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8" w:rsidRPr="00FC6E43" w:rsidRDefault="003A31E8" w:rsidP="003A31E8">
      <w:pPr>
        <w:pStyle w:val="a3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2</w:t>
      </w:r>
    </w:p>
    <w:p w:rsidR="003A31E8" w:rsidRPr="00FC6E43" w:rsidRDefault="003A31E8" w:rsidP="003A31E8">
      <w:pPr>
        <w:pStyle w:val="a3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3A31E8" w:rsidRPr="003D28D1" w:rsidRDefault="003A31E8" w:rsidP="003A31E8">
      <w:pPr>
        <w:pStyle w:val="a3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№ 116 от 01.09.2014г.</w:t>
      </w:r>
    </w:p>
    <w:p w:rsidR="003A31E8" w:rsidRPr="00243853" w:rsidRDefault="003A31E8" w:rsidP="003A31E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План</w:t>
      </w:r>
    </w:p>
    <w:p w:rsidR="003A31E8" w:rsidRPr="00243853" w:rsidRDefault="003A31E8" w:rsidP="003A31E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 xml:space="preserve">работы по </w:t>
      </w:r>
      <w:proofErr w:type="gramStart"/>
      <w:r w:rsidRPr="00243853">
        <w:rPr>
          <w:rFonts w:ascii="Times New Roman" w:hAnsi="Times New Roman" w:cs="Times New Roman"/>
          <w:b/>
          <w:sz w:val="32"/>
        </w:rPr>
        <w:t>контролю за</w:t>
      </w:r>
      <w:proofErr w:type="gramEnd"/>
      <w:r w:rsidRPr="00243853">
        <w:rPr>
          <w:rFonts w:ascii="Times New Roman" w:hAnsi="Times New Roman" w:cs="Times New Roman"/>
          <w:b/>
          <w:sz w:val="32"/>
        </w:rPr>
        <w:t xml:space="preserve"> качеством питания</w:t>
      </w:r>
    </w:p>
    <w:p w:rsidR="003A31E8" w:rsidRPr="00243853" w:rsidRDefault="003A31E8" w:rsidP="003A31E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МОУ «Дубровская СОШ»</w:t>
      </w:r>
    </w:p>
    <w:p w:rsidR="003A31E8" w:rsidRPr="00243853" w:rsidRDefault="003A31E8" w:rsidP="003A31E8">
      <w:pPr>
        <w:pStyle w:val="a3"/>
        <w:jc w:val="center"/>
        <w:rPr>
          <w:rFonts w:ascii="Times New Roman" w:hAnsi="Times New Roman" w:cs="Times New Roman"/>
          <w:b/>
        </w:rPr>
      </w:pPr>
      <w:r w:rsidRPr="00243853">
        <w:rPr>
          <w:rFonts w:ascii="Times New Roman" w:hAnsi="Times New Roman" w:cs="Times New Roman"/>
          <w:b/>
        </w:rPr>
        <w:t>на 2014-2015 учебный год</w:t>
      </w:r>
    </w:p>
    <w:tbl>
      <w:tblPr>
        <w:tblW w:w="1135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856"/>
        <w:gridCol w:w="2410"/>
        <w:gridCol w:w="1294"/>
        <w:gridCol w:w="1565"/>
        <w:gridCol w:w="1844"/>
        <w:gridCol w:w="1947"/>
      </w:tblGrid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п\</w:t>
            </w:r>
            <w:proofErr w:type="gramStart"/>
            <w:r w:rsidRPr="002438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Контролируемый объект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3853">
              <w:rPr>
                <w:rFonts w:ascii="Times New Roman" w:hAnsi="Times New Roman" w:cs="Times New Roman"/>
              </w:rPr>
              <w:t>Периодич-ность</w:t>
            </w:r>
            <w:proofErr w:type="spellEnd"/>
            <w:proofErr w:type="gramEnd"/>
            <w:r w:rsidRPr="0024385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Нормаивно-технич-я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3853">
              <w:rPr>
                <w:rFonts w:ascii="Times New Roman" w:hAnsi="Times New Roman" w:cs="Times New Roman"/>
              </w:rPr>
              <w:t>документ-я</w:t>
            </w:r>
            <w:proofErr w:type="spellEnd"/>
            <w:proofErr w:type="gramEnd"/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Учетно-отчетная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документ-ция</w:t>
            </w:r>
            <w:proofErr w:type="spellEnd"/>
          </w:p>
        </w:tc>
      </w:tr>
      <w:tr w:rsidR="003A31E8" w:rsidRPr="00243853" w:rsidTr="00463AB1">
        <w:trPr>
          <w:trHeight w:val="433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поставок готовой продукции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Документация поставщика на право поставок продовольствия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Копии уставных и регистрационных документов, сертификат соответствия, </w:t>
            </w:r>
            <w:proofErr w:type="spellStart"/>
            <w:r w:rsidRPr="00243853">
              <w:rPr>
                <w:rFonts w:ascii="Times New Roman" w:hAnsi="Times New Roman" w:cs="Times New Roman"/>
              </w:rPr>
              <w:t>санитарно-эпидемиологи-ческое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1раз в год</w:t>
            </w:r>
            <w:proofErr w:type="gramStart"/>
            <w:r w:rsidRPr="0024385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43853">
              <w:rPr>
                <w:rFonts w:ascii="Times New Roman" w:hAnsi="Times New Roman" w:cs="Times New Roman"/>
              </w:rPr>
              <w:t>ри заключении договоров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 «О качестве и безопасности пищевых продуктов»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Контра</w:t>
            </w:r>
            <w:proofErr w:type="gramStart"/>
            <w:r w:rsidRPr="00243853">
              <w:rPr>
                <w:rFonts w:ascii="Times New Roman" w:hAnsi="Times New Roman" w:cs="Times New Roman"/>
              </w:rPr>
              <w:t>кт с пр</w:t>
            </w:r>
            <w:proofErr w:type="gramEnd"/>
            <w:r w:rsidRPr="00243853">
              <w:rPr>
                <w:rFonts w:ascii="Times New Roman" w:hAnsi="Times New Roman" w:cs="Times New Roman"/>
              </w:rPr>
              <w:t>едприятием питания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Сопроводительная документация на пищевые продукты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Накладные, меню, ценники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 каждой поступающей партии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ГОСТ Р50763-95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  <w:r w:rsidRPr="002438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Товарно-транспортные накладные.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Браке-ражный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3A31E8" w:rsidRPr="00243853" w:rsidTr="00463AB1">
        <w:trPr>
          <w:trHeight w:val="360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</w:t>
            </w:r>
            <w:r w:rsidRPr="00243853">
              <w:rPr>
                <w:rFonts w:ascii="Times New Roman" w:hAnsi="Times New Roman" w:cs="Times New Roman"/>
              </w:rPr>
              <w:t>. Контроль качества и безопасности готовой продукции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Качество готовой продукции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Внешний вид, цвет, запах, вкус, консистенция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Суточная проба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Отбор и хранение суточной пробы в холодильнике </w:t>
            </w:r>
            <w:proofErr w:type="gramStart"/>
            <w:r w:rsidRPr="00243853">
              <w:rPr>
                <w:rFonts w:ascii="Times New Roman" w:hAnsi="Times New Roman" w:cs="Times New Roman"/>
              </w:rPr>
              <w:t>для</w:t>
            </w:r>
            <w:proofErr w:type="gramEnd"/>
            <w:r w:rsidRPr="00243853">
              <w:rPr>
                <w:rFonts w:ascii="Times New Roman" w:hAnsi="Times New Roman" w:cs="Times New Roman"/>
              </w:rPr>
              <w:t xml:space="preserve">  готовой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продук-ции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при +4+6</w:t>
            </w:r>
            <w:r w:rsidRPr="00243853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38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3A31E8" w:rsidRPr="00243853" w:rsidTr="00463AB1">
        <w:trPr>
          <w:trHeight w:val="360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III</w:t>
            </w:r>
            <w:r w:rsidRPr="00243853">
              <w:rPr>
                <w:rFonts w:ascii="Times New Roman" w:hAnsi="Times New Roman" w:cs="Times New Roman"/>
              </w:rPr>
              <w:t xml:space="preserve">. Контроль за рационом питания учащихся, 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соблюдением санитарных правил технического процесса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Рацион питания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Цена, вес, пищевые и энергетические ценности, разнообразие блюд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производством;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10-дневное</w:t>
            </w:r>
            <w:r w:rsidRPr="00243853">
              <w:rPr>
                <w:rFonts w:ascii="Times New Roman" w:hAnsi="Times New Roman" w:cs="Times New Roman"/>
              </w:rPr>
              <w:t xml:space="preserve"> меню, ассортиментный перечень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4385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3853">
              <w:rPr>
                <w:rFonts w:ascii="Times New Roman" w:hAnsi="Times New Roman" w:cs="Times New Roman"/>
              </w:rPr>
              <w:t xml:space="preserve"> потоками готовой продукции, за потоками чистой и грязной посуды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Искл</w:t>
            </w:r>
            <w:proofErr w:type="spellEnd"/>
            <w:r w:rsidRPr="00243853">
              <w:rPr>
                <w:rFonts w:ascii="Times New Roman" w:hAnsi="Times New Roman" w:cs="Times New Roman"/>
              </w:rPr>
              <w:t>. пересечения потоков чистой и грязной посуды, потоков готовой продукции и пищевых отходов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 соответствии со схемой технологического оборудования, инструкции, журналы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Холодильное технологическое оборудование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Температура в холодильной камере, наличие термометров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Температурный листок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Контроль тепловой обработки блюд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Достаточность тепловой обработки.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Органолептические показатели: вкус, цвет, запах.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Каждая партия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 Действующая нормативно-техническая </w:t>
            </w:r>
            <w:r w:rsidRPr="00243853">
              <w:rPr>
                <w:rFonts w:ascii="Times New Roman" w:hAnsi="Times New Roman" w:cs="Times New Roman"/>
              </w:rPr>
              <w:lastRenderedPageBreak/>
              <w:t>документ</w:t>
            </w:r>
            <w:proofErr w:type="gramStart"/>
            <w:r w:rsidRPr="00243853">
              <w:rPr>
                <w:rFonts w:ascii="Times New Roman" w:hAnsi="Times New Roman" w:cs="Times New Roman"/>
              </w:rPr>
              <w:t>.</w:t>
            </w:r>
            <w:proofErr w:type="gramEnd"/>
            <w:r w:rsidRPr="002438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3853">
              <w:rPr>
                <w:rFonts w:ascii="Times New Roman" w:hAnsi="Times New Roman" w:cs="Times New Roman"/>
              </w:rPr>
              <w:t>н</w:t>
            </w:r>
            <w:proofErr w:type="gramEnd"/>
            <w:r w:rsidRPr="00243853">
              <w:rPr>
                <w:rFonts w:ascii="Times New Roman" w:hAnsi="Times New Roman" w:cs="Times New Roman"/>
              </w:rPr>
              <w:t>а кулинарную продукцию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производством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3A31E8" w:rsidRPr="00243853" w:rsidTr="00463AB1">
        <w:trPr>
          <w:trHeight w:val="360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</w:tcPr>
          <w:p w:rsidR="003A31E8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Производственны,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складские, подсобные помещения и их оборудование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Санитарное состояние помещений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 по обработке рабочих поверхностей и помещений</w:t>
            </w:r>
          </w:p>
        </w:tc>
        <w:tc>
          <w:tcPr>
            <w:tcW w:w="1844" w:type="dxa"/>
          </w:tcPr>
          <w:p w:rsidR="003A31E8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Инвентарь и оборудование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Маркировка столов, досок. Использование и хранение </w:t>
            </w:r>
            <w:proofErr w:type="spellStart"/>
            <w:proofErr w:type="gramStart"/>
            <w:r w:rsidRPr="00243853">
              <w:rPr>
                <w:rFonts w:ascii="Times New Roman" w:hAnsi="Times New Roman" w:cs="Times New Roman"/>
              </w:rPr>
              <w:t>убороч-ного</w:t>
            </w:r>
            <w:proofErr w:type="spellEnd"/>
            <w:proofErr w:type="gramEnd"/>
            <w:r w:rsidRPr="00243853">
              <w:rPr>
                <w:rFonts w:ascii="Times New Roman" w:hAnsi="Times New Roman" w:cs="Times New Roman"/>
              </w:rPr>
              <w:t xml:space="preserve"> инвентаря. Отбраковка сколотой посуды. Соблюдение режима обработки ветоши.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производством,</w:t>
            </w:r>
            <w:r w:rsidRPr="00243853">
              <w:rPr>
                <w:rFonts w:ascii="Times New Roman" w:hAnsi="Times New Roman" w:cs="Times New Roman"/>
              </w:rPr>
              <w:t xml:space="preserve"> 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контроль, акты списания</w:t>
            </w:r>
          </w:p>
        </w:tc>
      </w:tr>
      <w:tr w:rsidR="003A31E8" w:rsidRPr="00243853" w:rsidTr="00463AB1">
        <w:trPr>
          <w:trHeight w:val="360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Своевременная раздача горячей пищи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Работники пищеблока, 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Условия приема пищи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Чистота, эстетика, наличие мебели, чистых столовых приборов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Работники пищеблока, комиссия по контролю, ГОК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Безопасность приема пищи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Отсутствие сколотой посуды, сломанной мебели, свободный проход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Pr="00243853">
              <w:rPr>
                <w:rFonts w:ascii="Times New Roman" w:hAnsi="Times New Roman" w:cs="Times New Roman"/>
              </w:rPr>
              <w:t>пищеблока, комиссия по контролю, ГОК, завхоз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Гигиена приема пищи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умывальников, мыла, одноразовых полотенец</w:t>
            </w: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завхоз, </w:t>
            </w: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1E8" w:rsidRPr="00243853" w:rsidTr="00463AB1">
        <w:trPr>
          <w:trHeight w:val="360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</w:t>
            </w:r>
            <w:r w:rsidRPr="00243853">
              <w:rPr>
                <w:rFonts w:ascii="Times New Roman" w:hAnsi="Times New Roman" w:cs="Times New Roman"/>
              </w:rPr>
              <w:t>. Контроль за целевым использованием продуктов питания в связи с предварительным заказом</w:t>
            </w:r>
          </w:p>
        </w:tc>
      </w:tr>
      <w:tr w:rsidR="003A31E8" w:rsidRPr="00243853" w:rsidTr="00463AB1">
        <w:trPr>
          <w:trHeight w:val="1125"/>
        </w:trPr>
        <w:tc>
          <w:tcPr>
            <w:tcW w:w="435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Целевое использование продуктов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Соответствие числа полученных продуктов </w:t>
            </w:r>
            <w:proofErr w:type="gramStart"/>
            <w:r w:rsidRPr="00243853">
              <w:rPr>
                <w:rFonts w:ascii="Times New Roman" w:hAnsi="Times New Roman" w:cs="Times New Roman"/>
              </w:rPr>
              <w:t>заказанному</w:t>
            </w:r>
            <w:proofErr w:type="gramEnd"/>
          </w:p>
        </w:tc>
        <w:tc>
          <w:tcPr>
            <w:tcW w:w="1294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Журнал по учету отпущенного питания</w:t>
            </w:r>
          </w:p>
        </w:tc>
      </w:tr>
      <w:tr w:rsidR="003A31E8" w:rsidRPr="00243853" w:rsidTr="00463AB1">
        <w:trPr>
          <w:trHeight w:val="821"/>
        </w:trPr>
        <w:tc>
          <w:tcPr>
            <w:tcW w:w="435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Распределение завтраков и обедов</w:t>
            </w:r>
          </w:p>
        </w:tc>
        <w:tc>
          <w:tcPr>
            <w:tcW w:w="1294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1E8" w:rsidRPr="00243853" w:rsidTr="00463AB1">
        <w:trPr>
          <w:trHeight w:val="523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</w:t>
            </w:r>
            <w:r w:rsidRPr="00243853">
              <w:rPr>
                <w:rFonts w:ascii="Times New Roman" w:hAnsi="Times New Roman" w:cs="Times New Roman"/>
              </w:rPr>
              <w:t>. Контроль за контингентом питающихся</w:t>
            </w:r>
          </w:p>
        </w:tc>
      </w:tr>
      <w:tr w:rsidR="003A31E8" w:rsidRPr="00243853" w:rsidTr="00463AB1">
        <w:trPr>
          <w:trHeight w:val="1245"/>
        </w:trPr>
        <w:tc>
          <w:tcPr>
            <w:tcW w:w="435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Контингент </w:t>
            </w:r>
            <w:proofErr w:type="gramStart"/>
            <w:r w:rsidRPr="00243853">
              <w:rPr>
                <w:rFonts w:ascii="Times New Roman" w:hAnsi="Times New Roman" w:cs="Times New Roman"/>
              </w:rPr>
              <w:t>питающихся</w:t>
            </w:r>
            <w:proofErr w:type="gramEnd"/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Формирование списков детей, нуждающихся в </w:t>
            </w:r>
            <w:r>
              <w:rPr>
                <w:rFonts w:ascii="Times New Roman" w:hAnsi="Times New Roman" w:cs="Times New Roman"/>
              </w:rPr>
              <w:t xml:space="preserve">льготном </w:t>
            </w:r>
            <w:r w:rsidRPr="00243853">
              <w:rPr>
                <w:rFonts w:ascii="Times New Roman" w:hAnsi="Times New Roman" w:cs="Times New Roman"/>
              </w:rPr>
              <w:t>питании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 раза в год: сентябрь, январь</w:t>
            </w:r>
          </w:p>
        </w:tc>
        <w:tc>
          <w:tcPr>
            <w:tcW w:w="1565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Приказ об организации питания </w:t>
            </w:r>
            <w:proofErr w:type="gramStart"/>
            <w:r w:rsidRPr="0024385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947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Заявление родителей, подтверждающие документы, акты, </w:t>
            </w:r>
            <w:r w:rsidRPr="00243853">
              <w:rPr>
                <w:rFonts w:ascii="Times New Roman" w:hAnsi="Times New Roman" w:cs="Times New Roman"/>
              </w:rPr>
              <w:lastRenderedPageBreak/>
              <w:t>утвержденные списки нуждающихся детей.</w:t>
            </w:r>
          </w:p>
        </w:tc>
      </w:tr>
      <w:tr w:rsidR="003A31E8" w:rsidRPr="00243853" w:rsidTr="00463AB1">
        <w:trPr>
          <w:trHeight w:val="2094"/>
        </w:trPr>
        <w:tc>
          <w:tcPr>
            <w:tcW w:w="435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Дети, присутствующие на занятиях из контингента питающихся и резерва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47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1E8" w:rsidRPr="00243853" w:rsidTr="00463AB1">
        <w:trPr>
          <w:trHeight w:val="360"/>
        </w:trPr>
        <w:tc>
          <w:tcPr>
            <w:tcW w:w="11351" w:type="dxa"/>
            <w:gridSpan w:val="7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lastRenderedPageBreak/>
              <w:t>VIII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санитарно-противоэпидемиологических мероприятий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  <w:vMerge w:val="restart"/>
            <w:tcBorders>
              <w:left w:val="single" w:sz="4" w:space="0" w:color="auto"/>
            </w:tcBorders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6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Сотрудники пищеблока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</w:t>
            </w:r>
            <w:r w:rsidRPr="00243853">
              <w:rPr>
                <w:rFonts w:ascii="Times New Roman" w:hAnsi="Times New Roman" w:cs="Times New Roman"/>
              </w:rPr>
              <w:t>Отсутствие гнойничковых, простудных, кишечных заболеваний.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 Приказ МЗ РФ от 14.04.00г.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Постановл-е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53">
              <w:rPr>
                <w:rFonts w:ascii="Times New Roman" w:hAnsi="Times New Roman" w:cs="Times New Roman"/>
              </w:rPr>
              <w:t>Правит-ва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Москвы «О порядке организации и проведении ПК за соблюдением санитарных правил», от 15.02.00г.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43853">
              <w:rPr>
                <w:rFonts w:ascii="Times New Roman" w:hAnsi="Times New Roman" w:cs="Times New Roman"/>
              </w:rPr>
              <w:t>ФЗ «О санитарно-эпидемиологическом благополучии населения» от 30.03.1999г.</w:t>
            </w:r>
          </w:p>
        </w:tc>
        <w:tc>
          <w:tcPr>
            <w:tcW w:w="1844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</w:t>
            </w:r>
          </w:p>
        </w:tc>
        <w:tc>
          <w:tcPr>
            <w:tcW w:w="1947" w:type="dxa"/>
            <w:vMerge w:val="restart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медицинских книжек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565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Личная гигиена сотрудников пищеблока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A31E8" w:rsidRPr="00243853" w:rsidTr="00463AB1">
        <w:trPr>
          <w:trHeight w:val="3149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Санитарно-противоэпидемиологический режим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 санитарно-противоэпидемиологического режима на производстве, режим обработки, хранения и использования, маркировки оборудования, посуды, инвентаря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 xml:space="preserve"> режима обработки оборудования, </w:t>
            </w:r>
            <w:r w:rsidRPr="00243853">
              <w:rPr>
                <w:rFonts w:ascii="Times New Roman" w:hAnsi="Times New Roman" w:cs="Times New Roman"/>
              </w:rPr>
              <w:t>инвентаря, тары, столовой посуды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Инструкции, график генеральных уборок</w:t>
            </w:r>
          </w:p>
        </w:tc>
      </w:tr>
      <w:tr w:rsidR="003A31E8" w:rsidRPr="00243853" w:rsidTr="00463AB1">
        <w:trPr>
          <w:trHeight w:val="360"/>
        </w:trPr>
        <w:tc>
          <w:tcPr>
            <w:tcW w:w="43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6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Санитарное состояние пришкольной территории</w:t>
            </w:r>
          </w:p>
        </w:tc>
        <w:tc>
          <w:tcPr>
            <w:tcW w:w="2410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Уборка территории, расстановка и вывоз мусоросборников, наличие асфальтового покрытия</w:t>
            </w:r>
          </w:p>
        </w:tc>
        <w:tc>
          <w:tcPr>
            <w:tcW w:w="129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5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2.4.5.2409-08</w:t>
            </w:r>
          </w:p>
        </w:tc>
        <w:tc>
          <w:tcPr>
            <w:tcW w:w="1844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947" w:type="dxa"/>
          </w:tcPr>
          <w:p w:rsidR="003A31E8" w:rsidRPr="00243853" w:rsidRDefault="003A31E8" w:rsidP="00463AB1">
            <w:pPr>
              <w:pStyle w:val="a3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вывоза мусора (согласно договору 2 раза в неделю)</w:t>
            </w:r>
          </w:p>
        </w:tc>
      </w:tr>
    </w:tbl>
    <w:p w:rsidR="003A31E8" w:rsidRDefault="003A31E8" w:rsidP="003A31E8"/>
    <w:p w:rsidR="006B1228" w:rsidRDefault="006B1228"/>
    <w:sectPr w:rsidR="006B1228" w:rsidSect="00FF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1E8"/>
    <w:rsid w:val="003A31E8"/>
    <w:rsid w:val="006B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1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31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2014-11-11T18:55:00Z</dcterms:created>
  <dcterms:modified xsi:type="dcterms:W3CDTF">2014-11-11T18:55:00Z</dcterms:modified>
</cp:coreProperties>
</file>