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CA" w:rsidRDefault="002840CA" w:rsidP="002840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2840CA" w:rsidRDefault="002840CA" w:rsidP="002840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2840CA" w:rsidRDefault="002840CA" w:rsidP="002840CA">
      <w:pPr>
        <w:jc w:val="right"/>
        <w:rPr>
          <w:rFonts w:ascii="Times New Roman" w:hAnsi="Times New Roman" w:cs="Times New Roman"/>
          <w:sz w:val="28"/>
        </w:rPr>
      </w:pPr>
    </w:p>
    <w:p w:rsidR="002840CA" w:rsidRPr="003A799C" w:rsidRDefault="002840CA" w:rsidP="002840CA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2840CA" w:rsidRPr="003A799C" w:rsidRDefault="00494953" w:rsidP="002840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</w:t>
      </w:r>
      <w:bookmarkStart w:id="0" w:name="_GoBack"/>
      <w:bookmarkEnd w:id="0"/>
      <w:r w:rsidR="002840CA"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2840CA" w:rsidRPr="003A799C" w:rsidRDefault="002840CA" w:rsidP="002840CA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2840CA" w:rsidRPr="003A799C" w:rsidRDefault="002840CA" w:rsidP="002840CA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свежей капусты с морковью, луком, растительным маслом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Биточки мясные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Каша </w:t>
      </w:r>
      <w:r>
        <w:rPr>
          <w:rFonts w:ascii="Times New Roman" w:hAnsi="Times New Roman" w:cs="Times New Roman"/>
          <w:sz w:val="28"/>
        </w:rPr>
        <w:t>гречневая</w:t>
      </w:r>
      <w:r>
        <w:rPr>
          <w:rFonts w:ascii="Times New Roman" w:hAnsi="Times New Roman" w:cs="Times New Roman"/>
          <w:sz w:val="28"/>
        </w:rPr>
        <w:t xml:space="preserve"> с маслом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Какао на сгущенном молоке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Хлеб </w:t>
      </w:r>
      <w:r>
        <w:rPr>
          <w:rFonts w:ascii="Times New Roman" w:hAnsi="Times New Roman" w:cs="Times New Roman"/>
          <w:sz w:val="28"/>
        </w:rPr>
        <w:t>с маслом</w:t>
      </w:r>
    </w:p>
    <w:p w:rsidR="002840CA" w:rsidRPr="003A799C" w:rsidRDefault="002840CA" w:rsidP="002840CA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Суп гороховый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Компот из сухофруктов с витамином С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840CA" w:rsidRPr="003A799C" w:rsidRDefault="002840CA" w:rsidP="002840CA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2840CA" w:rsidRPr="003A799C" w:rsidRDefault="002840CA" w:rsidP="002840CA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 с морковью, луком, растительным маслом</w:t>
      </w:r>
    </w:p>
    <w:p w:rsidR="00494953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94953">
        <w:rPr>
          <w:rFonts w:ascii="Times New Roman" w:hAnsi="Times New Roman" w:cs="Times New Roman"/>
          <w:sz w:val="28"/>
        </w:rPr>
        <w:t>Суп гороховый</w:t>
      </w:r>
      <w:r w:rsidR="00494953">
        <w:rPr>
          <w:rFonts w:ascii="Times New Roman" w:hAnsi="Times New Roman" w:cs="Times New Roman"/>
          <w:sz w:val="28"/>
        </w:rPr>
        <w:t xml:space="preserve"> 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494953">
        <w:rPr>
          <w:rFonts w:ascii="Times New Roman" w:hAnsi="Times New Roman" w:cs="Times New Roman"/>
          <w:sz w:val="28"/>
        </w:rPr>
        <w:t>Биточки мясные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94953">
        <w:rPr>
          <w:rFonts w:ascii="Times New Roman" w:hAnsi="Times New Roman" w:cs="Times New Roman"/>
          <w:sz w:val="28"/>
        </w:rPr>
        <w:t>Каша гречневая с маслом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494953">
        <w:rPr>
          <w:rFonts w:ascii="Times New Roman" w:hAnsi="Times New Roman" w:cs="Times New Roman"/>
          <w:sz w:val="28"/>
        </w:rPr>
        <w:t>Компот из сухофруктов с витамином С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</w:t>
      </w:r>
    </w:p>
    <w:p w:rsidR="002840CA" w:rsidRDefault="002840CA" w:rsidP="002840CA">
      <w:pPr>
        <w:rPr>
          <w:rFonts w:ascii="Times New Roman" w:hAnsi="Times New Roman" w:cs="Times New Roman"/>
          <w:sz w:val="28"/>
        </w:rPr>
      </w:pPr>
    </w:p>
    <w:p w:rsidR="00C0417E" w:rsidRDefault="00C0417E"/>
    <w:sectPr w:rsidR="00C0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F"/>
    <w:rsid w:val="002840CA"/>
    <w:rsid w:val="00494953"/>
    <w:rsid w:val="005E7A1F"/>
    <w:rsid w:val="00C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BC45"/>
  <w15:chartTrackingRefBased/>
  <w15:docId w15:val="{74E3941B-2E09-4A50-9C74-EA486DD5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2020-09-24T12:35:00Z</dcterms:created>
  <dcterms:modified xsi:type="dcterms:W3CDTF">2020-09-24T12:48:00Z</dcterms:modified>
</cp:coreProperties>
</file>