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3" w:rsidRDefault="00BA53B3" w:rsidP="00BA53B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BA53B3" w:rsidRDefault="00BA53B3" w:rsidP="00BA53B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BA53B3" w:rsidRDefault="00BA53B3" w:rsidP="00BA53B3">
      <w:pPr>
        <w:jc w:val="right"/>
        <w:rPr>
          <w:rFonts w:ascii="Times New Roman" w:hAnsi="Times New Roman" w:cs="Times New Roman"/>
          <w:sz w:val="28"/>
        </w:rPr>
      </w:pPr>
    </w:p>
    <w:p w:rsidR="00BA53B3" w:rsidRDefault="00BA53B3" w:rsidP="00BA53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BA53B3" w:rsidRDefault="00BA53B3" w:rsidP="00BA53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 февраля 2021 года</w:t>
      </w:r>
    </w:p>
    <w:p w:rsidR="00BA53B3" w:rsidRDefault="00BA53B3" w:rsidP="00BA53B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BA53B3" w:rsidRDefault="00BA53B3" w:rsidP="00BA53B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Котлета мясная </w:t>
      </w:r>
      <w:proofErr w:type="spellStart"/>
      <w:r>
        <w:rPr>
          <w:rFonts w:ascii="Times New Roman" w:hAnsi="Times New Roman" w:cs="Times New Roman"/>
          <w:sz w:val="28"/>
        </w:rPr>
        <w:t>запеч</w:t>
      </w:r>
      <w:proofErr w:type="spellEnd"/>
      <w:r>
        <w:rPr>
          <w:rFonts w:ascii="Times New Roman" w:hAnsi="Times New Roman" w:cs="Times New Roman"/>
          <w:sz w:val="28"/>
        </w:rPr>
        <w:t>., 80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Пюре картофельное на молоке, 150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Чай, 200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BA53B3" w:rsidRDefault="00BA53B3" w:rsidP="00BA53B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</w:t>
      </w:r>
      <w:r w:rsidR="009470E4">
        <w:rPr>
          <w:rFonts w:ascii="Times New Roman" w:hAnsi="Times New Roman" w:cs="Times New Roman"/>
          <w:sz w:val="28"/>
        </w:rPr>
        <w:t>орщ с мясом, свежей капустой, 25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Чай, 200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BA53B3" w:rsidRDefault="00BA53B3" w:rsidP="00BA53B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BA53B3" w:rsidRDefault="00BA53B3" w:rsidP="00BA53B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Борщ с мясом, свежей капустой, 300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Котлета мясная </w:t>
      </w:r>
      <w:proofErr w:type="spellStart"/>
      <w:r>
        <w:rPr>
          <w:rFonts w:ascii="Times New Roman" w:hAnsi="Times New Roman" w:cs="Times New Roman"/>
          <w:sz w:val="28"/>
        </w:rPr>
        <w:t>запеч</w:t>
      </w:r>
      <w:proofErr w:type="spellEnd"/>
      <w:r>
        <w:rPr>
          <w:rFonts w:ascii="Times New Roman" w:hAnsi="Times New Roman" w:cs="Times New Roman"/>
          <w:sz w:val="28"/>
        </w:rPr>
        <w:t>., 100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Пюре картофельное на молоке, 200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Чай, 200</w:t>
      </w:r>
    </w:p>
    <w:p w:rsidR="00BA53B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BA53B3" w:rsidRPr="00727A73" w:rsidRDefault="00BA53B3" w:rsidP="00BA5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727A73">
        <w:rPr>
          <w:rFonts w:ascii="Times New Roman" w:hAnsi="Times New Roman" w:cs="Times New Roman"/>
          <w:sz w:val="28"/>
        </w:rPr>
        <w:t>. Печенье</w:t>
      </w:r>
      <w:r>
        <w:rPr>
          <w:rFonts w:ascii="Times New Roman" w:hAnsi="Times New Roman" w:cs="Times New Roman"/>
          <w:sz w:val="28"/>
        </w:rPr>
        <w:t>, 35</w:t>
      </w:r>
    </w:p>
    <w:p w:rsidR="00BA53B3" w:rsidRDefault="00BA53B3" w:rsidP="00BA53B3"/>
    <w:p w:rsidR="00BA53B3" w:rsidRDefault="00BA53B3" w:rsidP="00BA53B3"/>
    <w:p w:rsidR="00BA53B3" w:rsidRDefault="00BA53B3" w:rsidP="00BA53B3"/>
    <w:p w:rsidR="00CC3B37" w:rsidRDefault="00CC3B37"/>
    <w:sectPr w:rsidR="00CC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F"/>
    <w:rsid w:val="00522E6F"/>
    <w:rsid w:val="009470E4"/>
    <w:rsid w:val="00BA53B3"/>
    <w:rsid w:val="00C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0AFD"/>
  <w15:chartTrackingRefBased/>
  <w15:docId w15:val="{A0C64545-629B-43DD-94A7-7F58EFA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2021-02-15T11:24:00Z</dcterms:created>
  <dcterms:modified xsi:type="dcterms:W3CDTF">2021-02-15T11:39:00Z</dcterms:modified>
</cp:coreProperties>
</file>