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72" w:rsidRPr="00262972" w:rsidRDefault="009F7E90" w:rsidP="00CA67F9">
      <w:pPr>
        <w:rPr>
          <w:b/>
          <w:bCs/>
          <w:sz w:val="24"/>
          <w:szCs w:val="24"/>
        </w:rPr>
      </w:pPr>
      <w:r>
        <w:rPr>
          <w:b/>
          <w:bCs/>
          <w:noProof/>
          <w:sz w:val="24"/>
          <w:szCs w:val="24"/>
        </w:rPr>
        <w:drawing>
          <wp:inline distT="0" distB="0" distL="0" distR="0">
            <wp:extent cx="6219825" cy="8534400"/>
            <wp:effectExtent l="19050" t="0" r="9525" b="0"/>
            <wp:docPr id="1" name="Рисунок 1" descr="C:\Users\user\Desktop\раб стол030218\УВР 15-16\2018-2019 уч.год\ООПООО\титул ООП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 стол030218\УВР 15-16\2018-2019 уч.год\ООПООО\титул ООП 9.jpg"/>
                    <pic:cNvPicPr>
                      <a:picLocks noChangeAspect="1" noChangeArrowheads="1"/>
                    </pic:cNvPicPr>
                  </pic:nvPicPr>
                  <pic:blipFill>
                    <a:blip r:embed="rId7" cstate="print">
                      <a:lum bright="-10000"/>
                    </a:blip>
                    <a:srcRect/>
                    <a:stretch>
                      <a:fillRect/>
                    </a:stretch>
                  </pic:blipFill>
                  <pic:spPr bwMode="auto">
                    <a:xfrm>
                      <a:off x="0" y="0"/>
                      <a:ext cx="6219825" cy="8534400"/>
                    </a:xfrm>
                    <a:prstGeom prst="rect">
                      <a:avLst/>
                    </a:prstGeom>
                    <a:noFill/>
                    <a:ln w="9525">
                      <a:noFill/>
                      <a:miter lim="800000"/>
                      <a:headEnd/>
                      <a:tailEnd/>
                    </a:ln>
                  </pic:spPr>
                </pic:pic>
              </a:graphicData>
            </a:graphic>
          </wp:inline>
        </w:drawing>
      </w:r>
    </w:p>
    <w:p w:rsidR="004256FF" w:rsidRPr="00262972" w:rsidRDefault="004256FF">
      <w:pPr>
        <w:spacing w:line="200" w:lineRule="exact"/>
        <w:rPr>
          <w:sz w:val="24"/>
          <w:szCs w:val="24"/>
        </w:rPr>
      </w:pPr>
    </w:p>
    <w:p w:rsidR="009F7E90" w:rsidRDefault="009F7E90">
      <w:pPr>
        <w:ind w:left="4120"/>
        <w:rPr>
          <w:rFonts w:eastAsia="Cambria"/>
          <w:b/>
          <w:bCs/>
          <w:sz w:val="24"/>
          <w:szCs w:val="24"/>
        </w:rPr>
      </w:pPr>
    </w:p>
    <w:p w:rsidR="009F7E90" w:rsidRDefault="009F7E90">
      <w:pPr>
        <w:ind w:left="4120"/>
        <w:rPr>
          <w:rFonts w:eastAsia="Cambria"/>
          <w:b/>
          <w:bCs/>
          <w:sz w:val="24"/>
          <w:szCs w:val="24"/>
        </w:rPr>
      </w:pPr>
    </w:p>
    <w:p w:rsidR="009F7E90" w:rsidRDefault="009F7E90">
      <w:pPr>
        <w:ind w:left="4120"/>
        <w:rPr>
          <w:rFonts w:eastAsia="Cambria"/>
          <w:b/>
          <w:bCs/>
          <w:sz w:val="24"/>
          <w:szCs w:val="24"/>
        </w:rPr>
      </w:pPr>
    </w:p>
    <w:p w:rsidR="009F7E90" w:rsidRDefault="009F7E90">
      <w:pPr>
        <w:ind w:left="4120"/>
        <w:rPr>
          <w:rFonts w:eastAsia="Cambria"/>
          <w:b/>
          <w:bCs/>
          <w:sz w:val="24"/>
          <w:szCs w:val="24"/>
        </w:rPr>
      </w:pPr>
    </w:p>
    <w:p w:rsidR="009F7E90" w:rsidRDefault="009F7E90">
      <w:pPr>
        <w:ind w:left="4120"/>
        <w:rPr>
          <w:rFonts w:eastAsia="Cambria"/>
          <w:b/>
          <w:bCs/>
          <w:sz w:val="24"/>
          <w:szCs w:val="24"/>
        </w:rPr>
      </w:pPr>
    </w:p>
    <w:p w:rsidR="004256FF" w:rsidRPr="00262972" w:rsidRDefault="00262972">
      <w:pPr>
        <w:ind w:left="4120"/>
        <w:rPr>
          <w:sz w:val="24"/>
          <w:szCs w:val="24"/>
        </w:rPr>
      </w:pPr>
      <w:r w:rsidRPr="00262972">
        <w:rPr>
          <w:rFonts w:eastAsia="Cambria"/>
          <w:b/>
          <w:bCs/>
          <w:sz w:val="24"/>
          <w:szCs w:val="24"/>
        </w:rPr>
        <w:lastRenderedPageBreak/>
        <w:t>Со</w:t>
      </w:r>
      <w:r w:rsidR="00685726" w:rsidRPr="00262972">
        <w:rPr>
          <w:rFonts w:eastAsia="Cambria"/>
          <w:b/>
          <w:bCs/>
          <w:sz w:val="24"/>
          <w:szCs w:val="24"/>
        </w:rPr>
        <w:t>держание</w:t>
      </w:r>
    </w:p>
    <w:p w:rsidR="009F7E90" w:rsidRPr="00262972" w:rsidRDefault="009F7E90">
      <w:pPr>
        <w:spacing w:line="318" w:lineRule="exact"/>
        <w:rPr>
          <w:sz w:val="24"/>
          <w:szCs w:val="24"/>
        </w:rPr>
      </w:pPr>
    </w:p>
    <w:p w:rsidR="005F55F7" w:rsidRPr="00B24B5A"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bCs/>
          <w:sz w:val="24"/>
          <w:szCs w:val="24"/>
        </w:rPr>
        <w:t>Пояснительная записка</w:t>
      </w:r>
      <w:r>
        <w:rPr>
          <w:rFonts w:ascii="Times New Roman" w:hAnsi="Times New Roman"/>
          <w:bCs/>
          <w:sz w:val="24"/>
          <w:szCs w:val="24"/>
        </w:rPr>
        <w:t xml:space="preserve">  ----------------------------------------------------------------------- 3</w:t>
      </w:r>
    </w:p>
    <w:p w:rsidR="005F55F7" w:rsidRPr="00B24B5A" w:rsidRDefault="005F55F7" w:rsidP="00E73C35">
      <w:pPr>
        <w:pStyle w:val="1"/>
        <w:numPr>
          <w:ilvl w:val="0"/>
          <w:numId w:val="29"/>
        </w:numPr>
        <w:spacing w:line="240" w:lineRule="auto"/>
        <w:contextualSpacing w:val="0"/>
        <w:rPr>
          <w:rFonts w:ascii="Times New Roman" w:hAnsi="Times New Roman"/>
          <w:bCs/>
          <w:sz w:val="24"/>
          <w:szCs w:val="24"/>
        </w:rPr>
      </w:pPr>
      <w:r>
        <w:rPr>
          <w:rFonts w:ascii="Times New Roman" w:hAnsi="Times New Roman"/>
          <w:sz w:val="24"/>
          <w:szCs w:val="24"/>
        </w:rPr>
        <w:t>Учебный план (9 класс</w:t>
      </w:r>
      <w:r w:rsidRPr="00B24B5A">
        <w:rPr>
          <w:rFonts w:ascii="Times New Roman" w:hAnsi="Times New Roman"/>
          <w:sz w:val="24"/>
          <w:szCs w:val="24"/>
        </w:rPr>
        <w:t>)</w:t>
      </w:r>
      <w:r>
        <w:rPr>
          <w:rFonts w:ascii="Times New Roman" w:hAnsi="Times New Roman"/>
          <w:sz w:val="24"/>
          <w:szCs w:val="24"/>
        </w:rPr>
        <w:t>------------------------------------------------------------------------ 5</w:t>
      </w:r>
    </w:p>
    <w:p w:rsidR="005F55F7" w:rsidRPr="00B24B5A"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sz w:val="24"/>
          <w:szCs w:val="24"/>
        </w:rPr>
        <w:t>Годовой календарный учебный график</w:t>
      </w:r>
      <w:r>
        <w:rPr>
          <w:rFonts w:ascii="Times New Roman" w:hAnsi="Times New Roman"/>
          <w:sz w:val="24"/>
          <w:szCs w:val="24"/>
        </w:rPr>
        <w:t>--------------------------------------------------- 10</w:t>
      </w:r>
    </w:p>
    <w:p w:rsidR="005F55F7" w:rsidRPr="005D2864"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sz w:val="24"/>
          <w:szCs w:val="24"/>
        </w:rPr>
        <w:t xml:space="preserve"> Содержание  образования</w:t>
      </w:r>
      <w:r>
        <w:rPr>
          <w:rFonts w:ascii="Times New Roman" w:hAnsi="Times New Roman"/>
          <w:sz w:val="24"/>
          <w:szCs w:val="24"/>
        </w:rPr>
        <w:t>------------------------------------------------------------------- 12</w:t>
      </w:r>
    </w:p>
    <w:p w:rsidR="005F55F7" w:rsidRDefault="005F55F7" w:rsidP="005F55F7">
      <w:pPr>
        <w:pStyle w:val="1"/>
        <w:spacing w:line="240" w:lineRule="auto"/>
        <w:rPr>
          <w:rFonts w:ascii="Times New Roman" w:hAnsi="Times New Roman"/>
          <w:sz w:val="24"/>
          <w:szCs w:val="24"/>
        </w:rPr>
      </w:pPr>
      <w:r>
        <w:rPr>
          <w:rFonts w:ascii="Times New Roman" w:hAnsi="Times New Roman"/>
          <w:sz w:val="24"/>
          <w:szCs w:val="24"/>
        </w:rPr>
        <w:t xml:space="preserve">     </w:t>
      </w:r>
      <w:r w:rsidRPr="00B24B5A">
        <w:rPr>
          <w:rStyle w:val="WW8Num2z0"/>
          <w:rFonts w:ascii="Times New Roman" w:hAnsi="Times New Roman"/>
          <w:sz w:val="24"/>
          <w:szCs w:val="24"/>
        </w:rPr>
        <w:t xml:space="preserve"> </w:t>
      </w:r>
      <w:r w:rsidRPr="00B24B5A">
        <w:rPr>
          <w:rFonts w:ascii="Times New Roman" w:hAnsi="Times New Roman"/>
          <w:sz w:val="24"/>
          <w:szCs w:val="24"/>
        </w:rPr>
        <w:t>4.1.</w:t>
      </w:r>
      <w:r>
        <w:rPr>
          <w:rFonts w:ascii="Times New Roman" w:hAnsi="Times New Roman"/>
          <w:sz w:val="24"/>
          <w:szCs w:val="24"/>
        </w:rPr>
        <w:t xml:space="preserve"> </w:t>
      </w:r>
      <w:r w:rsidRPr="00B24B5A">
        <w:rPr>
          <w:rFonts w:ascii="Times New Roman" w:hAnsi="Times New Roman"/>
          <w:sz w:val="24"/>
          <w:szCs w:val="24"/>
        </w:rPr>
        <w:t>Программы учебных предметов</w:t>
      </w:r>
      <w:r>
        <w:rPr>
          <w:rFonts w:ascii="Times New Roman" w:hAnsi="Times New Roman"/>
          <w:sz w:val="24"/>
          <w:szCs w:val="24"/>
        </w:rPr>
        <w:t>------------------------------------------------------- 12</w:t>
      </w:r>
    </w:p>
    <w:p w:rsidR="005F55F7" w:rsidRPr="00B24B5A" w:rsidRDefault="005F55F7" w:rsidP="005F55F7">
      <w:pPr>
        <w:pStyle w:val="1"/>
        <w:spacing w:line="240" w:lineRule="auto"/>
        <w:rPr>
          <w:rFonts w:ascii="Times New Roman" w:hAnsi="Times New Roman"/>
          <w:bCs/>
          <w:sz w:val="24"/>
          <w:szCs w:val="24"/>
          <w:lang w:eastAsia="en-US"/>
        </w:rPr>
      </w:pPr>
      <w:r>
        <w:rPr>
          <w:rFonts w:ascii="Times New Roman" w:hAnsi="Times New Roman"/>
          <w:sz w:val="24"/>
          <w:szCs w:val="24"/>
        </w:rPr>
        <w:t xml:space="preserve">      </w:t>
      </w:r>
      <w:r w:rsidRPr="00B24B5A">
        <w:rPr>
          <w:rFonts w:ascii="Times New Roman" w:hAnsi="Times New Roman"/>
          <w:bCs/>
          <w:color w:val="000000"/>
          <w:sz w:val="24"/>
          <w:szCs w:val="24"/>
        </w:rPr>
        <w:t xml:space="preserve">4.2. Программа воспитания и социализации </w:t>
      </w:r>
      <w:proofErr w:type="gramStart"/>
      <w:r w:rsidRPr="00B24B5A">
        <w:rPr>
          <w:rFonts w:ascii="Times New Roman" w:hAnsi="Times New Roman"/>
          <w:bCs/>
          <w:color w:val="000000"/>
          <w:sz w:val="24"/>
          <w:szCs w:val="24"/>
        </w:rPr>
        <w:t>обучающихся</w:t>
      </w:r>
      <w:proofErr w:type="gramEnd"/>
      <w:r>
        <w:rPr>
          <w:rFonts w:ascii="Times New Roman" w:hAnsi="Times New Roman"/>
          <w:bCs/>
          <w:color w:val="000000"/>
          <w:sz w:val="24"/>
          <w:szCs w:val="24"/>
        </w:rPr>
        <w:t>--------------------------- 13</w:t>
      </w:r>
    </w:p>
    <w:p w:rsidR="005F55F7" w:rsidRPr="00B24B5A"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sz w:val="24"/>
          <w:szCs w:val="24"/>
        </w:rPr>
        <w:t>Результаты освоения предметного содержания основного общего образования</w:t>
      </w:r>
      <w:r>
        <w:rPr>
          <w:rFonts w:ascii="Times New Roman" w:hAnsi="Times New Roman"/>
          <w:sz w:val="24"/>
          <w:szCs w:val="24"/>
        </w:rPr>
        <w:t xml:space="preserve">- </w:t>
      </w:r>
      <w:r w:rsidR="00BA21FA">
        <w:rPr>
          <w:rFonts w:ascii="Times New Roman" w:hAnsi="Times New Roman"/>
          <w:sz w:val="24"/>
          <w:szCs w:val="24"/>
        </w:rPr>
        <w:t>15</w:t>
      </w:r>
    </w:p>
    <w:p w:rsidR="005F55F7" w:rsidRPr="00B24B5A"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sz w:val="24"/>
          <w:szCs w:val="24"/>
        </w:rPr>
        <w:t>Способы и формы оценивания результатов</w:t>
      </w:r>
      <w:r w:rsidRPr="00B24B5A">
        <w:rPr>
          <w:rFonts w:ascii="Times New Roman" w:hAnsi="Times New Roman"/>
          <w:bCs/>
          <w:sz w:val="24"/>
          <w:szCs w:val="24"/>
        </w:rPr>
        <w:t xml:space="preserve"> освоения предметного содержания основного общего образования</w:t>
      </w:r>
      <w:r>
        <w:rPr>
          <w:rFonts w:ascii="Times New Roman" w:hAnsi="Times New Roman"/>
          <w:bCs/>
          <w:sz w:val="24"/>
          <w:szCs w:val="24"/>
        </w:rPr>
        <w:t>--------------------------------------------------------------</w:t>
      </w:r>
      <w:r w:rsidR="00BA21FA">
        <w:rPr>
          <w:rFonts w:ascii="Times New Roman" w:hAnsi="Times New Roman"/>
          <w:bCs/>
          <w:sz w:val="24"/>
          <w:szCs w:val="24"/>
        </w:rPr>
        <w:t xml:space="preserve"> 16</w:t>
      </w:r>
    </w:p>
    <w:p w:rsidR="005F55F7" w:rsidRPr="00B24B5A"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bCs/>
          <w:sz w:val="24"/>
          <w:szCs w:val="24"/>
        </w:rPr>
        <w:t>Педагогические технологии, обеспечивающие реализацию образовательной программы</w:t>
      </w:r>
      <w:r>
        <w:rPr>
          <w:rFonts w:ascii="Times New Roman" w:hAnsi="Times New Roman"/>
          <w:bCs/>
          <w:sz w:val="24"/>
          <w:szCs w:val="24"/>
        </w:rPr>
        <w:t>----------------------------------------------------------------------------------------</w:t>
      </w:r>
      <w:r w:rsidR="00BA21FA">
        <w:rPr>
          <w:rFonts w:ascii="Times New Roman" w:hAnsi="Times New Roman"/>
          <w:bCs/>
          <w:sz w:val="24"/>
          <w:szCs w:val="24"/>
        </w:rPr>
        <w:t>18</w:t>
      </w:r>
    </w:p>
    <w:p w:rsidR="005F55F7" w:rsidRPr="005D2864"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sz w:val="24"/>
          <w:szCs w:val="24"/>
        </w:rPr>
        <w:t>Система условий реализации основной образовательной программы основного общего образования</w:t>
      </w:r>
      <w:r>
        <w:rPr>
          <w:rFonts w:ascii="Times New Roman" w:hAnsi="Times New Roman"/>
          <w:sz w:val="24"/>
          <w:szCs w:val="24"/>
        </w:rPr>
        <w:t>----------------------------------------------------------------------------</w:t>
      </w:r>
      <w:r w:rsidR="00BA21FA">
        <w:rPr>
          <w:rFonts w:ascii="Times New Roman" w:hAnsi="Times New Roman"/>
          <w:sz w:val="24"/>
          <w:szCs w:val="24"/>
        </w:rPr>
        <w:t xml:space="preserve"> 20</w:t>
      </w:r>
    </w:p>
    <w:p w:rsidR="005F55F7" w:rsidRDefault="005F55F7" w:rsidP="005F55F7">
      <w:pPr>
        <w:pStyle w:val="1"/>
        <w:spacing w:line="240" w:lineRule="auto"/>
        <w:rPr>
          <w:rFonts w:ascii="Times New Roman" w:hAnsi="Times New Roman"/>
          <w:sz w:val="24"/>
          <w:szCs w:val="24"/>
        </w:rPr>
      </w:pPr>
      <w:r>
        <w:rPr>
          <w:rFonts w:ascii="Times New Roman" w:hAnsi="Times New Roman"/>
          <w:sz w:val="24"/>
          <w:szCs w:val="24"/>
        </w:rPr>
        <w:t xml:space="preserve">      </w:t>
      </w:r>
      <w:r w:rsidRPr="00B24B5A">
        <w:rPr>
          <w:rStyle w:val="WW8Num2z0"/>
          <w:rFonts w:ascii="Times New Roman" w:hAnsi="Times New Roman"/>
          <w:sz w:val="24"/>
          <w:szCs w:val="24"/>
        </w:rPr>
        <w:t xml:space="preserve"> </w:t>
      </w:r>
      <w:r w:rsidRPr="00B24B5A">
        <w:rPr>
          <w:rFonts w:ascii="Times New Roman" w:hAnsi="Times New Roman"/>
          <w:sz w:val="24"/>
          <w:szCs w:val="24"/>
        </w:rPr>
        <w:t>8.1.Кадровые условия реализации основной образовательной программы основного общего образования</w:t>
      </w:r>
      <w:r>
        <w:rPr>
          <w:rFonts w:ascii="Times New Roman" w:hAnsi="Times New Roman"/>
          <w:sz w:val="24"/>
          <w:szCs w:val="24"/>
        </w:rPr>
        <w:t>------------------------------------------------ ------------------</w:t>
      </w:r>
      <w:r w:rsidR="00BA21FA">
        <w:rPr>
          <w:rFonts w:ascii="Times New Roman" w:hAnsi="Times New Roman"/>
          <w:sz w:val="24"/>
          <w:szCs w:val="24"/>
        </w:rPr>
        <w:t>---------------20</w:t>
      </w:r>
    </w:p>
    <w:p w:rsidR="005F55F7" w:rsidRDefault="005F55F7" w:rsidP="005F55F7">
      <w:pPr>
        <w:pStyle w:val="1"/>
        <w:spacing w:line="240" w:lineRule="auto"/>
        <w:rPr>
          <w:rFonts w:ascii="Times New Roman" w:hAnsi="Times New Roman"/>
          <w:bCs/>
          <w:sz w:val="24"/>
          <w:szCs w:val="24"/>
        </w:rPr>
      </w:pPr>
      <w:r>
        <w:rPr>
          <w:rFonts w:ascii="Times New Roman" w:hAnsi="Times New Roman"/>
          <w:sz w:val="24"/>
          <w:szCs w:val="24"/>
        </w:rPr>
        <w:t xml:space="preserve">       </w:t>
      </w:r>
      <w:r w:rsidRPr="00B24B5A">
        <w:rPr>
          <w:rFonts w:ascii="Times New Roman" w:hAnsi="Times New Roman"/>
          <w:sz w:val="24"/>
          <w:szCs w:val="24"/>
        </w:rPr>
        <w:t>8.2.П</w:t>
      </w:r>
      <w:r w:rsidRPr="00B24B5A">
        <w:rPr>
          <w:rFonts w:ascii="Times New Roman" w:eastAsia="Calibri" w:hAnsi="Times New Roman"/>
          <w:bCs/>
          <w:sz w:val="24"/>
          <w:szCs w:val="24"/>
        </w:rPr>
        <w:t>сихолого-педагогические условия реализации основной образовательной программы основного общего образования</w:t>
      </w:r>
      <w:r>
        <w:rPr>
          <w:rFonts w:ascii="Times New Roman" w:hAnsi="Times New Roman"/>
          <w:bCs/>
          <w:sz w:val="24"/>
          <w:szCs w:val="24"/>
        </w:rPr>
        <w:t xml:space="preserve">--------------------------------------------------- </w:t>
      </w:r>
      <w:r w:rsidR="00BA21FA">
        <w:rPr>
          <w:rFonts w:ascii="Times New Roman" w:hAnsi="Times New Roman"/>
          <w:bCs/>
          <w:sz w:val="24"/>
          <w:szCs w:val="24"/>
        </w:rPr>
        <w:t>21</w:t>
      </w:r>
    </w:p>
    <w:p w:rsidR="005F55F7" w:rsidRDefault="005F55F7" w:rsidP="005F55F7">
      <w:pPr>
        <w:pStyle w:val="1"/>
        <w:spacing w:line="240" w:lineRule="auto"/>
        <w:rPr>
          <w:rFonts w:ascii="Times New Roman" w:hAnsi="Times New Roman"/>
          <w:sz w:val="24"/>
          <w:szCs w:val="24"/>
        </w:rPr>
      </w:pPr>
      <w:r>
        <w:rPr>
          <w:rFonts w:ascii="Times New Roman" w:hAnsi="Times New Roman"/>
          <w:bCs/>
          <w:sz w:val="24"/>
          <w:szCs w:val="24"/>
        </w:rPr>
        <w:t xml:space="preserve">       </w:t>
      </w:r>
      <w:r w:rsidRPr="00B24B5A">
        <w:rPr>
          <w:rFonts w:ascii="Times New Roman" w:hAnsi="Times New Roman"/>
          <w:sz w:val="24"/>
          <w:szCs w:val="24"/>
        </w:rPr>
        <w:t>8.3. Финансовое обеспечение реализации основной образовательной программы основного</w:t>
      </w:r>
      <w:r w:rsidRPr="00B24B5A">
        <w:rPr>
          <w:rFonts w:ascii="Times New Roman" w:hAnsi="Times New Roman"/>
          <w:color w:val="FF0000"/>
          <w:sz w:val="24"/>
          <w:szCs w:val="24"/>
        </w:rPr>
        <w:t xml:space="preserve"> </w:t>
      </w:r>
      <w:r w:rsidRPr="00B24B5A">
        <w:rPr>
          <w:rFonts w:ascii="Times New Roman" w:hAnsi="Times New Roman"/>
          <w:sz w:val="24"/>
          <w:szCs w:val="24"/>
        </w:rPr>
        <w:t>общего образования</w:t>
      </w:r>
      <w:r>
        <w:rPr>
          <w:rFonts w:ascii="Times New Roman" w:hAnsi="Times New Roman"/>
          <w:sz w:val="24"/>
          <w:szCs w:val="24"/>
        </w:rPr>
        <w:t>------------------------------------------------------------  -----</w:t>
      </w:r>
      <w:r w:rsidR="00BA21FA">
        <w:rPr>
          <w:rFonts w:ascii="Times New Roman" w:hAnsi="Times New Roman"/>
          <w:sz w:val="24"/>
          <w:szCs w:val="24"/>
        </w:rPr>
        <w:t xml:space="preserve"> 21</w:t>
      </w:r>
    </w:p>
    <w:p w:rsidR="005F55F7" w:rsidRPr="00B24B5A" w:rsidRDefault="005F55F7" w:rsidP="005F55F7">
      <w:pPr>
        <w:pStyle w:val="1"/>
        <w:spacing w:line="240" w:lineRule="auto"/>
        <w:rPr>
          <w:rFonts w:ascii="Times New Roman" w:hAnsi="Times New Roman"/>
          <w:bCs/>
          <w:sz w:val="24"/>
          <w:szCs w:val="24"/>
        </w:rPr>
      </w:pPr>
      <w:r>
        <w:rPr>
          <w:rFonts w:ascii="Times New Roman" w:hAnsi="Times New Roman"/>
          <w:sz w:val="24"/>
          <w:szCs w:val="24"/>
        </w:rPr>
        <w:t xml:space="preserve">       </w:t>
      </w:r>
      <w:r w:rsidRPr="00B24B5A">
        <w:rPr>
          <w:rFonts w:ascii="Times New Roman" w:hAnsi="Times New Roman"/>
          <w:sz w:val="24"/>
          <w:szCs w:val="24"/>
        </w:rPr>
        <w:t>8.4. Материально-технические условия реализации основной образовательной программы</w:t>
      </w:r>
      <w:r>
        <w:rPr>
          <w:rFonts w:ascii="Times New Roman" w:hAnsi="Times New Roman"/>
          <w:sz w:val="24"/>
          <w:szCs w:val="24"/>
        </w:rPr>
        <w:t>-------------------------------------------------------------------------------------------</w:t>
      </w:r>
      <w:r w:rsidR="00BA21FA">
        <w:rPr>
          <w:rFonts w:ascii="Times New Roman" w:hAnsi="Times New Roman"/>
          <w:sz w:val="24"/>
          <w:szCs w:val="24"/>
        </w:rPr>
        <w:t>--22</w:t>
      </w:r>
    </w:p>
    <w:p w:rsidR="005F55F7" w:rsidRPr="00B24B5A" w:rsidRDefault="005F55F7" w:rsidP="00E73C35">
      <w:pPr>
        <w:pStyle w:val="1"/>
        <w:numPr>
          <w:ilvl w:val="0"/>
          <w:numId w:val="29"/>
        </w:numPr>
        <w:spacing w:line="240" w:lineRule="auto"/>
        <w:contextualSpacing w:val="0"/>
        <w:rPr>
          <w:rFonts w:ascii="Times New Roman" w:hAnsi="Times New Roman"/>
          <w:bCs/>
          <w:sz w:val="24"/>
          <w:szCs w:val="24"/>
        </w:rPr>
      </w:pPr>
      <w:r w:rsidRPr="00B24B5A">
        <w:rPr>
          <w:rFonts w:ascii="Times New Roman" w:hAnsi="Times New Roman"/>
          <w:sz w:val="24"/>
          <w:szCs w:val="24"/>
        </w:rPr>
        <w:t>Образцы контрольно-измерительных  материалов для оценки результатов выполнения  ООП</w:t>
      </w:r>
      <w:r>
        <w:rPr>
          <w:rFonts w:ascii="Times New Roman" w:hAnsi="Times New Roman"/>
          <w:sz w:val="24"/>
          <w:szCs w:val="24"/>
        </w:rPr>
        <w:t>------------------------------------------------------------------------------</w:t>
      </w:r>
      <w:r w:rsidR="00BA21FA">
        <w:rPr>
          <w:rFonts w:ascii="Times New Roman" w:hAnsi="Times New Roman"/>
          <w:sz w:val="24"/>
          <w:szCs w:val="24"/>
        </w:rPr>
        <w:t xml:space="preserve"> --22</w:t>
      </w:r>
    </w:p>
    <w:p w:rsidR="005F55F7" w:rsidRPr="0074162C" w:rsidRDefault="005F55F7" w:rsidP="00E73C35">
      <w:pPr>
        <w:pStyle w:val="1"/>
        <w:numPr>
          <w:ilvl w:val="0"/>
          <w:numId w:val="29"/>
        </w:numPr>
        <w:spacing w:line="240" w:lineRule="auto"/>
        <w:contextualSpacing w:val="0"/>
        <w:rPr>
          <w:rFonts w:ascii="Times New Roman" w:hAnsi="Times New Roman"/>
          <w:bCs/>
          <w:sz w:val="24"/>
          <w:szCs w:val="24"/>
        </w:rPr>
      </w:pPr>
      <w:r w:rsidRPr="0074162C">
        <w:rPr>
          <w:rFonts w:ascii="Times New Roman" w:hAnsi="Times New Roman"/>
          <w:sz w:val="24"/>
          <w:szCs w:val="24"/>
        </w:rPr>
        <w:t>Мониторинг реализации основной образовательной программы основного общего образования----------------------------------------------------------</w:t>
      </w:r>
      <w:r>
        <w:rPr>
          <w:rFonts w:ascii="Times New Roman" w:hAnsi="Times New Roman"/>
          <w:sz w:val="24"/>
          <w:szCs w:val="24"/>
        </w:rPr>
        <w:t>-----------------------</w:t>
      </w:r>
      <w:r w:rsidRPr="0074162C">
        <w:rPr>
          <w:rFonts w:ascii="Times New Roman" w:hAnsi="Times New Roman"/>
          <w:sz w:val="24"/>
          <w:szCs w:val="24"/>
        </w:rPr>
        <w:t>-----</w:t>
      </w:r>
      <w:r w:rsidR="00BA21FA">
        <w:rPr>
          <w:rFonts w:ascii="Times New Roman" w:hAnsi="Times New Roman"/>
          <w:sz w:val="24"/>
          <w:szCs w:val="24"/>
        </w:rPr>
        <w:t>---22</w:t>
      </w: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Pr="00262972" w:rsidRDefault="004256FF">
      <w:pPr>
        <w:spacing w:line="200" w:lineRule="exact"/>
        <w:rPr>
          <w:sz w:val="24"/>
          <w:szCs w:val="24"/>
        </w:rPr>
      </w:pPr>
    </w:p>
    <w:p w:rsidR="004256FF" w:rsidRDefault="004256FF">
      <w:pPr>
        <w:spacing w:line="200" w:lineRule="exact"/>
        <w:rPr>
          <w:sz w:val="24"/>
          <w:szCs w:val="24"/>
        </w:rPr>
      </w:pPr>
    </w:p>
    <w:p w:rsidR="00E70523" w:rsidRPr="00262972" w:rsidRDefault="00E70523">
      <w:pPr>
        <w:spacing w:line="200" w:lineRule="exact"/>
        <w:rPr>
          <w:sz w:val="24"/>
          <w:szCs w:val="24"/>
        </w:rPr>
      </w:pPr>
      <w:bookmarkStart w:id="0" w:name="_GoBack"/>
      <w:bookmarkEnd w:id="0"/>
    </w:p>
    <w:p w:rsidR="00262972" w:rsidRPr="005F55F7" w:rsidRDefault="00262972" w:rsidP="00262972">
      <w:pPr>
        <w:jc w:val="center"/>
        <w:rPr>
          <w:b/>
          <w:sz w:val="24"/>
          <w:szCs w:val="24"/>
        </w:rPr>
      </w:pPr>
      <w:r w:rsidRPr="005F55F7">
        <w:rPr>
          <w:b/>
          <w:sz w:val="24"/>
          <w:szCs w:val="24"/>
        </w:rPr>
        <w:lastRenderedPageBreak/>
        <w:t>Пояснительная записка</w:t>
      </w:r>
    </w:p>
    <w:p w:rsidR="00262972" w:rsidRPr="005F55F7" w:rsidRDefault="00262972" w:rsidP="00262972">
      <w:pPr>
        <w:jc w:val="center"/>
        <w:rPr>
          <w:b/>
          <w:sz w:val="24"/>
          <w:szCs w:val="24"/>
        </w:rPr>
      </w:pPr>
    </w:p>
    <w:p w:rsidR="00262972" w:rsidRPr="005F55F7" w:rsidRDefault="00262972" w:rsidP="00CA67F9">
      <w:pPr>
        <w:spacing w:before="14" w:line="276" w:lineRule="auto"/>
        <w:ind w:firstLine="850"/>
        <w:jc w:val="both"/>
        <w:rPr>
          <w:sz w:val="24"/>
          <w:szCs w:val="24"/>
        </w:rPr>
      </w:pPr>
      <w:proofErr w:type="gramStart"/>
      <w:r w:rsidRPr="005F55F7">
        <w:rPr>
          <w:sz w:val="24"/>
          <w:szCs w:val="24"/>
        </w:rPr>
        <w:t>Согласно статье 2 п.9 Федерального закона № 273-ФЗ от 29.12.2012 «Об образовании в РФ» - «Образовательная программа - комплекс основных характеристик образования,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62972" w:rsidRPr="005F55F7" w:rsidRDefault="00262972" w:rsidP="00CA67F9">
      <w:pPr>
        <w:spacing w:before="14" w:line="276" w:lineRule="auto"/>
        <w:ind w:firstLine="850"/>
        <w:jc w:val="both"/>
        <w:rPr>
          <w:sz w:val="24"/>
          <w:szCs w:val="24"/>
        </w:rPr>
      </w:pPr>
      <w:r w:rsidRPr="005F55F7">
        <w:rPr>
          <w:sz w:val="24"/>
          <w:szCs w:val="24"/>
        </w:rPr>
        <w:t>Образовательная программа является основополагающим рабочим документом МОУ «Дубровская СОШ» и сформирована, исходя из положений Федерального закона № 273-ФЗ от 29.12.2012 «Об образовании в РФ» (ст. 28 п.3 поясняется, что разработка и утверждение образовательных программ образовательной организации относится к</w:t>
      </w:r>
      <w:r w:rsidRPr="005F55F7">
        <w:rPr>
          <w:rFonts w:eastAsia="Arial"/>
          <w:color w:val="373737"/>
          <w:sz w:val="24"/>
          <w:szCs w:val="24"/>
          <w:shd w:val="clear" w:color="auto" w:fill="FFFFFF"/>
        </w:rPr>
        <w:t xml:space="preserve"> </w:t>
      </w:r>
      <w:r w:rsidRPr="005F55F7">
        <w:rPr>
          <w:sz w:val="24"/>
          <w:szCs w:val="24"/>
        </w:rPr>
        <w:t>компетенции образовательной организации).</w:t>
      </w:r>
    </w:p>
    <w:p w:rsidR="00262972" w:rsidRPr="005F55F7" w:rsidRDefault="00262972" w:rsidP="00CA67F9">
      <w:pPr>
        <w:spacing w:line="276" w:lineRule="auto"/>
        <w:jc w:val="both"/>
        <w:rPr>
          <w:b/>
          <w:sz w:val="24"/>
          <w:szCs w:val="24"/>
        </w:rPr>
      </w:pPr>
      <w:r w:rsidRPr="005F55F7">
        <w:rPr>
          <w:sz w:val="24"/>
          <w:szCs w:val="24"/>
        </w:rPr>
        <w:t xml:space="preserve">              МОУ «Дубровская СОШ» - это учреждение, основная цель которого проектирование и создание </w:t>
      </w:r>
      <w:r w:rsidRPr="005F55F7">
        <w:rPr>
          <w:bCs/>
          <w:sz w:val="24"/>
          <w:szCs w:val="24"/>
        </w:rPr>
        <w:t xml:space="preserve">педагогических условий для достижения учащимися  общеобразовательной школы планируемых  личностных результатов, которые дадут им возможность не бояться развивать свои способности, пробовать свои силы в новых сферах деятельности, чувствовать себя успешными, полезными, способными и привлекательными. </w:t>
      </w:r>
      <w:r w:rsidRPr="005F55F7">
        <w:rPr>
          <w:sz w:val="24"/>
          <w:szCs w:val="24"/>
        </w:rPr>
        <w:t xml:space="preserve">В реализации данной цели активно задействованы все участники образовательного процесса: педагоги, родители, социальные партнёры и сами обучающиеся.  </w:t>
      </w:r>
    </w:p>
    <w:p w:rsidR="00262972" w:rsidRPr="005F55F7" w:rsidRDefault="00262972" w:rsidP="00CA67F9">
      <w:pPr>
        <w:spacing w:line="276" w:lineRule="auto"/>
        <w:jc w:val="both"/>
        <w:rPr>
          <w:sz w:val="24"/>
          <w:szCs w:val="24"/>
        </w:rPr>
      </w:pPr>
      <w:r w:rsidRPr="005F55F7">
        <w:rPr>
          <w:sz w:val="24"/>
          <w:szCs w:val="24"/>
        </w:rPr>
        <w:t xml:space="preserve">           ОП ООО по ФК ГОС </w:t>
      </w:r>
      <w:proofErr w:type="gramStart"/>
      <w:r w:rsidRPr="005F55F7">
        <w:rPr>
          <w:sz w:val="24"/>
          <w:szCs w:val="24"/>
        </w:rPr>
        <w:t>предназначена</w:t>
      </w:r>
      <w:proofErr w:type="gramEnd"/>
      <w:r w:rsidRPr="005F55F7">
        <w:rPr>
          <w:sz w:val="24"/>
          <w:szCs w:val="24"/>
        </w:rPr>
        <w:t xml:space="preserve">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262972" w:rsidRPr="005F55F7" w:rsidRDefault="00262972" w:rsidP="00CA67F9">
      <w:pPr>
        <w:numPr>
          <w:ilvl w:val="0"/>
          <w:numId w:val="22"/>
        </w:numPr>
        <w:spacing w:line="276" w:lineRule="auto"/>
        <w:jc w:val="both"/>
        <w:rPr>
          <w:sz w:val="24"/>
          <w:szCs w:val="24"/>
        </w:rPr>
      </w:pPr>
      <w:r w:rsidRPr="005F55F7">
        <w:rPr>
          <w:sz w:val="24"/>
          <w:szCs w:val="24"/>
        </w:rPr>
        <w:t xml:space="preserve">родителям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w:t>
      </w:r>
    </w:p>
    <w:p w:rsidR="00262972" w:rsidRPr="005F55F7" w:rsidRDefault="00262972" w:rsidP="00CA67F9">
      <w:pPr>
        <w:numPr>
          <w:ilvl w:val="0"/>
          <w:numId w:val="22"/>
        </w:numPr>
        <w:spacing w:line="276" w:lineRule="auto"/>
        <w:jc w:val="both"/>
        <w:rPr>
          <w:sz w:val="24"/>
          <w:szCs w:val="24"/>
        </w:rPr>
      </w:pPr>
      <w:r w:rsidRPr="005F55F7">
        <w:rPr>
          <w:sz w:val="24"/>
          <w:szCs w:val="24"/>
        </w:rPr>
        <w:t xml:space="preserve">обучающимся; </w:t>
      </w:r>
    </w:p>
    <w:p w:rsidR="00262972" w:rsidRPr="005F55F7" w:rsidRDefault="00262972" w:rsidP="00CA67F9">
      <w:pPr>
        <w:numPr>
          <w:ilvl w:val="0"/>
          <w:numId w:val="22"/>
        </w:numPr>
        <w:spacing w:line="276" w:lineRule="auto"/>
        <w:jc w:val="both"/>
        <w:rPr>
          <w:sz w:val="24"/>
          <w:szCs w:val="24"/>
        </w:rPr>
      </w:pPr>
      <w:r w:rsidRPr="005F55F7">
        <w:rPr>
          <w:sz w:val="24"/>
          <w:szCs w:val="24"/>
        </w:rPr>
        <w:t xml:space="preserve">педагогам для углубления понимания смыслов образования и в качестве ориентира в практической образовательной деятельности; </w:t>
      </w:r>
    </w:p>
    <w:p w:rsidR="00262972" w:rsidRPr="005F55F7" w:rsidRDefault="00262972" w:rsidP="00CA67F9">
      <w:pPr>
        <w:numPr>
          <w:ilvl w:val="0"/>
          <w:numId w:val="22"/>
        </w:numPr>
        <w:spacing w:line="276" w:lineRule="auto"/>
        <w:jc w:val="both"/>
        <w:rPr>
          <w:sz w:val="24"/>
          <w:szCs w:val="24"/>
        </w:rPr>
      </w:pPr>
      <w:r w:rsidRPr="005F55F7">
        <w:rPr>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w:t>
      </w:r>
      <w:proofErr w:type="gramStart"/>
      <w:r w:rsidRPr="005F55F7">
        <w:rPr>
          <w:sz w:val="24"/>
          <w:szCs w:val="24"/>
        </w:rPr>
        <w:t>обучающимися</w:t>
      </w:r>
      <w:proofErr w:type="gramEnd"/>
      <w:r w:rsidRPr="005F55F7">
        <w:rPr>
          <w:sz w:val="24"/>
          <w:szCs w:val="24"/>
        </w:rPr>
        <w:t xml:space="preserve"> основной образовательной программы, принятия управленческих решений, регулирования взаимоотношений субъектов образовательного процесса; </w:t>
      </w:r>
    </w:p>
    <w:p w:rsidR="00262972" w:rsidRPr="005F55F7" w:rsidRDefault="00262972" w:rsidP="00CA67F9">
      <w:pPr>
        <w:numPr>
          <w:ilvl w:val="0"/>
          <w:numId w:val="22"/>
        </w:numPr>
        <w:spacing w:line="276" w:lineRule="auto"/>
        <w:jc w:val="both"/>
        <w:rPr>
          <w:sz w:val="24"/>
          <w:szCs w:val="24"/>
        </w:rPr>
      </w:pPr>
      <w:r w:rsidRPr="005F55F7">
        <w:rPr>
          <w:sz w:val="24"/>
          <w:szCs w:val="24"/>
        </w:rPr>
        <w:t xml:space="preserve">учредителю (отделу образования)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262972" w:rsidRPr="005F55F7" w:rsidRDefault="00262972" w:rsidP="00CA67F9">
      <w:pPr>
        <w:numPr>
          <w:ilvl w:val="0"/>
          <w:numId w:val="22"/>
        </w:numPr>
        <w:spacing w:line="276" w:lineRule="auto"/>
        <w:jc w:val="both"/>
        <w:rPr>
          <w:color w:val="000000"/>
          <w:sz w:val="24"/>
          <w:szCs w:val="24"/>
        </w:rPr>
      </w:pPr>
      <w:r w:rsidRPr="005F55F7">
        <w:rPr>
          <w:color w:val="000000"/>
          <w:sz w:val="24"/>
          <w:szCs w:val="24"/>
        </w:rPr>
        <w:t>ОП ООО по ФК ГОС является документом, обязательным для исполнения, как со стороны школы, так и со стороны потребителей образовательных услуг.</w:t>
      </w:r>
    </w:p>
    <w:p w:rsidR="00262972" w:rsidRPr="005F55F7" w:rsidRDefault="00262972" w:rsidP="00CA67F9">
      <w:pPr>
        <w:numPr>
          <w:ilvl w:val="0"/>
          <w:numId w:val="22"/>
        </w:numPr>
        <w:spacing w:line="276" w:lineRule="auto"/>
        <w:jc w:val="both"/>
        <w:rPr>
          <w:color w:val="000000"/>
          <w:sz w:val="24"/>
          <w:szCs w:val="24"/>
        </w:rPr>
      </w:pPr>
      <w:r w:rsidRPr="005F55F7">
        <w:rPr>
          <w:color w:val="000000"/>
          <w:sz w:val="24"/>
          <w:szCs w:val="24"/>
        </w:rPr>
        <w:t xml:space="preserve">ОП ООО по ФК ГОС </w:t>
      </w:r>
      <w:proofErr w:type="gramStart"/>
      <w:r w:rsidRPr="005F55F7">
        <w:rPr>
          <w:color w:val="000000"/>
          <w:sz w:val="24"/>
          <w:szCs w:val="24"/>
        </w:rPr>
        <w:t>разработана</w:t>
      </w:r>
      <w:proofErr w:type="gramEnd"/>
      <w:r w:rsidRPr="005F55F7">
        <w:rPr>
          <w:color w:val="000000"/>
          <w:sz w:val="24"/>
          <w:szCs w:val="24"/>
        </w:rPr>
        <w:t xml:space="preserve"> на основе следующих документов:</w:t>
      </w:r>
    </w:p>
    <w:p w:rsidR="00262972" w:rsidRPr="005F55F7" w:rsidRDefault="00262972" w:rsidP="00CA67F9">
      <w:pPr>
        <w:numPr>
          <w:ilvl w:val="0"/>
          <w:numId w:val="22"/>
        </w:numPr>
        <w:spacing w:line="276" w:lineRule="auto"/>
        <w:jc w:val="both"/>
        <w:rPr>
          <w:color w:val="000000"/>
          <w:sz w:val="24"/>
          <w:szCs w:val="24"/>
        </w:rPr>
      </w:pPr>
      <w:r w:rsidRPr="005F55F7">
        <w:rPr>
          <w:color w:val="000000"/>
          <w:sz w:val="24"/>
          <w:szCs w:val="24"/>
        </w:rPr>
        <w:t>Федеральный закон от 29.12.2012 года № 273-ФЗ «Об образовании в РФ»;</w:t>
      </w:r>
    </w:p>
    <w:p w:rsidR="00262972" w:rsidRPr="005F55F7" w:rsidRDefault="00262972" w:rsidP="00CA67F9">
      <w:pPr>
        <w:numPr>
          <w:ilvl w:val="0"/>
          <w:numId w:val="22"/>
        </w:numPr>
        <w:spacing w:line="276" w:lineRule="auto"/>
        <w:jc w:val="both"/>
        <w:rPr>
          <w:color w:val="000000"/>
          <w:sz w:val="24"/>
          <w:szCs w:val="24"/>
        </w:rPr>
      </w:pPr>
      <w:r w:rsidRPr="005F55F7">
        <w:rPr>
          <w:color w:val="000000"/>
          <w:sz w:val="24"/>
          <w:szCs w:val="24"/>
        </w:rPr>
        <w:t>Приказ Министерства образования и науки РФ от 05.03.2004 года № 1089 «Об утверждении федерального компонента государственного образовательного стандарта основного общего образования»;</w:t>
      </w:r>
    </w:p>
    <w:p w:rsidR="00262972" w:rsidRPr="005F55F7" w:rsidRDefault="00262972" w:rsidP="00CA67F9">
      <w:pPr>
        <w:numPr>
          <w:ilvl w:val="0"/>
          <w:numId w:val="22"/>
        </w:numPr>
        <w:spacing w:line="276" w:lineRule="auto"/>
        <w:jc w:val="both"/>
        <w:rPr>
          <w:color w:val="000000"/>
          <w:sz w:val="24"/>
          <w:szCs w:val="24"/>
        </w:rPr>
      </w:pPr>
      <w:r w:rsidRPr="005F55F7">
        <w:rPr>
          <w:color w:val="000000"/>
          <w:sz w:val="24"/>
          <w:szCs w:val="24"/>
        </w:rPr>
        <w:t xml:space="preserve">Гигиенические требования к условиям обучения в общеобразовательных учреждениях», утвержденные постановлением Главного государственного санитарного </w:t>
      </w:r>
      <w:r w:rsidRPr="005F55F7">
        <w:rPr>
          <w:color w:val="000000"/>
          <w:sz w:val="24"/>
          <w:szCs w:val="24"/>
        </w:rPr>
        <w:lastRenderedPageBreak/>
        <w:t xml:space="preserve">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w:t>
      </w:r>
      <w:proofErr w:type="spellStart"/>
      <w:r w:rsidRPr="005F55F7">
        <w:rPr>
          <w:color w:val="000000"/>
          <w:sz w:val="24"/>
          <w:szCs w:val="24"/>
        </w:rPr>
        <w:t>СанПиН</w:t>
      </w:r>
      <w:proofErr w:type="spellEnd"/>
      <w:r w:rsidRPr="005F55F7">
        <w:rPr>
          <w:color w:val="000000"/>
          <w:sz w:val="24"/>
          <w:szCs w:val="24"/>
        </w:rPr>
        <w:t xml:space="preserve"> 2.4.2.2821-10;</w:t>
      </w:r>
    </w:p>
    <w:p w:rsidR="00262972" w:rsidRPr="005F55F7" w:rsidRDefault="00262972" w:rsidP="00CA67F9">
      <w:pPr>
        <w:numPr>
          <w:ilvl w:val="0"/>
          <w:numId w:val="22"/>
        </w:numPr>
        <w:spacing w:line="276" w:lineRule="auto"/>
        <w:jc w:val="both"/>
        <w:rPr>
          <w:color w:val="000000"/>
          <w:sz w:val="24"/>
          <w:szCs w:val="24"/>
        </w:rPr>
      </w:pPr>
      <w:r w:rsidRPr="005F55F7">
        <w:rPr>
          <w:color w:val="000000"/>
          <w:sz w:val="24"/>
          <w:szCs w:val="24"/>
        </w:rPr>
        <w:t xml:space="preserve">Устав </w:t>
      </w:r>
      <w:r w:rsidRPr="005F55F7">
        <w:rPr>
          <w:sz w:val="24"/>
          <w:szCs w:val="24"/>
        </w:rPr>
        <w:t xml:space="preserve">МОУ «Дубровская СОШ» </w:t>
      </w:r>
    </w:p>
    <w:p w:rsidR="00262972" w:rsidRDefault="00262972" w:rsidP="00CA67F9">
      <w:pPr>
        <w:spacing w:line="276" w:lineRule="auto"/>
        <w:ind w:left="720"/>
        <w:jc w:val="both"/>
        <w:rPr>
          <w:color w:val="000000"/>
          <w:sz w:val="24"/>
          <w:szCs w:val="24"/>
        </w:rPr>
      </w:pPr>
      <w:r w:rsidRPr="005F55F7">
        <w:rPr>
          <w:color w:val="000000"/>
          <w:sz w:val="24"/>
          <w:szCs w:val="24"/>
        </w:rPr>
        <w:t xml:space="preserve">ОП ООО по ФК ГОС </w:t>
      </w:r>
      <w:proofErr w:type="gramStart"/>
      <w:r w:rsidRPr="005F55F7">
        <w:rPr>
          <w:color w:val="000000"/>
          <w:sz w:val="24"/>
          <w:szCs w:val="24"/>
        </w:rPr>
        <w:t>разработана</w:t>
      </w:r>
      <w:proofErr w:type="gramEnd"/>
      <w:r w:rsidRPr="005F55F7">
        <w:rPr>
          <w:color w:val="000000"/>
          <w:sz w:val="24"/>
          <w:szCs w:val="24"/>
        </w:rPr>
        <w:t xml:space="preserve"> с учетом возрастных особенностей, характерных для обучающихся</w:t>
      </w:r>
      <w:r w:rsidR="00CA67F9">
        <w:rPr>
          <w:color w:val="000000"/>
          <w:sz w:val="24"/>
          <w:szCs w:val="24"/>
        </w:rPr>
        <w:t>,</w:t>
      </w:r>
      <w:r w:rsidRPr="005F55F7">
        <w:rPr>
          <w:color w:val="000000"/>
          <w:sz w:val="24"/>
          <w:szCs w:val="24"/>
        </w:rPr>
        <w:t xml:space="preserve"> получающих основное общее образование. </w:t>
      </w:r>
    </w:p>
    <w:p w:rsidR="00CA67F9" w:rsidRPr="005F55F7" w:rsidRDefault="00CA67F9" w:rsidP="00CA67F9">
      <w:pPr>
        <w:spacing w:line="276" w:lineRule="auto"/>
        <w:ind w:left="720"/>
        <w:jc w:val="both"/>
        <w:rPr>
          <w:color w:val="000000"/>
          <w:sz w:val="24"/>
          <w:szCs w:val="24"/>
        </w:rPr>
      </w:pPr>
    </w:p>
    <w:p w:rsidR="00262972" w:rsidRPr="005F55F7" w:rsidRDefault="00262972" w:rsidP="00CA67F9">
      <w:pPr>
        <w:spacing w:line="276" w:lineRule="auto"/>
        <w:jc w:val="center"/>
        <w:rPr>
          <w:color w:val="000000"/>
          <w:sz w:val="24"/>
          <w:szCs w:val="24"/>
          <w:u w:val="single"/>
        </w:rPr>
      </w:pPr>
      <w:r w:rsidRPr="005F55F7">
        <w:rPr>
          <w:color w:val="000000"/>
          <w:sz w:val="24"/>
          <w:szCs w:val="24"/>
          <w:u w:val="single"/>
        </w:rPr>
        <w:t>Принципы ОП ООО по ФК ГОС</w:t>
      </w:r>
    </w:p>
    <w:p w:rsidR="00262972" w:rsidRPr="005F55F7" w:rsidRDefault="00262972" w:rsidP="00CA67F9">
      <w:pPr>
        <w:spacing w:line="276" w:lineRule="auto"/>
        <w:jc w:val="both"/>
        <w:rPr>
          <w:sz w:val="24"/>
          <w:szCs w:val="24"/>
        </w:rPr>
      </w:pPr>
      <w:r w:rsidRPr="005F55F7">
        <w:rPr>
          <w:color w:val="000000"/>
          <w:sz w:val="24"/>
          <w:szCs w:val="24"/>
        </w:rPr>
        <w:t xml:space="preserve"> </w:t>
      </w:r>
      <w:r w:rsidRPr="005F55F7">
        <w:rPr>
          <w:sz w:val="24"/>
          <w:szCs w:val="24"/>
        </w:rPr>
        <w:t xml:space="preserve">- принцип </w:t>
      </w:r>
      <w:proofErr w:type="spellStart"/>
      <w:r w:rsidRPr="005F55F7">
        <w:rPr>
          <w:i/>
          <w:sz w:val="24"/>
          <w:szCs w:val="24"/>
        </w:rPr>
        <w:t>гуманизации</w:t>
      </w:r>
      <w:proofErr w:type="spellEnd"/>
      <w:r w:rsidRPr="005F55F7">
        <w:rPr>
          <w:sz w:val="24"/>
          <w:szCs w:val="24"/>
        </w:rPr>
        <w:t xml:space="preserve"> - утверждение норм уважения и доброжелательного отношения к каждому ребенку, исключение принуждения и насилия над его личностью;</w:t>
      </w:r>
    </w:p>
    <w:p w:rsidR="00262972" w:rsidRPr="005F55F7" w:rsidRDefault="00262972" w:rsidP="00CA67F9">
      <w:pPr>
        <w:spacing w:line="276" w:lineRule="auto"/>
        <w:jc w:val="both"/>
        <w:rPr>
          <w:sz w:val="24"/>
          <w:szCs w:val="24"/>
        </w:rPr>
      </w:pPr>
      <w:r w:rsidRPr="005F55F7">
        <w:rPr>
          <w:sz w:val="24"/>
          <w:szCs w:val="24"/>
        </w:rPr>
        <w:t xml:space="preserve">- принцип </w:t>
      </w:r>
      <w:proofErr w:type="spellStart"/>
      <w:r w:rsidRPr="005F55F7">
        <w:rPr>
          <w:i/>
          <w:sz w:val="24"/>
          <w:szCs w:val="24"/>
        </w:rPr>
        <w:t>культуросообразности</w:t>
      </w:r>
      <w:proofErr w:type="spellEnd"/>
      <w:r w:rsidRPr="005F55F7">
        <w:rPr>
          <w:sz w:val="24"/>
          <w:szCs w:val="24"/>
        </w:rPr>
        <w:t xml:space="preserve">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262972" w:rsidRPr="005F55F7" w:rsidRDefault="00262972" w:rsidP="00CA67F9">
      <w:pPr>
        <w:spacing w:line="276" w:lineRule="auto"/>
        <w:jc w:val="both"/>
        <w:rPr>
          <w:sz w:val="24"/>
          <w:szCs w:val="24"/>
        </w:rPr>
      </w:pPr>
      <w:r w:rsidRPr="005F55F7">
        <w:rPr>
          <w:sz w:val="24"/>
          <w:szCs w:val="24"/>
        </w:rPr>
        <w:t>- принцип ценностно-смыслового равенства взрослого и ребенка;</w:t>
      </w:r>
    </w:p>
    <w:p w:rsidR="00262972" w:rsidRPr="005F55F7" w:rsidRDefault="00262972" w:rsidP="00CA67F9">
      <w:pPr>
        <w:spacing w:line="276" w:lineRule="auto"/>
        <w:jc w:val="both"/>
        <w:rPr>
          <w:sz w:val="24"/>
          <w:szCs w:val="24"/>
        </w:rPr>
      </w:pPr>
      <w:r w:rsidRPr="005F55F7">
        <w:rPr>
          <w:sz w:val="24"/>
          <w:szCs w:val="24"/>
        </w:rPr>
        <w:t xml:space="preserve">- принцип </w:t>
      </w:r>
      <w:proofErr w:type="spellStart"/>
      <w:r w:rsidRPr="005F55F7">
        <w:rPr>
          <w:i/>
          <w:sz w:val="24"/>
          <w:szCs w:val="24"/>
        </w:rPr>
        <w:t>социокультурной</w:t>
      </w:r>
      <w:proofErr w:type="spellEnd"/>
      <w:r w:rsidRPr="005F55F7">
        <w:rPr>
          <w:i/>
          <w:sz w:val="24"/>
          <w:szCs w:val="24"/>
        </w:rPr>
        <w:t xml:space="preserve"> открытости образования</w:t>
      </w:r>
      <w:r w:rsidRPr="005F55F7">
        <w:rPr>
          <w:sz w:val="24"/>
          <w:szCs w:val="24"/>
        </w:rPr>
        <w:t>:</w:t>
      </w:r>
    </w:p>
    <w:p w:rsidR="00262972" w:rsidRPr="005F55F7" w:rsidRDefault="00262972" w:rsidP="00CA67F9">
      <w:pPr>
        <w:spacing w:line="276" w:lineRule="auto"/>
        <w:jc w:val="both"/>
        <w:rPr>
          <w:sz w:val="24"/>
          <w:szCs w:val="24"/>
        </w:rPr>
      </w:pPr>
      <w:r w:rsidRPr="005F55F7">
        <w:rPr>
          <w:sz w:val="24"/>
          <w:szCs w:val="24"/>
        </w:rPr>
        <w:t>- уважение к нормам и традициям разных культур, открытость изменяющемуся миру;</w:t>
      </w:r>
    </w:p>
    <w:p w:rsidR="00262972" w:rsidRPr="005F55F7" w:rsidRDefault="00262972" w:rsidP="00CA67F9">
      <w:pPr>
        <w:spacing w:line="276" w:lineRule="auto"/>
        <w:jc w:val="both"/>
        <w:rPr>
          <w:sz w:val="24"/>
          <w:szCs w:val="24"/>
        </w:rPr>
      </w:pPr>
      <w:r w:rsidRPr="005F55F7">
        <w:rPr>
          <w:sz w:val="24"/>
          <w:szCs w:val="24"/>
        </w:rPr>
        <w:t>- поддержка образовательных инициатив всех субъектов образовательного пространства (родителей, учащихся, учителей и др.);</w:t>
      </w:r>
    </w:p>
    <w:p w:rsidR="00262972" w:rsidRPr="005F55F7" w:rsidRDefault="00262972" w:rsidP="00CA67F9">
      <w:pPr>
        <w:spacing w:line="276" w:lineRule="auto"/>
        <w:jc w:val="both"/>
        <w:rPr>
          <w:sz w:val="24"/>
          <w:szCs w:val="24"/>
        </w:rPr>
      </w:pPr>
      <w:r w:rsidRPr="005F55F7">
        <w:rPr>
          <w:sz w:val="24"/>
          <w:szCs w:val="24"/>
        </w:rPr>
        <w:t>- развитие социального партнерства.</w:t>
      </w:r>
    </w:p>
    <w:p w:rsidR="00262972" w:rsidRPr="005F55F7" w:rsidRDefault="00262972" w:rsidP="00CA67F9">
      <w:pPr>
        <w:spacing w:line="276" w:lineRule="auto"/>
        <w:jc w:val="center"/>
        <w:rPr>
          <w:sz w:val="24"/>
          <w:szCs w:val="24"/>
          <w:u w:val="single"/>
        </w:rPr>
      </w:pPr>
      <w:r w:rsidRPr="005F55F7">
        <w:rPr>
          <w:sz w:val="24"/>
          <w:szCs w:val="24"/>
          <w:u w:val="single"/>
        </w:rPr>
        <w:t xml:space="preserve">Цели и задачи реализации ОП ООО </w:t>
      </w:r>
      <w:r w:rsidRPr="005F55F7">
        <w:rPr>
          <w:color w:val="000000"/>
          <w:sz w:val="24"/>
          <w:szCs w:val="24"/>
          <w:u w:val="single"/>
        </w:rPr>
        <w:t>по ФК ГОС</w:t>
      </w:r>
    </w:p>
    <w:p w:rsidR="00262972" w:rsidRPr="005F55F7" w:rsidRDefault="00262972" w:rsidP="00CA67F9">
      <w:pPr>
        <w:spacing w:line="276" w:lineRule="auto"/>
        <w:jc w:val="both"/>
        <w:rPr>
          <w:sz w:val="24"/>
          <w:szCs w:val="24"/>
        </w:rPr>
      </w:pPr>
      <w:r w:rsidRPr="005F55F7">
        <w:rPr>
          <w:sz w:val="24"/>
          <w:szCs w:val="24"/>
        </w:rPr>
        <w:tab/>
      </w:r>
      <w:proofErr w:type="gramStart"/>
      <w:r w:rsidRPr="005F55F7">
        <w:rPr>
          <w:sz w:val="24"/>
          <w:szCs w:val="24"/>
        </w:rPr>
        <w:t xml:space="preserve">Основная цель реализации ОП ООО </w:t>
      </w:r>
      <w:r w:rsidRPr="005F55F7">
        <w:rPr>
          <w:color w:val="000000"/>
          <w:sz w:val="24"/>
          <w:szCs w:val="24"/>
        </w:rPr>
        <w:t>по ФК ГОС</w:t>
      </w:r>
      <w:r w:rsidRPr="005F55F7">
        <w:rPr>
          <w:sz w:val="24"/>
          <w:szCs w:val="24"/>
        </w:rPr>
        <w:t xml:space="preserve"> сформулирована в соответствии с требованиями ФК ГОС ООО: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proofErr w:type="gramEnd"/>
    </w:p>
    <w:p w:rsidR="00262972" w:rsidRPr="005F55F7" w:rsidRDefault="00262972" w:rsidP="00CA67F9">
      <w:pPr>
        <w:spacing w:line="276" w:lineRule="auto"/>
        <w:jc w:val="both"/>
        <w:rPr>
          <w:sz w:val="24"/>
          <w:szCs w:val="24"/>
        </w:rPr>
      </w:pPr>
      <w:r w:rsidRPr="005F55F7">
        <w:rPr>
          <w:sz w:val="24"/>
          <w:szCs w:val="24"/>
        </w:rPr>
        <w:t xml:space="preserve">           </w:t>
      </w:r>
      <w:r w:rsidRPr="005F55F7">
        <w:rPr>
          <w:rStyle w:val="aa"/>
          <w:b w:val="0"/>
          <w:sz w:val="24"/>
          <w:szCs w:val="24"/>
        </w:rPr>
        <w:t>Целями основной образовательной программы основного общего  образования являются:</w:t>
      </w:r>
      <w:r w:rsidRPr="005F55F7">
        <w:rPr>
          <w:b/>
          <w:bCs/>
          <w:sz w:val="24"/>
          <w:szCs w:val="24"/>
        </w:rPr>
        <w:br/>
      </w:r>
      <w:r w:rsidRPr="005F55F7">
        <w:rPr>
          <w:b/>
          <w:sz w:val="24"/>
          <w:szCs w:val="24"/>
        </w:rPr>
        <w:t>  </w:t>
      </w:r>
      <w:r w:rsidRPr="005F55F7">
        <w:rPr>
          <w:rStyle w:val="apple-converted-space"/>
          <w:b/>
          <w:sz w:val="24"/>
          <w:szCs w:val="24"/>
        </w:rPr>
        <w:t> </w:t>
      </w:r>
      <w:r w:rsidRPr="005F55F7">
        <w:rPr>
          <w:sz w:val="24"/>
          <w:szCs w:val="24"/>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5F55F7">
        <w:rPr>
          <w:sz w:val="24"/>
          <w:szCs w:val="24"/>
        </w:rPr>
        <w:t>полидеятельностный</w:t>
      </w:r>
      <w:proofErr w:type="spellEnd"/>
      <w:r w:rsidRPr="005F55F7">
        <w:rPr>
          <w:sz w:val="24"/>
          <w:szCs w:val="24"/>
        </w:rPr>
        <w:t xml:space="preserve">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262972" w:rsidRPr="005F55F7" w:rsidRDefault="00262972" w:rsidP="00CA67F9">
      <w:pPr>
        <w:spacing w:line="276" w:lineRule="auto"/>
        <w:jc w:val="both"/>
        <w:rPr>
          <w:sz w:val="24"/>
          <w:szCs w:val="24"/>
        </w:rPr>
      </w:pPr>
      <w:r w:rsidRPr="005F55F7">
        <w:rPr>
          <w:b/>
          <w:sz w:val="24"/>
          <w:szCs w:val="24"/>
        </w:rPr>
        <w:tab/>
      </w:r>
      <w:r w:rsidRPr="005F55F7">
        <w:rPr>
          <w:sz w:val="24"/>
          <w:szCs w:val="24"/>
        </w:rPr>
        <w:t xml:space="preserve">Ведущими задачами реализации ОП ООО </w:t>
      </w:r>
      <w:r w:rsidRPr="005F55F7">
        <w:rPr>
          <w:color w:val="000000"/>
          <w:sz w:val="24"/>
          <w:szCs w:val="24"/>
        </w:rPr>
        <w:t>по ФК ГОС</w:t>
      </w:r>
      <w:r w:rsidRPr="005F55F7">
        <w:rPr>
          <w:sz w:val="24"/>
          <w:szCs w:val="24"/>
        </w:rPr>
        <w:t xml:space="preserve"> являются:</w:t>
      </w:r>
    </w:p>
    <w:p w:rsidR="00262972" w:rsidRPr="005F55F7" w:rsidRDefault="00262972" w:rsidP="00CA67F9">
      <w:pPr>
        <w:numPr>
          <w:ilvl w:val="0"/>
          <w:numId w:val="21"/>
        </w:numPr>
        <w:spacing w:after="200" w:line="276" w:lineRule="auto"/>
        <w:jc w:val="both"/>
        <w:rPr>
          <w:color w:val="000000"/>
          <w:sz w:val="24"/>
          <w:szCs w:val="24"/>
        </w:rPr>
      </w:pPr>
      <w:r w:rsidRPr="005F55F7">
        <w:rPr>
          <w:color w:val="000000"/>
          <w:sz w:val="24"/>
          <w:szCs w:val="24"/>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w:t>
      </w:r>
    </w:p>
    <w:p w:rsidR="00262972" w:rsidRPr="005F55F7" w:rsidRDefault="00262972" w:rsidP="00CA67F9">
      <w:pPr>
        <w:numPr>
          <w:ilvl w:val="0"/>
          <w:numId w:val="21"/>
        </w:numPr>
        <w:spacing w:after="200" w:line="276" w:lineRule="auto"/>
        <w:jc w:val="both"/>
        <w:rPr>
          <w:sz w:val="24"/>
          <w:szCs w:val="24"/>
        </w:rPr>
      </w:pPr>
      <w:r w:rsidRPr="005F55F7">
        <w:rPr>
          <w:sz w:val="24"/>
          <w:szCs w:val="24"/>
        </w:rPr>
        <w:t>поддержка инициативности,  самостоятельности,  навыков  сотрудничества обучающихся в разных видах деятельности;</w:t>
      </w:r>
    </w:p>
    <w:p w:rsidR="00262972" w:rsidRPr="005F55F7" w:rsidRDefault="00262972" w:rsidP="00CA67F9">
      <w:pPr>
        <w:numPr>
          <w:ilvl w:val="0"/>
          <w:numId w:val="21"/>
        </w:numPr>
        <w:spacing w:after="200" w:line="276" w:lineRule="auto"/>
        <w:jc w:val="both"/>
        <w:rPr>
          <w:sz w:val="24"/>
          <w:szCs w:val="24"/>
        </w:rPr>
      </w:pPr>
      <w:r w:rsidRPr="005F55F7">
        <w:rPr>
          <w:sz w:val="24"/>
          <w:szCs w:val="24"/>
        </w:rPr>
        <w:t xml:space="preserve">подготовка </w:t>
      </w:r>
      <w:proofErr w:type="gramStart"/>
      <w:r w:rsidRPr="005F55F7">
        <w:rPr>
          <w:sz w:val="24"/>
          <w:szCs w:val="24"/>
        </w:rPr>
        <w:t>обучающихся</w:t>
      </w:r>
      <w:proofErr w:type="gramEnd"/>
      <w:r w:rsidRPr="005F55F7">
        <w:rPr>
          <w:sz w:val="24"/>
          <w:szCs w:val="24"/>
        </w:rPr>
        <w:t xml:space="preserve"> к осознанному и ответственному выбору жизненного и профессионального пути; </w:t>
      </w:r>
    </w:p>
    <w:p w:rsidR="00262972" w:rsidRPr="005F55F7" w:rsidRDefault="00262972" w:rsidP="00CA67F9">
      <w:pPr>
        <w:numPr>
          <w:ilvl w:val="0"/>
          <w:numId w:val="21"/>
        </w:numPr>
        <w:spacing w:after="200" w:line="276" w:lineRule="auto"/>
        <w:jc w:val="both"/>
        <w:rPr>
          <w:sz w:val="24"/>
          <w:szCs w:val="24"/>
        </w:rPr>
      </w:pPr>
      <w:r w:rsidRPr="005F55F7">
        <w:rPr>
          <w:sz w:val="24"/>
          <w:szCs w:val="24"/>
        </w:rPr>
        <w:t xml:space="preserve">обучающиеся должны научиться </w:t>
      </w:r>
      <w:proofErr w:type="gramStart"/>
      <w:r w:rsidRPr="005F55F7">
        <w:rPr>
          <w:sz w:val="24"/>
          <w:szCs w:val="24"/>
        </w:rPr>
        <w:t>самостоятельно</w:t>
      </w:r>
      <w:proofErr w:type="gramEnd"/>
      <w:r w:rsidRPr="005F55F7">
        <w:rPr>
          <w:sz w:val="24"/>
          <w:szCs w:val="24"/>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4256FF" w:rsidRPr="005F55F7" w:rsidRDefault="004256FF" w:rsidP="00CA67F9">
      <w:pPr>
        <w:spacing w:line="276" w:lineRule="auto"/>
        <w:rPr>
          <w:sz w:val="24"/>
          <w:szCs w:val="24"/>
        </w:rPr>
      </w:pPr>
    </w:p>
    <w:p w:rsidR="00CA67F9" w:rsidRDefault="00CA67F9" w:rsidP="00CA67F9">
      <w:pPr>
        <w:spacing w:line="276" w:lineRule="auto"/>
        <w:rPr>
          <w:sz w:val="24"/>
          <w:szCs w:val="24"/>
          <w:u w:val="single"/>
        </w:rPr>
      </w:pPr>
    </w:p>
    <w:p w:rsidR="00262972" w:rsidRPr="005F55F7" w:rsidRDefault="00262972" w:rsidP="00CA67F9">
      <w:pPr>
        <w:spacing w:line="276" w:lineRule="auto"/>
        <w:jc w:val="center"/>
        <w:rPr>
          <w:sz w:val="24"/>
          <w:szCs w:val="24"/>
          <w:u w:val="single"/>
        </w:rPr>
      </w:pPr>
      <w:r w:rsidRPr="005F55F7">
        <w:rPr>
          <w:sz w:val="24"/>
          <w:szCs w:val="24"/>
          <w:u w:val="single"/>
        </w:rPr>
        <w:lastRenderedPageBreak/>
        <w:t>Ответственность участников образовательного процесса</w:t>
      </w:r>
    </w:p>
    <w:p w:rsidR="00262972" w:rsidRPr="005F55F7" w:rsidRDefault="00262972" w:rsidP="00CA67F9">
      <w:pPr>
        <w:spacing w:line="276" w:lineRule="auto"/>
        <w:jc w:val="both"/>
        <w:rPr>
          <w:color w:val="000000"/>
          <w:sz w:val="24"/>
          <w:szCs w:val="24"/>
        </w:rPr>
      </w:pPr>
      <w:r w:rsidRPr="005F55F7">
        <w:rPr>
          <w:color w:val="000000"/>
          <w:sz w:val="24"/>
          <w:szCs w:val="24"/>
        </w:rPr>
        <w:tab/>
        <w:t>Реализация ОП ООО по ФК ГОС связана с ответственностью, которая распределяется в соответствии с Законом «Об образовании в Российской Федерации» между сторонами, участвующими в образовательной деятельности:</w:t>
      </w:r>
    </w:p>
    <w:p w:rsidR="00262972" w:rsidRPr="005F55F7" w:rsidRDefault="00262972" w:rsidP="00CA67F9">
      <w:pPr>
        <w:spacing w:line="276" w:lineRule="auto"/>
        <w:jc w:val="both"/>
        <w:rPr>
          <w:color w:val="000000"/>
          <w:sz w:val="24"/>
          <w:szCs w:val="24"/>
        </w:rPr>
      </w:pPr>
      <w:r w:rsidRPr="005F55F7">
        <w:rPr>
          <w:color w:val="000000"/>
          <w:sz w:val="24"/>
          <w:szCs w:val="24"/>
        </w:rPr>
        <w:t xml:space="preserve">Родители (законные представители) обязаны: </w:t>
      </w:r>
    </w:p>
    <w:p w:rsidR="00262972" w:rsidRPr="005F55F7" w:rsidRDefault="00262972" w:rsidP="00CA67F9">
      <w:pPr>
        <w:numPr>
          <w:ilvl w:val="0"/>
          <w:numId w:val="23"/>
        </w:numPr>
        <w:spacing w:line="276" w:lineRule="auto"/>
        <w:jc w:val="both"/>
        <w:rPr>
          <w:color w:val="000000"/>
          <w:sz w:val="24"/>
          <w:szCs w:val="24"/>
        </w:rPr>
      </w:pPr>
      <w:r w:rsidRPr="005F55F7">
        <w:rPr>
          <w:color w:val="000000"/>
          <w:sz w:val="24"/>
          <w:szCs w:val="24"/>
        </w:rPr>
        <w:t xml:space="preserve">обеспечить ребенку получение общего образования; </w:t>
      </w:r>
    </w:p>
    <w:p w:rsidR="00262972" w:rsidRPr="005F55F7" w:rsidRDefault="00262972" w:rsidP="00CA67F9">
      <w:pPr>
        <w:numPr>
          <w:ilvl w:val="0"/>
          <w:numId w:val="23"/>
        </w:numPr>
        <w:spacing w:line="276" w:lineRule="auto"/>
        <w:jc w:val="both"/>
        <w:rPr>
          <w:color w:val="000000"/>
          <w:sz w:val="24"/>
          <w:szCs w:val="24"/>
        </w:rPr>
      </w:pPr>
      <w:r w:rsidRPr="005F55F7">
        <w:rPr>
          <w:color w:val="000000"/>
          <w:sz w:val="24"/>
          <w:szCs w:val="24"/>
        </w:rPr>
        <w:t xml:space="preserve">выполнять требования Устава </w:t>
      </w:r>
      <w:r w:rsidRPr="005F55F7">
        <w:rPr>
          <w:sz w:val="24"/>
          <w:szCs w:val="24"/>
        </w:rPr>
        <w:t>МОУ «Дубровская СОШ»</w:t>
      </w:r>
    </w:p>
    <w:p w:rsidR="00262972" w:rsidRPr="005F55F7" w:rsidRDefault="00262972" w:rsidP="00CA67F9">
      <w:pPr>
        <w:numPr>
          <w:ilvl w:val="0"/>
          <w:numId w:val="23"/>
        </w:numPr>
        <w:spacing w:line="276" w:lineRule="auto"/>
        <w:jc w:val="both"/>
        <w:rPr>
          <w:color w:val="000000"/>
          <w:sz w:val="24"/>
          <w:szCs w:val="24"/>
        </w:rPr>
      </w:pPr>
      <w:r w:rsidRPr="005F55F7">
        <w:rPr>
          <w:color w:val="000000"/>
          <w:sz w:val="24"/>
          <w:szCs w:val="24"/>
        </w:rPr>
        <w:t xml:space="preserve">уважать честь и достоинство обучающихся и работников школы. </w:t>
      </w:r>
    </w:p>
    <w:p w:rsidR="00262972" w:rsidRPr="005F55F7" w:rsidRDefault="00262972" w:rsidP="00CA67F9">
      <w:pPr>
        <w:spacing w:line="276" w:lineRule="auto"/>
        <w:jc w:val="both"/>
        <w:rPr>
          <w:color w:val="000000"/>
          <w:sz w:val="24"/>
          <w:szCs w:val="24"/>
        </w:rPr>
      </w:pPr>
      <w:r w:rsidRPr="005F55F7">
        <w:rPr>
          <w:color w:val="000000"/>
          <w:sz w:val="24"/>
          <w:szCs w:val="24"/>
        </w:rPr>
        <w:t xml:space="preserve">Обучающиеся обязаны: </w:t>
      </w:r>
    </w:p>
    <w:p w:rsidR="00262972" w:rsidRPr="005F55F7" w:rsidRDefault="00262972" w:rsidP="00CA67F9">
      <w:pPr>
        <w:numPr>
          <w:ilvl w:val="0"/>
          <w:numId w:val="24"/>
        </w:numPr>
        <w:spacing w:line="276" w:lineRule="auto"/>
        <w:jc w:val="both"/>
        <w:rPr>
          <w:color w:val="000000"/>
          <w:sz w:val="24"/>
          <w:szCs w:val="24"/>
        </w:rPr>
      </w:pPr>
      <w:r w:rsidRPr="005F55F7">
        <w:rPr>
          <w:color w:val="000000"/>
          <w:sz w:val="24"/>
          <w:szCs w:val="24"/>
        </w:rPr>
        <w:t>добросовестно осваивать ООП;</w:t>
      </w:r>
    </w:p>
    <w:p w:rsidR="00262972" w:rsidRPr="005F55F7" w:rsidRDefault="00262972" w:rsidP="00CA67F9">
      <w:pPr>
        <w:numPr>
          <w:ilvl w:val="0"/>
          <w:numId w:val="24"/>
        </w:numPr>
        <w:spacing w:line="276" w:lineRule="auto"/>
        <w:jc w:val="both"/>
        <w:rPr>
          <w:color w:val="000000"/>
          <w:sz w:val="24"/>
          <w:szCs w:val="24"/>
        </w:rPr>
      </w:pPr>
      <w:r w:rsidRPr="005F55F7">
        <w:rPr>
          <w:color w:val="000000"/>
          <w:sz w:val="24"/>
          <w:szCs w:val="24"/>
        </w:rPr>
        <w:t xml:space="preserve">выполнять учебный план; </w:t>
      </w:r>
    </w:p>
    <w:p w:rsidR="00262972" w:rsidRPr="005F55F7" w:rsidRDefault="00262972" w:rsidP="00CA67F9">
      <w:pPr>
        <w:numPr>
          <w:ilvl w:val="0"/>
          <w:numId w:val="24"/>
        </w:numPr>
        <w:spacing w:line="276" w:lineRule="auto"/>
        <w:jc w:val="both"/>
        <w:rPr>
          <w:sz w:val="24"/>
          <w:szCs w:val="24"/>
        </w:rPr>
      </w:pPr>
      <w:r w:rsidRPr="005F55F7">
        <w:rPr>
          <w:sz w:val="24"/>
          <w:szCs w:val="24"/>
        </w:rPr>
        <w:t>выполнять требования Устава МОУ «Дубровская СОШ»</w:t>
      </w:r>
    </w:p>
    <w:p w:rsidR="00262972" w:rsidRPr="005F55F7" w:rsidRDefault="00262972" w:rsidP="00CA67F9">
      <w:pPr>
        <w:numPr>
          <w:ilvl w:val="0"/>
          <w:numId w:val="24"/>
        </w:numPr>
        <w:spacing w:line="276" w:lineRule="auto"/>
        <w:jc w:val="both"/>
        <w:rPr>
          <w:color w:val="000000"/>
          <w:sz w:val="24"/>
          <w:szCs w:val="24"/>
        </w:rPr>
      </w:pPr>
      <w:r w:rsidRPr="005F55F7">
        <w:rPr>
          <w:color w:val="000000"/>
          <w:sz w:val="24"/>
          <w:szCs w:val="24"/>
        </w:rPr>
        <w:t xml:space="preserve">заботиться о своем здоровье, стремиться к нравственному, духовному и физическому развитию и самосовершенствованию; </w:t>
      </w:r>
    </w:p>
    <w:p w:rsidR="00262972" w:rsidRPr="005F55F7" w:rsidRDefault="00262972" w:rsidP="00CA67F9">
      <w:pPr>
        <w:numPr>
          <w:ilvl w:val="0"/>
          <w:numId w:val="24"/>
        </w:numPr>
        <w:spacing w:line="276" w:lineRule="auto"/>
        <w:jc w:val="both"/>
        <w:rPr>
          <w:color w:val="000000"/>
          <w:sz w:val="24"/>
          <w:szCs w:val="24"/>
        </w:rPr>
      </w:pPr>
      <w:r w:rsidRPr="005F55F7">
        <w:rPr>
          <w:color w:val="000000"/>
          <w:sz w:val="24"/>
          <w:szCs w:val="24"/>
        </w:rPr>
        <w:t xml:space="preserve">уважать честь и достоинство других обучающихся и работников школы; </w:t>
      </w:r>
    </w:p>
    <w:p w:rsidR="00262972" w:rsidRPr="005F55F7" w:rsidRDefault="00262972" w:rsidP="00CA67F9">
      <w:pPr>
        <w:numPr>
          <w:ilvl w:val="0"/>
          <w:numId w:val="24"/>
        </w:numPr>
        <w:spacing w:line="276" w:lineRule="auto"/>
        <w:jc w:val="both"/>
        <w:rPr>
          <w:color w:val="000000"/>
          <w:sz w:val="24"/>
          <w:szCs w:val="24"/>
        </w:rPr>
      </w:pPr>
      <w:r w:rsidRPr="005F55F7">
        <w:rPr>
          <w:color w:val="000000"/>
          <w:sz w:val="24"/>
          <w:szCs w:val="24"/>
        </w:rPr>
        <w:t xml:space="preserve">бережно относиться к имуществу школы. </w:t>
      </w:r>
    </w:p>
    <w:p w:rsidR="00262972" w:rsidRPr="005F55F7" w:rsidRDefault="00262972" w:rsidP="00CA67F9">
      <w:pPr>
        <w:spacing w:line="276" w:lineRule="auto"/>
        <w:jc w:val="both"/>
        <w:rPr>
          <w:color w:val="000000"/>
          <w:sz w:val="24"/>
          <w:szCs w:val="24"/>
        </w:rPr>
      </w:pPr>
      <w:r w:rsidRPr="005F55F7">
        <w:rPr>
          <w:color w:val="000000"/>
          <w:sz w:val="24"/>
          <w:szCs w:val="24"/>
        </w:rPr>
        <w:t xml:space="preserve">Педагогические работники обязаны: </w:t>
      </w:r>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осуществлять свою деятельность на высоком профессиональном уровне, обеспечивать в полном объеме реализацию ООП, учебных планов по преподаваемому учебному курсу, предмету, дисциплине и модулю; </w:t>
      </w:r>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соблюдать правовые, нравственные и этические нормы, следовать требованиям профессиональной этики; </w:t>
      </w:r>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уважать честь и достоинство обучающихся и других участников образовательного процесса; </w:t>
      </w:r>
    </w:p>
    <w:p w:rsidR="00262972" w:rsidRPr="005F55F7" w:rsidRDefault="00262972" w:rsidP="00CA67F9">
      <w:pPr>
        <w:numPr>
          <w:ilvl w:val="0"/>
          <w:numId w:val="25"/>
        </w:numPr>
        <w:spacing w:line="276" w:lineRule="auto"/>
        <w:jc w:val="both"/>
        <w:rPr>
          <w:color w:val="000000"/>
          <w:sz w:val="24"/>
          <w:szCs w:val="24"/>
        </w:rPr>
      </w:pPr>
      <w:proofErr w:type="gramStart"/>
      <w:r w:rsidRPr="005F55F7">
        <w:rPr>
          <w:color w:val="000000"/>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 </w:t>
      </w:r>
      <w:proofErr w:type="gramEnd"/>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при реализации содержания ООП учитывать особенности психофизического развития обучающихся и состояние их здоровья; </w:t>
      </w:r>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систематически повышать свой профессиональный уровень; </w:t>
      </w:r>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проходить аттестацию  в порядке, установленном законодательством Российской Федерации об образовании; </w:t>
      </w:r>
    </w:p>
    <w:p w:rsidR="00262972" w:rsidRPr="005F55F7" w:rsidRDefault="00262972" w:rsidP="00CA67F9">
      <w:pPr>
        <w:numPr>
          <w:ilvl w:val="0"/>
          <w:numId w:val="25"/>
        </w:numPr>
        <w:spacing w:line="276" w:lineRule="auto"/>
        <w:jc w:val="both"/>
        <w:rPr>
          <w:color w:val="000000"/>
          <w:sz w:val="24"/>
          <w:szCs w:val="24"/>
        </w:rPr>
      </w:pPr>
      <w:r w:rsidRPr="005F55F7">
        <w:rPr>
          <w:color w:val="000000"/>
          <w:sz w:val="24"/>
          <w:szCs w:val="24"/>
        </w:rPr>
        <w:t xml:space="preserve">проходить медицинские осмотры; </w:t>
      </w:r>
    </w:p>
    <w:p w:rsidR="00262972" w:rsidRPr="005F55F7" w:rsidRDefault="00262972" w:rsidP="00CA67F9">
      <w:pPr>
        <w:numPr>
          <w:ilvl w:val="0"/>
          <w:numId w:val="25"/>
        </w:numPr>
        <w:spacing w:line="276" w:lineRule="auto"/>
        <w:jc w:val="both"/>
        <w:rPr>
          <w:sz w:val="24"/>
          <w:szCs w:val="24"/>
        </w:rPr>
      </w:pPr>
      <w:r w:rsidRPr="005F55F7">
        <w:rPr>
          <w:color w:val="000000"/>
          <w:sz w:val="24"/>
          <w:szCs w:val="24"/>
        </w:rPr>
        <w:t xml:space="preserve">соблюдать Устав </w:t>
      </w:r>
      <w:r w:rsidRPr="005F55F7">
        <w:rPr>
          <w:sz w:val="24"/>
          <w:szCs w:val="24"/>
        </w:rPr>
        <w:t>МОУ «Дубровская СОШ»</w:t>
      </w:r>
    </w:p>
    <w:p w:rsidR="00262972" w:rsidRPr="005F55F7" w:rsidRDefault="00262972" w:rsidP="00CA67F9">
      <w:pPr>
        <w:spacing w:line="276" w:lineRule="auto"/>
        <w:ind w:left="2580"/>
        <w:rPr>
          <w:rFonts w:eastAsia="Cambria"/>
          <w:b/>
          <w:bCs/>
          <w:sz w:val="24"/>
          <w:szCs w:val="24"/>
        </w:rPr>
      </w:pPr>
    </w:p>
    <w:p w:rsidR="004256FF" w:rsidRDefault="004256FF"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Default="00CA67F9" w:rsidP="00CA67F9">
      <w:pPr>
        <w:spacing w:line="276" w:lineRule="auto"/>
        <w:rPr>
          <w:sz w:val="24"/>
          <w:szCs w:val="24"/>
        </w:rPr>
      </w:pPr>
    </w:p>
    <w:p w:rsidR="00CA67F9" w:rsidRPr="005F55F7" w:rsidRDefault="00CA67F9" w:rsidP="00CA67F9">
      <w:pPr>
        <w:spacing w:line="276" w:lineRule="auto"/>
        <w:rPr>
          <w:sz w:val="24"/>
          <w:szCs w:val="24"/>
        </w:rPr>
      </w:pPr>
    </w:p>
    <w:p w:rsidR="004256FF" w:rsidRDefault="00D10F5E">
      <w:pPr>
        <w:ind w:left="2640"/>
        <w:rPr>
          <w:rFonts w:eastAsia="Cambria"/>
          <w:b/>
          <w:bCs/>
          <w:sz w:val="24"/>
          <w:szCs w:val="24"/>
        </w:rPr>
      </w:pPr>
      <w:r w:rsidRPr="005F55F7">
        <w:rPr>
          <w:rFonts w:eastAsia="Cambria"/>
          <w:b/>
          <w:bCs/>
          <w:sz w:val="24"/>
          <w:szCs w:val="24"/>
        </w:rPr>
        <w:lastRenderedPageBreak/>
        <w:t xml:space="preserve">2. </w:t>
      </w:r>
      <w:r w:rsidR="008208E6" w:rsidRPr="005F55F7">
        <w:rPr>
          <w:rFonts w:eastAsia="Cambria"/>
          <w:b/>
          <w:bCs/>
          <w:sz w:val="24"/>
          <w:szCs w:val="24"/>
        </w:rPr>
        <w:t>Учебный план (9 класс)</w:t>
      </w:r>
    </w:p>
    <w:p w:rsidR="00CA67F9" w:rsidRPr="005F55F7" w:rsidRDefault="00CA67F9">
      <w:pPr>
        <w:ind w:left="2640"/>
        <w:rPr>
          <w:rFonts w:eastAsia="Cambria"/>
          <w:b/>
          <w:bCs/>
          <w:sz w:val="24"/>
          <w:szCs w:val="24"/>
        </w:rPr>
      </w:pPr>
    </w:p>
    <w:p w:rsidR="008208E6" w:rsidRPr="005F55F7" w:rsidRDefault="008208E6" w:rsidP="008208E6">
      <w:pPr>
        <w:spacing w:line="275" w:lineRule="auto"/>
        <w:ind w:left="440" w:right="420" w:firstLine="720"/>
        <w:rPr>
          <w:sz w:val="24"/>
          <w:szCs w:val="24"/>
        </w:rPr>
      </w:pPr>
      <w:r w:rsidRPr="005F55F7">
        <w:rPr>
          <w:rFonts w:eastAsia="Times New Roman"/>
          <w:sz w:val="24"/>
          <w:szCs w:val="24"/>
        </w:rPr>
        <w:t xml:space="preserve">Учебный план МОУ «Дубровская СОШ» – нормативно-правовой акт, устанавливающий объемы учебного времени, отводимого на освоение </w:t>
      </w:r>
      <w:proofErr w:type="gramStart"/>
      <w:r w:rsidRPr="005F55F7">
        <w:rPr>
          <w:rFonts w:eastAsia="Times New Roman"/>
          <w:sz w:val="24"/>
          <w:szCs w:val="24"/>
        </w:rPr>
        <w:t>основных</w:t>
      </w:r>
      <w:proofErr w:type="gramEnd"/>
    </w:p>
    <w:p w:rsidR="008208E6" w:rsidRPr="005F55F7" w:rsidRDefault="008208E6" w:rsidP="008208E6">
      <w:pPr>
        <w:spacing w:line="1" w:lineRule="exact"/>
        <w:rPr>
          <w:sz w:val="24"/>
          <w:szCs w:val="24"/>
        </w:rPr>
      </w:pPr>
    </w:p>
    <w:p w:rsidR="008208E6" w:rsidRPr="005F55F7" w:rsidRDefault="008208E6" w:rsidP="008208E6">
      <w:pPr>
        <w:ind w:left="440"/>
        <w:rPr>
          <w:sz w:val="24"/>
          <w:szCs w:val="24"/>
        </w:rPr>
      </w:pPr>
      <w:r w:rsidRPr="005F55F7">
        <w:rPr>
          <w:rFonts w:eastAsia="Times New Roman"/>
          <w:sz w:val="24"/>
          <w:szCs w:val="24"/>
        </w:rPr>
        <w:t>общеобразовательных программ по ступеням общего образования.</w:t>
      </w:r>
    </w:p>
    <w:p w:rsidR="008208E6" w:rsidRPr="005F55F7" w:rsidRDefault="008208E6" w:rsidP="008208E6">
      <w:pPr>
        <w:spacing w:line="41" w:lineRule="exact"/>
        <w:rPr>
          <w:sz w:val="24"/>
          <w:szCs w:val="24"/>
        </w:rPr>
      </w:pPr>
    </w:p>
    <w:p w:rsidR="008208E6" w:rsidRPr="005F55F7" w:rsidRDefault="008208E6" w:rsidP="008208E6">
      <w:pPr>
        <w:ind w:firstLine="540"/>
        <w:jc w:val="both"/>
        <w:rPr>
          <w:sz w:val="24"/>
          <w:szCs w:val="24"/>
        </w:rPr>
      </w:pPr>
      <w:r w:rsidRPr="005F55F7">
        <w:rPr>
          <w:rFonts w:eastAsia="Times New Roman"/>
          <w:sz w:val="24"/>
          <w:szCs w:val="24"/>
        </w:rPr>
        <w:t xml:space="preserve">Учебный план разработан в соответствии со </w:t>
      </w:r>
      <w:r w:rsidRPr="005F55F7">
        <w:rPr>
          <w:sz w:val="24"/>
          <w:szCs w:val="24"/>
        </w:rPr>
        <w:t>следующими документами:</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t>Конституция Российской Федерации (ст.43);</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t xml:space="preserve">Закон РФ «Об образовании» (в редакции от 21.12.2012) (ст. 9,13,14,15,32); </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t xml:space="preserve">Приказ Министерства  образования  и  науки  РФ от  31  марта  2014  года  №  253   «Об утверждении </w:t>
      </w:r>
      <w:r w:rsidRPr="005F55F7">
        <w:rPr>
          <w:color w:val="000000"/>
        </w:rPr>
        <w:t>федеральных перечней учебников рекомендованных   к  использованию  в  образовательном  процессе  в ОУ»;</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t>Приказ Министерства  образования  и  науки  РФ от 17 декабря 2010 года N 1897 «Об утверждении федерального государственного образовательного стандарта основного общего образования (с изменениями на 31 декабря 2015 года);</w:t>
      </w:r>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Приказ Министерства  образования и науки РФ от  09.03.2004г. №1312 « Об утверждении  федерального БУП и  примерных  учебных планов  для  образовательных учреждений  РФ,  реализующих  программы  общего  образования»;</w:t>
      </w:r>
    </w:p>
    <w:p w:rsidR="008208E6" w:rsidRPr="005F55F7" w:rsidRDefault="008208E6" w:rsidP="00E73C35">
      <w:pPr>
        <w:pStyle w:val="a8"/>
        <w:numPr>
          <w:ilvl w:val="0"/>
          <w:numId w:val="1"/>
        </w:numPr>
        <w:tabs>
          <w:tab w:val="clear" w:pos="644"/>
          <w:tab w:val="num" w:pos="0"/>
        </w:tabs>
        <w:spacing w:after="0" w:line="276" w:lineRule="auto"/>
        <w:ind w:left="0" w:firstLine="0"/>
        <w:jc w:val="both"/>
      </w:pPr>
      <w:proofErr w:type="gramStart"/>
      <w:r w:rsidRPr="005F55F7">
        <w:t>Приказ  Министерства  образования  и  науки  РФ от  30.08.2019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 « Об утверждении  федерального БУП и  примерных  учебных планов  для  образовательных учреждений  РФ,  реализующих  программы  общего  образования»;</w:t>
      </w:r>
      <w:proofErr w:type="gramEnd"/>
    </w:p>
    <w:p w:rsidR="008208E6" w:rsidRPr="005F55F7" w:rsidRDefault="008208E6" w:rsidP="00E73C35">
      <w:pPr>
        <w:pStyle w:val="a6"/>
        <w:numPr>
          <w:ilvl w:val="0"/>
          <w:numId w:val="1"/>
        </w:numPr>
        <w:tabs>
          <w:tab w:val="clear" w:pos="644"/>
          <w:tab w:val="num" w:pos="0"/>
        </w:tabs>
        <w:spacing w:line="276" w:lineRule="auto"/>
        <w:ind w:left="0" w:firstLine="0"/>
        <w:rPr>
          <w:rFonts w:ascii="Times New Roman" w:hAnsi="Times New Roman" w:cs="Times New Roman"/>
          <w:color w:val="000000"/>
          <w:sz w:val="24"/>
          <w:szCs w:val="24"/>
        </w:rPr>
      </w:pPr>
      <w:r w:rsidRPr="005F55F7">
        <w:rPr>
          <w:rFonts w:ascii="Times New Roman" w:hAnsi="Times New Roman" w:cs="Times New Roman"/>
          <w:color w:val="000000"/>
          <w:sz w:val="24"/>
          <w:szCs w:val="24"/>
        </w:rPr>
        <w:t>Приказа Министерства образования и науки  РФ №1994 от 03.07.2011 г.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9.03. 2004 №1312»;</w:t>
      </w:r>
    </w:p>
    <w:p w:rsidR="008208E6" w:rsidRPr="005F55F7" w:rsidRDefault="008208E6" w:rsidP="00E73C35">
      <w:pPr>
        <w:pStyle w:val="a6"/>
        <w:numPr>
          <w:ilvl w:val="0"/>
          <w:numId w:val="1"/>
        </w:numPr>
        <w:tabs>
          <w:tab w:val="clear" w:pos="644"/>
          <w:tab w:val="num" w:pos="0"/>
        </w:tabs>
        <w:spacing w:line="276" w:lineRule="auto"/>
        <w:ind w:left="0" w:firstLine="0"/>
        <w:rPr>
          <w:rFonts w:ascii="Times New Roman" w:hAnsi="Times New Roman" w:cs="Times New Roman"/>
          <w:color w:val="000000"/>
          <w:sz w:val="24"/>
          <w:szCs w:val="24"/>
        </w:rPr>
      </w:pPr>
      <w:r w:rsidRPr="005F55F7">
        <w:rPr>
          <w:rFonts w:ascii="Times New Roman" w:hAnsi="Times New Roman" w:cs="Times New Roman"/>
          <w:sz w:val="24"/>
          <w:szCs w:val="24"/>
        </w:rPr>
        <w:t>Приказ Министерства образования и науки РФ от 8 июня 2015 года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8208E6" w:rsidRPr="005F55F7" w:rsidRDefault="008208E6" w:rsidP="00E73C35">
      <w:pPr>
        <w:pStyle w:val="a6"/>
        <w:numPr>
          <w:ilvl w:val="0"/>
          <w:numId w:val="1"/>
        </w:numPr>
        <w:tabs>
          <w:tab w:val="clear" w:pos="644"/>
          <w:tab w:val="num" w:pos="0"/>
        </w:tabs>
        <w:spacing w:line="276" w:lineRule="auto"/>
        <w:ind w:left="0" w:firstLine="0"/>
        <w:rPr>
          <w:rFonts w:ascii="Times New Roman" w:hAnsi="Times New Roman" w:cs="Times New Roman"/>
          <w:color w:val="000000"/>
          <w:sz w:val="24"/>
          <w:szCs w:val="24"/>
        </w:rPr>
      </w:pPr>
      <w:r w:rsidRPr="005F55F7">
        <w:rPr>
          <w:rFonts w:ascii="Times New Roman" w:hAnsi="Times New Roman" w:cs="Times New Roman"/>
          <w:color w:val="000000"/>
          <w:sz w:val="24"/>
          <w:szCs w:val="24"/>
        </w:rPr>
        <w:t xml:space="preserve">Приказ Министерства образования и науки РФ №38  от  26   января  2016 г.  «О внесении изменений  в  федеральный  перечень учебников, </w:t>
      </w:r>
      <w:r w:rsidRPr="005F55F7">
        <w:rPr>
          <w:rFonts w:ascii="Times New Roman" w:hAnsi="Times New Roman" w:cs="Times New Roman"/>
          <w:sz w:val="24"/>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roofErr w:type="gramStart"/>
      <w:r w:rsidRPr="005F55F7">
        <w:rPr>
          <w:rFonts w:ascii="Times New Roman" w:hAnsi="Times New Roman" w:cs="Times New Roman"/>
          <w:sz w:val="24"/>
          <w:szCs w:val="24"/>
        </w:rPr>
        <w:t xml:space="preserve"> ;</w:t>
      </w:r>
      <w:proofErr w:type="gramEnd"/>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 xml:space="preserve">Приказ  Министерства  образования  и  науки  РФ от  01.02.2012г. №74 «О  внесении  изменений  в  федеральный базисный  учебный  план  и  примерные  учебные  планы  для  </w:t>
      </w:r>
      <w:r w:rsidRPr="005F55F7">
        <w:lastRenderedPageBreak/>
        <w:t>образовательных  учреждений  РФ,  реализующих  программы  общего  образования,  утвержденные  приказом  министерства  образования  РФ»;</w:t>
      </w:r>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Приказ Министерства  образования  и  науки  РФ от  18  июля 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 xml:space="preserve">Приказ  Министерства  образования  и  науки  РФ от  5  июля  2017г.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№253»; </w:t>
      </w:r>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Письмо  Министерства  образования  и  науки  РФ от  14.12.2015г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8208E6" w:rsidRPr="005F55F7" w:rsidRDefault="008208E6" w:rsidP="00E73C35">
      <w:pPr>
        <w:pStyle w:val="a8"/>
        <w:numPr>
          <w:ilvl w:val="0"/>
          <w:numId w:val="1"/>
        </w:numPr>
        <w:tabs>
          <w:tab w:val="clear" w:pos="644"/>
          <w:tab w:val="num" w:pos="0"/>
        </w:tabs>
        <w:spacing w:after="0" w:line="276" w:lineRule="auto"/>
        <w:ind w:left="0" w:firstLine="0"/>
        <w:jc w:val="both"/>
      </w:pPr>
      <w:proofErr w:type="gramStart"/>
      <w:r w:rsidRPr="005F55F7">
        <w:t>Приказ  Министерства  образования  и  науки  РФ от  30.08.2019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 « Об утверждении  федерального БУП и  примерных  учебных планов  для  образовательных учреждений  РФ,  реализующих  программы  общего  образования»;</w:t>
      </w:r>
      <w:proofErr w:type="gramEnd"/>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Письмо  Министерства  образования  и  науки  РФ от  31.10.2003г.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208E6" w:rsidRPr="005F55F7" w:rsidRDefault="008208E6" w:rsidP="00E73C35">
      <w:pPr>
        <w:pStyle w:val="a8"/>
        <w:numPr>
          <w:ilvl w:val="0"/>
          <w:numId w:val="1"/>
        </w:numPr>
        <w:tabs>
          <w:tab w:val="clear" w:pos="644"/>
          <w:tab w:val="num" w:pos="0"/>
        </w:tabs>
        <w:spacing w:after="0" w:line="276" w:lineRule="auto"/>
        <w:ind w:left="0" w:firstLine="0"/>
        <w:jc w:val="both"/>
      </w:pPr>
      <w:r w:rsidRPr="005F55F7">
        <w:t>Распоряжение  Правительства  РФ  от  24.12.2013г № 2506-р  «Об  утверждении Концепции  развития  математического  образования  в РФ»;</w:t>
      </w:r>
    </w:p>
    <w:p w:rsidR="008208E6" w:rsidRPr="005F55F7" w:rsidRDefault="008208E6" w:rsidP="00E73C35">
      <w:pPr>
        <w:pStyle w:val="a8"/>
        <w:numPr>
          <w:ilvl w:val="0"/>
          <w:numId w:val="1"/>
        </w:numPr>
        <w:tabs>
          <w:tab w:val="clear" w:pos="644"/>
          <w:tab w:val="num" w:pos="0"/>
        </w:tabs>
        <w:spacing w:after="0" w:line="276" w:lineRule="auto"/>
        <w:ind w:left="0" w:firstLine="0"/>
        <w:jc w:val="both"/>
      </w:pPr>
      <w:proofErr w:type="gramStart"/>
      <w:r w:rsidRPr="005F55F7">
        <w:t>Федеральный закон от 3 декабря 2011 г. N 378-ФЗ "О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(с изменениями и дополнениями) Последние изменения закон 124-ФЗ претерпел в конце декабря 2016 года, вступившие в силу в</w:t>
      </w:r>
      <w:proofErr w:type="gramEnd"/>
      <w:r w:rsidRPr="005F55F7">
        <w:t xml:space="preserve"> </w:t>
      </w:r>
      <w:proofErr w:type="gramStart"/>
      <w:r w:rsidRPr="005F55F7">
        <w:t>начале</w:t>
      </w:r>
      <w:proofErr w:type="gramEnd"/>
      <w:r w:rsidRPr="005F55F7">
        <w:t xml:space="preserve"> января  2017г. ( Изменения коснулись 3 статей: 5 пункт 1, 12 и 12.1);</w:t>
      </w:r>
    </w:p>
    <w:p w:rsidR="008208E6" w:rsidRPr="005F55F7" w:rsidRDefault="008208E6" w:rsidP="00E73C35">
      <w:pPr>
        <w:pStyle w:val="a8"/>
        <w:numPr>
          <w:ilvl w:val="0"/>
          <w:numId w:val="1"/>
        </w:numPr>
        <w:tabs>
          <w:tab w:val="clear" w:pos="644"/>
          <w:tab w:val="num" w:pos="0"/>
        </w:tabs>
        <w:spacing w:after="0" w:line="276" w:lineRule="auto"/>
        <w:ind w:left="0" w:firstLine="0"/>
        <w:jc w:val="both"/>
      </w:pPr>
      <w:proofErr w:type="gramStart"/>
      <w:r w:rsidRPr="005F55F7">
        <w:t xml:space="preserve">Письмо  </w:t>
      </w:r>
      <w:proofErr w:type="spellStart"/>
      <w:r w:rsidRPr="005F55F7">
        <w:t>Минобрнауки</w:t>
      </w:r>
      <w:proofErr w:type="spellEnd"/>
      <w:r w:rsidRPr="005F55F7">
        <w:t xml:space="preserve">  РФ  0т 08.10.2010 № ИК -1494/19 «О  введении  третьего  часа  физической  культуры (вместе  с  «Методическим   рекомендациями  о  введении  третьего  часа физической  культуры  в недельный объем учебной  нагрузки обучающихся  общеобразовательных  учреждений РФ»);</w:t>
      </w:r>
      <w:proofErr w:type="gramEnd"/>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t>Типовое положение об общеобразовательном учреждении (утверждено постановлением  Правительства Российской Федерации от 19 марта 2001 г. № 196);</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proofErr w:type="spellStart"/>
      <w:r w:rsidRPr="005F55F7">
        <w:t>СанПиН</w:t>
      </w:r>
      <w:proofErr w:type="spellEnd"/>
      <w:r w:rsidRPr="005F55F7">
        <w:t xml:space="preserve">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(в ред. </w:t>
      </w:r>
      <w:hyperlink r:id="rId8" w:history="1">
        <w:r w:rsidRPr="005F55F7">
          <w:rPr>
            <w:color w:val="0000FF"/>
          </w:rPr>
          <w:t>Изменений N 1</w:t>
        </w:r>
      </w:hyperlink>
      <w:r w:rsidRPr="005F55F7">
        <w:t xml:space="preserve">, утв. Постановлением Главного   государственного санитарного врача РФ от 29.06.2011 N 85, </w:t>
      </w:r>
      <w:hyperlink r:id="rId9" w:history="1">
        <w:r w:rsidRPr="005F55F7">
          <w:rPr>
            <w:color w:val="0000FF"/>
          </w:rPr>
          <w:t>Изменений N 2</w:t>
        </w:r>
      </w:hyperlink>
      <w:r w:rsidRPr="005F55F7">
        <w:t xml:space="preserve">, утв. Постановлением Главного государственного  санитарного врача РФ от 25.12.2013 N 72, </w:t>
      </w:r>
      <w:hyperlink r:id="rId10" w:history="1">
        <w:r w:rsidRPr="005F55F7">
          <w:rPr>
            <w:color w:val="0000FF"/>
          </w:rPr>
          <w:t>Изменений N 3</w:t>
        </w:r>
      </w:hyperlink>
      <w:r w:rsidRPr="005F55F7">
        <w:t>, утв. Постановлением Главного государственного  санитарного врача РФ от 24.11.2015 N 81);</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rPr>
          <w:bCs/>
        </w:rPr>
        <w:lastRenderedPageBreak/>
        <w:t>Примерная</w:t>
      </w:r>
      <w:r w:rsidRPr="005F55F7">
        <w:t xml:space="preserve">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8 апреля 2015 г. № 1/15);</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rPr>
          <w:bCs/>
        </w:rPr>
        <w:t>Устав Муниципального общеобразовательного учреждения « Дубровская средняя общеобразовательная  школа»;</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rPr>
          <w:bCs/>
        </w:rPr>
        <w:t>Основная общеобразовательная программа основного общего образования МОУ «Дубровская СОШ»;</w:t>
      </w:r>
    </w:p>
    <w:p w:rsidR="008208E6" w:rsidRPr="005F55F7" w:rsidRDefault="008208E6" w:rsidP="00E73C35">
      <w:pPr>
        <w:pStyle w:val="a8"/>
        <w:numPr>
          <w:ilvl w:val="0"/>
          <w:numId w:val="1"/>
        </w:numPr>
        <w:tabs>
          <w:tab w:val="clear" w:pos="644"/>
          <w:tab w:val="num" w:pos="0"/>
        </w:tabs>
        <w:spacing w:before="0" w:beforeAutospacing="0" w:after="0" w:afterAutospacing="0" w:line="276" w:lineRule="auto"/>
        <w:ind w:left="0" w:firstLine="0"/>
        <w:jc w:val="both"/>
      </w:pPr>
      <w:r w:rsidRPr="005F55F7">
        <w:rPr>
          <w:bCs/>
        </w:rPr>
        <w:t>Локальные акты МОУ «Дубровская СОШ».</w:t>
      </w:r>
    </w:p>
    <w:p w:rsidR="008208E6" w:rsidRPr="005F55F7" w:rsidRDefault="008208E6" w:rsidP="008208E6">
      <w:pPr>
        <w:ind w:firstLine="851"/>
        <w:jc w:val="both"/>
        <w:rPr>
          <w:sz w:val="24"/>
          <w:szCs w:val="24"/>
        </w:rPr>
      </w:pPr>
    </w:p>
    <w:p w:rsidR="008208E6" w:rsidRPr="005F55F7" w:rsidRDefault="008208E6" w:rsidP="00CA67F9">
      <w:pPr>
        <w:spacing w:line="276" w:lineRule="auto"/>
        <w:ind w:firstLine="851"/>
        <w:jc w:val="both"/>
        <w:rPr>
          <w:sz w:val="24"/>
          <w:szCs w:val="24"/>
        </w:rPr>
      </w:pPr>
      <w:r w:rsidRPr="005F55F7">
        <w:rPr>
          <w:sz w:val="24"/>
          <w:szCs w:val="24"/>
        </w:rPr>
        <w:t>На уровне  основного  общего образования в необходимом объёме сохраняется количество часов на предметы, определенные  Базисным учебным планом.</w:t>
      </w:r>
      <w:r w:rsidRPr="005F55F7">
        <w:rPr>
          <w:sz w:val="24"/>
          <w:szCs w:val="24"/>
        </w:rPr>
        <w:tab/>
        <w:t xml:space="preserve">Учебная нагрузка не превышает предельно допустимого уровня, установленного нормами </w:t>
      </w:r>
      <w:proofErr w:type="spellStart"/>
      <w:r w:rsidRPr="005F55F7">
        <w:rPr>
          <w:sz w:val="24"/>
          <w:szCs w:val="24"/>
        </w:rPr>
        <w:t>СанПиНов</w:t>
      </w:r>
      <w:proofErr w:type="spellEnd"/>
      <w:r w:rsidRPr="005F55F7">
        <w:rPr>
          <w:sz w:val="24"/>
          <w:szCs w:val="24"/>
        </w:rPr>
        <w:t xml:space="preserve">. Обучение осуществляется по традиционным программам, утверждённым Министерством образования Российской Федерации, соответствующим федеральному компоненту Государственного образовательного стандарта. </w:t>
      </w:r>
    </w:p>
    <w:p w:rsidR="008208E6" w:rsidRPr="005F55F7" w:rsidRDefault="008208E6" w:rsidP="00CA67F9">
      <w:pPr>
        <w:pStyle w:val="a6"/>
        <w:spacing w:line="276" w:lineRule="auto"/>
        <w:ind w:firstLine="851"/>
        <w:jc w:val="both"/>
        <w:rPr>
          <w:rFonts w:ascii="Times New Roman" w:hAnsi="Times New Roman" w:cs="Times New Roman"/>
          <w:sz w:val="24"/>
          <w:szCs w:val="24"/>
        </w:rPr>
      </w:pPr>
      <w:r w:rsidRPr="005F55F7">
        <w:rPr>
          <w:rFonts w:ascii="Times New Roman" w:hAnsi="Times New Roman" w:cs="Times New Roman"/>
          <w:sz w:val="24"/>
          <w:szCs w:val="24"/>
        </w:rPr>
        <w:t xml:space="preserve">Основными целями учебного плана для   9 класса являются: </w:t>
      </w:r>
    </w:p>
    <w:p w:rsidR="008208E6" w:rsidRPr="005F55F7" w:rsidRDefault="008208E6" w:rsidP="00CA67F9">
      <w:pPr>
        <w:pStyle w:val="a6"/>
        <w:spacing w:line="276" w:lineRule="auto"/>
        <w:ind w:firstLine="851"/>
        <w:jc w:val="both"/>
        <w:rPr>
          <w:rFonts w:ascii="Times New Roman" w:hAnsi="Times New Roman" w:cs="Times New Roman"/>
          <w:sz w:val="24"/>
          <w:szCs w:val="24"/>
        </w:rPr>
      </w:pPr>
      <w:r w:rsidRPr="005F55F7">
        <w:rPr>
          <w:rFonts w:ascii="Times New Roman" w:hAnsi="Times New Roman" w:cs="Times New Roman"/>
          <w:sz w:val="24"/>
          <w:szCs w:val="24"/>
        </w:rPr>
        <w:t xml:space="preserve"> - овладение обучающимися в соответствии с возрастными особенностями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умением поддерживать и укреплять свое здоровье;</w:t>
      </w:r>
    </w:p>
    <w:p w:rsidR="008208E6" w:rsidRPr="005F55F7" w:rsidRDefault="008208E6" w:rsidP="00CA67F9">
      <w:pPr>
        <w:pStyle w:val="a6"/>
        <w:spacing w:line="276" w:lineRule="auto"/>
        <w:ind w:firstLine="851"/>
        <w:jc w:val="both"/>
        <w:rPr>
          <w:rFonts w:ascii="Times New Roman" w:hAnsi="Times New Roman" w:cs="Times New Roman"/>
          <w:sz w:val="24"/>
          <w:szCs w:val="24"/>
        </w:rPr>
      </w:pPr>
      <w:r w:rsidRPr="005F55F7">
        <w:rPr>
          <w:rFonts w:ascii="Times New Roman" w:hAnsi="Times New Roman" w:cs="Times New Roman"/>
          <w:sz w:val="24"/>
          <w:szCs w:val="24"/>
        </w:rPr>
        <w:t xml:space="preserve"> - формирование у обучающихся правильного отношения к окружающему миру, этических и нравственных норм, желания участвовать в разнообразной творческой деятельности;</w:t>
      </w:r>
    </w:p>
    <w:p w:rsidR="008208E6" w:rsidRPr="005F55F7" w:rsidRDefault="008208E6" w:rsidP="00CA67F9">
      <w:pPr>
        <w:spacing w:line="276" w:lineRule="auto"/>
        <w:jc w:val="both"/>
        <w:rPr>
          <w:sz w:val="24"/>
          <w:szCs w:val="24"/>
        </w:rPr>
      </w:pPr>
      <w:r w:rsidRPr="005F55F7">
        <w:rPr>
          <w:sz w:val="24"/>
          <w:szCs w:val="24"/>
        </w:rPr>
        <w:t xml:space="preserve"> </w:t>
      </w:r>
      <w:r w:rsidRPr="005F55F7">
        <w:rPr>
          <w:sz w:val="24"/>
          <w:szCs w:val="24"/>
        </w:rPr>
        <w:tab/>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способствующих жизненному самоопределению и социальной успешности обучающихся.</w:t>
      </w:r>
    </w:p>
    <w:p w:rsidR="008208E6" w:rsidRPr="005F55F7" w:rsidRDefault="008208E6" w:rsidP="00CA67F9">
      <w:pPr>
        <w:spacing w:line="276" w:lineRule="auto"/>
        <w:ind w:firstLine="851"/>
        <w:jc w:val="both"/>
        <w:rPr>
          <w:rStyle w:val="Zag11"/>
          <w:rFonts w:eastAsia="@Arial Unicode MS"/>
          <w:sz w:val="24"/>
          <w:szCs w:val="24"/>
        </w:rPr>
      </w:pPr>
      <w:r w:rsidRPr="005F55F7">
        <w:rPr>
          <w:sz w:val="24"/>
          <w:szCs w:val="24"/>
        </w:rPr>
        <w:t>Учебный план 9 класса  МОУ «Дубровская средняя общеобразовательная школа» представлен всеми основными образовательными областями, определяет максимальный объем учебной нагрузки обучающихся, перечень учебных предметов, курсов и время, отводимое на освоение содержания образования по учебным предметам</w:t>
      </w:r>
      <w:r w:rsidRPr="005F55F7">
        <w:rPr>
          <w:rStyle w:val="Zag11"/>
          <w:rFonts w:eastAsia="@Arial Unicode MS"/>
          <w:sz w:val="24"/>
          <w:szCs w:val="24"/>
        </w:rPr>
        <w:t>.</w:t>
      </w:r>
    </w:p>
    <w:p w:rsidR="008208E6" w:rsidRPr="005F55F7" w:rsidRDefault="008208E6" w:rsidP="00CA67F9">
      <w:pPr>
        <w:spacing w:line="276" w:lineRule="auto"/>
        <w:ind w:firstLine="567"/>
        <w:jc w:val="both"/>
        <w:rPr>
          <w:sz w:val="24"/>
          <w:szCs w:val="24"/>
        </w:rPr>
      </w:pPr>
      <w:r w:rsidRPr="005F55F7">
        <w:rPr>
          <w:sz w:val="24"/>
          <w:szCs w:val="24"/>
        </w:rPr>
        <w:t>Наполняемость обязательной части определена составом учебных предметов обязательных предметных областей:</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Образовательная область «Филология» представлена учебными предметами:</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«Русский язык», «Литература»,</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 xml:space="preserve">Образовательная область «Иностранный  язык» представлена учебным предметом: «Немецкий  язык». </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Образовательная область «Математика и  информатика» представлена предметами «Алгебра», «Геометрия», «Информатика».</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Образовательная область «</w:t>
      </w:r>
      <w:proofErr w:type="spellStart"/>
      <w:proofErr w:type="gramStart"/>
      <w:r w:rsidRPr="005F55F7">
        <w:rPr>
          <w:rFonts w:ascii="Times New Roman" w:hAnsi="Times New Roman" w:cs="Times New Roman"/>
          <w:sz w:val="24"/>
          <w:szCs w:val="24"/>
        </w:rPr>
        <w:t>Естественно-научные</w:t>
      </w:r>
      <w:proofErr w:type="spellEnd"/>
      <w:proofErr w:type="gramEnd"/>
      <w:r w:rsidRPr="005F55F7">
        <w:rPr>
          <w:rFonts w:ascii="Times New Roman" w:hAnsi="Times New Roman" w:cs="Times New Roman"/>
          <w:sz w:val="24"/>
          <w:szCs w:val="24"/>
        </w:rPr>
        <w:t xml:space="preserve">  предметы» представлена предметами  «Биология», «Физика», «Химия».</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Образовательная область «Общественно-научные предметы» представлена предметами:  «История», «Обществознание», «География».</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Образовательная область «Физическая культура  и  ОБЖ» представлена предметом: «Физическая культура».</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Образовательная область «Искусство» представлена предметами: «Музыка»,</w:t>
      </w:r>
    </w:p>
    <w:p w:rsidR="008208E6" w:rsidRPr="005F55F7" w:rsidRDefault="008208E6" w:rsidP="00CA67F9">
      <w:pPr>
        <w:pStyle w:val="a6"/>
        <w:spacing w:line="276" w:lineRule="auto"/>
        <w:ind w:firstLine="567"/>
        <w:jc w:val="both"/>
        <w:rPr>
          <w:rFonts w:ascii="Times New Roman" w:hAnsi="Times New Roman" w:cs="Times New Roman"/>
          <w:sz w:val="24"/>
          <w:szCs w:val="24"/>
        </w:rPr>
      </w:pPr>
      <w:r w:rsidRPr="005F55F7">
        <w:rPr>
          <w:rFonts w:ascii="Times New Roman" w:hAnsi="Times New Roman" w:cs="Times New Roman"/>
          <w:sz w:val="24"/>
          <w:szCs w:val="24"/>
        </w:rPr>
        <w:t>«Изобразительное искусство».</w:t>
      </w:r>
    </w:p>
    <w:p w:rsidR="008208E6" w:rsidRPr="005F55F7" w:rsidRDefault="008208E6" w:rsidP="00CA67F9">
      <w:pPr>
        <w:pStyle w:val="a6"/>
        <w:spacing w:line="276" w:lineRule="auto"/>
        <w:ind w:firstLine="567"/>
        <w:jc w:val="both"/>
        <w:rPr>
          <w:rFonts w:ascii="Times New Roman" w:hAnsi="Times New Roman" w:cs="Times New Roman"/>
          <w:sz w:val="24"/>
          <w:szCs w:val="24"/>
        </w:rPr>
      </w:pPr>
    </w:p>
    <w:p w:rsidR="008208E6" w:rsidRPr="005F55F7" w:rsidRDefault="008208E6" w:rsidP="00CA67F9">
      <w:pPr>
        <w:pStyle w:val="a6"/>
        <w:spacing w:line="276" w:lineRule="auto"/>
        <w:ind w:firstLine="708"/>
        <w:rPr>
          <w:rStyle w:val="aa"/>
          <w:rFonts w:ascii="Times New Roman" w:hAnsi="Times New Roman" w:cs="Times New Roman"/>
          <w:b w:val="0"/>
          <w:bCs w:val="0"/>
          <w:sz w:val="24"/>
          <w:szCs w:val="24"/>
        </w:rPr>
      </w:pPr>
      <w:r w:rsidRPr="005F55F7">
        <w:rPr>
          <w:rFonts w:ascii="Times New Roman" w:hAnsi="Times New Roman" w:cs="Times New Roman"/>
          <w:sz w:val="24"/>
          <w:szCs w:val="24"/>
        </w:rPr>
        <w:t xml:space="preserve">Учебный план для обучающихся включает две части: </w:t>
      </w:r>
      <w:proofErr w:type="gramStart"/>
      <w:r w:rsidRPr="005F55F7">
        <w:rPr>
          <w:rFonts w:ascii="Times New Roman" w:hAnsi="Times New Roman" w:cs="Times New Roman"/>
          <w:sz w:val="24"/>
          <w:szCs w:val="24"/>
        </w:rPr>
        <w:t>обязательную</w:t>
      </w:r>
      <w:proofErr w:type="gramEnd"/>
      <w:r w:rsidRPr="005F55F7">
        <w:rPr>
          <w:rFonts w:ascii="Times New Roman" w:hAnsi="Times New Roman" w:cs="Times New Roman"/>
          <w:sz w:val="24"/>
          <w:szCs w:val="24"/>
        </w:rPr>
        <w:t xml:space="preserve"> и формируемую участниками образовательного процесса. Количество часов, отведенных на освоение </w:t>
      </w:r>
      <w:proofErr w:type="gramStart"/>
      <w:r w:rsidRPr="005F55F7">
        <w:rPr>
          <w:rFonts w:ascii="Times New Roman" w:hAnsi="Times New Roman" w:cs="Times New Roman"/>
          <w:sz w:val="24"/>
          <w:szCs w:val="24"/>
        </w:rPr>
        <w:t>обучающимися</w:t>
      </w:r>
      <w:proofErr w:type="gramEnd"/>
      <w:r w:rsidRPr="005F55F7">
        <w:rPr>
          <w:rFonts w:ascii="Times New Roman" w:hAnsi="Times New Roman" w:cs="Times New Roman"/>
          <w:sz w:val="24"/>
          <w:szCs w:val="24"/>
        </w:rPr>
        <w:t xml:space="preserve"> учебного плана общеобразовательной организации, в совокупности не превышает величину допустимой недельной образовательной нагрузки, определенной базисным учебным планом.</w:t>
      </w:r>
    </w:p>
    <w:p w:rsidR="008208E6" w:rsidRPr="005F55F7" w:rsidRDefault="008208E6" w:rsidP="00CA67F9">
      <w:pPr>
        <w:pStyle w:val="a6"/>
        <w:spacing w:line="276" w:lineRule="auto"/>
        <w:ind w:firstLine="708"/>
        <w:rPr>
          <w:rFonts w:ascii="Times New Roman" w:hAnsi="Times New Roman" w:cs="Times New Roman"/>
          <w:sz w:val="24"/>
          <w:szCs w:val="24"/>
        </w:rPr>
      </w:pPr>
      <w:proofErr w:type="gramStart"/>
      <w:r w:rsidRPr="005F55F7">
        <w:rPr>
          <w:rStyle w:val="aa"/>
          <w:rFonts w:ascii="Times New Roman" w:hAnsi="Times New Roman" w:cs="Times New Roman"/>
          <w:sz w:val="24"/>
          <w:szCs w:val="24"/>
        </w:rPr>
        <w:t xml:space="preserve">Обязательная часть  </w:t>
      </w:r>
      <w:r w:rsidRPr="005F55F7">
        <w:rPr>
          <w:rFonts w:ascii="Times New Roman" w:hAnsi="Times New Roman" w:cs="Times New Roman"/>
          <w:sz w:val="24"/>
          <w:szCs w:val="24"/>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5F55F7">
        <w:rPr>
          <w:rFonts w:ascii="Times New Roman" w:hAnsi="Times New Roman" w:cs="Times New Roman"/>
          <w:sz w:val="24"/>
          <w:szCs w:val="24"/>
        </w:rPr>
        <w:t xml:space="preserve"> в соответствии с его индивидуальностью. </w:t>
      </w:r>
    </w:p>
    <w:p w:rsidR="008208E6" w:rsidRPr="005F55F7" w:rsidRDefault="008208E6" w:rsidP="00CA67F9">
      <w:pPr>
        <w:pStyle w:val="a6"/>
        <w:spacing w:line="276" w:lineRule="auto"/>
        <w:ind w:firstLine="644"/>
        <w:rPr>
          <w:rFonts w:ascii="Times New Roman" w:hAnsi="Times New Roman" w:cs="Times New Roman"/>
          <w:sz w:val="24"/>
          <w:szCs w:val="24"/>
        </w:rPr>
      </w:pPr>
      <w:r w:rsidRPr="005F55F7">
        <w:rPr>
          <w:rFonts w:ascii="Times New Roman" w:hAnsi="Times New Roman" w:cs="Times New Roman"/>
          <w:bCs/>
          <w:iCs/>
          <w:sz w:val="24"/>
          <w:szCs w:val="24"/>
        </w:rPr>
        <w:t xml:space="preserve">В </w:t>
      </w:r>
      <w:proofErr w:type="gramStart"/>
      <w:r w:rsidRPr="005F55F7">
        <w:rPr>
          <w:rFonts w:ascii="Times New Roman" w:hAnsi="Times New Roman" w:cs="Times New Roman"/>
          <w:bCs/>
          <w:iCs/>
          <w:sz w:val="24"/>
          <w:szCs w:val="24"/>
        </w:rPr>
        <w:t>части,  формируемой   участниками  образовательных  отношений</w:t>
      </w:r>
      <w:r w:rsidRPr="005F55F7">
        <w:rPr>
          <w:rFonts w:ascii="Times New Roman" w:hAnsi="Times New Roman" w:cs="Times New Roman"/>
          <w:b/>
          <w:bCs/>
          <w:iCs/>
          <w:sz w:val="24"/>
          <w:szCs w:val="24"/>
        </w:rPr>
        <w:t xml:space="preserve"> </w:t>
      </w:r>
      <w:r w:rsidRPr="005F55F7">
        <w:rPr>
          <w:rFonts w:ascii="Times New Roman" w:hAnsi="Times New Roman" w:cs="Times New Roman"/>
          <w:bCs/>
          <w:iCs/>
          <w:sz w:val="24"/>
          <w:szCs w:val="24"/>
        </w:rPr>
        <w:t>в 9 классе</w:t>
      </w:r>
      <w:r w:rsidRPr="005F55F7">
        <w:rPr>
          <w:rFonts w:ascii="Times New Roman" w:hAnsi="Times New Roman" w:cs="Times New Roman"/>
          <w:b/>
          <w:bCs/>
          <w:iCs/>
          <w:sz w:val="24"/>
          <w:szCs w:val="24"/>
        </w:rPr>
        <w:t xml:space="preserve"> </w:t>
      </w:r>
      <w:r w:rsidRPr="005F55F7">
        <w:rPr>
          <w:rFonts w:ascii="Times New Roman" w:hAnsi="Times New Roman" w:cs="Times New Roman"/>
          <w:bCs/>
          <w:iCs/>
          <w:sz w:val="24"/>
          <w:szCs w:val="24"/>
        </w:rPr>
        <w:t>выделен</w:t>
      </w:r>
      <w:proofErr w:type="gramEnd"/>
      <w:r w:rsidRPr="005F55F7">
        <w:rPr>
          <w:rFonts w:ascii="Times New Roman" w:hAnsi="Times New Roman" w:cs="Times New Roman"/>
          <w:bCs/>
          <w:iCs/>
          <w:sz w:val="24"/>
          <w:szCs w:val="24"/>
        </w:rPr>
        <w:t xml:space="preserve"> 1 час </w:t>
      </w:r>
      <w:r w:rsidRPr="005F55F7">
        <w:rPr>
          <w:rFonts w:ascii="Times New Roman" w:hAnsi="Times New Roman" w:cs="Times New Roman"/>
          <w:spacing w:val="3"/>
          <w:sz w:val="24"/>
          <w:szCs w:val="24"/>
        </w:rPr>
        <w:t>на преподавание факультативного курса по математике «Решение текстовых задач»</w:t>
      </w:r>
      <w:r w:rsidRPr="005F55F7">
        <w:rPr>
          <w:rFonts w:ascii="Times New Roman" w:hAnsi="Times New Roman" w:cs="Times New Roman"/>
          <w:sz w:val="24"/>
          <w:szCs w:val="24"/>
        </w:rPr>
        <w:t xml:space="preserve"> с целью повышения уровня общей математической подготовки и успешного продолжения образования. </w:t>
      </w:r>
    </w:p>
    <w:p w:rsidR="008208E6" w:rsidRPr="005F55F7" w:rsidRDefault="008208E6" w:rsidP="00CA67F9">
      <w:pPr>
        <w:pStyle w:val="a6"/>
        <w:spacing w:line="276" w:lineRule="auto"/>
        <w:ind w:firstLine="644"/>
        <w:rPr>
          <w:rFonts w:ascii="Times New Roman" w:hAnsi="Times New Roman" w:cs="Times New Roman"/>
          <w:sz w:val="24"/>
          <w:szCs w:val="24"/>
        </w:rPr>
      </w:pPr>
      <w:r w:rsidRPr="005F55F7">
        <w:rPr>
          <w:rFonts w:ascii="Times New Roman" w:hAnsi="Times New Roman" w:cs="Times New Roman"/>
          <w:sz w:val="24"/>
          <w:szCs w:val="24"/>
        </w:rPr>
        <w:t>1 час выделен на преподавание факультативного курса «Учимся понимать текст» с целью</w:t>
      </w:r>
      <w:r w:rsidRPr="005F55F7">
        <w:rPr>
          <w:rFonts w:ascii="Times New Roman" w:hAnsi="Times New Roman" w:cs="Times New Roman"/>
          <w:color w:val="000000"/>
          <w:sz w:val="24"/>
          <w:szCs w:val="24"/>
        </w:rPr>
        <w:t xml:space="preserve"> </w:t>
      </w:r>
      <w:r w:rsidRPr="005F55F7">
        <w:rPr>
          <w:rFonts w:ascii="Times New Roman" w:hAnsi="Times New Roman" w:cs="Times New Roman"/>
          <w:sz w:val="24"/>
          <w:szCs w:val="24"/>
        </w:rPr>
        <w:t>повышения коммуникативной культуры и развития навыков работы с текстом.</w:t>
      </w:r>
    </w:p>
    <w:p w:rsidR="008208E6" w:rsidRDefault="008208E6" w:rsidP="00CA67F9">
      <w:pPr>
        <w:pStyle w:val="a6"/>
        <w:spacing w:line="276" w:lineRule="auto"/>
        <w:ind w:firstLine="644"/>
        <w:rPr>
          <w:rFonts w:ascii="Times New Roman" w:hAnsi="Times New Roman" w:cs="Times New Roman"/>
          <w:sz w:val="24"/>
          <w:szCs w:val="24"/>
        </w:rPr>
      </w:pPr>
      <w:r w:rsidRPr="005F55F7">
        <w:rPr>
          <w:rFonts w:ascii="Times New Roman" w:hAnsi="Times New Roman" w:cs="Times New Roman"/>
          <w:spacing w:val="3"/>
          <w:sz w:val="24"/>
          <w:szCs w:val="24"/>
        </w:rPr>
        <w:t xml:space="preserve">1 час выделен </w:t>
      </w:r>
      <w:r w:rsidRPr="005F55F7">
        <w:rPr>
          <w:rFonts w:ascii="Times New Roman" w:hAnsi="Times New Roman" w:cs="Times New Roman"/>
          <w:bCs/>
          <w:iCs/>
          <w:sz w:val="24"/>
          <w:szCs w:val="24"/>
        </w:rPr>
        <w:t>на преподавание</w:t>
      </w:r>
      <w:r w:rsidRPr="005F55F7">
        <w:rPr>
          <w:rFonts w:ascii="Times New Roman" w:hAnsi="Times New Roman" w:cs="Times New Roman"/>
          <w:sz w:val="24"/>
          <w:szCs w:val="24"/>
        </w:rPr>
        <w:t xml:space="preserve"> предмета «Основы безопасности жизнедеятельности» с целью формирования у учащихся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техногенного, природного и социального характера.</w:t>
      </w: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Default="003F244F" w:rsidP="00CA67F9">
      <w:pPr>
        <w:pStyle w:val="a6"/>
        <w:spacing w:line="276" w:lineRule="auto"/>
        <w:ind w:firstLine="644"/>
        <w:rPr>
          <w:rFonts w:ascii="Times New Roman" w:hAnsi="Times New Roman" w:cs="Times New Roman"/>
          <w:sz w:val="24"/>
          <w:szCs w:val="24"/>
        </w:rPr>
      </w:pPr>
    </w:p>
    <w:p w:rsidR="003F244F" w:rsidRPr="005F55F7" w:rsidRDefault="003F244F" w:rsidP="00CA67F9">
      <w:pPr>
        <w:pStyle w:val="a6"/>
        <w:spacing w:line="276" w:lineRule="auto"/>
        <w:ind w:firstLine="644"/>
        <w:rPr>
          <w:rFonts w:ascii="Times New Roman" w:hAnsi="Times New Roman" w:cs="Times New Roman"/>
          <w:sz w:val="24"/>
          <w:szCs w:val="24"/>
        </w:rPr>
      </w:pPr>
    </w:p>
    <w:p w:rsidR="008208E6" w:rsidRPr="005F55F7" w:rsidRDefault="008208E6" w:rsidP="00CA67F9">
      <w:pPr>
        <w:pStyle w:val="a6"/>
        <w:spacing w:line="276" w:lineRule="auto"/>
        <w:ind w:firstLine="644"/>
        <w:rPr>
          <w:rFonts w:ascii="Times New Roman" w:hAnsi="Times New Roman" w:cs="Times New Roman"/>
          <w:sz w:val="24"/>
          <w:szCs w:val="24"/>
        </w:rPr>
      </w:pPr>
    </w:p>
    <w:tbl>
      <w:tblPr>
        <w:tblStyle w:val="a9"/>
        <w:tblW w:w="7290" w:type="dxa"/>
        <w:jc w:val="center"/>
        <w:tblLook w:val="04A0"/>
      </w:tblPr>
      <w:tblGrid>
        <w:gridCol w:w="2886"/>
        <w:gridCol w:w="2979"/>
        <w:gridCol w:w="636"/>
        <w:gridCol w:w="789"/>
      </w:tblGrid>
      <w:tr w:rsidR="008208E6" w:rsidRPr="005F55F7" w:rsidTr="00CB775C">
        <w:trPr>
          <w:trHeight w:val="276"/>
          <w:jc w:val="center"/>
        </w:trPr>
        <w:tc>
          <w:tcPr>
            <w:tcW w:w="2886" w:type="dxa"/>
            <w:vMerge w:val="restart"/>
          </w:tcPr>
          <w:p w:rsidR="008208E6" w:rsidRPr="005F55F7" w:rsidRDefault="008208E6" w:rsidP="00CB775C">
            <w:pPr>
              <w:rPr>
                <w:rFonts w:ascii="Times New Roman" w:hAnsi="Times New Roman" w:cs="Times New Roman"/>
                <w:b/>
                <w:bCs/>
                <w:sz w:val="24"/>
                <w:szCs w:val="24"/>
              </w:rPr>
            </w:pPr>
            <w:r w:rsidRPr="005F55F7">
              <w:rPr>
                <w:rFonts w:ascii="Times New Roman" w:hAnsi="Times New Roman" w:cs="Times New Roman"/>
                <w:b/>
                <w:bCs/>
                <w:sz w:val="24"/>
                <w:szCs w:val="24"/>
              </w:rPr>
              <w:lastRenderedPageBreak/>
              <w:t>Предметные области</w:t>
            </w:r>
          </w:p>
        </w:tc>
        <w:tc>
          <w:tcPr>
            <w:tcW w:w="2979" w:type="dxa"/>
            <w:vMerge w:val="restart"/>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b/>
                <w:bCs/>
                <w:sz w:val="24"/>
                <w:szCs w:val="24"/>
              </w:rPr>
              <w:t>Учебные предметы</w:t>
            </w:r>
          </w:p>
        </w:tc>
        <w:tc>
          <w:tcPr>
            <w:tcW w:w="1425" w:type="dxa"/>
            <w:gridSpan w:val="2"/>
            <w:shd w:val="clear" w:color="auto" w:fill="auto"/>
          </w:tcPr>
          <w:p w:rsidR="008208E6" w:rsidRPr="005F55F7" w:rsidRDefault="008208E6" w:rsidP="00CB775C">
            <w:pPr>
              <w:rPr>
                <w:rFonts w:ascii="Times New Roman" w:hAnsi="Times New Roman" w:cs="Times New Roman"/>
                <w:sz w:val="24"/>
                <w:szCs w:val="24"/>
              </w:rPr>
            </w:pP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vMerge/>
          </w:tcPr>
          <w:p w:rsidR="008208E6" w:rsidRPr="005F55F7" w:rsidRDefault="008208E6" w:rsidP="00CB775C">
            <w:pPr>
              <w:rPr>
                <w:rFonts w:ascii="Times New Roman" w:hAnsi="Times New Roman" w:cs="Times New Roman"/>
                <w:sz w:val="24"/>
                <w:szCs w:val="24"/>
              </w:rPr>
            </w:pP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b/>
                <w:bCs/>
                <w:sz w:val="24"/>
                <w:szCs w:val="24"/>
              </w:rPr>
              <w:t>IX</w:t>
            </w:r>
          </w:p>
        </w:tc>
        <w:tc>
          <w:tcPr>
            <w:tcW w:w="78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b/>
                <w:sz w:val="24"/>
                <w:szCs w:val="24"/>
              </w:rPr>
              <w:t>всего</w:t>
            </w:r>
          </w:p>
        </w:tc>
      </w:tr>
      <w:tr w:rsidR="008208E6" w:rsidRPr="005F55F7" w:rsidTr="00CB775C">
        <w:trPr>
          <w:jc w:val="center"/>
        </w:trPr>
        <w:tc>
          <w:tcPr>
            <w:tcW w:w="2886" w:type="dxa"/>
            <w:vMerge w:val="restart"/>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 xml:space="preserve">Филология </w:t>
            </w: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Русский язык</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Литература</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3</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3</w:t>
            </w:r>
          </w:p>
        </w:tc>
      </w:tr>
      <w:tr w:rsidR="008208E6" w:rsidRPr="005F55F7" w:rsidTr="00CB775C">
        <w:trPr>
          <w:jc w:val="center"/>
        </w:trPr>
        <w:tc>
          <w:tcPr>
            <w:tcW w:w="2886"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Иностранный  язык</w:t>
            </w: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Немецкий  язык</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3</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3</w:t>
            </w:r>
          </w:p>
        </w:tc>
      </w:tr>
      <w:tr w:rsidR="008208E6" w:rsidRPr="005F55F7" w:rsidTr="00CB775C">
        <w:trPr>
          <w:jc w:val="center"/>
        </w:trPr>
        <w:tc>
          <w:tcPr>
            <w:tcW w:w="2886" w:type="dxa"/>
            <w:vMerge w:val="restart"/>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Математика и информатика</w:t>
            </w: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 xml:space="preserve">Алгебра </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3</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3</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 xml:space="preserve">Геометрия </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Информатика и ИКТ</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val="restart"/>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Общественно-научные предметы</w:t>
            </w: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История</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Обществознание</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1</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1</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География</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val="restart"/>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Естественнонаучные предметы</w:t>
            </w: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Физика</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Химия</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Биология</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2</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2</w:t>
            </w:r>
          </w:p>
        </w:tc>
      </w:tr>
      <w:tr w:rsidR="008208E6" w:rsidRPr="005F55F7" w:rsidTr="00CB775C">
        <w:trPr>
          <w:jc w:val="center"/>
        </w:trPr>
        <w:tc>
          <w:tcPr>
            <w:tcW w:w="2886" w:type="dxa"/>
            <w:vMerge w:val="restart"/>
          </w:tcPr>
          <w:p w:rsidR="008208E6" w:rsidRPr="005F55F7" w:rsidRDefault="008208E6" w:rsidP="00CB775C">
            <w:pPr>
              <w:rPr>
                <w:rFonts w:ascii="Times New Roman" w:hAnsi="Times New Roman" w:cs="Times New Roman"/>
                <w:color w:val="000000"/>
                <w:sz w:val="24"/>
                <w:szCs w:val="24"/>
              </w:rPr>
            </w:pPr>
            <w:r w:rsidRPr="005F55F7">
              <w:rPr>
                <w:rFonts w:ascii="Times New Roman" w:hAnsi="Times New Roman" w:cs="Times New Roman"/>
                <w:color w:val="000000"/>
                <w:sz w:val="24"/>
                <w:szCs w:val="24"/>
              </w:rPr>
              <w:t>Искусство</w:t>
            </w:r>
          </w:p>
        </w:tc>
        <w:tc>
          <w:tcPr>
            <w:tcW w:w="2979" w:type="dxa"/>
          </w:tcPr>
          <w:p w:rsidR="008208E6" w:rsidRPr="005F55F7" w:rsidRDefault="008208E6" w:rsidP="00CB775C">
            <w:pPr>
              <w:rPr>
                <w:rFonts w:ascii="Times New Roman" w:hAnsi="Times New Roman" w:cs="Times New Roman"/>
                <w:color w:val="000000"/>
                <w:sz w:val="24"/>
                <w:szCs w:val="24"/>
              </w:rPr>
            </w:pPr>
            <w:r w:rsidRPr="005F55F7">
              <w:rPr>
                <w:rFonts w:ascii="Times New Roman" w:hAnsi="Times New Roman" w:cs="Times New Roman"/>
                <w:color w:val="000000"/>
                <w:sz w:val="24"/>
                <w:szCs w:val="24"/>
              </w:rPr>
              <w:t>Музыка</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0,5</w:t>
            </w:r>
          </w:p>
        </w:tc>
        <w:tc>
          <w:tcPr>
            <w:tcW w:w="789" w:type="dxa"/>
          </w:tcPr>
          <w:p w:rsidR="008208E6" w:rsidRPr="005F55F7" w:rsidRDefault="008208E6" w:rsidP="00CB775C">
            <w:pPr>
              <w:spacing w:before="100" w:beforeAutospacing="1" w:after="100" w:afterAutospacing="1"/>
              <w:rPr>
                <w:rFonts w:ascii="Times New Roman" w:hAnsi="Times New Roman" w:cs="Times New Roman"/>
                <w:b/>
                <w:bCs/>
                <w:sz w:val="24"/>
                <w:szCs w:val="24"/>
              </w:rPr>
            </w:pPr>
            <w:r w:rsidRPr="005F55F7">
              <w:rPr>
                <w:rFonts w:ascii="Times New Roman" w:hAnsi="Times New Roman" w:cs="Times New Roman"/>
                <w:b/>
                <w:bCs/>
                <w:sz w:val="24"/>
                <w:szCs w:val="24"/>
              </w:rPr>
              <w:t>0,5</w:t>
            </w:r>
          </w:p>
        </w:tc>
      </w:tr>
      <w:tr w:rsidR="008208E6" w:rsidRPr="005F55F7" w:rsidTr="00CB775C">
        <w:trPr>
          <w:jc w:val="center"/>
        </w:trPr>
        <w:tc>
          <w:tcPr>
            <w:tcW w:w="2886" w:type="dxa"/>
            <w:vMerge/>
          </w:tcPr>
          <w:p w:rsidR="008208E6" w:rsidRPr="005F55F7" w:rsidRDefault="008208E6" w:rsidP="00CB775C">
            <w:pPr>
              <w:rPr>
                <w:rFonts w:ascii="Times New Roman" w:hAnsi="Times New Roman" w:cs="Times New Roman"/>
                <w:sz w:val="24"/>
                <w:szCs w:val="24"/>
              </w:rPr>
            </w:pPr>
          </w:p>
        </w:tc>
        <w:tc>
          <w:tcPr>
            <w:tcW w:w="2979"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Изобразительное искусство</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0,5</w:t>
            </w:r>
          </w:p>
        </w:tc>
        <w:tc>
          <w:tcPr>
            <w:tcW w:w="789" w:type="dxa"/>
          </w:tcPr>
          <w:p w:rsidR="008208E6" w:rsidRPr="005F55F7" w:rsidRDefault="008208E6" w:rsidP="00CB775C">
            <w:pPr>
              <w:spacing w:before="100" w:beforeAutospacing="1" w:after="100" w:afterAutospacing="1"/>
              <w:rPr>
                <w:rFonts w:ascii="Times New Roman" w:hAnsi="Times New Roman" w:cs="Times New Roman"/>
                <w:b/>
                <w:bCs/>
                <w:sz w:val="24"/>
                <w:szCs w:val="24"/>
              </w:rPr>
            </w:pPr>
            <w:r w:rsidRPr="005F55F7">
              <w:rPr>
                <w:rFonts w:ascii="Times New Roman" w:hAnsi="Times New Roman" w:cs="Times New Roman"/>
                <w:b/>
                <w:bCs/>
                <w:sz w:val="24"/>
                <w:szCs w:val="24"/>
              </w:rPr>
              <w:t>0,5</w:t>
            </w:r>
          </w:p>
        </w:tc>
      </w:tr>
      <w:tr w:rsidR="008208E6" w:rsidRPr="005F55F7" w:rsidTr="00CB775C">
        <w:trPr>
          <w:trHeight w:val="832"/>
          <w:jc w:val="center"/>
        </w:trPr>
        <w:tc>
          <w:tcPr>
            <w:tcW w:w="2886" w:type="dxa"/>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Физическая культура и основы безопасности жизнедеятельности</w:t>
            </w:r>
          </w:p>
        </w:tc>
        <w:tc>
          <w:tcPr>
            <w:tcW w:w="2979" w:type="dxa"/>
          </w:tcPr>
          <w:p w:rsidR="008208E6" w:rsidRPr="005F55F7" w:rsidRDefault="008208E6" w:rsidP="00CB775C">
            <w:pPr>
              <w:rPr>
                <w:rFonts w:ascii="Times New Roman" w:hAnsi="Times New Roman" w:cs="Times New Roman"/>
                <w:sz w:val="24"/>
                <w:szCs w:val="24"/>
              </w:rPr>
            </w:pPr>
          </w:p>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Физическая культура</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3</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3</w:t>
            </w:r>
          </w:p>
        </w:tc>
      </w:tr>
      <w:tr w:rsidR="008208E6" w:rsidRPr="005F55F7" w:rsidTr="00CB775C">
        <w:trPr>
          <w:jc w:val="center"/>
        </w:trPr>
        <w:tc>
          <w:tcPr>
            <w:tcW w:w="2886" w:type="dxa"/>
          </w:tcPr>
          <w:p w:rsidR="008208E6" w:rsidRPr="005F55F7" w:rsidRDefault="008208E6" w:rsidP="00CB775C">
            <w:pPr>
              <w:spacing w:before="100" w:beforeAutospacing="1" w:after="100" w:afterAutospacing="1"/>
              <w:rPr>
                <w:rFonts w:ascii="Times New Roman" w:hAnsi="Times New Roman" w:cs="Times New Roman"/>
                <w:b/>
                <w:bCs/>
                <w:sz w:val="24"/>
                <w:szCs w:val="24"/>
              </w:rPr>
            </w:pPr>
          </w:p>
        </w:tc>
        <w:tc>
          <w:tcPr>
            <w:tcW w:w="2979"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b/>
                <w:bCs/>
                <w:sz w:val="24"/>
                <w:szCs w:val="24"/>
              </w:rPr>
              <w:t>Итого:</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b/>
                <w:bCs/>
                <w:sz w:val="24"/>
                <w:szCs w:val="24"/>
              </w:rPr>
              <w:t>30</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30</w:t>
            </w:r>
          </w:p>
        </w:tc>
      </w:tr>
      <w:tr w:rsidR="008208E6" w:rsidRPr="005F55F7" w:rsidTr="00CB775C">
        <w:trPr>
          <w:jc w:val="center"/>
        </w:trPr>
        <w:tc>
          <w:tcPr>
            <w:tcW w:w="5865" w:type="dxa"/>
            <w:gridSpan w:val="2"/>
          </w:tcPr>
          <w:p w:rsidR="008208E6" w:rsidRPr="005F55F7" w:rsidRDefault="008208E6" w:rsidP="00CB775C">
            <w:pPr>
              <w:rPr>
                <w:rFonts w:ascii="Times New Roman" w:hAnsi="Times New Roman" w:cs="Times New Roman"/>
                <w:b/>
                <w:i/>
                <w:sz w:val="24"/>
                <w:szCs w:val="24"/>
              </w:rPr>
            </w:pPr>
            <w:r w:rsidRPr="005F55F7">
              <w:rPr>
                <w:rFonts w:ascii="Times New Roman" w:hAnsi="Times New Roman" w:cs="Times New Roman"/>
                <w:b/>
                <w:i/>
                <w:sz w:val="24"/>
                <w:szCs w:val="24"/>
              </w:rPr>
              <w:t xml:space="preserve">Региональный (национально-региональный) компонент и компонент образовательного учреждения </w:t>
            </w:r>
          </w:p>
        </w:tc>
        <w:tc>
          <w:tcPr>
            <w:tcW w:w="636" w:type="dxa"/>
          </w:tcPr>
          <w:p w:rsidR="008208E6" w:rsidRPr="005F55F7" w:rsidRDefault="008208E6" w:rsidP="00CB775C">
            <w:pPr>
              <w:spacing w:before="100" w:beforeAutospacing="1" w:after="100" w:afterAutospacing="1"/>
              <w:rPr>
                <w:rFonts w:ascii="Times New Roman" w:hAnsi="Times New Roman" w:cs="Times New Roman"/>
                <w:b/>
                <w:i/>
                <w:sz w:val="24"/>
                <w:szCs w:val="24"/>
              </w:rPr>
            </w:pPr>
            <w:r w:rsidRPr="005F55F7">
              <w:rPr>
                <w:rFonts w:ascii="Times New Roman" w:hAnsi="Times New Roman" w:cs="Times New Roman"/>
                <w:b/>
                <w:i/>
                <w:sz w:val="24"/>
                <w:szCs w:val="24"/>
              </w:rPr>
              <w:t>3</w:t>
            </w:r>
          </w:p>
        </w:tc>
        <w:tc>
          <w:tcPr>
            <w:tcW w:w="789" w:type="dxa"/>
          </w:tcPr>
          <w:p w:rsidR="008208E6" w:rsidRPr="005F55F7" w:rsidRDefault="008208E6" w:rsidP="00CB775C">
            <w:pPr>
              <w:spacing w:before="100" w:beforeAutospacing="1" w:after="100" w:afterAutospacing="1"/>
              <w:rPr>
                <w:rFonts w:ascii="Times New Roman" w:hAnsi="Times New Roman" w:cs="Times New Roman"/>
                <w:b/>
                <w:i/>
                <w:sz w:val="24"/>
                <w:szCs w:val="24"/>
              </w:rPr>
            </w:pPr>
            <w:r w:rsidRPr="005F55F7">
              <w:rPr>
                <w:rFonts w:ascii="Times New Roman" w:hAnsi="Times New Roman" w:cs="Times New Roman"/>
                <w:b/>
                <w:i/>
                <w:sz w:val="24"/>
                <w:szCs w:val="24"/>
              </w:rPr>
              <w:t>3</w:t>
            </w:r>
          </w:p>
        </w:tc>
      </w:tr>
      <w:tr w:rsidR="008208E6" w:rsidRPr="005F55F7" w:rsidTr="00CB775C">
        <w:trPr>
          <w:jc w:val="center"/>
        </w:trPr>
        <w:tc>
          <w:tcPr>
            <w:tcW w:w="5865" w:type="dxa"/>
            <w:gridSpan w:val="2"/>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Основы безопасности  жизнедеятельности</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1</w:t>
            </w:r>
          </w:p>
        </w:tc>
        <w:tc>
          <w:tcPr>
            <w:tcW w:w="789" w:type="dxa"/>
          </w:tcPr>
          <w:p w:rsidR="008208E6" w:rsidRPr="005F55F7" w:rsidRDefault="008208E6" w:rsidP="00CB775C">
            <w:pPr>
              <w:spacing w:before="100" w:beforeAutospacing="1" w:after="100" w:afterAutospacing="1"/>
              <w:rPr>
                <w:rFonts w:ascii="Times New Roman" w:hAnsi="Times New Roman" w:cs="Times New Roman"/>
                <w:b/>
                <w:bCs/>
                <w:sz w:val="24"/>
                <w:szCs w:val="24"/>
              </w:rPr>
            </w:pPr>
            <w:r w:rsidRPr="005F55F7">
              <w:rPr>
                <w:rFonts w:ascii="Times New Roman" w:hAnsi="Times New Roman" w:cs="Times New Roman"/>
                <w:b/>
                <w:bCs/>
                <w:sz w:val="24"/>
                <w:szCs w:val="24"/>
              </w:rPr>
              <w:t>1</w:t>
            </w:r>
          </w:p>
        </w:tc>
      </w:tr>
      <w:tr w:rsidR="008208E6" w:rsidRPr="005F55F7" w:rsidTr="00CB775C">
        <w:trPr>
          <w:jc w:val="center"/>
        </w:trPr>
        <w:tc>
          <w:tcPr>
            <w:tcW w:w="5865" w:type="dxa"/>
            <w:gridSpan w:val="2"/>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color w:val="000000"/>
                <w:sz w:val="24"/>
                <w:szCs w:val="24"/>
              </w:rPr>
              <w:t>Факультативный курс «Учимся понимать текст»</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1</w:t>
            </w:r>
          </w:p>
        </w:tc>
        <w:tc>
          <w:tcPr>
            <w:tcW w:w="789" w:type="dxa"/>
          </w:tcPr>
          <w:p w:rsidR="008208E6" w:rsidRPr="005F55F7" w:rsidRDefault="008208E6" w:rsidP="00CB775C">
            <w:pPr>
              <w:spacing w:before="100" w:beforeAutospacing="1" w:after="100" w:afterAutospacing="1"/>
              <w:rPr>
                <w:rFonts w:ascii="Times New Roman" w:hAnsi="Times New Roman" w:cs="Times New Roman"/>
                <w:b/>
                <w:bCs/>
                <w:sz w:val="24"/>
                <w:szCs w:val="24"/>
              </w:rPr>
            </w:pPr>
            <w:r w:rsidRPr="005F55F7">
              <w:rPr>
                <w:rFonts w:ascii="Times New Roman" w:hAnsi="Times New Roman" w:cs="Times New Roman"/>
                <w:b/>
                <w:bCs/>
                <w:sz w:val="24"/>
                <w:szCs w:val="24"/>
              </w:rPr>
              <w:t>1</w:t>
            </w:r>
          </w:p>
        </w:tc>
      </w:tr>
      <w:tr w:rsidR="008208E6" w:rsidRPr="005F55F7" w:rsidTr="00CB775C">
        <w:trPr>
          <w:jc w:val="center"/>
        </w:trPr>
        <w:tc>
          <w:tcPr>
            <w:tcW w:w="5865" w:type="dxa"/>
            <w:gridSpan w:val="2"/>
          </w:tcPr>
          <w:p w:rsidR="008208E6" w:rsidRPr="005F55F7" w:rsidRDefault="008208E6" w:rsidP="00CB775C">
            <w:pPr>
              <w:rPr>
                <w:rFonts w:ascii="Times New Roman" w:hAnsi="Times New Roman" w:cs="Times New Roman"/>
                <w:sz w:val="24"/>
                <w:szCs w:val="24"/>
              </w:rPr>
            </w:pPr>
            <w:r w:rsidRPr="005F55F7">
              <w:rPr>
                <w:rFonts w:ascii="Times New Roman" w:hAnsi="Times New Roman" w:cs="Times New Roman"/>
                <w:sz w:val="24"/>
                <w:szCs w:val="24"/>
              </w:rPr>
              <w:t>Факультативный курс «Решение текстовых задач»</w:t>
            </w:r>
          </w:p>
        </w:tc>
        <w:tc>
          <w:tcPr>
            <w:tcW w:w="636" w:type="dxa"/>
          </w:tcPr>
          <w:p w:rsidR="008208E6" w:rsidRPr="005F55F7" w:rsidRDefault="008208E6" w:rsidP="00CB775C">
            <w:pPr>
              <w:spacing w:before="100" w:beforeAutospacing="1" w:after="100" w:afterAutospacing="1"/>
              <w:rPr>
                <w:rFonts w:ascii="Times New Roman" w:hAnsi="Times New Roman" w:cs="Times New Roman"/>
                <w:sz w:val="24"/>
                <w:szCs w:val="24"/>
              </w:rPr>
            </w:pPr>
            <w:r w:rsidRPr="005F55F7">
              <w:rPr>
                <w:rFonts w:ascii="Times New Roman" w:hAnsi="Times New Roman" w:cs="Times New Roman"/>
                <w:sz w:val="24"/>
                <w:szCs w:val="24"/>
              </w:rPr>
              <w:t>1</w:t>
            </w:r>
          </w:p>
        </w:tc>
        <w:tc>
          <w:tcPr>
            <w:tcW w:w="789" w:type="dxa"/>
          </w:tcPr>
          <w:p w:rsidR="008208E6" w:rsidRPr="005F55F7" w:rsidRDefault="008208E6" w:rsidP="00CB775C">
            <w:pPr>
              <w:spacing w:before="100" w:beforeAutospacing="1" w:after="100" w:afterAutospacing="1"/>
              <w:rPr>
                <w:rFonts w:ascii="Times New Roman" w:hAnsi="Times New Roman" w:cs="Times New Roman"/>
                <w:b/>
                <w:bCs/>
                <w:sz w:val="24"/>
                <w:szCs w:val="24"/>
              </w:rPr>
            </w:pPr>
            <w:r w:rsidRPr="005F55F7">
              <w:rPr>
                <w:rFonts w:ascii="Times New Roman" w:hAnsi="Times New Roman" w:cs="Times New Roman"/>
                <w:b/>
                <w:bCs/>
                <w:sz w:val="24"/>
                <w:szCs w:val="24"/>
              </w:rPr>
              <w:t>1</w:t>
            </w:r>
          </w:p>
        </w:tc>
      </w:tr>
      <w:tr w:rsidR="008208E6" w:rsidRPr="005F55F7" w:rsidTr="00CB775C">
        <w:trPr>
          <w:jc w:val="center"/>
        </w:trPr>
        <w:tc>
          <w:tcPr>
            <w:tcW w:w="5865" w:type="dxa"/>
            <w:gridSpan w:val="2"/>
          </w:tcPr>
          <w:p w:rsidR="008208E6" w:rsidRPr="005F55F7" w:rsidRDefault="008208E6" w:rsidP="00CB775C">
            <w:pPr>
              <w:rPr>
                <w:rFonts w:ascii="Times New Roman" w:hAnsi="Times New Roman" w:cs="Times New Roman"/>
                <w:b/>
                <w:sz w:val="24"/>
                <w:szCs w:val="24"/>
              </w:rPr>
            </w:pPr>
            <w:r w:rsidRPr="005F55F7">
              <w:rPr>
                <w:rFonts w:ascii="Times New Roman" w:hAnsi="Times New Roman" w:cs="Times New Roman"/>
                <w:b/>
                <w:bCs/>
                <w:sz w:val="24"/>
                <w:szCs w:val="24"/>
              </w:rPr>
              <w:t xml:space="preserve">Максимально допустимая недельная нагрузка (по </w:t>
            </w:r>
            <w:proofErr w:type="spellStart"/>
            <w:r w:rsidRPr="005F55F7">
              <w:rPr>
                <w:rFonts w:ascii="Times New Roman" w:hAnsi="Times New Roman" w:cs="Times New Roman"/>
                <w:b/>
                <w:bCs/>
                <w:sz w:val="24"/>
                <w:szCs w:val="24"/>
              </w:rPr>
              <w:t>СанПиНам</w:t>
            </w:r>
            <w:proofErr w:type="spellEnd"/>
            <w:r w:rsidRPr="005F55F7">
              <w:rPr>
                <w:rFonts w:ascii="Times New Roman" w:hAnsi="Times New Roman" w:cs="Times New Roman"/>
                <w:b/>
                <w:bCs/>
                <w:sz w:val="24"/>
                <w:szCs w:val="24"/>
              </w:rPr>
              <w:t>)</w:t>
            </w:r>
          </w:p>
        </w:tc>
        <w:tc>
          <w:tcPr>
            <w:tcW w:w="636"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33</w:t>
            </w:r>
          </w:p>
        </w:tc>
        <w:tc>
          <w:tcPr>
            <w:tcW w:w="789" w:type="dxa"/>
          </w:tcPr>
          <w:p w:rsidR="008208E6" w:rsidRPr="005F55F7" w:rsidRDefault="008208E6" w:rsidP="00CB775C">
            <w:pPr>
              <w:spacing w:before="100" w:beforeAutospacing="1" w:after="100" w:afterAutospacing="1"/>
              <w:rPr>
                <w:rFonts w:ascii="Times New Roman" w:hAnsi="Times New Roman" w:cs="Times New Roman"/>
                <w:b/>
                <w:sz w:val="24"/>
                <w:szCs w:val="24"/>
              </w:rPr>
            </w:pPr>
            <w:r w:rsidRPr="005F55F7">
              <w:rPr>
                <w:rFonts w:ascii="Times New Roman" w:hAnsi="Times New Roman" w:cs="Times New Roman"/>
                <w:b/>
                <w:sz w:val="24"/>
                <w:szCs w:val="24"/>
              </w:rPr>
              <w:t>33</w:t>
            </w:r>
          </w:p>
        </w:tc>
      </w:tr>
    </w:tbl>
    <w:p w:rsidR="008208E6" w:rsidRPr="005F55F7" w:rsidRDefault="008208E6" w:rsidP="008208E6">
      <w:pPr>
        <w:spacing w:line="36" w:lineRule="exact"/>
        <w:rPr>
          <w:sz w:val="24"/>
          <w:szCs w:val="24"/>
        </w:rPr>
      </w:pPr>
    </w:p>
    <w:p w:rsidR="008208E6" w:rsidRPr="005F55F7" w:rsidRDefault="008208E6" w:rsidP="008208E6">
      <w:pPr>
        <w:rPr>
          <w:sz w:val="24"/>
          <w:szCs w:val="24"/>
        </w:rPr>
      </w:pPr>
    </w:p>
    <w:p w:rsidR="00CF5D3B" w:rsidRPr="005F55F7" w:rsidRDefault="00CF5D3B" w:rsidP="00CF5D3B">
      <w:pPr>
        <w:pStyle w:val="a6"/>
        <w:spacing w:line="276" w:lineRule="auto"/>
        <w:ind w:firstLine="708"/>
        <w:rPr>
          <w:rFonts w:ascii="Times New Roman" w:hAnsi="Times New Roman" w:cs="Times New Roman"/>
          <w:color w:val="000000"/>
          <w:sz w:val="24"/>
          <w:szCs w:val="24"/>
          <w:shd w:val="clear" w:color="auto" w:fill="FFFFFF"/>
        </w:rPr>
      </w:pPr>
      <w:r w:rsidRPr="005F55F7">
        <w:rPr>
          <w:rFonts w:ascii="Times New Roman" w:hAnsi="Times New Roman" w:cs="Times New Roman"/>
          <w:sz w:val="24"/>
          <w:szCs w:val="24"/>
        </w:rPr>
        <w:t xml:space="preserve">В 9 классе система аттестации достижений учащихся – промежуточная,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w:t>
      </w:r>
      <w:r w:rsidRPr="005F55F7">
        <w:rPr>
          <w:rFonts w:ascii="Times New Roman" w:hAnsi="Times New Roman" w:cs="Times New Roman"/>
          <w:color w:val="000000"/>
          <w:sz w:val="24"/>
          <w:szCs w:val="24"/>
        </w:rPr>
        <w:t xml:space="preserve">о формах, периодичности, порядке текущего контроля и </w:t>
      </w:r>
      <w:r w:rsidRPr="005F55F7">
        <w:rPr>
          <w:rFonts w:ascii="Times New Roman" w:hAnsi="Times New Roman" w:cs="Times New Roman"/>
          <w:color w:val="000000"/>
          <w:sz w:val="24"/>
          <w:szCs w:val="24"/>
          <w:shd w:val="clear" w:color="auto" w:fill="FFFFFF"/>
        </w:rPr>
        <w:t xml:space="preserve">промежуточной </w:t>
      </w:r>
      <w:proofErr w:type="gramStart"/>
      <w:r w:rsidRPr="005F55F7">
        <w:rPr>
          <w:rFonts w:ascii="Times New Roman" w:hAnsi="Times New Roman" w:cs="Times New Roman"/>
          <w:color w:val="000000"/>
          <w:sz w:val="24"/>
          <w:szCs w:val="24"/>
          <w:shd w:val="clear" w:color="auto" w:fill="FFFFFF"/>
        </w:rPr>
        <w:t>аттестации</w:t>
      </w:r>
      <w:proofErr w:type="gramEnd"/>
      <w:r w:rsidRPr="005F55F7">
        <w:rPr>
          <w:rFonts w:ascii="Times New Roman" w:hAnsi="Times New Roman" w:cs="Times New Roman"/>
          <w:color w:val="000000"/>
          <w:sz w:val="24"/>
          <w:szCs w:val="24"/>
          <w:shd w:val="clear" w:color="auto" w:fill="FFFFFF"/>
        </w:rPr>
        <w:t xml:space="preserve"> обучающихся Муниципального общеобразовательного учреждения «Дубровская средняя общеобразовательная школа».</w:t>
      </w:r>
    </w:p>
    <w:p w:rsidR="00CF5D3B" w:rsidRPr="005F55F7" w:rsidRDefault="00CF5D3B" w:rsidP="00CF5D3B">
      <w:pPr>
        <w:pStyle w:val="a6"/>
        <w:spacing w:line="276" w:lineRule="auto"/>
        <w:ind w:firstLine="708"/>
        <w:rPr>
          <w:rFonts w:ascii="Times New Roman" w:hAnsi="Times New Roman" w:cs="Times New Roman"/>
          <w:sz w:val="24"/>
          <w:szCs w:val="24"/>
        </w:rPr>
      </w:pPr>
      <w:r w:rsidRPr="005F55F7">
        <w:rPr>
          <w:rFonts w:ascii="Times New Roman" w:hAnsi="Times New Roman" w:cs="Times New Roman"/>
          <w:sz w:val="24"/>
          <w:szCs w:val="24"/>
        </w:rPr>
        <w:t xml:space="preserve">Промежуточная аттестация обучающихся проводится с целью получения объективной оценки усвоения </w:t>
      </w:r>
      <w:proofErr w:type="gramStart"/>
      <w:r w:rsidRPr="005F55F7">
        <w:rPr>
          <w:rFonts w:ascii="Times New Roman" w:hAnsi="Times New Roman" w:cs="Times New Roman"/>
          <w:sz w:val="24"/>
          <w:szCs w:val="24"/>
        </w:rPr>
        <w:t>обучающимися</w:t>
      </w:r>
      <w:proofErr w:type="gramEnd"/>
      <w:r w:rsidRPr="005F55F7">
        <w:rPr>
          <w:rFonts w:ascii="Times New Roman" w:hAnsi="Times New Roman" w:cs="Times New Roman"/>
          <w:sz w:val="24"/>
          <w:szCs w:val="24"/>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основной образовательной программой в рамках учебного года и курса в целом.</w:t>
      </w:r>
    </w:p>
    <w:p w:rsidR="00CF5D3B" w:rsidRPr="005F55F7" w:rsidRDefault="00CF5D3B" w:rsidP="00CF5D3B">
      <w:pPr>
        <w:pStyle w:val="a6"/>
        <w:spacing w:line="276" w:lineRule="auto"/>
        <w:ind w:firstLine="708"/>
        <w:rPr>
          <w:rFonts w:ascii="Times New Roman" w:hAnsi="Times New Roman" w:cs="Times New Roman"/>
          <w:sz w:val="24"/>
          <w:szCs w:val="24"/>
        </w:rPr>
      </w:pPr>
      <w:r w:rsidRPr="005F55F7">
        <w:rPr>
          <w:rFonts w:ascii="Times New Roman" w:hAnsi="Times New Roman" w:cs="Times New Roman"/>
          <w:snapToGrid w:val="0"/>
          <w:sz w:val="24"/>
          <w:szCs w:val="24"/>
        </w:rPr>
        <w:t xml:space="preserve">Промежуточная аттестация проводится в  9 классе  по  всем  предметам Федерального компонента   учебного плана   в конце учебного года. </w:t>
      </w:r>
      <w:r w:rsidRPr="005F55F7">
        <w:rPr>
          <w:rFonts w:ascii="Times New Roman" w:hAnsi="Times New Roman" w:cs="Times New Roman"/>
          <w:sz w:val="24"/>
          <w:szCs w:val="24"/>
        </w:rPr>
        <w:t xml:space="preserve"> </w:t>
      </w:r>
    </w:p>
    <w:p w:rsidR="00CF5D3B" w:rsidRPr="005F55F7" w:rsidRDefault="00CF5D3B" w:rsidP="00CF5D3B">
      <w:pPr>
        <w:pStyle w:val="a6"/>
        <w:spacing w:line="276" w:lineRule="auto"/>
        <w:ind w:firstLine="708"/>
        <w:rPr>
          <w:rFonts w:ascii="Times New Roman" w:hAnsi="Times New Roman" w:cs="Times New Roman"/>
          <w:sz w:val="24"/>
          <w:szCs w:val="24"/>
        </w:rPr>
      </w:pPr>
      <w:r w:rsidRPr="005F55F7">
        <w:rPr>
          <w:rFonts w:ascii="Times New Roman" w:hAnsi="Times New Roman" w:cs="Times New Roman"/>
          <w:snapToGrid w:val="0"/>
          <w:sz w:val="24"/>
          <w:szCs w:val="24"/>
        </w:rPr>
        <w:t xml:space="preserve">Сроки проведения </w:t>
      </w:r>
      <w:r w:rsidRPr="005F55F7">
        <w:rPr>
          <w:rFonts w:ascii="Times New Roman" w:hAnsi="Times New Roman" w:cs="Times New Roman"/>
          <w:sz w:val="24"/>
          <w:szCs w:val="24"/>
        </w:rPr>
        <w:t xml:space="preserve"> промежуточной аттестации утверждаются приказом директора школы  не позднее 2-х недель до окончания учебного года.</w:t>
      </w:r>
      <w:r w:rsidRPr="005F55F7">
        <w:rPr>
          <w:rFonts w:ascii="Times New Roman" w:hAnsi="Times New Roman" w:cs="Times New Roman"/>
          <w:snapToGrid w:val="0"/>
          <w:sz w:val="24"/>
          <w:szCs w:val="24"/>
        </w:rPr>
        <w:t xml:space="preserve"> </w:t>
      </w:r>
    </w:p>
    <w:p w:rsidR="00CF5D3B" w:rsidRPr="005F55F7" w:rsidRDefault="00CF5D3B" w:rsidP="00CF5D3B">
      <w:pPr>
        <w:ind w:firstLine="708"/>
        <w:rPr>
          <w:sz w:val="24"/>
          <w:szCs w:val="24"/>
        </w:rPr>
      </w:pPr>
      <w:r w:rsidRPr="005F55F7">
        <w:rPr>
          <w:sz w:val="24"/>
          <w:szCs w:val="24"/>
        </w:rPr>
        <w:t xml:space="preserve">На основании Положения о формах, периодичности, порядке текущего контроля и промежуточной </w:t>
      </w:r>
      <w:proofErr w:type="gramStart"/>
      <w:r w:rsidRPr="005F55F7">
        <w:rPr>
          <w:sz w:val="24"/>
          <w:szCs w:val="24"/>
        </w:rPr>
        <w:t>аттестации</w:t>
      </w:r>
      <w:proofErr w:type="gramEnd"/>
      <w:r w:rsidRPr="005F55F7">
        <w:rPr>
          <w:sz w:val="24"/>
          <w:szCs w:val="24"/>
        </w:rPr>
        <w:t xml:space="preserve"> обучающихся МОУ «Дубровская СОШ» организуется четвертная и годовая промежуточная аттестация:</w:t>
      </w:r>
    </w:p>
    <w:tbl>
      <w:tblPr>
        <w:tblStyle w:val="a9"/>
        <w:tblW w:w="0" w:type="auto"/>
        <w:tblLayout w:type="fixed"/>
        <w:tblLook w:val="01E0"/>
      </w:tblPr>
      <w:tblGrid>
        <w:gridCol w:w="828"/>
        <w:gridCol w:w="1980"/>
        <w:gridCol w:w="2160"/>
        <w:gridCol w:w="2160"/>
        <w:gridCol w:w="2443"/>
      </w:tblGrid>
      <w:tr w:rsidR="00CF5D3B" w:rsidRPr="005F55F7" w:rsidTr="00CB775C">
        <w:tc>
          <w:tcPr>
            <w:tcW w:w="828" w:type="dxa"/>
            <w:vMerge w:val="restart"/>
            <w:tcBorders>
              <w:top w:val="single" w:sz="4" w:space="0" w:color="auto"/>
              <w:left w:val="single" w:sz="4" w:space="0" w:color="auto"/>
              <w:bottom w:val="single" w:sz="4" w:space="0" w:color="auto"/>
              <w:right w:val="single" w:sz="4" w:space="0" w:color="auto"/>
            </w:tcBorders>
            <w:hideMark/>
          </w:tcPr>
          <w:p w:rsidR="00CF5D3B" w:rsidRPr="005F55F7" w:rsidRDefault="003F244F" w:rsidP="00CB775C">
            <w:pPr>
              <w:rPr>
                <w:rFonts w:ascii="Times New Roman" w:hAnsi="Times New Roman" w:cs="Times New Roman"/>
                <w:sz w:val="24"/>
                <w:szCs w:val="24"/>
              </w:rPr>
            </w:pPr>
            <w:r w:rsidRPr="005F55F7">
              <w:rPr>
                <w:rFonts w:ascii="Times New Roman" w:hAnsi="Times New Roman" w:cs="Times New Roman"/>
                <w:sz w:val="24"/>
                <w:szCs w:val="24"/>
              </w:rPr>
              <w:t>К</w:t>
            </w:r>
            <w:r w:rsidR="00CF5D3B" w:rsidRPr="005F55F7">
              <w:rPr>
                <w:rFonts w:ascii="Times New Roman" w:hAnsi="Times New Roman" w:cs="Times New Roman"/>
                <w:sz w:val="24"/>
                <w:szCs w:val="24"/>
              </w:rPr>
              <w:t>ласс</w:t>
            </w:r>
            <w:r w:rsidR="00CF5D3B" w:rsidRPr="005F55F7">
              <w:rPr>
                <w:rFonts w:ascii="Times New Roman" w:hAnsi="Times New Roman" w:cs="Times New Roman"/>
                <w:sz w:val="24"/>
                <w:szCs w:val="24"/>
              </w:rPr>
              <w:lastRenderedPageBreak/>
              <w:t>ы</w:t>
            </w:r>
          </w:p>
        </w:tc>
        <w:tc>
          <w:tcPr>
            <w:tcW w:w="8743" w:type="dxa"/>
            <w:gridSpan w:val="4"/>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jc w:val="center"/>
              <w:rPr>
                <w:rFonts w:ascii="Times New Roman" w:hAnsi="Times New Roman" w:cs="Times New Roman"/>
                <w:sz w:val="24"/>
                <w:szCs w:val="24"/>
              </w:rPr>
            </w:pPr>
            <w:r w:rsidRPr="005F55F7">
              <w:rPr>
                <w:rFonts w:ascii="Times New Roman" w:hAnsi="Times New Roman" w:cs="Times New Roman"/>
                <w:sz w:val="24"/>
                <w:szCs w:val="24"/>
              </w:rPr>
              <w:lastRenderedPageBreak/>
              <w:t>Промежуточная аттестация</w:t>
            </w:r>
          </w:p>
        </w:tc>
      </w:tr>
      <w:tr w:rsidR="00CF5D3B" w:rsidRPr="005F55F7" w:rsidTr="00CB775C">
        <w:tc>
          <w:tcPr>
            <w:tcW w:w="828" w:type="dxa"/>
            <w:vMerge/>
            <w:tcBorders>
              <w:top w:val="single" w:sz="4" w:space="0" w:color="auto"/>
              <w:left w:val="single" w:sz="4" w:space="0" w:color="auto"/>
              <w:bottom w:val="single" w:sz="4" w:space="0" w:color="auto"/>
              <w:right w:val="single" w:sz="4" w:space="0" w:color="auto"/>
            </w:tcBorders>
            <w:vAlign w:val="center"/>
            <w:hideMark/>
          </w:tcPr>
          <w:p w:rsidR="00CF5D3B" w:rsidRPr="005F55F7" w:rsidRDefault="00CF5D3B" w:rsidP="00CB775C">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 четверть</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15.10.2018-26.10.2018</w:t>
            </w:r>
          </w:p>
        </w:tc>
        <w:tc>
          <w:tcPr>
            <w:tcW w:w="21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 четверть</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17.12.2018-</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28.12.2018</w:t>
            </w:r>
          </w:p>
        </w:tc>
        <w:tc>
          <w:tcPr>
            <w:tcW w:w="21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3 четверть</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11.03.2019</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22.03.2019</w:t>
            </w:r>
          </w:p>
        </w:tc>
        <w:tc>
          <w:tcPr>
            <w:tcW w:w="2443"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Годовая</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15.05.2019</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30.05.2019</w:t>
            </w:r>
          </w:p>
        </w:tc>
      </w:tr>
      <w:tr w:rsidR="00CF5D3B" w:rsidRPr="005F55F7" w:rsidTr="00CB775C">
        <w:trPr>
          <w:trHeight w:val="3975"/>
        </w:trPr>
        <w:tc>
          <w:tcPr>
            <w:tcW w:w="828" w:type="dxa"/>
            <w:vMerge w:val="restart"/>
            <w:tcBorders>
              <w:top w:val="single" w:sz="4" w:space="0" w:color="auto"/>
              <w:left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lastRenderedPageBreak/>
              <w:t>9 класс</w:t>
            </w:r>
          </w:p>
        </w:tc>
        <w:tc>
          <w:tcPr>
            <w:tcW w:w="198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Алгебра </w:t>
            </w:r>
            <w:proofErr w:type="gramStart"/>
            <w:r w:rsidRPr="005F55F7">
              <w:rPr>
                <w:rFonts w:ascii="Times New Roman" w:hAnsi="Times New Roman" w:cs="Times New Roman"/>
                <w:sz w:val="24"/>
                <w:szCs w:val="24"/>
              </w:rPr>
              <w:t>–к</w:t>
            </w:r>
            <w:proofErr w:type="gramEnd"/>
            <w:r w:rsidRPr="005F55F7">
              <w:rPr>
                <w:rFonts w:ascii="Times New Roman" w:hAnsi="Times New Roman" w:cs="Times New Roman"/>
                <w:sz w:val="24"/>
                <w:szCs w:val="24"/>
              </w:rPr>
              <w:t>онтрольная работа</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Геометрия – математический диктант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Русский язык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Литература – техника чтения,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География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Химия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Биология – тест</w:t>
            </w:r>
          </w:p>
          <w:p w:rsidR="00CF5D3B" w:rsidRPr="005F55F7" w:rsidRDefault="00CF5D3B" w:rsidP="00CB775C">
            <w:pPr>
              <w:rPr>
                <w:rFonts w:ascii="Times New Roman" w:hAnsi="Times New Roman" w:cs="Times New Roman"/>
                <w:sz w:val="24"/>
                <w:szCs w:val="24"/>
              </w:rPr>
            </w:pPr>
          </w:p>
          <w:p w:rsidR="00CF5D3B" w:rsidRPr="005F55F7" w:rsidRDefault="00CF5D3B" w:rsidP="00CB775C">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Алгебра – контрольная работа</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Геометрия – контрольная работа</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Русский язык – контрольная работа</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Литература – тест, уровень читательской компетенции</w:t>
            </w:r>
          </w:p>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Ин</w:t>
            </w:r>
            <w:proofErr w:type="gramStart"/>
            <w:r w:rsidRPr="005F55F7">
              <w:rPr>
                <w:rFonts w:ascii="Times New Roman" w:hAnsi="Times New Roman" w:cs="Times New Roman"/>
                <w:sz w:val="24"/>
                <w:szCs w:val="24"/>
              </w:rPr>
              <w:t>.я</w:t>
            </w:r>
            <w:proofErr w:type="gramEnd"/>
            <w:r w:rsidRPr="005F55F7">
              <w:rPr>
                <w:rFonts w:ascii="Times New Roman" w:hAnsi="Times New Roman" w:cs="Times New Roman"/>
                <w:sz w:val="24"/>
                <w:szCs w:val="24"/>
              </w:rPr>
              <w:t>зык</w:t>
            </w:r>
            <w:proofErr w:type="spellEnd"/>
            <w:r w:rsidRPr="005F55F7">
              <w:rPr>
                <w:rFonts w:ascii="Times New Roman" w:hAnsi="Times New Roman" w:cs="Times New Roman"/>
                <w:sz w:val="24"/>
                <w:szCs w:val="24"/>
              </w:rPr>
              <w:t>-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География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Биология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Химия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История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ОБЖ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Обществознание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Физика – тест</w:t>
            </w:r>
          </w:p>
        </w:tc>
        <w:tc>
          <w:tcPr>
            <w:tcW w:w="2160"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Русский язык – изложение</w:t>
            </w:r>
          </w:p>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Ин</w:t>
            </w:r>
            <w:proofErr w:type="gramStart"/>
            <w:r w:rsidRPr="005F55F7">
              <w:rPr>
                <w:rFonts w:ascii="Times New Roman" w:hAnsi="Times New Roman" w:cs="Times New Roman"/>
                <w:sz w:val="24"/>
                <w:szCs w:val="24"/>
              </w:rPr>
              <w:t>.я</w:t>
            </w:r>
            <w:proofErr w:type="gramEnd"/>
            <w:r w:rsidRPr="005F55F7">
              <w:rPr>
                <w:rFonts w:ascii="Times New Roman" w:hAnsi="Times New Roman" w:cs="Times New Roman"/>
                <w:sz w:val="24"/>
                <w:szCs w:val="24"/>
              </w:rPr>
              <w:t>зык</w:t>
            </w:r>
            <w:proofErr w:type="spellEnd"/>
            <w:r w:rsidRPr="005F55F7">
              <w:rPr>
                <w:rFonts w:ascii="Times New Roman" w:hAnsi="Times New Roman" w:cs="Times New Roman"/>
                <w:sz w:val="24"/>
                <w:szCs w:val="24"/>
              </w:rPr>
              <w:t xml:space="preserve">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Биология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Химия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География – тест</w:t>
            </w:r>
          </w:p>
          <w:p w:rsidR="00CF5D3B" w:rsidRPr="005F55F7" w:rsidRDefault="00CF5D3B" w:rsidP="00CB775C">
            <w:pP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Математика –  ОГЭ </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Русский язык </w:t>
            </w:r>
            <w:proofErr w:type="gramStart"/>
            <w:r w:rsidRPr="005F55F7">
              <w:rPr>
                <w:rFonts w:ascii="Times New Roman" w:hAnsi="Times New Roman" w:cs="Times New Roman"/>
                <w:sz w:val="24"/>
                <w:szCs w:val="24"/>
              </w:rPr>
              <w:t>-Т</w:t>
            </w:r>
            <w:proofErr w:type="gramEnd"/>
            <w:r w:rsidRPr="005F55F7">
              <w:rPr>
                <w:rFonts w:ascii="Times New Roman" w:hAnsi="Times New Roman" w:cs="Times New Roman"/>
                <w:sz w:val="24"/>
                <w:szCs w:val="24"/>
              </w:rPr>
              <w:t>ОГЭ</w:t>
            </w:r>
          </w:p>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Ин</w:t>
            </w:r>
            <w:proofErr w:type="gramStart"/>
            <w:r w:rsidRPr="005F55F7">
              <w:rPr>
                <w:rFonts w:ascii="Times New Roman" w:hAnsi="Times New Roman" w:cs="Times New Roman"/>
                <w:sz w:val="24"/>
                <w:szCs w:val="24"/>
              </w:rPr>
              <w:t>.я</w:t>
            </w:r>
            <w:proofErr w:type="gramEnd"/>
            <w:r w:rsidRPr="005F55F7">
              <w:rPr>
                <w:rFonts w:ascii="Times New Roman" w:hAnsi="Times New Roman" w:cs="Times New Roman"/>
                <w:sz w:val="24"/>
                <w:szCs w:val="24"/>
              </w:rPr>
              <w:t>зык</w:t>
            </w:r>
            <w:proofErr w:type="spellEnd"/>
            <w:r w:rsidRPr="005F55F7">
              <w:rPr>
                <w:rFonts w:ascii="Times New Roman" w:hAnsi="Times New Roman" w:cs="Times New Roman"/>
                <w:sz w:val="24"/>
                <w:szCs w:val="24"/>
              </w:rPr>
              <w:t xml:space="preserve">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Литература – сочинение</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Биология – тест ОГЭ</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Химия – тест ОГЭ</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География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История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Обществознание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Физика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ОБЖ – тест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Музыка </w:t>
            </w:r>
            <w:proofErr w:type="gramStart"/>
            <w:r w:rsidRPr="005F55F7">
              <w:rPr>
                <w:rFonts w:ascii="Times New Roman" w:hAnsi="Times New Roman" w:cs="Times New Roman"/>
                <w:sz w:val="24"/>
                <w:szCs w:val="24"/>
              </w:rPr>
              <w:t>–м</w:t>
            </w:r>
            <w:proofErr w:type="gramEnd"/>
            <w:r w:rsidRPr="005F55F7">
              <w:rPr>
                <w:rFonts w:ascii="Times New Roman" w:hAnsi="Times New Roman" w:cs="Times New Roman"/>
                <w:sz w:val="24"/>
                <w:szCs w:val="24"/>
              </w:rPr>
              <w:t>узыкальный диктант</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Физическая культура – сдача нормативов</w:t>
            </w:r>
          </w:p>
        </w:tc>
      </w:tr>
      <w:tr w:rsidR="00CF5D3B" w:rsidRPr="005F55F7" w:rsidTr="00CB775C">
        <w:trPr>
          <w:trHeight w:val="450"/>
        </w:trPr>
        <w:tc>
          <w:tcPr>
            <w:tcW w:w="828" w:type="dxa"/>
            <w:vMerge/>
            <w:tcBorders>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p>
        </w:tc>
        <w:tc>
          <w:tcPr>
            <w:tcW w:w="8743" w:type="dxa"/>
            <w:gridSpan w:val="4"/>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Изобразительное искусство – с помощью накопленной оценки</w:t>
            </w:r>
          </w:p>
        </w:tc>
      </w:tr>
    </w:tbl>
    <w:p w:rsidR="00CF5D3B" w:rsidRPr="005F55F7" w:rsidRDefault="00CF5D3B" w:rsidP="00CF5D3B">
      <w:pPr>
        <w:pStyle w:val="a6"/>
        <w:spacing w:line="276" w:lineRule="auto"/>
        <w:ind w:firstLine="708"/>
        <w:rPr>
          <w:rFonts w:ascii="Times New Roman" w:hAnsi="Times New Roman" w:cs="Times New Roman"/>
          <w:sz w:val="24"/>
          <w:szCs w:val="24"/>
        </w:rPr>
      </w:pPr>
      <w:r w:rsidRPr="005F55F7">
        <w:rPr>
          <w:rFonts w:ascii="Times New Roman" w:hAnsi="Times New Roman" w:cs="Times New Roman"/>
          <w:sz w:val="24"/>
          <w:szCs w:val="24"/>
        </w:rPr>
        <w:t>Проведение государственной (итоговой) аттестации в 9  классе:</w:t>
      </w:r>
    </w:p>
    <w:p w:rsidR="00CF5D3B" w:rsidRPr="005F55F7" w:rsidRDefault="00CF5D3B" w:rsidP="00CF5D3B">
      <w:pPr>
        <w:pStyle w:val="a6"/>
        <w:spacing w:line="276" w:lineRule="auto"/>
        <w:rPr>
          <w:rFonts w:ascii="Times New Roman" w:hAnsi="Times New Roman" w:cs="Times New Roman"/>
          <w:sz w:val="24"/>
          <w:szCs w:val="24"/>
        </w:rPr>
      </w:pPr>
      <w:r w:rsidRPr="005F55F7">
        <w:rPr>
          <w:rFonts w:ascii="Times New Roman" w:hAnsi="Times New Roman" w:cs="Times New Roman"/>
          <w:sz w:val="24"/>
          <w:szCs w:val="24"/>
        </w:rPr>
        <w:t xml:space="preserve">Срок проведения государственной (итоговой) аттестации </w:t>
      </w:r>
      <w:proofErr w:type="gramStart"/>
      <w:r w:rsidRPr="005F55F7">
        <w:rPr>
          <w:rFonts w:ascii="Times New Roman" w:hAnsi="Times New Roman" w:cs="Times New Roman"/>
          <w:sz w:val="24"/>
          <w:szCs w:val="24"/>
        </w:rPr>
        <w:t>обучающихся</w:t>
      </w:r>
      <w:proofErr w:type="gramEnd"/>
      <w:r w:rsidRPr="005F55F7">
        <w:rPr>
          <w:rFonts w:ascii="Times New Roman" w:hAnsi="Times New Roman" w:cs="Times New Roman"/>
          <w:sz w:val="24"/>
          <w:szCs w:val="24"/>
        </w:rPr>
        <w:t xml:space="preserve"> устанавливается Федеральной службой по надзору и контролю в сфере образования и науки (</w:t>
      </w:r>
      <w:proofErr w:type="spellStart"/>
      <w:r w:rsidRPr="005F55F7">
        <w:rPr>
          <w:rFonts w:ascii="Times New Roman" w:hAnsi="Times New Roman" w:cs="Times New Roman"/>
          <w:sz w:val="24"/>
          <w:szCs w:val="24"/>
        </w:rPr>
        <w:t>Рособрнадзор</w:t>
      </w:r>
      <w:proofErr w:type="spellEnd"/>
      <w:r w:rsidRPr="005F55F7">
        <w:rPr>
          <w:rFonts w:ascii="Times New Roman" w:hAnsi="Times New Roman" w:cs="Times New Roman"/>
          <w:sz w:val="24"/>
          <w:szCs w:val="24"/>
        </w:rPr>
        <w:t>).</w:t>
      </w:r>
    </w:p>
    <w:p w:rsidR="00D10F5E" w:rsidRPr="005F55F7" w:rsidRDefault="00D10F5E" w:rsidP="00D10F5E">
      <w:pPr>
        <w:tabs>
          <w:tab w:val="left" w:pos="3120"/>
        </w:tabs>
        <w:ind w:left="3120"/>
        <w:rPr>
          <w:rFonts w:eastAsia="Times New Roman"/>
          <w:sz w:val="24"/>
          <w:szCs w:val="24"/>
        </w:rPr>
      </w:pPr>
    </w:p>
    <w:p w:rsidR="004256FF" w:rsidRPr="005F55F7" w:rsidRDefault="00CF5D3B" w:rsidP="00D10F5E">
      <w:pPr>
        <w:tabs>
          <w:tab w:val="left" w:pos="3120"/>
        </w:tabs>
        <w:ind w:left="3120"/>
        <w:rPr>
          <w:rFonts w:eastAsia="Times New Roman"/>
          <w:b/>
          <w:bCs/>
          <w:sz w:val="24"/>
          <w:szCs w:val="24"/>
        </w:rPr>
      </w:pPr>
      <w:r w:rsidRPr="005F55F7">
        <w:rPr>
          <w:rFonts w:eastAsia="Times New Roman"/>
          <w:b/>
          <w:bCs/>
          <w:sz w:val="24"/>
          <w:szCs w:val="24"/>
        </w:rPr>
        <w:t xml:space="preserve">3. </w:t>
      </w:r>
      <w:r w:rsidR="00685726" w:rsidRPr="005F55F7">
        <w:rPr>
          <w:rFonts w:eastAsia="Times New Roman"/>
          <w:b/>
          <w:bCs/>
          <w:sz w:val="24"/>
          <w:szCs w:val="24"/>
        </w:rPr>
        <w:t>Годовой календарный учебный график</w:t>
      </w:r>
    </w:p>
    <w:p w:rsidR="004256FF" w:rsidRPr="005F55F7" w:rsidRDefault="004256FF">
      <w:pPr>
        <w:spacing w:line="1" w:lineRule="exact"/>
        <w:rPr>
          <w:sz w:val="24"/>
          <w:szCs w:val="24"/>
        </w:rPr>
      </w:pPr>
    </w:p>
    <w:p w:rsidR="00292CDC" w:rsidRPr="005F55F7" w:rsidRDefault="00292CDC">
      <w:pPr>
        <w:spacing w:line="1" w:lineRule="exact"/>
        <w:rPr>
          <w:sz w:val="24"/>
          <w:szCs w:val="24"/>
        </w:rPr>
      </w:pPr>
    </w:p>
    <w:p w:rsidR="00292CDC" w:rsidRPr="005F55F7" w:rsidRDefault="00292CDC">
      <w:pPr>
        <w:spacing w:line="1" w:lineRule="exact"/>
        <w:rPr>
          <w:sz w:val="24"/>
          <w:szCs w:val="24"/>
        </w:rPr>
      </w:pPr>
    </w:p>
    <w:p w:rsidR="00292CDC" w:rsidRPr="005F55F7" w:rsidRDefault="00292CDC" w:rsidP="00292CDC">
      <w:pPr>
        <w:pStyle w:val="a6"/>
        <w:rPr>
          <w:rFonts w:ascii="Times New Roman" w:hAnsi="Times New Roman" w:cs="Times New Roman"/>
          <w:sz w:val="24"/>
          <w:szCs w:val="24"/>
        </w:rPr>
      </w:pPr>
      <w:r w:rsidRPr="005F55F7">
        <w:rPr>
          <w:rFonts w:ascii="Times New Roman" w:hAnsi="Times New Roman" w:cs="Times New Roman"/>
          <w:sz w:val="24"/>
          <w:szCs w:val="24"/>
        </w:rPr>
        <w:t>1) Продолжительность учебных занятий по четвертям:</w:t>
      </w:r>
    </w:p>
    <w:tbl>
      <w:tblPr>
        <w:tblStyle w:val="a9"/>
        <w:tblW w:w="0" w:type="auto"/>
        <w:tblLook w:val="04A0"/>
      </w:tblPr>
      <w:tblGrid>
        <w:gridCol w:w="2392"/>
        <w:gridCol w:w="2393"/>
        <w:gridCol w:w="2393"/>
        <w:gridCol w:w="2393"/>
      </w:tblGrid>
      <w:tr w:rsidR="00292CDC" w:rsidRPr="005F55F7" w:rsidTr="00696F8D">
        <w:trPr>
          <w:trHeight w:val="410"/>
        </w:trPr>
        <w:tc>
          <w:tcPr>
            <w:tcW w:w="2392" w:type="dxa"/>
            <w:vMerge w:val="restart"/>
          </w:tcPr>
          <w:p w:rsidR="00292CDC" w:rsidRPr="005F55F7" w:rsidRDefault="00292CDC" w:rsidP="00696F8D">
            <w:pPr>
              <w:pStyle w:val="a6"/>
              <w:rPr>
                <w:rFonts w:ascii="Times New Roman" w:hAnsi="Times New Roman" w:cs="Times New Roman"/>
                <w:sz w:val="24"/>
                <w:szCs w:val="24"/>
              </w:rPr>
            </w:pPr>
          </w:p>
        </w:tc>
        <w:tc>
          <w:tcPr>
            <w:tcW w:w="4786" w:type="dxa"/>
            <w:gridSpan w:val="2"/>
            <w:tcBorders>
              <w:bottom w:val="single" w:sz="4" w:space="0" w:color="auto"/>
            </w:tcBorders>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Дата</w:t>
            </w:r>
          </w:p>
        </w:tc>
        <w:tc>
          <w:tcPr>
            <w:tcW w:w="2393" w:type="dxa"/>
            <w:vMerge w:val="restart"/>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 xml:space="preserve">Продолжительность </w:t>
            </w:r>
          </w:p>
          <w:p w:rsidR="00292CDC" w:rsidRPr="005F55F7" w:rsidRDefault="00292CDC" w:rsidP="00696F8D">
            <w:pPr>
              <w:pStyle w:val="a6"/>
              <w:rPr>
                <w:rFonts w:ascii="Times New Roman" w:hAnsi="Times New Roman" w:cs="Times New Roman"/>
                <w:sz w:val="24"/>
                <w:szCs w:val="24"/>
              </w:rPr>
            </w:pPr>
            <w:proofErr w:type="gramStart"/>
            <w:r w:rsidRPr="005F55F7">
              <w:rPr>
                <w:rFonts w:ascii="Times New Roman" w:hAnsi="Times New Roman" w:cs="Times New Roman"/>
                <w:sz w:val="24"/>
                <w:szCs w:val="24"/>
              </w:rPr>
              <w:t xml:space="preserve">(кол-во учебных </w:t>
            </w:r>
            <w:proofErr w:type="gramEnd"/>
          </w:p>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недель)</w:t>
            </w:r>
          </w:p>
        </w:tc>
      </w:tr>
      <w:tr w:rsidR="00292CDC" w:rsidRPr="005F55F7" w:rsidTr="00696F8D">
        <w:trPr>
          <w:trHeight w:val="699"/>
        </w:trPr>
        <w:tc>
          <w:tcPr>
            <w:tcW w:w="2392" w:type="dxa"/>
            <w:vMerge/>
          </w:tcPr>
          <w:p w:rsidR="00292CDC" w:rsidRPr="005F55F7" w:rsidRDefault="00292CDC" w:rsidP="00696F8D">
            <w:pPr>
              <w:pStyle w:val="a6"/>
              <w:rPr>
                <w:rFonts w:ascii="Times New Roman" w:hAnsi="Times New Roman" w:cs="Times New Roman"/>
                <w:sz w:val="24"/>
                <w:szCs w:val="24"/>
              </w:rPr>
            </w:pPr>
          </w:p>
        </w:tc>
        <w:tc>
          <w:tcPr>
            <w:tcW w:w="2393" w:type="dxa"/>
            <w:tcBorders>
              <w:top w:val="single" w:sz="4" w:space="0" w:color="auto"/>
            </w:tcBorders>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Начало</w:t>
            </w:r>
          </w:p>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Четверти</w:t>
            </w:r>
          </w:p>
        </w:tc>
        <w:tc>
          <w:tcPr>
            <w:tcW w:w="2393" w:type="dxa"/>
            <w:tcBorders>
              <w:top w:val="single" w:sz="4" w:space="0" w:color="auto"/>
            </w:tcBorders>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Окончание</w:t>
            </w:r>
          </w:p>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Четверти</w:t>
            </w:r>
          </w:p>
        </w:tc>
        <w:tc>
          <w:tcPr>
            <w:tcW w:w="2393" w:type="dxa"/>
            <w:vMerge/>
          </w:tcPr>
          <w:p w:rsidR="00292CDC" w:rsidRPr="005F55F7" w:rsidRDefault="00292CDC" w:rsidP="00696F8D">
            <w:pPr>
              <w:pStyle w:val="a6"/>
              <w:rPr>
                <w:rFonts w:ascii="Times New Roman" w:hAnsi="Times New Roman" w:cs="Times New Roman"/>
                <w:sz w:val="24"/>
                <w:szCs w:val="24"/>
              </w:rPr>
            </w:pP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 четверть</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01.09.2018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26.10.2018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8 недель</w:t>
            </w: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 четверть</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06.11.2018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29.12.2018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8 недель</w:t>
            </w: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3 четверть</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11.01.2019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22.03.2019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10 недель</w:t>
            </w: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4 четверть</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01.04.2019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24.05.2019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8 недель</w:t>
            </w:r>
          </w:p>
        </w:tc>
      </w:tr>
    </w:tbl>
    <w:p w:rsidR="00292CDC" w:rsidRPr="005F55F7" w:rsidRDefault="00292CDC" w:rsidP="00292CDC">
      <w:pPr>
        <w:pStyle w:val="a6"/>
        <w:rPr>
          <w:rFonts w:ascii="Times New Roman" w:hAnsi="Times New Roman" w:cs="Times New Roman"/>
          <w:sz w:val="24"/>
          <w:szCs w:val="24"/>
        </w:rPr>
      </w:pPr>
    </w:p>
    <w:p w:rsidR="00292CDC" w:rsidRPr="005F55F7" w:rsidRDefault="00292CDC" w:rsidP="00292CDC">
      <w:pPr>
        <w:pStyle w:val="a6"/>
        <w:rPr>
          <w:rFonts w:ascii="Times New Roman" w:hAnsi="Times New Roman" w:cs="Times New Roman"/>
          <w:sz w:val="24"/>
          <w:szCs w:val="24"/>
        </w:rPr>
      </w:pPr>
      <w:r w:rsidRPr="005F55F7">
        <w:rPr>
          <w:rFonts w:ascii="Times New Roman" w:hAnsi="Times New Roman" w:cs="Times New Roman"/>
          <w:sz w:val="24"/>
          <w:szCs w:val="24"/>
        </w:rPr>
        <w:t>2) Продолжительность каникул в течение учебного года:</w:t>
      </w:r>
    </w:p>
    <w:tbl>
      <w:tblPr>
        <w:tblStyle w:val="a9"/>
        <w:tblW w:w="0" w:type="auto"/>
        <w:tblLook w:val="04A0"/>
      </w:tblPr>
      <w:tblGrid>
        <w:gridCol w:w="2392"/>
        <w:gridCol w:w="2393"/>
        <w:gridCol w:w="2393"/>
        <w:gridCol w:w="2393"/>
      </w:tblGrid>
      <w:tr w:rsidR="00292CDC" w:rsidRPr="005F55F7" w:rsidTr="00696F8D">
        <w:trPr>
          <w:trHeight w:val="473"/>
        </w:trPr>
        <w:tc>
          <w:tcPr>
            <w:tcW w:w="2392" w:type="dxa"/>
            <w:vMerge w:val="restart"/>
          </w:tcPr>
          <w:p w:rsidR="00292CDC" w:rsidRPr="005F55F7" w:rsidRDefault="00292CDC" w:rsidP="00696F8D">
            <w:pPr>
              <w:pStyle w:val="a6"/>
              <w:rPr>
                <w:rFonts w:ascii="Times New Roman" w:hAnsi="Times New Roman" w:cs="Times New Roman"/>
                <w:sz w:val="24"/>
                <w:szCs w:val="24"/>
              </w:rPr>
            </w:pPr>
          </w:p>
        </w:tc>
        <w:tc>
          <w:tcPr>
            <w:tcW w:w="4786" w:type="dxa"/>
            <w:gridSpan w:val="2"/>
            <w:tcBorders>
              <w:bottom w:val="single" w:sz="4" w:space="0" w:color="auto"/>
            </w:tcBorders>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Дата</w:t>
            </w:r>
          </w:p>
        </w:tc>
        <w:tc>
          <w:tcPr>
            <w:tcW w:w="2393" w:type="dxa"/>
            <w:vMerge w:val="restart"/>
          </w:tcPr>
          <w:p w:rsidR="00292CDC" w:rsidRPr="005F55F7" w:rsidRDefault="00292CDC" w:rsidP="00696F8D">
            <w:pPr>
              <w:pStyle w:val="a6"/>
              <w:rPr>
                <w:rFonts w:ascii="Times New Roman" w:hAnsi="Times New Roman" w:cs="Times New Roman"/>
                <w:sz w:val="24"/>
                <w:szCs w:val="24"/>
              </w:rPr>
            </w:pPr>
          </w:p>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 xml:space="preserve">Продолжительность </w:t>
            </w:r>
          </w:p>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каникул в днях</w:t>
            </w:r>
          </w:p>
        </w:tc>
      </w:tr>
      <w:tr w:rsidR="00292CDC" w:rsidRPr="005F55F7" w:rsidTr="00696F8D">
        <w:trPr>
          <w:trHeight w:val="150"/>
        </w:trPr>
        <w:tc>
          <w:tcPr>
            <w:tcW w:w="2392" w:type="dxa"/>
            <w:vMerge/>
          </w:tcPr>
          <w:p w:rsidR="00292CDC" w:rsidRPr="005F55F7" w:rsidRDefault="00292CDC" w:rsidP="00696F8D">
            <w:pPr>
              <w:pStyle w:val="a6"/>
              <w:rPr>
                <w:rFonts w:ascii="Times New Roman" w:hAnsi="Times New Roman" w:cs="Times New Roman"/>
                <w:sz w:val="24"/>
                <w:szCs w:val="24"/>
              </w:rPr>
            </w:pPr>
          </w:p>
        </w:tc>
        <w:tc>
          <w:tcPr>
            <w:tcW w:w="2393" w:type="dxa"/>
            <w:tcBorders>
              <w:top w:val="single" w:sz="4" w:space="0" w:color="auto"/>
            </w:tcBorders>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Начало</w:t>
            </w:r>
          </w:p>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Каникул</w:t>
            </w:r>
          </w:p>
        </w:tc>
        <w:tc>
          <w:tcPr>
            <w:tcW w:w="2393" w:type="dxa"/>
            <w:tcBorders>
              <w:top w:val="single" w:sz="4" w:space="0" w:color="auto"/>
            </w:tcBorders>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Окончание</w:t>
            </w:r>
          </w:p>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Каникул</w:t>
            </w:r>
          </w:p>
        </w:tc>
        <w:tc>
          <w:tcPr>
            <w:tcW w:w="2393" w:type="dxa"/>
            <w:vMerge/>
          </w:tcPr>
          <w:p w:rsidR="00292CDC" w:rsidRPr="005F55F7" w:rsidRDefault="00292CDC" w:rsidP="00696F8D">
            <w:pPr>
              <w:pStyle w:val="a6"/>
              <w:rPr>
                <w:rFonts w:ascii="Times New Roman" w:hAnsi="Times New Roman" w:cs="Times New Roman"/>
                <w:sz w:val="24"/>
                <w:szCs w:val="24"/>
              </w:rPr>
            </w:pP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Осенние</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27.10.2018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05.11.2018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9 дней</w:t>
            </w: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Зимние</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30.12.2018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10.01.2019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12 дней</w:t>
            </w: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 xml:space="preserve">Весенние </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23.03.2019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31.03.2019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9 дней</w:t>
            </w:r>
          </w:p>
        </w:tc>
      </w:tr>
      <w:tr w:rsidR="00292CDC" w:rsidRPr="005F55F7" w:rsidTr="00696F8D">
        <w:tc>
          <w:tcPr>
            <w:tcW w:w="2392"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Летние</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1.06.2019</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31.08.2018</w:t>
            </w:r>
          </w:p>
        </w:tc>
        <w:tc>
          <w:tcPr>
            <w:tcW w:w="2393"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92 дня</w:t>
            </w:r>
          </w:p>
        </w:tc>
      </w:tr>
    </w:tbl>
    <w:p w:rsidR="00292CDC" w:rsidRPr="005F55F7" w:rsidRDefault="00292CDC" w:rsidP="00292CDC">
      <w:pPr>
        <w:pStyle w:val="a6"/>
        <w:rPr>
          <w:rFonts w:ascii="Times New Roman" w:hAnsi="Times New Roman" w:cs="Times New Roman"/>
          <w:sz w:val="24"/>
          <w:szCs w:val="24"/>
        </w:rPr>
      </w:pPr>
      <w:r w:rsidRPr="005F55F7">
        <w:rPr>
          <w:rFonts w:ascii="Times New Roman" w:hAnsi="Times New Roman" w:cs="Times New Roman"/>
          <w:sz w:val="24"/>
          <w:szCs w:val="24"/>
        </w:rPr>
        <w:t xml:space="preserve"> Продолжительность перемен: </w:t>
      </w:r>
    </w:p>
    <w:p w:rsidR="00292CDC" w:rsidRPr="005F55F7" w:rsidRDefault="00292CDC" w:rsidP="00292CDC">
      <w:pPr>
        <w:pStyle w:val="a6"/>
        <w:rPr>
          <w:rFonts w:ascii="Times New Roman" w:hAnsi="Times New Roman" w:cs="Times New Roman"/>
          <w:sz w:val="24"/>
          <w:szCs w:val="24"/>
        </w:rPr>
      </w:pPr>
      <w:r w:rsidRPr="005F55F7">
        <w:rPr>
          <w:rFonts w:ascii="Times New Roman" w:hAnsi="Times New Roman" w:cs="Times New Roman"/>
          <w:sz w:val="24"/>
          <w:szCs w:val="24"/>
        </w:rPr>
        <w:t>1 перемена – 10 минут;     4 перемена – 20 минут;</w:t>
      </w:r>
    </w:p>
    <w:p w:rsidR="00292CDC" w:rsidRPr="005F55F7" w:rsidRDefault="00292CDC" w:rsidP="00292CDC">
      <w:pPr>
        <w:pStyle w:val="a6"/>
        <w:rPr>
          <w:rFonts w:ascii="Times New Roman" w:hAnsi="Times New Roman" w:cs="Times New Roman"/>
          <w:sz w:val="24"/>
          <w:szCs w:val="24"/>
        </w:rPr>
      </w:pPr>
      <w:r w:rsidRPr="005F55F7">
        <w:rPr>
          <w:rFonts w:ascii="Times New Roman" w:hAnsi="Times New Roman" w:cs="Times New Roman"/>
          <w:sz w:val="24"/>
          <w:szCs w:val="24"/>
        </w:rPr>
        <w:t>2 перемена – 20 минут;     5 перемена – 10 минут;</w:t>
      </w:r>
    </w:p>
    <w:p w:rsidR="00292CDC" w:rsidRPr="005F55F7" w:rsidRDefault="00292CDC" w:rsidP="00292CDC">
      <w:pPr>
        <w:pStyle w:val="a6"/>
        <w:rPr>
          <w:rFonts w:ascii="Times New Roman" w:hAnsi="Times New Roman" w:cs="Times New Roman"/>
          <w:sz w:val="24"/>
          <w:szCs w:val="24"/>
        </w:rPr>
      </w:pPr>
      <w:r w:rsidRPr="005F55F7">
        <w:rPr>
          <w:rFonts w:ascii="Times New Roman" w:hAnsi="Times New Roman" w:cs="Times New Roman"/>
          <w:sz w:val="24"/>
          <w:szCs w:val="24"/>
        </w:rPr>
        <w:lastRenderedPageBreak/>
        <w:t>3 перемена – 20 минут;      6 перемена – 10 минут</w:t>
      </w:r>
    </w:p>
    <w:p w:rsidR="00292CDC" w:rsidRPr="005F55F7" w:rsidRDefault="00292CDC" w:rsidP="00292CDC">
      <w:pPr>
        <w:pStyle w:val="a6"/>
        <w:rPr>
          <w:rFonts w:ascii="Times New Roman" w:hAnsi="Times New Roman" w:cs="Times New Roman"/>
          <w:sz w:val="24"/>
          <w:szCs w:val="24"/>
        </w:rPr>
      </w:pPr>
      <w:r w:rsidRPr="005F55F7">
        <w:rPr>
          <w:rFonts w:ascii="Times New Roman" w:hAnsi="Times New Roman" w:cs="Times New Roman"/>
          <w:sz w:val="24"/>
          <w:szCs w:val="24"/>
        </w:rPr>
        <w:t xml:space="preserve"> Расписание звонков:</w:t>
      </w:r>
    </w:p>
    <w:tbl>
      <w:tblPr>
        <w:tblStyle w:val="a9"/>
        <w:tblW w:w="0" w:type="auto"/>
        <w:tblLook w:val="04A0"/>
      </w:tblPr>
      <w:tblGrid>
        <w:gridCol w:w="3085"/>
        <w:gridCol w:w="4820"/>
      </w:tblGrid>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Время проведения</w:t>
            </w:r>
          </w:p>
        </w:tc>
      </w:tr>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 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9-00        -           9-45</w:t>
            </w:r>
          </w:p>
        </w:tc>
      </w:tr>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2 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 xml:space="preserve"> 9.55        -           10-40</w:t>
            </w:r>
          </w:p>
        </w:tc>
      </w:tr>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3 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11-00</w:t>
            </w:r>
            <w:r w:rsidRPr="005F55F7">
              <w:rPr>
                <w:rFonts w:ascii="Times New Roman" w:hAnsi="Times New Roman" w:cs="Times New Roman"/>
                <w:sz w:val="24"/>
                <w:szCs w:val="24"/>
              </w:rPr>
              <w:tab/>
              <w:t xml:space="preserve">     -</w:t>
            </w:r>
            <w:r w:rsidRPr="005F55F7">
              <w:rPr>
                <w:rFonts w:ascii="Times New Roman" w:hAnsi="Times New Roman" w:cs="Times New Roman"/>
                <w:sz w:val="24"/>
                <w:szCs w:val="24"/>
              </w:rPr>
              <w:tab/>
              <w:t xml:space="preserve">       11-45</w:t>
            </w:r>
          </w:p>
        </w:tc>
      </w:tr>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4 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12-05</w:t>
            </w:r>
            <w:r w:rsidRPr="005F55F7">
              <w:rPr>
                <w:rFonts w:ascii="Times New Roman" w:hAnsi="Times New Roman" w:cs="Times New Roman"/>
                <w:sz w:val="24"/>
                <w:szCs w:val="24"/>
              </w:rPr>
              <w:tab/>
              <w:t xml:space="preserve">     -           12-50</w:t>
            </w:r>
          </w:p>
        </w:tc>
      </w:tr>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5 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13-10</w:t>
            </w:r>
            <w:r w:rsidRPr="005F55F7">
              <w:rPr>
                <w:rFonts w:ascii="Times New Roman" w:hAnsi="Times New Roman" w:cs="Times New Roman"/>
                <w:sz w:val="24"/>
                <w:szCs w:val="24"/>
              </w:rPr>
              <w:tab/>
              <w:t xml:space="preserve">     -           13-55</w:t>
            </w:r>
          </w:p>
        </w:tc>
      </w:tr>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6 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14-05</w:t>
            </w:r>
            <w:r w:rsidRPr="005F55F7">
              <w:rPr>
                <w:rFonts w:ascii="Times New Roman" w:hAnsi="Times New Roman" w:cs="Times New Roman"/>
                <w:sz w:val="24"/>
                <w:szCs w:val="24"/>
              </w:rPr>
              <w:tab/>
              <w:t xml:space="preserve">     -           14-50</w:t>
            </w:r>
          </w:p>
        </w:tc>
      </w:tr>
      <w:tr w:rsidR="00292CDC" w:rsidRPr="005F55F7" w:rsidTr="00696F8D">
        <w:tc>
          <w:tcPr>
            <w:tcW w:w="3085"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7 урок</w:t>
            </w:r>
          </w:p>
        </w:tc>
        <w:tc>
          <w:tcPr>
            <w:tcW w:w="4820" w:type="dxa"/>
          </w:tcPr>
          <w:p w:rsidR="00292CDC" w:rsidRPr="005F55F7" w:rsidRDefault="00292CDC" w:rsidP="00696F8D">
            <w:pPr>
              <w:pStyle w:val="a6"/>
              <w:rPr>
                <w:rFonts w:ascii="Times New Roman" w:hAnsi="Times New Roman" w:cs="Times New Roman"/>
                <w:sz w:val="24"/>
                <w:szCs w:val="24"/>
              </w:rPr>
            </w:pPr>
            <w:r w:rsidRPr="005F55F7">
              <w:rPr>
                <w:rFonts w:ascii="Times New Roman" w:hAnsi="Times New Roman" w:cs="Times New Roman"/>
                <w:sz w:val="24"/>
                <w:szCs w:val="24"/>
              </w:rPr>
              <w:t>15-00     -           15-45</w:t>
            </w:r>
          </w:p>
        </w:tc>
      </w:tr>
    </w:tbl>
    <w:p w:rsidR="00CF5D3B" w:rsidRPr="005F55F7" w:rsidRDefault="00CF5D3B" w:rsidP="00CF5D3B">
      <w:pPr>
        <w:pageBreakBefore/>
        <w:jc w:val="center"/>
        <w:rPr>
          <w:b/>
          <w:sz w:val="24"/>
          <w:szCs w:val="24"/>
        </w:rPr>
      </w:pPr>
      <w:r w:rsidRPr="005F55F7">
        <w:rPr>
          <w:b/>
          <w:sz w:val="24"/>
          <w:szCs w:val="24"/>
        </w:rPr>
        <w:lastRenderedPageBreak/>
        <w:t>4. Содержание  образования</w:t>
      </w:r>
    </w:p>
    <w:p w:rsidR="00CF5D3B" w:rsidRPr="005F55F7" w:rsidRDefault="00CF5D3B" w:rsidP="00CF5D3B">
      <w:pPr>
        <w:jc w:val="center"/>
        <w:rPr>
          <w:b/>
          <w:sz w:val="24"/>
          <w:szCs w:val="24"/>
        </w:rPr>
      </w:pPr>
    </w:p>
    <w:p w:rsidR="00CF5D3B" w:rsidRPr="005F55F7" w:rsidRDefault="00CF5D3B" w:rsidP="00CF5D3B">
      <w:pPr>
        <w:jc w:val="center"/>
        <w:rPr>
          <w:b/>
          <w:sz w:val="24"/>
          <w:szCs w:val="24"/>
        </w:rPr>
      </w:pPr>
      <w:r w:rsidRPr="005F55F7">
        <w:rPr>
          <w:b/>
          <w:sz w:val="24"/>
          <w:szCs w:val="24"/>
        </w:rPr>
        <w:t>4.1.Программы учебных предметов</w:t>
      </w:r>
    </w:p>
    <w:p w:rsidR="00CF5D3B" w:rsidRPr="005F55F7" w:rsidRDefault="00CF5D3B" w:rsidP="00CF5D3B">
      <w:pPr>
        <w:jc w:val="center"/>
        <w:rPr>
          <w:b/>
          <w:sz w:val="24"/>
          <w:szCs w:val="24"/>
        </w:rPr>
      </w:pPr>
    </w:p>
    <w:p w:rsidR="00CF5D3B" w:rsidRPr="005F55F7" w:rsidRDefault="00CF5D3B" w:rsidP="00CF5D3B">
      <w:pPr>
        <w:ind w:firstLine="709"/>
        <w:jc w:val="both"/>
        <w:rPr>
          <w:sz w:val="24"/>
          <w:szCs w:val="24"/>
        </w:rPr>
      </w:pPr>
      <w:r w:rsidRPr="005F55F7">
        <w:rPr>
          <w:sz w:val="24"/>
          <w:szCs w:val="24"/>
        </w:rPr>
        <w:t>Образовательная деятельность в основной школе осуществляется по образовательным программам базового уровня основного общего образования. Рабочие программы отдельных учебных предметов прилагаются.</w:t>
      </w:r>
    </w:p>
    <w:p w:rsidR="00CF5D3B" w:rsidRPr="005F55F7" w:rsidRDefault="00CF5D3B" w:rsidP="00CF5D3B">
      <w:pPr>
        <w:ind w:firstLine="709"/>
        <w:jc w:val="both"/>
        <w:rPr>
          <w:sz w:val="24"/>
          <w:szCs w:val="24"/>
        </w:rPr>
      </w:pPr>
      <w:r w:rsidRPr="005F55F7">
        <w:rPr>
          <w:sz w:val="24"/>
          <w:szCs w:val="24"/>
        </w:rPr>
        <w:t>Перечень рабочих программ для использования в учебном процессе:</w:t>
      </w:r>
    </w:p>
    <w:p w:rsidR="00CF5D3B" w:rsidRPr="005F55F7" w:rsidRDefault="00CF5D3B" w:rsidP="00E73C35">
      <w:pPr>
        <w:numPr>
          <w:ilvl w:val="0"/>
          <w:numId w:val="26"/>
        </w:numPr>
        <w:spacing w:line="360" w:lineRule="auto"/>
        <w:ind w:hanging="648"/>
        <w:rPr>
          <w:sz w:val="24"/>
          <w:szCs w:val="24"/>
        </w:rPr>
      </w:pPr>
      <w:r w:rsidRPr="005F55F7">
        <w:rPr>
          <w:sz w:val="24"/>
          <w:szCs w:val="24"/>
        </w:rPr>
        <w:t>Рабочая  программа  по русскому языку.</w:t>
      </w:r>
    </w:p>
    <w:p w:rsidR="00CF5D3B" w:rsidRPr="005F55F7" w:rsidRDefault="00CF5D3B" w:rsidP="00E73C35">
      <w:pPr>
        <w:numPr>
          <w:ilvl w:val="0"/>
          <w:numId w:val="26"/>
        </w:numPr>
        <w:spacing w:line="360" w:lineRule="auto"/>
        <w:ind w:hanging="648"/>
        <w:rPr>
          <w:sz w:val="24"/>
          <w:szCs w:val="24"/>
        </w:rPr>
      </w:pPr>
      <w:r w:rsidRPr="005F55F7">
        <w:rPr>
          <w:sz w:val="24"/>
          <w:szCs w:val="24"/>
        </w:rPr>
        <w:t xml:space="preserve"> Рабочая программа по литературе.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 Рабочая программа по немецкому языку.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Рабочая программа по математике.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Рабочая программа по Информатике и ИКТ.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Рабочая программа по истории.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Рабочая программа по обществознанию.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Рабочая программа по географии.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Рабочая программа по физике.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 Рабочая программа по химии.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Рабочая программа по биологии.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 Рабочая программа </w:t>
      </w:r>
      <w:proofErr w:type="gramStart"/>
      <w:r w:rsidRPr="005F55F7">
        <w:rPr>
          <w:sz w:val="24"/>
          <w:szCs w:val="24"/>
        </w:rPr>
        <w:t>по</w:t>
      </w:r>
      <w:proofErr w:type="gramEnd"/>
      <w:r w:rsidRPr="005F55F7">
        <w:rPr>
          <w:sz w:val="24"/>
          <w:szCs w:val="24"/>
        </w:rPr>
        <w:t xml:space="preserve"> ИЗО</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Рабочая программа по музыке.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Рабочая программа по ОБЖ.  </w:t>
      </w:r>
    </w:p>
    <w:p w:rsidR="00CF5D3B" w:rsidRPr="005F55F7" w:rsidRDefault="00CF5D3B" w:rsidP="00E73C35">
      <w:pPr>
        <w:numPr>
          <w:ilvl w:val="0"/>
          <w:numId w:val="26"/>
        </w:numPr>
        <w:spacing w:line="360" w:lineRule="auto"/>
        <w:ind w:left="714" w:hanging="357"/>
        <w:rPr>
          <w:sz w:val="24"/>
          <w:szCs w:val="24"/>
        </w:rPr>
      </w:pPr>
      <w:r w:rsidRPr="005F55F7">
        <w:rPr>
          <w:sz w:val="24"/>
          <w:szCs w:val="24"/>
        </w:rPr>
        <w:t xml:space="preserve">Рабочая программа по физической культуре.  </w:t>
      </w:r>
    </w:p>
    <w:p w:rsidR="00CF5D3B" w:rsidRPr="005F55F7" w:rsidRDefault="00CF5D3B" w:rsidP="00CF5D3B">
      <w:pPr>
        <w:pStyle w:val="a4"/>
        <w:ind w:left="1074"/>
        <w:rPr>
          <w:b/>
          <w:sz w:val="24"/>
          <w:szCs w:val="24"/>
        </w:rPr>
      </w:pPr>
      <w:r w:rsidRPr="005F55F7">
        <w:rPr>
          <w:b/>
          <w:sz w:val="24"/>
          <w:szCs w:val="24"/>
        </w:rPr>
        <w:t>Перечень учебников для использования в учебном процессе</w:t>
      </w:r>
    </w:p>
    <w:p w:rsidR="00CF5D3B" w:rsidRPr="005F55F7" w:rsidRDefault="00CF5D3B" w:rsidP="00CF5D3B">
      <w:pPr>
        <w:spacing w:line="360" w:lineRule="auto"/>
        <w:ind w:left="714"/>
        <w:rPr>
          <w:sz w:val="24"/>
          <w:szCs w:val="24"/>
        </w:rPr>
      </w:pPr>
    </w:p>
    <w:tbl>
      <w:tblPr>
        <w:tblStyle w:val="a9"/>
        <w:tblW w:w="0" w:type="auto"/>
        <w:tblLook w:val="01E0"/>
      </w:tblPr>
      <w:tblGrid>
        <w:gridCol w:w="760"/>
        <w:gridCol w:w="2892"/>
        <w:gridCol w:w="2682"/>
        <w:gridCol w:w="1626"/>
        <w:gridCol w:w="1611"/>
      </w:tblGrid>
      <w:tr w:rsidR="00CF5D3B" w:rsidRPr="005F55F7" w:rsidTr="00CB775C">
        <w:tc>
          <w:tcPr>
            <w:tcW w:w="760"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 </w:t>
            </w:r>
            <w:proofErr w:type="spellStart"/>
            <w:r w:rsidRPr="005F55F7">
              <w:rPr>
                <w:rFonts w:ascii="Times New Roman" w:hAnsi="Times New Roman" w:cs="Times New Roman"/>
                <w:sz w:val="24"/>
                <w:szCs w:val="24"/>
              </w:rPr>
              <w:t>п\</w:t>
            </w:r>
            <w:proofErr w:type="gramStart"/>
            <w:r w:rsidRPr="005F55F7">
              <w:rPr>
                <w:rFonts w:ascii="Times New Roman" w:hAnsi="Times New Roman" w:cs="Times New Roman"/>
                <w:sz w:val="24"/>
                <w:szCs w:val="24"/>
              </w:rPr>
              <w:t>п</w:t>
            </w:r>
            <w:proofErr w:type="spellEnd"/>
            <w:proofErr w:type="gramEnd"/>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Автор (составитель)</w:t>
            </w:r>
          </w:p>
        </w:tc>
        <w:tc>
          <w:tcPr>
            <w:tcW w:w="268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Наименование учебника (предмета)</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Издательство </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Год</w:t>
            </w:r>
          </w:p>
        </w:tc>
      </w:tr>
      <w:tr w:rsidR="00CF5D3B" w:rsidRPr="005F55F7" w:rsidTr="00CB775C">
        <w:tc>
          <w:tcPr>
            <w:tcW w:w="7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w:t>
            </w: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Г.В.Дорофеев, С.Б.Суворова  и др.</w:t>
            </w:r>
          </w:p>
        </w:tc>
        <w:tc>
          <w:tcPr>
            <w:tcW w:w="268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Алгебра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2018</w:t>
            </w:r>
          </w:p>
        </w:tc>
      </w:tr>
      <w:tr w:rsidR="00CF5D3B" w:rsidRPr="005F55F7" w:rsidTr="00CB775C">
        <w:tc>
          <w:tcPr>
            <w:tcW w:w="7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w:t>
            </w: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М.М.Разумовская</w:t>
            </w:r>
          </w:p>
        </w:tc>
        <w:tc>
          <w:tcPr>
            <w:tcW w:w="268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Русский язык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2009</w:t>
            </w:r>
          </w:p>
        </w:tc>
      </w:tr>
      <w:tr w:rsidR="00CF5D3B" w:rsidRPr="005F55F7" w:rsidTr="00CB775C">
        <w:tc>
          <w:tcPr>
            <w:tcW w:w="7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3.</w:t>
            </w: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В.Я.Коровина</w:t>
            </w:r>
          </w:p>
        </w:tc>
        <w:tc>
          <w:tcPr>
            <w:tcW w:w="268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Литература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 в 2-х ч.</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2010</w:t>
            </w:r>
          </w:p>
        </w:tc>
      </w:tr>
      <w:tr w:rsidR="00CF5D3B" w:rsidRPr="005F55F7" w:rsidTr="00CB775C">
        <w:tc>
          <w:tcPr>
            <w:tcW w:w="7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4.</w:t>
            </w: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А.И.Алексеев</w:t>
            </w:r>
          </w:p>
        </w:tc>
        <w:tc>
          <w:tcPr>
            <w:tcW w:w="268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География 9 </w:t>
            </w:r>
            <w:proofErr w:type="spellStart"/>
            <w:r w:rsidRPr="005F55F7">
              <w:rPr>
                <w:rFonts w:ascii="Times New Roman" w:hAnsi="Times New Roman" w:cs="Times New Roman"/>
                <w:sz w:val="24"/>
                <w:szCs w:val="24"/>
              </w:rPr>
              <w:t>кл</w:t>
            </w:r>
            <w:proofErr w:type="spellEnd"/>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2010</w:t>
            </w:r>
          </w:p>
        </w:tc>
      </w:tr>
      <w:tr w:rsidR="00CF5D3B" w:rsidRPr="005F55F7" w:rsidTr="00CB775C">
        <w:tc>
          <w:tcPr>
            <w:tcW w:w="7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5.</w:t>
            </w: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А.И.Кравченко</w:t>
            </w:r>
          </w:p>
        </w:tc>
        <w:tc>
          <w:tcPr>
            <w:tcW w:w="268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Обществознание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Русское слово</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2006</w:t>
            </w:r>
          </w:p>
        </w:tc>
      </w:tr>
      <w:tr w:rsidR="00CF5D3B" w:rsidRPr="005F55F7" w:rsidTr="00CB775C">
        <w:tc>
          <w:tcPr>
            <w:tcW w:w="760"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6.</w:t>
            </w: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А.А.Каменский, </w:t>
            </w:r>
            <w:proofErr w:type="spellStart"/>
            <w:r w:rsidRPr="005F55F7">
              <w:rPr>
                <w:rFonts w:ascii="Times New Roman" w:hAnsi="Times New Roman" w:cs="Times New Roman"/>
                <w:sz w:val="24"/>
                <w:szCs w:val="24"/>
              </w:rPr>
              <w:t>Е.А.Криксунов</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Биология. Введение в общую биологию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 xml:space="preserve">. </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2013</w:t>
            </w:r>
          </w:p>
        </w:tc>
      </w:tr>
      <w:tr w:rsidR="00CF5D3B" w:rsidRPr="005F55F7" w:rsidTr="00CB775C">
        <w:trPr>
          <w:trHeight w:val="528"/>
        </w:trPr>
        <w:tc>
          <w:tcPr>
            <w:tcW w:w="760" w:type="dxa"/>
            <w:tcBorders>
              <w:top w:val="single" w:sz="4" w:space="0" w:color="auto"/>
              <w:left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7.</w:t>
            </w: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И.Л.Бим</w:t>
            </w:r>
            <w:proofErr w:type="spellEnd"/>
            <w:r w:rsidRPr="005F55F7">
              <w:rPr>
                <w:rFonts w:ascii="Times New Roman" w:hAnsi="Times New Roman" w:cs="Times New Roman"/>
                <w:sz w:val="24"/>
                <w:szCs w:val="24"/>
              </w:rPr>
              <w:t xml:space="preserve">. Л.В. </w:t>
            </w:r>
            <w:proofErr w:type="spellStart"/>
            <w:r w:rsidRPr="005F55F7">
              <w:rPr>
                <w:rFonts w:ascii="Times New Roman" w:hAnsi="Times New Roman" w:cs="Times New Roman"/>
                <w:sz w:val="24"/>
                <w:szCs w:val="24"/>
              </w:rPr>
              <w:t>Садомова</w:t>
            </w:r>
            <w:proofErr w:type="spellEnd"/>
            <w:r w:rsidRPr="005F55F7">
              <w:rPr>
                <w:rFonts w:ascii="Times New Roman" w:hAnsi="Times New Roman" w:cs="Times New Roman"/>
                <w:sz w:val="24"/>
                <w:szCs w:val="24"/>
              </w:rPr>
              <w:t xml:space="preserve"> и др.</w:t>
            </w:r>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Немецкий язык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2016</w:t>
            </w:r>
          </w:p>
        </w:tc>
      </w:tr>
      <w:tr w:rsidR="00CF5D3B" w:rsidRPr="005F55F7" w:rsidTr="00CB775C">
        <w:trPr>
          <w:trHeight w:val="292"/>
        </w:trPr>
        <w:tc>
          <w:tcPr>
            <w:tcW w:w="760" w:type="dxa"/>
            <w:tcBorders>
              <w:left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8.</w:t>
            </w:r>
          </w:p>
          <w:p w:rsidR="00CF5D3B" w:rsidRPr="005F55F7" w:rsidRDefault="00CF5D3B" w:rsidP="00CB775C">
            <w:pP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А.Т.Смирнов, Б.О. Хренников</w:t>
            </w:r>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ОБЖ 9кл.</w:t>
            </w:r>
          </w:p>
        </w:tc>
        <w:tc>
          <w:tcPr>
            <w:tcW w:w="1626" w:type="dxa"/>
            <w:tcBorders>
              <w:top w:val="single" w:sz="4" w:space="0" w:color="auto"/>
              <w:left w:val="single" w:sz="4" w:space="0" w:color="auto"/>
              <w:bottom w:val="single" w:sz="4" w:space="0" w:color="auto"/>
              <w:right w:val="single" w:sz="4" w:space="0" w:color="auto"/>
            </w:tcBorders>
            <w:hideMark/>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2013</w:t>
            </w:r>
          </w:p>
        </w:tc>
      </w:tr>
      <w:tr w:rsidR="00CF5D3B" w:rsidRPr="005F55F7" w:rsidTr="00CB775C">
        <w:trPr>
          <w:trHeight w:val="292"/>
        </w:trPr>
        <w:tc>
          <w:tcPr>
            <w:tcW w:w="760" w:type="dxa"/>
            <w:tcBorders>
              <w:left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9.</w:t>
            </w:r>
          </w:p>
          <w:p w:rsidR="00CF5D3B" w:rsidRPr="005F55F7" w:rsidRDefault="00CF5D3B" w:rsidP="00CB775C">
            <w:pP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О.С.Сорока-Цюпа</w:t>
            </w:r>
            <w:proofErr w:type="spellEnd"/>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Всеобщая история. Новейшая история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2014</w:t>
            </w:r>
          </w:p>
        </w:tc>
      </w:tr>
      <w:tr w:rsidR="00CF5D3B" w:rsidRPr="005F55F7" w:rsidTr="00CB775C">
        <w:trPr>
          <w:trHeight w:val="292"/>
        </w:trPr>
        <w:tc>
          <w:tcPr>
            <w:tcW w:w="760" w:type="dxa"/>
            <w:tcBorders>
              <w:left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10.</w:t>
            </w:r>
          </w:p>
        </w:tc>
        <w:tc>
          <w:tcPr>
            <w:tcW w:w="289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А.А.Данилов. </w:t>
            </w:r>
            <w:proofErr w:type="spellStart"/>
            <w:r w:rsidRPr="005F55F7">
              <w:rPr>
                <w:rFonts w:ascii="Times New Roman" w:hAnsi="Times New Roman" w:cs="Times New Roman"/>
                <w:sz w:val="24"/>
                <w:szCs w:val="24"/>
              </w:rPr>
              <w:t>Л</w:t>
            </w:r>
            <w:proofErr w:type="gramStart"/>
            <w:r w:rsidRPr="005F55F7">
              <w:rPr>
                <w:rFonts w:ascii="Times New Roman" w:hAnsi="Times New Roman" w:cs="Times New Roman"/>
                <w:sz w:val="24"/>
                <w:szCs w:val="24"/>
              </w:rPr>
              <w:t>,Г</w:t>
            </w:r>
            <w:proofErr w:type="gramEnd"/>
            <w:r w:rsidRPr="005F55F7">
              <w:rPr>
                <w:rFonts w:ascii="Times New Roman" w:hAnsi="Times New Roman" w:cs="Times New Roman"/>
                <w:sz w:val="24"/>
                <w:szCs w:val="24"/>
              </w:rPr>
              <w:t>.Косулина</w:t>
            </w:r>
            <w:proofErr w:type="spellEnd"/>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История России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2009</w:t>
            </w:r>
          </w:p>
        </w:tc>
      </w:tr>
      <w:tr w:rsidR="00CF5D3B" w:rsidRPr="005F55F7" w:rsidTr="00CB775C">
        <w:trPr>
          <w:trHeight w:val="292"/>
        </w:trPr>
        <w:tc>
          <w:tcPr>
            <w:tcW w:w="760" w:type="dxa"/>
            <w:tcBorders>
              <w:left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11.</w:t>
            </w:r>
          </w:p>
        </w:tc>
        <w:tc>
          <w:tcPr>
            <w:tcW w:w="289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Н.Д.Угринович</w:t>
            </w:r>
            <w:proofErr w:type="spellEnd"/>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Информатика  и ИКТ </w:t>
            </w:r>
          </w:p>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lastRenderedPageBreak/>
              <w:t xml:space="preserve">9 </w:t>
            </w:r>
            <w:proofErr w:type="spellStart"/>
            <w:r w:rsidRPr="005F55F7">
              <w:rPr>
                <w:rFonts w:ascii="Times New Roman" w:hAnsi="Times New Roman" w:cs="Times New Roman"/>
                <w:sz w:val="24"/>
                <w:szCs w:val="24"/>
              </w:rPr>
              <w:t>кл</w:t>
            </w:r>
            <w:proofErr w:type="spellEnd"/>
          </w:p>
        </w:tc>
        <w:tc>
          <w:tcPr>
            <w:tcW w:w="1626"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color w:val="000000"/>
                <w:sz w:val="24"/>
                <w:szCs w:val="24"/>
              </w:rPr>
            </w:pPr>
            <w:r w:rsidRPr="005F55F7">
              <w:rPr>
                <w:rFonts w:ascii="Times New Roman" w:hAnsi="Times New Roman" w:cs="Times New Roman"/>
                <w:color w:val="000000"/>
                <w:sz w:val="24"/>
                <w:szCs w:val="24"/>
              </w:rPr>
              <w:lastRenderedPageBreak/>
              <w:t xml:space="preserve">БИНОМ. </w:t>
            </w:r>
            <w:r w:rsidRPr="005F55F7">
              <w:rPr>
                <w:rFonts w:ascii="Times New Roman" w:hAnsi="Times New Roman" w:cs="Times New Roman"/>
                <w:color w:val="000000"/>
                <w:sz w:val="24"/>
                <w:szCs w:val="24"/>
              </w:rPr>
              <w:lastRenderedPageBreak/>
              <w:t>Лаборатория знаний</w:t>
            </w:r>
          </w:p>
          <w:p w:rsidR="00CF5D3B" w:rsidRPr="005F55F7" w:rsidRDefault="00CF5D3B" w:rsidP="00CB775C">
            <w:pPr>
              <w:rPr>
                <w:rFonts w:ascii="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color w:val="000000"/>
                <w:sz w:val="24"/>
                <w:szCs w:val="24"/>
              </w:rPr>
            </w:pPr>
            <w:r w:rsidRPr="005F55F7">
              <w:rPr>
                <w:rFonts w:ascii="Times New Roman" w:hAnsi="Times New Roman" w:cs="Times New Roman"/>
                <w:color w:val="000000"/>
                <w:sz w:val="24"/>
                <w:szCs w:val="24"/>
              </w:rPr>
              <w:lastRenderedPageBreak/>
              <w:t>2013</w:t>
            </w:r>
          </w:p>
        </w:tc>
      </w:tr>
      <w:tr w:rsidR="00CF5D3B" w:rsidRPr="005F55F7" w:rsidTr="00CB775C">
        <w:trPr>
          <w:trHeight w:val="292"/>
        </w:trPr>
        <w:tc>
          <w:tcPr>
            <w:tcW w:w="760" w:type="dxa"/>
            <w:tcBorders>
              <w:left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lastRenderedPageBreak/>
              <w:t>12.</w:t>
            </w:r>
          </w:p>
        </w:tc>
        <w:tc>
          <w:tcPr>
            <w:tcW w:w="289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Л.С.Атанасян</w:t>
            </w:r>
            <w:proofErr w:type="spellEnd"/>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Геометрия 7-9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2009</w:t>
            </w:r>
          </w:p>
        </w:tc>
      </w:tr>
      <w:tr w:rsidR="00CF5D3B" w:rsidRPr="005F55F7" w:rsidTr="00CB775C">
        <w:trPr>
          <w:trHeight w:val="292"/>
        </w:trPr>
        <w:tc>
          <w:tcPr>
            <w:tcW w:w="760" w:type="dxa"/>
            <w:tcBorders>
              <w:left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13.</w:t>
            </w:r>
          </w:p>
        </w:tc>
        <w:tc>
          <w:tcPr>
            <w:tcW w:w="289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proofErr w:type="spellStart"/>
            <w:r w:rsidRPr="005F55F7">
              <w:rPr>
                <w:rFonts w:ascii="Times New Roman" w:hAnsi="Times New Roman" w:cs="Times New Roman"/>
                <w:sz w:val="24"/>
                <w:szCs w:val="24"/>
              </w:rPr>
              <w:t>А.В.Перышкин</w:t>
            </w:r>
            <w:proofErr w:type="spellEnd"/>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Физика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2009</w:t>
            </w:r>
          </w:p>
        </w:tc>
      </w:tr>
      <w:tr w:rsidR="00CF5D3B" w:rsidRPr="005F55F7" w:rsidTr="00CB775C">
        <w:trPr>
          <w:trHeight w:val="292"/>
        </w:trPr>
        <w:tc>
          <w:tcPr>
            <w:tcW w:w="760" w:type="dxa"/>
            <w:tcBorders>
              <w:left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14.</w:t>
            </w:r>
          </w:p>
        </w:tc>
        <w:tc>
          <w:tcPr>
            <w:tcW w:w="289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О.С.Габриелян</w:t>
            </w:r>
          </w:p>
        </w:tc>
        <w:tc>
          <w:tcPr>
            <w:tcW w:w="2682"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 xml:space="preserve">Химия 9 </w:t>
            </w:r>
            <w:proofErr w:type="spellStart"/>
            <w:r w:rsidRPr="005F55F7">
              <w:rPr>
                <w:rFonts w:ascii="Times New Roman" w:hAnsi="Times New Roman" w:cs="Times New Roman"/>
                <w:sz w:val="24"/>
                <w:szCs w:val="24"/>
              </w:rPr>
              <w:t>кл</w:t>
            </w:r>
            <w:proofErr w:type="spellEnd"/>
            <w:r w:rsidRPr="005F55F7">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CF5D3B" w:rsidRPr="005F55F7" w:rsidRDefault="00CF5D3B" w:rsidP="00CB775C">
            <w:pPr>
              <w:rPr>
                <w:rFonts w:ascii="Times New Roman" w:hAnsi="Times New Roman" w:cs="Times New Roman"/>
                <w:sz w:val="24"/>
                <w:szCs w:val="24"/>
              </w:rPr>
            </w:pPr>
            <w:r w:rsidRPr="005F55F7">
              <w:rPr>
                <w:rFonts w:ascii="Times New Roman" w:hAnsi="Times New Roman" w:cs="Times New Roman"/>
                <w:sz w:val="24"/>
                <w:szCs w:val="24"/>
              </w:rPr>
              <w:t>2009</w:t>
            </w:r>
          </w:p>
        </w:tc>
      </w:tr>
    </w:tbl>
    <w:p w:rsidR="00CF5D3B" w:rsidRPr="005F55F7" w:rsidRDefault="00CF5D3B" w:rsidP="00CF5D3B">
      <w:pPr>
        <w:spacing w:line="360" w:lineRule="auto"/>
        <w:ind w:left="714"/>
        <w:rPr>
          <w:sz w:val="24"/>
          <w:szCs w:val="24"/>
        </w:rPr>
      </w:pPr>
    </w:p>
    <w:p w:rsidR="00CF5D3B" w:rsidRPr="003F244F" w:rsidRDefault="00CF5D3B" w:rsidP="003F244F">
      <w:pPr>
        <w:shd w:val="clear" w:color="auto" w:fill="FFFFFF"/>
        <w:spacing w:before="100" w:beforeAutospacing="1" w:after="100" w:afterAutospacing="1" w:line="276" w:lineRule="auto"/>
        <w:jc w:val="center"/>
        <w:rPr>
          <w:sz w:val="24"/>
          <w:szCs w:val="24"/>
        </w:rPr>
      </w:pPr>
      <w:r w:rsidRPr="003F244F">
        <w:rPr>
          <w:b/>
          <w:bCs/>
          <w:sz w:val="24"/>
          <w:szCs w:val="24"/>
        </w:rPr>
        <w:t xml:space="preserve">4.2. Программа воспитания и социализации </w:t>
      </w:r>
      <w:proofErr w:type="gramStart"/>
      <w:r w:rsidRPr="003F244F">
        <w:rPr>
          <w:b/>
          <w:bCs/>
          <w:sz w:val="24"/>
          <w:szCs w:val="24"/>
        </w:rPr>
        <w:t>обучающихся</w:t>
      </w:r>
      <w:proofErr w:type="gramEnd"/>
    </w:p>
    <w:p w:rsidR="00CF5D3B" w:rsidRPr="003F244F" w:rsidRDefault="00CF5D3B" w:rsidP="003F244F">
      <w:pPr>
        <w:pStyle w:val="a8"/>
        <w:spacing w:line="276" w:lineRule="auto"/>
        <w:ind w:firstLine="720"/>
      </w:pPr>
      <w:proofErr w:type="gramStart"/>
      <w:r w:rsidRPr="003F244F">
        <w:rPr>
          <w:u w:val="single"/>
        </w:rPr>
        <w:t>Целью воспитания и социализации обучающихся</w:t>
      </w:r>
      <w:r w:rsidRPr="003F244F">
        <w:t xml:space="preserve">  является социально-педагогическая поддержка становления и развития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w:t>
      </w:r>
      <w:r w:rsidRPr="003F244F">
        <w:rPr>
          <w:b/>
        </w:rPr>
        <w:t xml:space="preserve"> </w:t>
      </w:r>
      <w:r w:rsidRPr="003F244F">
        <w:t xml:space="preserve">защите Родины. </w:t>
      </w:r>
      <w:proofErr w:type="gramEnd"/>
    </w:p>
    <w:p w:rsidR="00CF5D3B" w:rsidRPr="005F55F7" w:rsidRDefault="00CF5D3B" w:rsidP="00CF5D3B">
      <w:pPr>
        <w:pStyle w:val="a8"/>
        <w:rPr>
          <w:b/>
          <w:u w:val="single"/>
        </w:rPr>
      </w:pPr>
      <w:r w:rsidRPr="005F55F7">
        <w:rPr>
          <w:b/>
          <w:u w:val="single"/>
        </w:rPr>
        <w:t>Основными задачами  в области воспитания являются:</w:t>
      </w:r>
    </w:p>
    <w:p w:rsidR="00CF5D3B" w:rsidRPr="005F55F7" w:rsidRDefault="00CF5D3B" w:rsidP="00CF5D3B">
      <w:pPr>
        <w:pStyle w:val="a8"/>
      </w:pPr>
      <w:r w:rsidRPr="005F55F7">
        <w:t>создание условий для воспитания здоровой, счастливой, свободной, ориентированной на труд личности;</w:t>
      </w:r>
    </w:p>
    <w:p w:rsidR="00CF5D3B" w:rsidRPr="005F55F7" w:rsidRDefault="00CF5D3B" w:rsidP="00CF5D3B">
      <w:pPr>
        <w:pStyle w:val="a8"/>
      </w:pPr>
      <w:r w:rsidRPr="005F55F7">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F5D3B" w:rsidRPr="005F55F7" w:rsidRDefault="00CF5D3B" w:rsidP="00CF5D3B">
      <w:pPr>
        <w:pStyle w:val="a8"/>
      </w:pPr>
      <w:r w:rsidRPr="005F55F7">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F5D3B" w:rsidRPr="005F55F7" w:rsidRDefault="00CF5D3B" w:rsidP="00CF5D3B">
      <w:pPr>
        <w:pStyle w:val="a8"/>
      </w:pPr>
      <w:r w:rsidRPr="005F55F7">
        <w:t>формирование внутренней позиции личности по отношению к окружающей социальной действительности;</w:t>
      </w:r>
    </w:p>
    <w:p w:rsidR="00CF5D3B" w:rsidRPr="005F55F7" w:rsidRDefault="00CF5D3B" w:rsidP="00CF5D3B">
      <w:pPr>
        <w:pStyle w:val="a8"/>
      </w:pPr>
      <w:r w:rsidRPr="005F55F7">
        <w:t>содействие формированию ответственного отношения родителей или законных представителей к воспитанию детей;</w:t>
      </w:r>
    </w:p>
    <w:p w:rsidR="00CF5D3B" w:rsidRPr="005F55F7" w:rsidRDefault="00CF5D3B" w:rsidP="00CF5D3B">
      <w:pPr>
        <w:pStyle w:val="a8"/>
      </w:pPr>
      <w:r w:rsidRPr="005F55F7">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образовательных, научных, традиционных религиозных организаций, учреждений культуры и спорта) с целью совершенствования содержания и условий воспитания обучающихся.</w:t>
      </w:r>
    </w:p>
    <w:p w:rsidR="00CF5D3B" w:rsidRPr="005F55F7" w:rsidRDefault="00CF5D3B" w:rsidP="00CF5D3B">
      <w:pPr>
        <w:shd w:val="clear" w:color="auto" w:fill="FFFFFF"/>
        <w:spacing w:before="100" w:beforeAutospacing="1" w:after="100" w:afterAutospacing="1"/>
        <w:rPr>
          <w:b/>
          <w:color w:val="000000"/>
          <w:sz w:val="24"/>
          <w:szCs w:val="24"/>
          <w:u w:val="single"/>
        </w:rPr>
      </w:pPr>
      <w:r w:rsidRPr="005F55F7">
        <w:rPr>
          <w:b/>
          <w:bCs/>
          <w:iCs/>
          <w:color w:val="000000"/>
          <w:sz w:val="24"/>
          <w:szCs w:val="24"/>
          <w:u w:val="single"/>
        </w:rPr>
        <w:t xml:space="preserve">Основные направления  и содержание воспитания и социализации </w:t>
      </w:r>
      <w:proofErr w:type="gramStart"/>
      <w:r w:rsidRPr="005F55F7">
        <w:rPr>
          <w:b/>
          <w:bCs/>
          <w:iCs/>
          <w:color w:val="000000"/>
          <w:sz w:val="24"/>
          <w:szCs w:val="24"/>
          <w:u w:val="single"/>
        </w:rPr>
        <w:t>обучающихся</w:t>
      </w:r>
      <w:proofErr w:type="gramEnd"/>
      <w:r w:rsidRPr="005F55F7">
        <w:rPr>
          <w:b/>
          <w:bCs/>
          <w:iCs/>
          <w:color w:val="000000"/>
          <w:sz w:val="24"/>
          <w:szCs w:val="24"/>
          <w:u w:val="single"/>
        </w:rPr>
        <w:t>:</w:t>
      </w:r>
    </w:p>
    <w:p w:rsidR="00CF5D3B" w:rsidRPr="005F55F7" w:rsidRDefault="00CF5D3B" w:rsidP="00CF5D3B">
      <w:pPr>
        <w:shd w:val="clear" w:color="auto" w:fill="FFFFFF"/>
        <w:spacing w:before="100" w:beforeAutospacing="1" w:after="100" w:afterAutospacing="1"/>
        <w:rPr>
          <w:iCs/>
          <w:color w:val="000000"/>
          <w:sz w:val="24"/>
          <w:szCs w:val="24"/>
        </w:rPr>
      </w:pPr>
      <w:r w:rsidRPr="005F55F7">
        <w:rPr>
          <w:b/>
          <w:bCs/>
          <w:color w:val="000000"/>
          <w:sz w:val="24"/>
          <w:szCs w:val="24"/>
        </w:rPr>
        <w:t>гражданское воспитание</w:t>
      </w:r>
      <w:r w:rsidRPr="005F55F7">
        <w:rPr>
          <w:color w:val="000000"/>
          <w:sz w:val="24"/>
          <w:szCs w:val="24"/>
        </w:rPr>
        <w:t xml:space="preserve"> (</w:t>
      </w:r>
      <w:r w:rsidRPr="005F55F7">
        <w:rPr>
          <w:sz w:val="24"/>
          <w:szCs w:val="24"/>
        </w:rPr>
        <w:t xml:space="preserve">воспитание у </w:t>
      </w:r>
      <w:proofErr w:type="gramStart"/>
      <w:r w:rsidRPr="005F55F7">
        <w:rPr>
          <w:color w:val="000000"/>
          <w:sz w:val="24"/>
          <w:szCs w:val="24"/>
        </w:rPr>
        <w:t>обучающихся</w:t>
      </w:r>
      <w:proofErr w:type="gramEnd"/>
      <w:r w:rsidRPr="005F55F7">
        <w:rPr>
          <w:sz w:val="24"/>
          <w:szCs w:val="24"/>
        </w:rPr>
        <w:t xml:space="preserve"> активной гражданской позиции, гражданской ответственности</w:t>
      </w:r>
      <w:r w:rsidRPr="005F55F7">
        <w:rPr>
          <w:iCs/>
          <w:color w:val="000000"/>
          <w:sz w:val="24"/>
          <w:szCs w:val="24"/>
        </w:rPr>
        <w:t xml:space="preserve">, культуры межнационального общения; </w:t>
      </w:r>
      <w:r w:rsidRPr="005F55F7">
        <w:rPr>
          <w:sz w:val="24"/>
          <w:szCs w:val="24"/>
        </w:rPr>
        <w:t xml:space="preserve">развитие правовой и политической культуры </w:t>
      </w:r>
      <w:r w:rsidRPr="005F55F7">
        <w:rPr>
          <w:color w:val="000000"/>
          <w:sz w:val="24"/>
          <w:szCs w:val="24"/>
        </w:rPr>
        <w:t>обучающихся</w:t>
      </w:r>
      <w:r w:rsidRPr="005F55F7">
        <w:rPr>
          <w:sz w:val="24"/>
          <w:szCs w:val="24"/>
        </w:rPr>
        <w:t>, самоуправления</w:t>
      </w:r>
      <w:r w:rsidRPr="005F55F7">
        <w:rPr>
          <w:iCs/>
          <w:color w:val="000000"/>
          <w:sz w:val="24"/>
          <w:szCs w:val="24"/>
        </w:rPr>
        <w:t>);</w:t>
      </w:r>
    </w:p>
    <w:p w:rsidR="00CF5D3B" w:rsidRPr="005F55F7" w:rsidRDefault="00CF5D3B" w:rsidP="00CF5D3B">
      <w:pPr>
        <w:shd w:val="clear" w:color="auto" w:fill="FFFFFF"/>
        <w:spacing w:before="100" w:beforeAutospacing="1" w:after="100" w:afterAutospacing="1"/>
        <w:rPr>
          <w:color w:val="000000"/>
          <w:sz w:val="24"/>
          <w:szCs w:val="24"/>
        </w:rPr>
      </w:pPr>
      <w:proofErr w:type="gramStart"/>
      <w:r w:rsidRPr="005F55F7">
        <w:rPr>
          <w:b/>
          <w:iCs/>
          <w:color w:val="000000"/>
          <w:sz w:val="24"/>
          <w:szCs w:val="24"/>
        </w:rPr>
        <w:t>патриотическое воспитание</w:t>
      </w:r>
      <w:r w:rsidRPr="005F55F7">
        <w:rPr>
          <w:iCs/>
          <w:color w:val="000000"/>
          <w:sz w:val="24"/>
          <w:szCs w:val="24"/>
        </w:rPr>
        <w:t xml:space="preserve">  (</w:t>
      </w:r>
      <w:r w:rsidRPr="005F55F7">
        <w:rPr>
          <w:sz w:val="24"/>
          <w:szCs w:val="24"/>
        </w:rPr>
        <w:t xml:space="preserve">формирование у </w:t>
      </w:r>
      <w:r w:rsidRPr="005F55F7">
        <w:rPr>
          <w:color w:val="000000"/>
          <w:sz w:val="24"/>
          <w:szCs w:val="24"/>
        </w:rPr>
        <w:t>обучающихся</w:t>
      </w:r>
      <w:r w:rsidRPr="005F55F7">
        <w:rPr>
          <w:sz w:val="24"/>
          <w:szCs w:val="24"/>
        </w:rPr>
        <w:t xml:space="preserve"> патриотизма, чувства гордости за свою Родину, готовности к защите интересов Отечества, ответственности за будущее России; развитие уважения к таким символам государства, как герб, флаг, гимн Российской Федерации, памятникам Отечества; развитие детского познавательного туризма</w:t>
      </w:r>
      <w:r w:rsidRPr="005F55F7">
        <w:rPr>
          <w:iCs/>
          <w:color w:val="000000"/>
          <w:sz w:val="24"/>
          <w:szCs w:val="24"/>
        </w:rPr>
        <w:t>)</w:t>
      </w:r>
      <w:proofErr w:type="gramEnd"/>
    </w:p>
    <w:p w:rsidR="00CF5D3B" w:rsidRPr="005F55F7" w:rsidRDefault="00CF5D3B" w:rsidP="00CF5D3B">
      <w:pPr>
        <w:shd w:val="clear" w:color="auto" w:fill="FFFFFF"/>
        <w:spacing w:before="100" w:beforeAutospacing="1" w:after="100" w:afterAutospacing="1"/>
        <w:rPr>
          <w:color w:val="000000"/>
          <w:sz w:val="24"/>
          <w:szCs w:val="24"/>
        </w:rPr>
      </w:pPr>
      <w:r w:rsidRPr="005F55F7">
        <w:rPr>
          <w:b/>
          <w:bCs/>
          <w:color w:val="000000"/>
          <w:sz w:val="24"/>
          <w:szCs w:val="24"/>
        </w:rPr>
        <w:t xml:space="preserve">духовное и нравственное воспитание </w:t>
      </w:r>
      <w:r w:rsidRPr="005F55F7">
        <w:rPr>
          <w:bCs/>
          <w:color w:val="000000"/>
          <w:sz w:val="24"/>
          <w:szCs w:val="24"/>
        </w:rPr>
        <w:t>(развитие чувства долга, чести, справедливости, милосердия и дружелюбия; формирования выраженной в поведении нравственной позиции</w:t>
      </w:r>
      <w:r w:rsidRPr="005F55F7">
        <w:rPr>
          <w:color w:val="000000"/>
          <w:sz w:val="24"/>
          <w:szCs w:val="24"/>
        </w:rPr>
        <w:t xml:space="preserve">; </w:t>
      </w:r>
      <w:r w:rsidRPr="005F55F7">
        <w:rPr>
          <w:color w:val="000000"/>
          <w:sz w:val="24"/>
          <w:szCs w:val="24"/>
        </w:rPr>
        <w:lastRenderedPageBreak/>
        <w:t>развитие сопереживания и формирование позитивного отношения к людям, в том числе к лицам с ограниченными возможностями здоровья и инвалидам</w:t>
      </w:r>
      <w:r w:rsidRPr="005F55F7">
        <w:rPr>
          <w:i/>
          <w:iCs/>
          <w:color w:val="000000"/>
          <w:sz w:val="24"/>
          <w:szCs w:val="24"/>
        </w:rPr>
        <w:t>);</w:t>
      </w:r>
    </w:p>
    <w:p w:rsidR="00CF5D3B" w:rsidRPr="005F55F7" w:rsidRDefault="00CF5D3B" w:rsidP="00CF5D3B">
      <w:pPr>
        <w:shd w:val="clear" w:color="auto" w:fill="FFFFFF"/>
        <w:spacing w:before="100" w:beforeAutospacing="1" w:after="100" w:afterAutospacing="1"/>
        <w:rPr>
          <w:color w:val="000000"/>
          <w:sz w:val="24"/>
          <w:szCs w:val="24"/>
        </w:rPr>
      </w:pPr>
      <w:r w:rsidRPr="005F55F7">
        <w:rPr>
          <w:b/>
          <w:bCs/>
          <w:color w:val="000000"/>
          <w:sz w:val="24"/>
          <w:szCs w:val="24"/>
        </w:rPr>
        <w:t>приобщение к культурному наследию </w:t>
      </w:r>
      <w:r w:rsidRPr="005F55F7">
        <w:rPr>
          <w:color w:val="000000"/>
          <w:sz w:val="24"/>
          <w:szCs w:val="24"/>
        </w:rPr>
        <w:t>(знакомство с литературным, музыкальным, художественным, театральным, кинематографическим наследием; воспитание уважения к культуре, языкам, традициям и обычаям народов России</w:t>
      </w:r>
      <w:r w:rsidRPr="005F55F7">
        <w:rPr>
          <w:i/>
          <w:iCs/>
          <w:color w:val="000000"/>
          <w:sz w:val="24"/>
          <w:szCs w:val="24"/>
        </w:rPr>
        <w:t>);</w:t>
      </w:r>
    </w:p>
    <w:p w:rsidR="00CF5D3B" w:rsidRPr="005F55F7" w:rsidRDefault="00CF5D3B" w:rsidP="00CF5D3B">
      <w:pPr>
        <w:shd w:val="clear" w:color="auto" w:fill="FFFFFF"/>
        <w:spacing w:before="100" w:beforeAutospacing="1" w:after="100" w:afterAutospacing="1"/>
        <w:rPr>
          <w:color w:val="000000"/>
          <w:sz w:val="24"/>
          <w:szCs w:val="24"/>
        </w:rPr>
      </w:pPr>
      <w:r w:rsidRPr="005F55F7">
        <w:rPr>
          <w:b/>
          <w:bCs/>
          <w:color w:val="000000"/>
          <w:sz w:val="24"/>
          <w:szCs w:val="24"/>
        </w:rPr>
        <w:t>популяризация научных знаний  </w:t>
      </w:r>
      <w:r w:rsidRPr="005F55F7">
        <w:rPr>
          <w:color w:val="000000"/>
          <w:sz w:val="24"/>
          <w:szCs w:val="24"/>
        </w:rPr>
        <w:t>(поддержка научно-технического творчества обучающихся,  создание условий</w:t>
      </w:r>
      <w:r w:rsidRPr="005F55F7">
        <w:rPr>
          <w:sz w:val="24"/>
          <w:szCs w:val="24"/>
        </w:rPr>
        <w:t xml:space="preserve"> для получения детьми достоверной информации о передовых достижениях и открытиях мировой и отечественной науки</w:t>
      </w:r>
      <w:proofErr w:type="gramStart"/>
      <w:r w:rsidRPr="005F55F7">
        <w:rPr>
          <w:color w:val="000000"/>
          <w:sz w:val="24"/>
          <w:szCs w:val="24"/>
        </w:rPr>
        <w:t xml:space="preserve"> </w:t>
      </w:r>
      <w:r w:rsidRPr="005F55F7">
        <w:rPr>
          <w:i/>
          <w:iCs/>
          <w:color w:val="000000"/>
          <w:sz w:val="24"/>
          <w:szCs w:val="24"/>
        </w:rPr>
        <w:t>)</w:t>
      </w:r>
      <w:proofErr w:type="gramEnd"/>
      <w:r w:rsidRPr="005F55F7">
        <w:rPr>
          <w:i/>
          <w:iCs/>
          <w:color w:val="000000"/>
          <w:sz w:val="24"/>
          <w:szCs w:val="24"/>
        </w:rPr>
        <w:t>;</w:t>
      </w:r>
    </w:p>
    <w:p w:rsidR="00CF5D3B" w:rsidRPr="005F55F7" w:rsidRDefault="00CF5D3B" w:rsidP="00CF5D3B">
      <w:pPr>
        <w:shd w:val="clear" w:color="auto" w:fill="FFFFFF"/>
        <w:spacing w:before="100" w:beforeAutospacing="1" w:after="100" w:afterAutospacing="1"/>
        <w:rPr>
          <w:color w:val="000000"/>
          <w:sz w:val="24"/>
          <w:szCs w:val="24"/>
        </w:rPr>
      </w:pPr>
      <w:r w:rsidRPr="005F55F7">
        <w:rPr>
          <w:b/>
          <w:bCs/>
          <w:color w:val="000000"/>
          <w:sz w:val="24"/>
          <w:szCs w:val="24"/>
        </w:rPr>
        <w:t>физическое воспитание и формирование культуры здоровья (</w:t>
      </w:r>
      <w:r w:rsidRPr="005F55F7">
        <w:rPr>
          <w:color w:val="000000"/>
          <w:sz w:val="24"/>
          <w:szCs w:val="24"/>
        </w:rPr>
        <w:t>формирование ответственного отношения к своему здоровью и потребности в здоровом образе жизни;  формирование мотивации к активному и здоровому образу жизни, занятиям физической культурой и спортом, развитие культуры здорового питания;</w:t>
      </w:r>
      <w:r w:rsidRPr="005F55F7">
        <w:rPr>
          <w:sz w:val="24"/>
          <w:szCs w:val="24"/>
        </w:rPr>
        <w:t xml:space="preserve"> развитие культуры безопасной жизнедеятельности, профилактику наркотической и алкогольной зависимости, </w:t>
      </w:r>
      <w:proofErr w:type="spellStart"/>
      <w:r w:rsidRPr="005F55F7">
        <w:rPr>
          <w:sz w:val="24"/>
          <w:szCs w:val="24"/>
        </w:rPr>
        <w:t>табакокурения</w:t>
      </w:r>
      <w:proofErr w:type="spellEnd"/>
      <w:r w:rsidRPr="005F55F7">
        <w:rPr>
          <w:sz w:val="24"/>
          <w:szCs w:val="24"/>
        </w:rPr>
        <w:t xml:space="preserve"> и других вредных привычек</w:t>
      </w:r>
      <w:r w:rsidRPr="005F55F7">
        <w:rPr>
          <w:i/>
          <w:iCs/>
          <w:color w:val="000000"/>
          <w:sz w:val="24"/>
          <w:szCs w:val="24"/>
        </w:rPr>
        <w:t>)</w:t>
      </w:r>
      <w:r w:rsidRPr="005F55F7">
        <w:rPr>
          <w:color w:val="000000"/>
          <w:sz w:val="24"/>
          <w:szCs w:val="24"/>
        </w:rPr>
        <w:t>;</w:t>
      </w:r>
    </w:p>
    <w:p w:rsidR="00CF5D3B" w:rsidRPr="005F55F7" w:rsidRDefault="00CF5D3B" w:rsidP="00CF5D3B">
      <w:pPr>
        <w:shd w:val="clear" w:color="auto" w:fill="FFFFFF"/>
        <w:spacing w:before="100" w:beforeAutospacing="1" w:after="100" w:afterAutospacing="1"/>
        <w:rPr>
          <w:color w:val="000000"/>
          <w:sz w:val="24"/>
          <w:szCs w:val="24"/>
        </w:rPr>
      </w:pPr>
      <w:r w:rsidRPr="005F55F7">
        <w:rPr>
          <w:b/>
          <w:bCs/>
          <w:color w:val="000000"/>
          <w:sz w:val="24"/>
          <w:szCs w:val="24"/>
        </w:rPr>
        <w:t>трудовое воспитание и профессиональное самоопределение</w:t>
      </w:r>
      <w:r w:rsidRPr="005F55F7">
        <w:rPr>
          <w:color w:val="000000"/>
          <w:sz w:val="24"/>
          <w:szCs w:val="24"/>
        </w:rPr>
        <w:t xml:space="preserve">  (воспитание уважения к труду, людям труда, трудовым достижениям; формирование у обучающихся навыков самообслуживания, </w:t>
      </w:r>
      <w:r w:rsidRPr="005F55F7">
        <w:rPr>
          <w:sz w:val="24"/>
          <w:szCs w:val="24"/>
        </w:rPr>
        <w:t>потребности трудиться, добросовестного, ответственного и творческого отношения к различным видам трудовой деятельности, включая обучение и выполнение домашних обязанностей; содействия профессиональному самоопределению, приобщения детей к социально значимой деятельности</w:t>
      </w:r>
      <w:r w:rsidRPr="005F55F7">
        <w:rPr>
          <w:i/>
          <w:iCs/>
          <w:color w:val="000000"/>
          <w:sz w:val="24"/>
          <w:szCs w:val="24"/>
        </w:rPr>
        <w:t>);</w:t>
      </w:r>
    </w:p>
    <w:p w:rsidR="00CF5D3B" w:rsidRPr="005F55F7" w:rsidRDefault="00CF5D3B" w:rsidP="00CF5D3B">
      <w:pPr>
        <w:shd w:val="clear" w:color="auto" w:fill="FFFFFF"/>
        <w:spacing w:before="100" w:beforeAutospacing="1" w:after="100" w:afterAutospacing="1"/>
        <w:rPr>
          <w:color w:val="000000"/>
          <w:sz w:val="24"/>
          <w:szCs w:val="24"/>
        </w:rPr>
      </w:pPr>
      <w:r w:rsidRPr="005F55F7">
        <w:rPr>
          <w:b/>
          <w:bCs/>
          <w:color w:val="000000"/>
          <w:sz w:val="24"/>
          <w:szCs w:val="24"/>
        </w:rPr>
        <w:t>экологическое воспитание </w:t>
      </w:r>
      <w:r w:rsidRPr="005F55F7">
        <w:rPr>
          <w:color w:val="000000"/>
          <w:sz w:val="24"/>
          <w:szCs w:val="24"/>
        </w:rPr>
        <w:t>(</w:t>
      </w:r>
      <w:r w:rsidRPr="005F55F7">
        <w:rPr>
          <w:sz w:val="24"/>
          <w:szCs w:val="24"/>
        </w:rPr>
        <w:t>развитие у детей и их родителей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r w:rsidRPr="005F55F7">
        <w:rPr>
          <w:color w:val="000000"/>
          <w:sz w:val="24"/>
          <w:szCs w:val="24"/>
        </w:rPr>
        <w:t>).</w:t>
      </w:r>
    </w:p>
    <w:p w:rsidR="00CF5D3B" w:rsidRPr="005F55F7" w:rsidRDefault="00CF5D3B" w:rsidP="00CF5D3B">
      <w:pPr>
        <w:shd w:val="clear" w:color="auto" w:fill="FFFFFF"/>
        <w:spacing w:before="100" w:beforeAutospacing="1" w:after="100" w:afterAutospacing="1"/>
        <w:rPr>
          <w:b/>
          <w:bCs/>
          <w:color w:val="000000"/>
          <w:sz w:val="24"/>
          <w:szCs w:val="24"/>
          <w:u w:val="single"/>
        </w:rPr>
      </w:pPr>
      <w:r w:rsidRPr="005F55F7">
        <w:rPr>
          <w:b/>
          <w:bCs/>
          <w:color w:val="000000"/>
          <w:sz w:val="24"/>
          <w:szCs w:val="24"/>
          <w:u w:val="single"/>
        </w:rPr>
        <w:t xml:space="preserve">Формы организации работы по воспитанию и социализации </w:t>
      </w:r>
      <w:proofErr w:type="gramStart"/>
      <w:r w:rsidRPr="005F55F7">
        <w:rPr>
          <w:b/>
          <w:bCs/>
          <w:color w:val="000000"/>
          <w:sz w:val="24"/>
          <w:szCs w:val="24"/>
          <w:u w:val="single"/>
        </w:rPr>
        <w:t>обучающихся</w:t>
      </w:r>
      <w:proofErr w:type="gramEnd"/>
      <w:r w:rsidRPr="005F55F7">
        <w:rPr>
          <w:b/>
          <w:bCs/>
          <w:color w:val="000000"/>
          <w:sz w:val="24"/>
          <w:szCs w:val="24"/>
          <w:u w:val="single"/>
        </w:rPr>
        <w:t xml:space="preserve">: </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беседы;</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проведение классных часов;</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чтение книг, просмотр фильмов;</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участие в  спортивных соревнованиях;</w:t>
      </w:r>
    </w:p>
    <w:p w:rsidR="00CF5D3B" w:rsidRPr="005F55F7" w:rsidRDefault="00CF5D3B" w:rsidP="00CF5D3B">
      <w:pPr>
        <w:shd w:val="clear" w:color="auto" w:fill="FFFFFF"/>
        <w:spacing w:before="100" w:beforeAutospacing="1" w:after="100" w:afterAutospacing="1"/>
        <w:rPr>
          <w:color w:val="000000"/>
          <w:sz w:val="24"/>
          <w:szCs w:val="24"/>
          <w:shd w:val="clear" w:color="auto" w:fill="FFFFFF"/>
        </w:rPr>
      </w:pPr>
      <w:r w:rsidRPr="005F55F7">
        <w:rPr>
          <w:color w:val="000000"/>
          <w:sz w:val="24"/>
          <w:szCs w:val="24"/>
        </w:rPr>
        <w:t>- проведение конкурсов, праздников, викторин;</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система коллективных творческих дел;</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работа в органах ученического самоуправления;</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экскурсионная деятельность;</w:t>
      </w:r>
    </w:p>
    <w:p w:rsidR="00CF5D3B" w:rsidRPr="005F55F7" w:rsidRDefault="00CF5D3B" w:rsidP="00CF5D3B">
      <w:pPr>
        <w:shd w:val="clear" w:color="auto" w:fill="FFFFFF"/>
        <w:spacing w:before="100" w:beforeAutospacing="1" w:after="100" w:afterAutospacing="1"/>
        <w:rPr>
          <w:color w:val="000000"/>
          <w:sz w:val="24"/>
          <w:szCs w:val="24"/>
        </w:rPr>
      </w:pPr>
      <w:r w:rsidRPr="005F55F7">
        <w:rPr>
          <w:color w:val="000000"/>
          <w:sz w:val="24"/>
          <w:szCs w:val="24"/>
        </w:rPr>
        <w:t>- участие в акциях.</w:t>
      </w:r>
    </w:p>
    <w:p w:rsidR="00CF5D3B" w:rsidRPr="005F55F7" w:rsidRDefault="00CF5D3B" w:rsidP="00CF5D3B">
      <w:pPr>
        <w:shd w:val="clear" w:color="auto" w:fill="FFFFFF"/>
        <w:spacing w:before="100" w:beforeAutospacing="1" w:after="100" w:afterAutospacing="1"/>
        <w:rPr>
          <w:color w:val="000000"/>
          <w:sz w:val="24"/>
          <w:szCs w:val="24"/>
          <w:u w:val="single"/>
        </w:rPr>
      </w:pPr>
      <w:r w:rsidRPr="005F55F7">
        <w:rPr>
          <w:bCs/>
          <w:color w:val="000000"/>
          <w:sz w:val="24"/>
          <w:szCs w:val="24"/>
          <w:u w:val="single"/>
        </w:rPr>
        <w:t>Просветительская работа с родителями (законными представителями) </w:t>
      </w:r>
      <w:r w:rsidRPr="005F55F7">
        <w:rPr>
          <w:color w:val="000000"/>
          <w:sz w:val="24"/>
          <w:szCs w:val="24"/>
          <w:u w:val="single"/>
        </w:rPr>
        <w:t>включает:</w:t>
      </w:r>
    </w:p>
    <w:p w:rsidR="00CF5D3B" w:rsidRPr="005F55F7" w:rsidRDefault="00CF5D3B" w:rsidP="00CF5D3B">
      <w:pPr>
        <w:shd w:val="clear" w:color="auto" w:fill="FFFFFF"/>
        <w:spacing w:before="100" w:beforeAutospacing="1" w:after="100" w:afterAutospacing="1"/>
        <w:jc w:val="both"/>
        <w:rPr>
          <w:color w:val="000000"/>
          <w:sz w:val="24"/>
          <w:szCs w:val="24"/>
        </w:rPr>
      </w:pPr>
      <w:r w:rsidRPr="005F55F7">
        <w:rPr>
          <w:color w:val="000000"/>
          <w:sz w:val="24"/>
          <w:szCs w:val="24"/>
        </w:rPr>
        <w:t>-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CF5D3B" w:rsidRPr="005F55F7" w:rsidRDefault="00CF5D3B" w:rsidP="00CF5D3B">
      <w:pPr>
        <w:shd w:val="clear" w:color="auto" w:fill="FFFFFF"/>
        <w:spacing w:before="100" w:beforeAutospacing="1" w:after="100" w:afterAutospacing="1"/>
        <w:jc w:val="both"/>
        <w:rPr>
          <w:color w:val="000000"/>
          <w:sz w:val="24"/>
          <w:szCs w:val="24"/>
        </w:rPr>
      </w:pPr>
      <w:r w:rsidRPr="005F55F7">
        <w:rPr>
          <w:color w:val="000000"/>
          <w:sz w:val="24"/>
          <w:szCs w:val="24"/>
        </w:rPr>
        <w:lastRenderedPageBreak/>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CF5D3B" w:rsidRPr="005F55F7" w:rsidRDefault="00CF5D3B" w:rsidP="00CF5D3B">
      <w:pPr>
        <w:shd w:val="clear" w:color="auto" w:fill="FFFFFF"/>
        <w:spacing w:before="100" w:beforeAutospacing="1" w:after="100" w:afterAutospacing="1"/>
        <w:rPr>
          <w:color w:val="000000"/>
          <w:sz w:val="24"/>
          <w:szCs w:val="24"/>
          <w:u w:val="single"/>
        </w:rPr>
      </w:pPr>
      <w:r w:rsidRPr="005F55F7">
        <w:rPr>
          <w:bCs/>
          <w:iCs/>
          <w:color w:val="000000"/>
          <w:sz w:val="24"/>
          <w:szCs w:val="24"/>
          <w:u w:val="single"/>
        </w:rPr>
        <w:t xml:space="preserve">Планируемые результаты воспитания и социализации </w:t>
      </w:r>
      <w:proofErr w:type="gramStart"/>
      <w:r w:rsidRPr="005F55F7">
        <w:rPr>
          <w:bCs/>
          <w:iCs/>
          <w:color w:val="000000"/>
          <w:sz w:val="24"/>
          <w:szCs w:val="24"/>
          <w:u w:val="single"/>
        </w:rPr>
        <w:t>обучающихся</w:t>
      </w:r>
      <w:proofErr w:type="gramEnd"/>
      <w:r w:rsidRPr="005F55F7">
        <w:rPr>
          <w:bCs/>
          <w:iCs/>
          <w:color w:val="000000"/>
          <w:sz w:val="24"/>
          <w:szCs w:val="24"/>
          <w:u w:val="single"/>
        </w:rPr>
        <w:t>:</w:t>
      </w:r>
    </w:p>
    <w:p w:rsidR="00CF5D3B" w:rsidRPr="005F55F7" w:rsidRDefault="00CF5D3B" w:rsidP="00CF5D3B">
      <w:pPr>
        <w:shd w:val="clear" w:color="auto" w:fill="FFFFFF"/>
        <w:jc w:val="both"/>
        <w:rPr>
          <w:sz w:val="24"/>
          <w:szCs w:val="24"/>
        </w:rPr>
      </w:pPr>
      <w:r w:rsidRPr="005F55F7">
        <w:rPr>
          <w:sz w:val="24"/>
          <w:szCs w:val="24"/>
        </w:rPr>
        <w:t>- создание атмосферы сотрудничества и уважения в школе на основе  традиционных духовных ценностей России;</w:t>
      </w:r>
    </w:p>
    <w:p w:rsidR="00CF5D3B" w:rsidRPr="005F55F7" w:rsidRDefault="00CF5D3B" w:rsidP="00CF5D3B">
      <w:pPr>
        <w:shd w:val="clear" w:color="auto" w:fill="FFFFFF"/>
        <w:jc w:val="both"/>
        <w:rPr>
          <w:sz w:val="24"/>
          <w:szCs w:val="24"/>
        </w:rPr>
      </w:pPr>
    </w:p>
    <w:p w:rsidR="00CF5D3B" w:rsidRPr="005F55F7" w:rsidRDefault="00CF5D3B" w:rsidP="00CF5D3B">
      <w:pPr>
        <w:shd w:val="clear" w:color="auto" w:fill="FFFFFF"/>
        <w:jc w:val="both"/>
        <w:rPr>
          <w:sz w:val="24"/>
          <w:szCs w:val="24"/>
        </w:rPr>
      </w:pPr>
      <w:r w:rsidRPr="005F55F7">
        <w:rPr>
          <w:sz w:val="24"/>
          <w:szCs w:val="24"/>
        </w:rPr>
        <w:t>- формирование у детей чувства причастности к историко-культурной общности российского народа и судьбе России;</w:t>
      </w:r>
    </w:p>
    <w:p w:rsidR="00CF5D3B" w:rsidRPr="005F55F7" w:rsidRDefault="00CF5D3B" w:rsidP="00CF5D3B">
      <w:pPr>
        <w:shd w:val="clear" w:color="auto" w:fill="FFFFFF"/>
        <w:jc w:val="both"/>
        <w:rPr>
          <w:sz w:val="24"/>
          <w:szCs w:val="24"/>
        </w:rPr>
      </w:pPr>
    </w:p>
    <w:p w:rsidR="00CF5D3B" w:rsidRPr="005F55F7" w:rsidRDefault="00CF5D3B" w:rsidP="00CF5D3B">
      <w:pPr>
        <w:shd w:val="clear" w:color="auto" w:fill="FFFFFF"/>
        <w:jc w:val="both"/>
        <w:rPr>
          <w:color w:val="000000"/>
          <w:sz w:val="24"/>
          <w:szCs w:val="24"/>
        </w:rPr>
      </w:pPr>
      <w:r w:rsidRPr="005F55F7">
        <w:rPr>
          <w:color w:val="000000"/>
          <w:sz w:val="24"/>
          <w:szCs w:val="24"/>
        </w:rPr>
        <w:t>- увеличение количества обучающихся, регулярно занимающихся физической культурой и спортом, ведущих здоровый образ жизни;</w:t>
      </w:r>
    </w:p>
    <w:p w:rsidR="00CF5D3B" w:rsidRPr="005F55F7" w:rsidRDefault="00CF5D3B" w:rsidP="00CF5D3B">
      <w:pPr>
        <w:shd w:val="clear" w:color="auto" w:fill="FFFFFF"/>
        <w:jc w:val="both"/>
        <w:rPr>
          <w:sz w:val="24"/>
          <w:szCs w:val="24"/>
        </w:rPr>
      </w:pPr>
    </w:p>
    <w:p w:rsidR="00CF5D3B" w:rsidRPr="005F55F7" w:rsidRDefault="00CF5D3B" w:rsidP="00CF5D3B">
      <w:pPr>
        <w:shd w:val="clear" w:color="auto" w:fill="FFFFFF"/>
        <w:ind w:hanging="142"/>
        <w:jc w:val="both"/>
        <w:rPr>
          <w:color w:val="000000"/>
          <w:sz w:val="24"/>
          <w:szCs w:val="24"/>
        </w:rPr>
      </w:pPr>
      <w:r w:rsidRPr="005F55F7">
        <w:rPr>
          <w:color w:val="000000"/>
          <w:sz w:val="24"/>
          <w:szCs w:val="24"/>
        </w:rPr>
        <w:t xml:space="preserve">   -  утверждение позитивных моделей поведения учащихся;</w:t>
      </w:r>
    </w:p>
    <w:p w:rsidR="00CF5D3B" w:rsidRPr="005F55F7" w:rsidRDefault="00CF5D3B" w:rsidP="00CF5D3B">
      <w:pPr>
        <w:shd w:val="clear" w:color="auto" w:fill="FFFFFF"/>
        <w:ind w:hanging="142"/>
        <w:jc w:val="both"/>
        <w:rPr>
          <w:color w:val="000000"/>
          <w:sz w:val="24"/>
          <w:szCs w:val="24"/>
        </w:rPr>
      </w:pPr>
    </w:p>
    <w:p w:rsidR="00CF5D3B" w:rsidRPr="005F55F7" w:rsidRDefault="00CF5D3B" w:rsidP="00CF5D3B">
      <w:pPr>
        <w:shd w:val="clear" w:color="auto" w:fill="FFFFFF"/>
        <w:ind w:hanging="142"/>
        <w:jc w:val="both"/>
        <w:rPr>
          <w:color w:val="000000"/>
          <w:sz w:val="24"/>
          <w:szCs w:val="24"/>
        </w:rPr>
      </w:pPr>
      <w:r w:rsidRPr="005F55F7">
        <w:rPr>
          <w:color w:val="000000"/>
          <w:sz w:val="24"/>
          <w:szCs w:val="24"/>
        </w:rPr>
        <w:t xml:space="preserve">  - снижение уровня негативного социального, антиобщественного поведения </w:t>
      </w:r>
      <w:proofErr w:type="gramStart"/>
      <w:r w:rsidRPr="005F55F7">
        <w:rPr>
          <w:color w:val="000000"/>
          <w:sz w:val="24"/>
          <w:szCs w:val="24"/>
        </w:rPr>
        <w:t>обучающихся</w:t>
      </w:r>
      <w:proofErr w:type="gramEnd"/>
      <w:r w:rsidRPr="005F55F7">
        <w:rPr>
          <w:color w:val="000000"/>
          <w:sz w:val="24"/>
          <w:szCs w:val="24"/>
        </w:rPr>
        <w:t>;</w:t>
      </w:r>
    </w:p>
    <w:p w:rsidR="00CF5D3B" w:rsidRPr="005F55F7" w:rsidRDefault="00CF5D3B" w:rsidP="00CF5D3B">
      <w:pPr>
        <w:shd w:val="clear" w:color="auto" w:fill="FFFFFF"/>
        <w:ind w:hanging="142"/>
        <w:jc w:val="both"/>
        <w:rPr>
          <w:color w:val="000000"/>
          <w:sz w:val="24"/>
          <w:szCs w:val="24"/>
        </w:rPr>
      </w:pPr>
    </w:p>
    <w:p w:rsidR="00CF5D3B" w:rsidRPr="005F55F7" w:rsidRDefault="00CF5D3B" w:rsidP="00CF5D3B">
      <w:pPr>
        <w:shd w:val="clear" w:color="auto" w:fill="FFFFFF"/>
        <w:jc w:val="both"/>
        <w:rPr>
          <w:color w:val="000000"/>
          <w:sz w:val="24"/>
          <w:szCs w:val="24"/>
        </w:rPr>
      </w:pPr>
      <w:r w:rsidRPr="005F55F7">
        <w:rPr>
          <w:color w:val="000000"/>
          <w:sz w:val="24"/>
          <w:szCs w:val="24"/>
        </w:rPr>
        <w:t xml:space="preserve">- осознание норм социального поведения </w:t>
      </w:r>
      <w:proofErr w:type="gramStart"/>
      <w:r w:rsidRPr="005F55F7">
        <w:rPr>
          <w:color w:val="000000"/>
          <w:sz w:val="24"/>
          <w:szCs w:val="24"/>
        </w:rPr>
        <w:t>обучающимися</w:t>
      </w:r>
      <w:proofErr w:type="gramEnd"/>
      <w:r w:rsidRPr="005F55F7">
        <w:rPr>
          <w:color w:val="000000"/>
          <w:sz w:val="24"/>
          <w:szCs w:val="24"/>
        </w:rPr>
        <w:t>, повышение мотивации к обучению;</w:t>
      </w:r>
    </w:p>
    <w:p w:rsidR="00CF5D3B" w:rsidRPr="005F55F7" w:rsidRDefault="00CF5D3B" w:rsidP="00CF5D3B">
      <w:pPr>
        <w:shd w:val="clear" w:color="auto" w:fill="FFFFFF"/>
        <w:jc w:val="both"/>
        <w:rPr>
          <w:color w:val="000000"/>
          <w:sz w:val="24"/>
          <w:szCs w:val="24"/>
        </w:rPr>
      </w:pPr>
    </w:p>
    <w:p w:rsidR="00CF5D3B" w:rsidRPr="005F55F7" w:rsidRDefault="00CF5D3B" w:rsidP="00CF5D3B">
      <w:pPr>
        <w:shd w:val="clear" w:color="auto" w:fill="FFFFFF"/>
        <w:jc w:val="both"/>
        <w:rPr>
          <w:color w:val="000000"/>
          <w:sz w:val="24"/>
          <w:szCs w:val="24"/>
        </w:rPr>
      </w:pPr>
      <w:r w:rsidRPr="005F55F7">
        <w:rPr>
          <w:color w:val="000000"/>
          <w:sz w:val="24"/>
          <w:szCs w:val="24"/>
        </w:rPr>
        <w:t>- формирование у детей навыков самостоятельности: самоанализа, самооценки, самоконтроля, самоуправления;</w:t>
      </w:r>
    </w:p>
    <w:p w:rsidR="00CF5D3B" w:rsidRPr="005F55F7" w:rsidRDefault="00CF5D3B" w:rsidP="00CF5D3B">
      <w:pPr>
        <w:shd w:val="clear" w:color="auto" w:fill="FFFFFF"/>
        <w:jc w:val="both"/>
        <w:rPr>
          <w:color w:val="000000"/>
          <w:sz w:val="24"/>
          <w:szCs w:val="24"/>
        </w:rPr>
      </w:pPr>
    </w:p>
    <w:p w:rsidR="00CF5D3B" w:rsidRPr="005F55F7" w:rsidRDefault="00CF5D3B" w:rsidP="00CF5D3B">
      <w:pPr>
        <w:shd w:val="clear" w:color="auto" w:fill="FFFFFF"/>
        <w:jc w:val="both"/>
        <w:rPr>
          <w:color w:val="000000"/>
          <w:sz w:val="24"/>
          <w:szCs w:val="24"/>
        </w:rPr>
      </w:pPr>
      <w:r w:rsidRPr="005F55F7">
        <w:rPr>
          <w:color w:val="000000"/>
          <w:sz w:val="24"/>
          <w:szCs w:val="24"/>
        </w:rPr>
        <w:t xml:space="preserve">- формирование у обучающихся навыков самообслуживания, </w:t>
      </w:r>
      <w:r w:rsidRPr="005F55F7">
        <w:rPr>
          <w:sz w:val="24"/>
          <w:szCs w:val="24"/>
        </w:rPr>
        <w:t>потребности трудиться;</w:t>
      </w:r>
    </w:p>
    <w:p w:rsidR="00CF5D3B" w:rsidRPr="005F55F7" w:rsidRDefault="00CF5D3B" w:rsidP="00CF5D3B">
      <w:pPr>
        <w:shd w:val="clear" w:color="auto" w:fill="FFFFFF"/>
        <w:jc w:val="both"/>
        <w:rPr>
          <w:color w:val="000000"/>
          <w:sz w:val="24"/>
          <w:szCs w:val="24"/>
        </w:rPr>
      </w:pPr>
    </w:p>
    <w:p w:rsidR="00CF5D3B" w:rsidRPr="005F55F7" w:rsidRDefault="00CF5D3B" w:rsidP="00CF5D3B">
      <w:pPr>
        <w:shd w:val="clear" w:color="auto" w:fill="FFFFFF"/>
        <w:jc w:val="both"/>
        <w:rPr>
          <w:color w:val="000000"/>
          <w:sz w:val="24"/>
          <w:szCs w:val="24"/>
        </w:rPr>
      </w:pPr>
      <w:r w:rsidRPr="005F55F7">
        <w:rPr>
          <w:color w:val="000000"/>
          <w:sz w:val="24"/>
          <w:szCs w:val="24"/>
        </w:rPr>
        <w:t>- снижение уровня конфликтности;</w:t>
      </w:r>
    </w:p>
    <w:p w:rsidR="00CF5D3B" w:rsidRPr="005F55F7" w:rsidRDefault="00CF5D3B" w:rsidP="00CF5D3B">
      <w:pPr>
        <w:shd w:val="clear" w:color="auto" w:fill="FFFFFF"/>
        <w:jc w:val="both"/>
        <w:rPr>
          <w:color w:val="000000"/>
          <w:sz w:val="24"/>
          <w:szCs w:val="24"/>
        </w:rPr>
      </w:pPr>
    </w:p>
    <w:p w:rsidR="00CF5D3B" w:rsidRPr="005F55F7" w:rsidRDefault="00CF5D3B" w:rsidP="00CF5D3B">
      <w:pPr>
        <w:shd w:val="clear" w:color="auto" w:fill="FFFFFF"/>
        <w:jc w:val="both"/>
        <w:rPr>
          <w:color w:val="000000"/>
          <w:sz w:val="24"/>
          <w:szCs w:val="24"/>
        </w:rPr>
      </w:pPr>
      <w:r w:rsidRPr="005F55F7">
        <w:rPr>
          <w:color w:val="000000"/>
          <w:sz w:val="24"/>
          <w:szCs w:val="24"/>
        </w:rPr>
        <w:t>- участие родителей в учебно-воспитательном процессе.</w:t>
      </w:r>
    </w:p>
    <w:p w:rsidR="00CF5D3B" w:rsidRPr="005F55F7" w:rsidRDefault="00CF5D3B" w:rsidP="00CF5D3B">
      <w:pPr>
        <w:jc w:val="both"/>
        <w:rPr>
          <w:b/>
          <w:sz w:val="24"/>
          <w:szCs w:val="24"/>
        </w:rPr>
      </w:pPr>
    </w:p>
    <w:p w:rsidR="00CF5D3B" w:rsidRPr="005F55F7" w:rsidRDefault="00CF5D3B" w:rsidP="00CF5D3B">
      <w:pPr>
        <w:ind w:firstLine="709"/>
        <w:jc w:val="center"/>
        <w:rPr>
          <w:b/>
          <w:bCs/>
          <w:sz w:val="24"/>
          <w:szCs w:val="24"/>
        </w:rPr>
      </w:pPr>
      <w:r w:rsidRPr="005F55F7">
        <w:rPr>
          <w:b/>
          <w:bCs/>
          <w:sz w:val="24"/>
          <w:szCs w:val="24"/>
        </w:rPr>
        <w:t>5. Результаты освоения предметного содержания основного общего образования</w:t>
      </w:r>
    </w:p>
    <w:p w:rsidR="00CF5D3B" w:rsidRPr="005F55F7" w:rsidRDefault="00CF5D3B" w:rsidP="00CF5D3B">
      <w:pPr>
        <w:ind w:firstLine="709"/>
        <w:jc w:val="center"/>
        <w:rPr>
          <w:b/>
          <w:bCs/>
          <w:sz w:val="24"/>
          <w:szCs w:val="24"/>
        </w:rPr>
      </w:pPr>
    </w:p>
    <w:p w:rsidR="00CF5D3B" w:rsidRPr="005F55F7" w:rsidRDefault="00CF5D3B" w:rsidP="00CF5D3B">
      <w:pPr>
        <w:ind w:firstLine="709"/>
        <w:jc w:val="center"/>
        <w:rPr>
          <w:b/>
          <w:bCs/>
          <w:sz w:val="24"/>
          <w:szCs w:val="24"/>
        </w:rPr>
      </w:pPr>
      <w:r w:rsidRPr="005F55F7">
        <w:rPr>
          <w:b/>
          <w:bCs/>
          <w:sz w:val="24"/>
          <w:szCs w:val="24"/>
        </w:rPr>
        <w:t>Общие учебные умения, навыки и способы деятельности</w:t>
      </w:r>
    </w:p>
    <w:p w:rsidR="00CF5D3B" w:rsidRPr="005F55F7" w:rsidRDefault="00CF5D3B" w:rsidP="00CF5D3B">
      <w:pPr>
        <w:ind w:firstLine="709"/>
        <w:rPr>
          <w:bCs/>
          <w:sz w:val="24"/>
          <w:szCs w:val="24"/>
        </w:rPr>
      </w:pPr>
    </w:p>
    <w:p w:rsidR="00CF5D3B" w:rsidRPr="005F55F7" w:rsidRDefault="00CF5D3B" w:rsidP="003F244F">
      <w:pPr>
        <w:spacing w:line="276" w:lineRule="auto"/>
        <w:ind w:firstLine="709"/>
        <w:jc w:val="both"/>
        <w:rPr>
          <w:bCs/>
          <w:sz w:val="24"/>
          <w:szCs w:val="24"/>
        </w:rPr>
      </w:pPr>
      <w:r w:rsidRPr="005F55F7">
        <w:rPr>
          <w:bCs/>
          <w:sz w:val="24"/>
          <w:szCs w:val="24"/>
        </w:rPr>
        <w:t>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CF5D3B" w:rsidRPr="005F55F7" w:rsidRDefault="00CF5D3B" w:rsidP="003F244F">
      <w:pPr>
        <w:spacing w:line="276" w:lineRule="auto"/>
        <w:ind w:firstLine="709"/>
        <w:jc w:val="both"/>
        <w:rPr>
          <w:b/>
          <w:bCs/>
          <w:i/>
          <w:sz w:val="24"/>
          <w:szCs w:val="24"/>
        </w:rPr>
      </w:pPr>
      <w:r w:rsidRPr="005F55F7">
        <w:rPr>
          <w:b/>
          <w:bCs/>
          <w:i/>
          <w:sz w:val="24"/>
          <w:szCs w:val="24"/>
        </w:rPr>
        <w:t>Познавательная деятельность</w:t>
      </w:r>
    </w:p>
    <w:p w:rsidR="00CF5D3B" w:rsidRPr="005F55F7" w:rsidRDefault="00CF5D3B" w:rsidP="003F244F">
      <w:pPr>
        <w:spacing w:line="276" w:lineRule="auto"/>
        <w:ind w:firstLine="709"/>
        <w:jc w:val="both"/>
        <w:rPr>
          <w:bCs/>
          <w:sz w:val="24"/>
          <w:szCs w:val="24"/>
        </w:rPr>
      </w:pPr>
      <w:r w:rsidRPr="005F55F7">
        <w:rPr>
          <w:bCs/>
          <w:sz w:val="24"/>
          <w:szCs w:val="24"/>
        </w:rPr>
        <w:t>Использование для познания окружающего мира различных методов (наблюдение, измерение, опыт, эксперимент, моделирование и др.).</w:t>
      </w:r>
    </w:p>
    <w:p w:rsidR="00CF5D3B" w:rsidRPr="005F55F7" w:rsidRDefault="00CF5D3B" w:rsidP="003F244F">
      <w:pPr>
        <w:spacing w:line="276" w:lineRule="auto"/>
        <w:ind w:firstLine="709"/>
        <w:jc w:val="both"/>
        <w:rPr>
          <w:bCs/>
          <w:sz w:val="24"/>
          <w:szCs w:val="24"/>
        </w:rPr>
      </w:pPr>
      <w:r w:rsidRPr="005F55F7">
        <w:rPr>
          <w:bCs/>
          <w:sz w:val="24"/>
          <w:szCs w:val="24"/>
        </w:rPr>
        <w:t>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CF5D3B" w:rsidRPr="005F55F7" w:rsidRDefault="00CF5D3B" w:rsidP="003F244F">
      <w:pPr>
        <w:spacing w:line="276" w:lineRule="auto"/>
        <w:ind w:firstLine="709"/>
        <w:jc w:val="both"/>
        <w:rPr>
          <w:bCs/>
          <w:sz w:val="24"/>
          <w:szCs w:val="24"/>
        </w:rPr>
      </w:pPr>
      <w:r w:rsidRPr="005F55F7">
        <w:rPr>
          <w:bCs/>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F5D3B" w:rsidRPr="005F55F7" w:rsidRDefault="00CF5D3B" w:rsidP="003F244F">
      <w:pPr>
        <w:spacing w:line="276" w:lineRule="auto"/>
        <w:ind w:firstLine="709"/>
        <w:jc w:val="both"/>
        <w:rPr>
          <w:bCs/>
          <w:sz w:val="24"/>
          <w:szCs w:val="24"/>
        </w:rPr>
      </w:pPr>
      <w:r w:rsidRPr="005F55F7">
        <w:rPr>
          <w:bCs/>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F5D3B" w:rsidRPr="005F55F7" w:rsidRDefault="00CF5D3B" w:rsidP="003F244F">
      <w:pPr>
        <w:spacing w:line="276" w:lineRule="auto"/>
        <w:ind w:firstLine="709"/>
        <w:jc w:val="both"/>
        <w:rPr>
          <w:bCs/>
          <w:sz w:val="24"/>
          <w:szCs w:val="24"/>
        </w:rPr>
      </w:pPr>
      <w:r w:rsidRPr="005F55F7">
        <w:rPr>
          <w:bCs/>
          <w:sz w:val="24"/>
          <w:szCs w:val="24"/>
        </w:rPr>
        <w:lastRenderedPageBreak/>
        <w:t>Исследование несложных практических ситуаций, выдвижение предположений, понимание необходимости их проверки на практике.</w:t>
      </w:r>
    </w:p>
    <w:p w:rsidR="00CF5D3B" w:rsidRPr="005F55F7" w:rsidRDefault="00CF5D3B" w:rsidP="003F244F">
      <w:pPr>
        <w:spacing w:line="276" w:lineRule="auto"/>
        <w:ind w:firstLine="709"/>
        <w:jc w:val="both"/>
        <w:rPr>
          <w:bCs/>
          <w:sz w:val="24"/>
          <w:szCs w:val="24"/>
        </w:rPr>
      </w:pPr>
      <w:r w:rsidRPr="005F55F7">
        <w:rPr>
          <w:bCs/>
          <w:sz w:val="24"/>
          <w:szCs w:val="24"/>
        </w:rPr>
        <w:t>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CF5D3B" w:rsidRPr="005F55F7" w:rsidRDefault="00CF5D3B" w:rsidP="003F244F">
      <w:pPr>
        <w:spacing w:line="276" w:lineRule="auto"/>
        <w:ind w:firstLine="709"/>
        <w:jc w:val="both"/>
        <w:rPr>
          <w:bCs/>
          <w:sz w:val="24"/>
          <w:szCs w:val="24"/>
        </w:rPr>
      </w:pPr>
      <w:r w:rsidRPr="005F55F7">
        <w:rPr>
          <w:bCs/>
          <w:sz w:val="24"/>
          <w:szCs w:val="24"/>
        </w:rPr>
        <w:t>Творческое решение учебных и практических задач: умение мотивированно отказываться от образца, искать оригинальные решения;</w:t>
      </w:r>
    </w:p>
    <w:p w:rsidR="00CF5D3B" w:rsidRPr="005F55F7" w:rsidRDefault="00CF5D3B" w:rsidP="003F244F">
      <w:pPr>
        <w:spacing w:line="276" w:lineRule="auto"/>
        <w:ind w:firstLine="709"/>
        <w:jc w:val="both"/>
        <w:rPr>
          <w:bCs/>
          <w:sz w:val="24"/>
          <w:szCs w:val="24"/>
        </w:rPr>
      </w:pPr>
      <w:r w:rsidRPr="005F55F7">
        <w:rPr>
          <w:bCs/>
          <w:sz w:val="24"/>
          <w:szCs w:val="24"/>
        </w:rPr>
        <w:t>самостоятельное выполнение различных творческих работ; участие в проектной деятельности.</w:t>
      </w:r>
    </w:p>
    <w:p w:rsidR="00CF5D3B" w:rsidRPr="005F55F7" w:rsidRDefault="00CF5D3B" w:rsidP="003F244F">
      <w:pPr>
        <w:spacing w:line="276" w:lineRule="auto"/>
        <w:ind w:firstLine="709"/>
        <w:jc w:val="both"/>
        <w:rPr>
          <w:b/>
          <w:bCs/>
          <w:i/>
          <w:sz w:val="24"/>
          <w:szCs w:val="24"/>
        </w:rPr>
      </w:pPr>
      <w:r w:rsidRPr="005F55F7">
        <w:rPr>
          <w:b/>
          <w:bCs/>
          <w:i/>
          <w:sz w:val="24"/>
          <w:szCs w:val="24"/>
        </w:rPr>
        <w:t>Информационно-коммуникативная деятельность</w:t>
      </w:r>
    </w:p>
    <w:p w:rsidR="00CF5D3B" w:rsidRPr="005F55F7" w:rsidRDefault="00CF5D3B" w:rsidP="003F244F">
      <w:pPr>
        <w:spacing w:line="276" w:lineRule="auto"/>
        <w:ind w:firstLine="709"/>
        <w:jc w:val="both"/>
        <w:rPr>
          <w:bCs/>
          <w:sz w:val="24"/>
          <w:szCs w:val="24"/>
        </w:rPr>
      </w:pPr>
      <w:r w:rsidRPr="005F55F7">
        <w:rPr>
          <w:bCs/>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F5D3B" w:rsidRPr="005F55F7" w:rsidRDefault="00CF5D3B" w:rsidP="003F244F">
      <w:pPr>
        <w:spacing w:line="276" w:lineRule="auto"/>
        <w:ind w:firstLine="709"/>
        <w:jc w:val="both"/>
        <w:rPr>
          <w:bCs/>
          <w:sz w:val="24"/>
          <w:szCs w:val="24"/>
        </w:rPr>
      </w:pPr>
      <w:r w:rsidRPr="005F55F7">
        <w:rPr>
          <w:bCs/>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CF5D3B" w:rsidRPr="005F55F7" w:rsidRDefault="00CF5D3B" w:rsidP="003F244F">
      <w:pPr>
        <w:spacing w:line="276" w:lineRule="auto"/>
        <w:ind w:firstLine="709"/>
        <w:jc w:val="both"/>
        <w:rPr>
          <w:bCs/>
          <w:sz w:val="24"/>
          <w:szCs w:val="24"/>
        </w:rPr>
      </w:pPr>
      <w:r w:rsidRPr="005F55F7">
        <w:rPr>
          <w:bCs/>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w:t>
      </w:r>
    </w:p>
    <w:p w:rsidR="00CF5D3B" w:rsidRPr="005F55F7" w:rsidRDefault="00CF5D3B" w:rsidP="003F244F">
      <w:pPr>
        <w:spacing w:line="276" w:lineRule="auto"/>
        <w:ind w:firstLine="709"/>
        <w:jc w:val="both"/>
        <w:rPr>
          <w:bCs/>
          <w:sz w:val="24"/>
          <w:szCs w:val="24"/>
        </w:rPr>
      </w:pPr>
      <w:r w:rsidRPr="005F55F7">
        <w:rPr>
          <w:bCs/>
          <w:sz w:val="24"/>
          <w:szCs w:val="24"/>
        </w:rPr>
        <w:t>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F5D3B" w:rsidRPr="005F55F7" w:rsidRDefault="00CF5D3B" w:rsidP="003F244F">
      <w:pPr>
        <w:spacing w:line="276" w:lineRule="auto"/>
        <w:ind w:firstLine="709"/>
        <w:jc w:val="both"/>
        <w:rPr>
          <w:bCs/>
          <w:sz w:val="24"/>
          <w:szCs w:val="24"/>
        </w:rPr>
      </w:pPr>
      <w:r w:rsidRPr="005F55F7">
        <w:rPr>
          <w:bCs/>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CF5D3B" w:rsidRPr="005F55F7" w:rsidRDefault="00CF5D3B" w:rsidP="003F244F">
      <w:pPr>
        <w:spacing w:line="276" w:lineRule="auto"/>
        <w:ind w:firstLine="709"/>
        <w:jc w:val="both"/>
        <w:rPr>
          <w:bCs/>
          <w:sz w:val="24"/>
          <w:szCs w:val="24"/>
        </w:rPr>
      </w:pPr>
      <w:r w:rsidRPr="005F55F7">
        <w:rPr>
          <w:bCs/>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F5D3B" w:rsidRPr="005F55F7" w:rsidRDefault="00CF5D3B" w:rsidP="003F244F">
      <w:pPr>
        <w:spacing w:line="276" w:lineRule="auto"/>
        <w:ind w:firstLine="709"/>
        <w:jc w:val="both"/>
        <w:rPr>
          <w:b/>
          <w:bCs/>
          <w:i/>
          <w:sz w:val="24"/>
          <w:szCs w:val="24"/>
        </w:rPr>
      </w:pPr>
      <w:r w:rsidRPr="005F55F7">
        <w:rPr>
          <w:b/>
          <w:bCs/>
          <w:i/>
          <w:sz w:val="24"/>
          <w:szCs w:val="24"/>
        </w:rPr>
        <w:t>Рефлексивная деятельность</w:t>
      </w:r>
    </w:p>
    <w:p w:rsidR="00CF5D3B" w:rsidRPr="005F55F7" w:rsidRDefault="00CF5D3B" w:rsidP="003F244F">
      <w:pPr>
        <w:spacing w:line="276" w:lineRule="auto"/>
        <w:ind w:firstLine="709"/>
        <w:jc w:val="both"/>
        <w:rPr>
          <w:bCs/>
          <w:sz w:val="24"/>
          <w:szCs w:val="24"/>
        </w:rPr>
      </w:pPr>
      <w:r w:rsidRPr="005F55F7">
        <w:rPr>
          <w:bCs/>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w:t>
      </w:r>
    </w:p>
    <w:p w:rsidR="00CF5D3B" w:rsidRPr="005F55F7" w:rsidRDefault="00CF5D3B" w:rsidP="003F244F">
      <w:pPr>
        <w:spacing w:line="276" w:lineRule="auto"/>
        <w:ind w:firstLine="709"/>
        <w:jc w:val="both"/>
        <w:rPr>
          <w:bCs/>
          <w:sz w:val="24"/>
          <w:szCs w:val="24"/>
        </w:rPr>
      </w:pPr>
      <w:r w:rsidRPr="005F55F7">
        <w:rPr>
          <w:bCs/>
          <w:sz w:val="24"/>
          <w:szCs w:val="24"/>
        </w:rPr>
        <w:t>Соблюдение норм поведения в окружающей среде, правил здорового образа жизни.</w:t>
      </w:r>
    </w:p>
    <w:p w:rsidR="00CF5D3B" w:rsidRPr="005F55F7" w:rsidRDefault="00CF5D3B" w:rsidP="003F244F">
      <w:pPr>
        <w:spacing w:line="276" w:lineRule="auto"/>
        <w:ind w:firstLine="709"/>
        <w:jc w:val="both"/>
        <w:rPr>
          <w:bCs/>
          <w:sz w:val="24"/>
          <w:szCs w:val="24"/>
        </w:rPr>
      </w:pPr>
      <w:r w:rsidRPr="005F55F7">
        <w:rPr>
          <w:bCs/>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CF5D3B" w:rsidRPr="005F55F7" w:rsidRDefault="00CF5D3B" w:rsidP="003F244F">
      <w:pPr>
        <w:spacing w:line="276" w:lineRule="auto"/>
        <w:ind w:firstLine="709"/>
        <w:jc w:val="both"/>
        <w:rPr>
          <w:bCs/>
          <w:sz w:val="24"/>
          <w:szCs w:val="24"/>
        </w:rPr>
      </w:pPr>
      <w:r w:rsidRPr="005F55F7">
        <w:rPr>
          <w:bCs/>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F5D3B" w:rsidRPr="005F55F7" w:rsidRDefault="00CF5D3B" w:rsidP="003F244F">
      <w:pPr>
        <w:spacing w:line="276" w:lineRule="auto"/>
        <w:jc w:val="center"/>
        <w:rPr>
          <w:b/>
          <w:sz w:val="24"/>
          <w:szCs w:val="24"/>
        </w:rPr>
      </w:pPr>
    </w:p>
    <w:p w:rsidR="00CF5D3B" w:rsidRPr="005F55F7" w:rsidRDefault="00CF5D3B" w:rsidP="003F244F">
      <w:pPr>
        <w:spacing w:line="276" w:lineRule="auto"/>
        <w:jc w:val="center"/>
        <w:rPr>
          <w:b/>
          <w:bCs/>
          <w:sz w:val="24"/>
          <w:szCs w:val="24"/>
        </w:rPr>
      </w:pPr>
      <w:r w:rsidRPr="005F55F7">
        <w:rPr>
          <w:b/>
          <w:sz w:val="24"/>
          <w:szCs w:val="24"/>
        </w:rPr>
        <w:t xml:space="preserve">6. Способы и формы </w:t>
      </w:r>
      <w:proofErr w:type="gramStart"/>
      <w:r w:rsidRPr="005F55F7">
        <w:rPr>
          <w:b/>
          <w:sz w:val="24"/>
          <w:szCs w:val="24"/>
        </w:rPr>
        <w:t>оценивания результатов</w:t>
      </w:r>
      <w:r w:rsidRPr="005F55F7">
        <w:rPr>
          <w:b/>
          <w:bCs/>
          <w:sz w:val="24"/>
          <w:szCs w:val="24"/>
        </w:rPr>
        <w:t xml:space="preserve"> освоения предметного содержания основного общего образования</w:t>
      </w:r>
      <w:proofErr w:type="gramEnd"/>
    </w:p>
    <w:p w:rsidR="00CF5D3B" w:rsidRPr="005F55F7" w:rsidRDefault="00CF5D3B" w:rsidP="003F244F">
      <w:pPr>
        <w:spacing w:line="276" w:lineRule="auto"/>
        <w:jc w:val="center"/>
        <w:rPr>
          <w:b/>
          <w:bCs/>
          <w:sz w:val="24"/>
          <w:szCs w:val="24"/>
        </w:rPr>
      </w:pPr>
    </w:p>
    <w:p w:rsidR="00CF5D3B" w:rsidRPr="005F55F7" w:rsidRDefault="00CF5D3B" w:rsidP="003F244F">
      <w:pPr>
        <w:spacing w:line="276" w:lineRule="auto"/>
        <w:jc w:val="both"/>
        <w:rPr>
          <w:sz w:val="24"/>
          <w:szCs w:val="24"/>
        </w:rPr>
      </w:pPr>
      <w:r w:rsidRPr="005F55F7">
        <w:rPr>
          <w:sz w:val="24"/>
          <w:szCs w:val="24"/>
        </w:rPr>
        <w:lastRenderedPageBreak/>
        <w:tab/>
        <w:t>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CF5D3B" w:rsidRPr="005F55F7" w:rsidRDefault="00CF5D3B" w:rsidP="003F244F">
      <w:pPr>
        <w:spacing w:line="276" w:lineRule="auto"/>
        <w:jc w:val="both"/>
        <w:rPr>
          <w:sz w:val="24"/>
          <w:szCs w:val="24"/>
        </w:rPr>
      </w:pPr>
      <w:r w:rsidRPr="005F55F7">
        <w:rPr>
          <w:sz w:val="24"/>
          <w:szCs w:val="24"/>
        </w:rPr>
        <w:t>Задачи системы оценивания:</w:t>
      </w:r>
    </w:p>
    <w:p w:rsidR="00CF5D3B" w:rsidRPr="005F55F7" w:rsidRDefault="00CF5D3B" w:rsidP="003F244F">
      <w:pPr>
        <w:numPr>
          <w:ilvl w:val="0"/>
          <w:numId w:val="27"/>
        </w:numPr>
        <w:spacing w:line="276" w:lineRule="auto"/>
        <w:jc w:val="both"/>
        <w:rPr>
          <w:sz w:val="24"/>
          <w:szCs w:val="24"/>
        </w:rPr>
      </w:pPr>
      <w:r w:rsidRPr="005F55F7">
        <w:rPr>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CF5D3B" w:rsidRPr="005F55F7" w:rsidRDefault="00CF5D3B" w:rsidP="003F244F">
      <w:pPr>
        <w:numPr>
          <w:ilvl w:val="0"/>
          <w:numId w:val="27"/>
        </w:numPr>
        <w:spacing w:line="276" w:lineRule="auto"/>
        <w:jc w:val="both"/>
        <w:rPr>
          <w:sz w:val="24"/>
          <w:szCs w:val="24"/>
        </w:rPr>
      </w:pPr>
      <w:proofErr w:type="gramStart"/>
      <w:r w:rsidRPr="005F55F7">
        <w:rPr>
          <w:sz w:val="24"/>
          <w:szCs w:val="24"/>
        </w:rPr>
        <w:t>контроль за</w:t>
      </w:r>
      <w:proofErr w:type="gramEnd"/>
      <w:r w:rsidRPr="005F55F7">
        <w:rPr>
          <w:sz w:val="24"/>
          <w:szCs w:val="24"/>
        </w:rPr>
        <w:t xml:space="preserve"> выполнением учебных программ;</w:t>
      </w:r>
    </w:p>
    <w:p w:rsidR="00CF5D3B" w:rsidRPr="005F55F7" w:rsidRDefault="00CF5D3B" w:rsidP="003F244F">
      <w:pPr>
        <w:numPr>
          <w:ilvl w:val="0"/>
          <w:numId w:val="27"/>
        </w:numPr>
        <w:spacing w:line="276" w:lineRule="auto"/>
        <w:jc w:val="both"/>
        <w:rPr>
          <w:sz w:val="24"/>
          <w:szCs w:val="24"/>
        </w:rPr>
      </w:pPr>
      <w:r w:rsidRPr="005F55F7">
        <w:rPr>
          <w:sz w:val="24"/>
          <w:szCs w:val="24"/>
        </w:rPr>
        <w:t xml:space="preserve">формирование мотивации, самооценки и помощь в выборе дальнейшей индивидуальной образовательной траектории </w:t>
      </w:r>
      <w:proofErr w:type="gramStart"/>
      <w:r w:rsidRPr="005F55F7">
        <w:rPr>
          <w:sz w:val="24"/>
          <w:szCs w:val="24"/>
        </w:rPr>
        <w:t>обучающегося</w:t>
      </w:r>
      <w:proofErr w:type="gramEnd"/>
      <w:r w:rsidRPr="005F55F7">
        <w:rPr>
          <w:sz w:val="24"/>
          <w:szCs w:val="24"/>
        </w:rPr>
        <w:t>;</w:t>
      </w:r>
    </w:p>
    <w:p w:rsidR="00CF5D3B" w:rsidRPr="005F55F7" w:rsidRDefault="00CF5D3B" w:rsidP="003F244F">
      <w:pPr>
        <w:numPr>
          <w:ilvl w:val="0"/>
          <w:numId w:val="27"/>
        </w:numPr>
        <w:spacing w:line="276" w:lineRule="auto"/>
        <w:jc w:val="both"/>
        <w:rPr>
          <w:sz w:val="24"/>
          <w:szCs w:val="24"/>
        </w:rPr>
      </w:pPr>
      <w:r w:rsidRPr="005F55F7">
        <w:rPr>
          <w:sz w:val="24"/>
          <w:szCs w:val="24"/>
        </w:rPr>
        <w:t>повышение уровня объективности, гласности в оценивании педагогом учебных достижений учащегося.</w:t>
      </w:r>
    </w:p>
    <w:p w:rsidR="00CF5D3B" w:rsidRPr="005F55F7" w:rsidRDefault="00CF5D3B" w:rsidP="003F244F">
      <w:pPr>
        <w:spacing w:line="276" w:lineRule="auto"/>
        <w:ind w:left="720" w:hanging="720"/>
        <w:jc w:val="both"/>
        <w:rPr>
          <w:sz w:val="24"/>
          <w:szCs w:val="24"/>
        </w:rPr>
      </w:pPr>
      <w:r w:rsidRPr="005F55F7">
        <w:rPr>
          <w:sz w:val="24"/>
          <w:szCs w:val="24"/>
        </w:rPr>
        <w:t>Принципы системы оценивания:</w:t>
      </w:r>
    </w:p>
    <w:p w:rsidR="00CF5D3B" w:rsidRPr="005F55F7" w:rsidRDefault="00CF5D3B" w:rsidP="003F244F">
      <w:pPr>
        <w:numPr>
          <w:ilvl w:val="0"/>
          <w:numId w:val="28"/>
        </w:numPr>
        <w:spacing w:line="276" w:lineRule="auto"/>
        <w:jc w:val="both"/>
        <w:rPr>
          <w:sz w:val="24"/>
          <w:szCs w:val="24"/>
        </w:rPr>
      </w:pPr>
      <w:r w:rsidRPr="005F55F7">
        <w:rPr>
          <w:sz w:val="24"/>
          <w:szCs w:val="24"/>
        </w:rPr>
        <w:t xml:space="preserve">справедливость и объективность - это единые критерии оценивания </w:t>
      </w:r>
      <w:proofErr w:type="spellStart"/>
      <w:r w:rsidRPr="005F55F7">
        <w:rPr>
          <w:sz w:val="24"/>
          <w:szCs w:val="24"/>
        </w:rPr>
        <w:t>ЗУНов</w:t>
      </w:r>
      <w:proofErr w:type="spellEnd"/>
      <w:r w:rsidRPr="005F55F7">
        <w:rPr>
          <w:sz w:val="24"/>
          <w:szCs w:val="24"/>
        </w:rPr>
        <w:t xml:space="preserve"> учащихся, известные ученикам заранее;</w:t>
      </w:r>
    </w:p>
    <w:p w:rsidR="00CF5D3B" w:rsidRPr="005F55F7" w:rsidRDefault="00CF5D3B" w:rsidP="003F244F">
      <w:pPr>
        <w:numPr>
          <w:ilvl w:val="0"/>
          <w:numId w:val="28"/>
        </w:numPr>
        <w:spacing w:line="276" w:lineRule="auto"/>
        <w:jc w:val="both"/>
        <w:rPr>
          <w:sz w:val="24"/>
          <w:szCs w:val="24"/>
        </w:rPr>
      </w:pPr>
      <w:r w:rsidRPr="005F55F7">
        <w:rPr>
          <w:sz w:val="24"/>
          <w:szCs w:val="24"/>
        </w:rPr>
        <w:t>учет возрастных и индивидуальных особенностей учащихся;</w:t>
      </w:r>
    </w:p>
    <w:p w:rsidR="00CF5D3B" w:rsidRPr="005F55F7" w:rsidRDefault="00CF5D3B" w:rsidP="003F244F">
      <w:pPr>
        <w:numPr>
          <w:ilvl w:val="0"/>
          <w:numId w:val="28"/>
        </w:numPr>
        <w:spacing w:line="276" w:lineRule="auto"/>
        <w:jc w:val="both"/>
        <w:rPr>
          <w:sz w:val="24"/>
          <w:szCs w:val="24"/>
        </w:rPr>
      </w:pPr>
      <w:r w:rsidRPr="005F55F7">
        <w:rPr>
          <w:sz w:val="24"/>
          <w:szCs w:val="24"/>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CF5D3B" w:rsidRPr="005F55F7" w:rsidRDefault="00CF5D3B" w:rsidP="003F244F">
      <w:pPr>
        <w:numPr>
          <w:ilvl w:val="0"/>
          <w:numId w:val="28"/>
        </w:numPr>
        <w:spacing w:line="276" w:lineRule="auto"/>
        <w:jc w:val="both"/>
        <w:rPr>
          <w:sz w:val="24"/>
          <w:szCs w:val="24"/>
        </w:rPr>
      </w:pPr>
      <w:r w:rsidRPr="005F55F7">
        <w:rPr>
          <w:sz w:val="24"/>
          <w:szCs w:val="24"/>
        </w:rPr>
        <w:t>своевременность – оценка выставляется в течение 3 дней после проведения контроля.</w:t>
      </w:r>
    </w:p>
    <w:p w:rsidR="00CF5D3B" w:rsidRPr="005F55F7" w:rsidRDefault="00CF5D3B" w:rsidP="003F244F">
      <w:pPr>
        <w:spacing w:line="276" w:lineRule="auto"/>
        <w:jc w:val="both"/>
        <w:rPr>
          <w:sz w:val="24"/>
          <w:szCs w:val="24"/>
        </w:rPr>
      </w:pPr>
      <w:r w:rsidRPr="005F55F7">
        <w:rPr>
          <w:sz w:val="24"/>
          <w:szCs w:val="24"/>
        </w:rPr>
        <w:t xml:space="preserve"> 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CF5D3B" w:rsidRPr="005F55F7" w:rsidRDefault="00CF5D3B" w:rsidP="00CF5D3B">
      <w:pPr>
        <w:spacing w:line="276" w:lineRule="auto"/>
        <w:jc w:val="both"/>
        <w:rPr>
          <w:sz w:val="24"/>
          <w:szCs w:val="24"/>
        </w:rPr>
      </w:pPr>
      <w:r w:rsidRPr="005F55F7">
        <w:rPr>
          <w:sz w:val="24"/>
          <w:szCs w:val="24"/>
        </w:rPr>
        <w:tab/>
        <w:t xml:space="preserve"> В МОУ «Дубровская СОШ»  принята 5-ба</w:t>
      </w:r>
      <w:r w:rsidR="003F244F">
        <w:rPr>
          <w:sz w:val="24"/>
          <w:szCs w:val="24"/>
        </w:rPr>
        <w:t>л</w:t>
      </w:r>
      <w:r w:rsidRPr="005F55F7">
        <w:rPr>
          <w:sz w:val="24"/>
          <w:szCs w:val="24"/>
        </w:rPr>
        <w:t xml:space="preserve">льная шкала отметок:                   </w:t>
      </w:r>
    </w:p>
    <w:p w:rsidR="00CF5D3B" w:rsidRPr="005F55F7" w:rsidRDefault="00CF5D3B" w:rsidP="00CF5D3B">
      <w:pPr>
        <w:spacing w:line="276" w:lineRule="auto"/>
        <w:jc w:val="both"/>
        <w:rPr>
          <w:sz w:val="24"/>
          <w:szCs w:val="24"/>
        </w:rPr>
      </w:pPr>
      <w:r w:rsidRPr="005F55F7">
        <w:rPr>
          <w:sz w:val="24"/>
          <w:szCs w:val="24"/>
        </w:rPr>
        <w:t xml:space="preserve"> «5» - отлично; «4» - хорошо; «3» - удовлетворительно; «2» - неудовлетворительно; «1» - отсутствие ответа или работы по неуважительной причине.</w:t>
      </w:r>
    </w:p>
    <w:p w:rsidR="00CF5D3B" w:rsidRPr="005F55F7" w:rsidRDefault="00CF5D3B" w:rsidP="00CF5D3B">
      <w:pPr>
        <w:spacing w:line="276" w:lineRule="auto"/>
        <w:jc w:val="both"/>
        <w:rPr>
          <w:sz w:val="24"/>
          <w:szCs w:val="24"/>
        </w:rPr>
      </w:pPr>
      <w:r w:rsidRPr="005F55F7">
        <w:rPr>
          <w:sz w:val="24"/>
          <w:szCs w:val="24"/>
        </w:rPr>
        <w:tab/>
      </w:r>
      <w:proofErr w:type="gramStart"/>
      <w:r w:rsidRPr="005F55F7">
        <w:rPr>
          <w:sz w:val="24"/>
          <w:szCs w:val="24"/>
        </w:rP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5F55F7">
        <w:rPr>
          <w:sz w:val="24"/>
          <w:szCs w:val="24"/>
        </w:rPr>
        <w:t>ЗУНов</w:t>
      </w:r>
      <w:proofErr w:type="spellEnd"/>
      <w:r w:rsidRPr="005F55F7">
        <w:rPr>
          <w:sz w:val="24"/>
          <w:szCs w:val="24"/>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5F55F7">
        <w:rPr>
          <w:sz w:val="24"/>
          <w:szCs w:val="24"/>
        </w:rPr>
        <w:t xml:space="preserve"> </w:t>
      </w:r>
      <w:proofErr w:type="gramStart"/>
      <w:r w:rsidRPr="005F55F7">
        <w:rPr>
          <w:sz w:val="24"/>
          <w:szCs w:val="24"/>
        </w:rPr>
        <w:t>Ученик обосновывает свои суждения, применяет знания на практике, приводит собственные примеры).</w:t>
      </w:r>
      <w:proofErr w:type="gramEnd"/>
    </w:p>
    <w:p w:rsidR="00CF5D3B" w:rsidRPr="005F55F7" w:rsidRDefault="00CF5D3B" w:rsidP="00CF5D3B">
      <w:pPr>
        <w:spacing w:line="276" w:lineRule="auto"/>
        <w:jc w:val="both"/>
        <w:rPr>
          <w:sz w:val="24"/>
          <w:szCs w:val="24"/>
        </w:rPr>
      </w:pPr>
      <w:r w:rsidRPr="005F55F7">
        <w:rPr>
          <w:sz w:val="24"/>
          <w:szCs w:val="24"/>
        </w:rPr>
        <w:tab/>
        <w:t xml:space="preserve">Отметку "4" - получает ученик, если его устный ответ, письменная работа, практическая деятельность или её </w:t>
      </w:r>
      <w:proofErr w:type="gramStart"/>
      <w:r w:rsidRPr="005F55F7">
        <w:rPr>
          <w:sz w:val="24"/>
          <w:szCs w:val="24"/>
        </w:rPr>
        <w:t>результаты</w:t>
      </w:r>
      <w:proofErr w:type="gramEnd"/>
      <w:r w:rsidRPr="005F55F7">
        <w:rPr>
          <w:sz w:val="24"/>
          <w:szCs w:val="24"/>
        </w:rPr>
        <w:t xml:space="preserve"> в общем соответствуют требованиям учебной программы и объем </w:t>
      </w:r>
      <w:proofErr w:type="spellStart"/>
      <w:r w:rsidRPr="005F55F7">
        <w:rPr>
          <w:sz w:val="24"/>
          <w:szCs w:val="24"/>
        </w:rPr>
        <w:t>ЗУНов</w:t>
      </w:r>
      <w:proofErr w:type="spellEnd"/>
      <w:r w:rsidRPr="005F55F7">
        <w:rPr>
          <w:sz w:val="24"/>
          <w:szCs w:val="24"/>
        </w:rPr>
        <w:t xml:space="preserve"> составляет 70-90% содержания (правильный, но не совсем точный ответ).</w:t>
      </w:r>
    </w:p>
    <w:p w:rsidR="00CF5D3B" w:rsidRPr="005F55F7" w:rsidRDefault="00CF5D3B" w:rsidP="00CF5D3B">
      <w:pPr>
        <w:spacing w:line="276" w:lineRule="auto"/>
        <w:jc w:val="both"/>
        <w:rPr>
          <w:sz w:val="24"/>
          <w:szCs w:val="24"/>
        </w:rPr>
      </w:pPr>
      <w:r w:rsidRPr="005F55F7">
        <w:rPr>
          <w:sz w:val="24"/>
          <w:szCs w:val="24"/>
        </w:rPr>
        <w:tab/>
        <w:t xml:space="preserve">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w:t>
      </w:r>
      <w:proofErr w:type="spellStart"/>
      <w:r w:rsidRPr="005F55F7">
        <w:rPr>
          <w:sz w:val="24"/>
          <w:szCs w:val="24"/>
        </w:rPr>
        <w:t>ЗУНами</w:t>
      </w:r>
      <w:proofErr w:type="spellEnd"/>
      <w:r w:rsidRPr="005F55F7">
        <w:rPr>
          <w:sz w:val="24"/>
          <w:szCs w:val="24"/>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CF5D3B" w:rsidRPr="00CB775C" w:rsidRDefault="00CF5D3B" w:rsidP="00CF5D3B">
      <w:pPr>
        <w:spacing w:line="276" w:lineRule="auto"/>
        <w:jc w:val="both"/>
        <w:rPr>
          <w:sz w:val="24"/>
          <w:szCs w:val="24"/>
        </w:rPr>
      </w:pPr>
      <w:r w:rsidRPr="005F55F7">
        <w:rPr>
          <w:sz w:val="24"/>
          <w:szCs w:val="24"/>
        </w:rPr>
        <w:tab/>
        <w:t xml:space="preserve">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5F55F7">
        <w:rPr>
          <w:sz w:val="24"/>
          <w:szCs w:val="24"/>
        </w:rPr>
        <w:t>ЗУНов</w:t>
      </w:r>
      <w:proofErr w:type="spellEnd"/>
      <w:r w:rsidRPr="005F55F7">
        <w:rPr>
          <w:sz w:val="24"/>
          <w:szCs w:val="24"/>
        </w:rPr>
        <w:t xml:space="preserve"> учащегося составляет 20-50% содержания (неправильный ответ).</w:t>
      </w:r>
    </w:p>
    <w:p w:rsidR="00CF5D3B" w:rsidRPr="005F55F7" w:rsidRDefault="00CF5D3B" w:rsidP="00CB775C">
      <w:pPr>
        <w:spacing w:line="276" w:lineRule="auto"/>
        <w:jc w:val="center"/>
        <w:rPr>
          <w:b/>
          <w:sz w:val="24"/>
          <w:szCs w:val="24"/>
          <w:u w:val="single"/>
        </w:rPr>
      </w:pPr>
      <w:r w:rsidRPr="005F55F7">
        <w:rPr>
          <w:b/>
          <w:sz w:val="24"/>
          <w:szCs w:val="24"/>
          <w:u w:val="single"/>
        </w:rPr>
        <w:lastRenderedPageBreak/>
        <w:t>Формы и сроки контроля</w:t>
      </w:r>
    </w:p>
    <w:p w:rsidR="00CF5D3B" w:rsidRPr="005F55F7" w:rsidRDefault="00CF5D3B" w:rsidP="00CB775C">
      <w:pPr>
        <w:spacing w:line="276" w:lineRule="auto"/>
        <w:jc w:val="both"/>
        <w:rPr>
          <w:sz w:val="24"/>
          <w:szCs w:val="24"/>
        </w:rPr>
      </w:pPr>
      <w:r w:rsidRPr="005F55F7">
        <w:rPr>
          <w:sz w:val="24"/>
          <w:szCs w:val="24"/>
        </w:rPr>
        <w:tab/>
        <w:t>Виды аттестации: текущий контроль, промежуточная аттестация и государственная итоговая аттестация.</w:t>
      </w:r>
    </w:p>
    <w:p w:rsidR="00CF5D3B" w:rsidRPr="005F55F7" w:rsidRDefault="00CF5D3B" w:rsidP="00CB775C">
      <w:pPr>
        <w:spacing w:line="276" w:lineRule="auto"/>
        <w:jc w:val="both"/>
        <w:rPr>
          <w:sz w:val="24"/>
          <w:szCs w:val="24"/>
        </w:rPr>
      </w:pPr>
      <w:r w:rsidRPr="005F55F7">
        <w:rPr>
          <w:sz w:val="24"/>
          <w:szCs w:val="24"/>
        </w:rPr>
        <w:tab/>
      </w:r>
      <w:proofErr w:type="gramStart"/>
      <w:r w:rsidRPr="005F55F7">
        <w:rPr>
          <w:sz w:val="24"/>
          <w:szCs w:val="24"/>
          <w:u w:val="single"/>
        </w:rPr>
        <w:t>Текущий контроль</w:t>
      </w:r>
      <w:r w:rsidRPr="005F55F7">
        <w:rPr>
          <w:sz w:val="24"/>
          <w:szCs w:val="24"/>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Pr="005F55F7">
        <w:rPr>
          <w:sz w:val="24"/>
          <w:szCs w:val="24"/>
        </w:rPr>
        <w:t xml:space="preserve"> Проводится преподавателем данной учебной дисциплины, предмета.</w:t>
      </w:r>
    </w:p>
    <w:p w:rsidR="00CF5D3B" w:rsidRPr="005F55F7" w:rsidRDefault="00CF5D3B" w:rsidP="00CB775C">
      <w:pPr>
        <w:spacing w:line="276" w:lineRule="auto"/>
        <w:ind w:firstLine="708"/>
        <w:jc w:val="both"/>
        <w:rPr>
          <w:sz w:val="24"/>
          <w:szCs w:val="24"/>
        </w:rPr>
      </w:pPr>
      <w:r w:rsidRPr="005F55F7">
        <w:rPr>
          <w:sz w:val="24"/>
          <w:szCs w:val="24"/>
        </w:rPr>
        <w:t xml:space="preserve">Текущему контролю  подлежат </w:t>
      </w:r>
      <w:r w:rsidR="00A16EFC" w:rsidRPr="005F55F7">
        <w:rPr>
          <w:sz w:val="24"/>
          <w:szCs w:val="24"/>
        </w:rPr>
        <w:t>об</w:t>
      </w:r>
      <w:r w:rsidRPr="005F55F7">
        <w:rPr>
          <w:sz w:val="24"/>
          <w:szCs w:val="24"/>
        </w:rPr>
        <w:t>уча</w:t>
      </w:r>
      <w:r w:rsidR="00A16EFC" w:rsidRPr="005F55F7">
        <w:rPr>
          <w:sz w:val="24"/>
          <w:szCs w:val="24"/>
        </w:rPr>
        <w:t>ю</w:t>
      </w:r>
      <w:r w:rsidRPr="005F55F7">
        <w:rPr>
          <w:sz w:val="24"/>
          <w:szCs w:val="24"/>
        </w:rPr>
        <w:t>щиеся всех классов школы.</w:t>
      </w:r>
    </w:p>
    <w:p w:rsidR="00CF5D3B" w:rsidRPr="005F55F7" w:rsidRDefault="00CF5D3B" w:rsidP="00CB775C">
      <w:pPr>
        <w:spacing w:line="276" w:lineRule="auto"/>
        <w:jc w:val="both"/>
        <w:rPr>
          <w:sz w:val="24"/>
          <w:szCs w:val="24"/>
        </w:rPr>
      </w:pPr>
      <w:r w:rsidRPr="005F55F7">
        <w:rPr>
          <w:spacing w:val="-7"/>
          <w:sz w:val="24"/>
          <w:szCs w:val="24"/>
        </w:rPr>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sidRPr="005F55F7">
        <w:rPr>
          <w:spacing w:val="-3"/>
          <w:sz w:val="24"/>
          <w:szCs w:val="24"/>
        </w:rPr>
        <w:t>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5F55F7">
        <w:rPr>
          <w:spacing w:val="-6"/>
          <w:sz w:val="24"/>
          <w:szCs w:val="24"/>
        </w:rPr>
        <w:t xml:space="preserve"> Отметка за выполненную </w:t>
      </w:r>
      <w:r w:rsidRPr="005F55F7">
        <w:rPr>
          <w:spacing w:val="-8"/>
          <w:sz w:val="24"/>
          <w:szCs w:val="24"/>
        </w:rPr>
        <w:t>письменную работу заносится в классный журнал к следующему уроку, за исключением</w:t>
      </w:r>
      <w:r w:rsidRPr="005F55F7">
        <w:rPr>
          <w:sz w:val="24"/>
          <w:szCs w:val="24"/>
        </w:rPr>
        <w:t xml:space="preserve"> отметки за творческие работы по русскому языку и литературе в 7-9-х классах - не </w:t>
      </w:r>
      <w:r w:rsidRPr="005F55F7">
        <w:rPr>
          <w:spacing w:val="-8"/>
          <w:sz w:val="24"/>
          <w:szCs w:val="24"/>
        </w:rPr>
        <w:t>позже, чем через неделю после их проведения.</w:t>
      </w:r>
    </w:p>
    <w:p w:rsidR="00CF5D3B" w:rsidRPr="005F55F7" w:rsidRDefault="00CF5D3B" w:rsidP="00CB775C">
      <w:pPr>
        <w:spacing w:line="276" w:lineRule="auto"/>
        <w:jc w:val="both"/>
        <w:rPr>
          <w:sz w:val="24"/>
          <w:szCs w:val="24"/>
        </w:rPr>
      </w:pPr>
      <w:r w:rsidRPr="005F55F7">
        <w:rPr>
          <w:spacing w:val="-7"/>
          <w:sz w:val="24"/>
          <w:szCs w:val="24"/>
        </w:rPr>
        <w:tab/>
        <w:t xml:space="preserve">Учащиеся, временно обучающиеся в санаторных школах, реабилитационных </w:t>
      </w:r>
      <w:r w:rsidRPr="005F55F7">
        <w:rPr>
          <w:sz w:val="24"/>
          <w:szCs w:val="24"/>
        </w:rPr>
        <w:t xml:space="preserve">общеобразовательных учреждениях, аттестуются на основе итогов их аттестации в этих </w:t>
      </w:r>
      <w:r w:rsidRPr="005F55F7">
        <w:rPr>
          <w:spacing w:val="-9"/>
          <w:sz w:val="24"/>
          <w:szCs w:val="24"/>
        </w:rPr>
        <w:t>учебных заведениях.</w:t>
      </w:r>
    </w:p>
    <w:p w:rsidR="00CF5D3B" w:rsidRPr="005F55F7" w:rsidRDefault="00CF5D3B" w:rsidP="00CB775C">
      <w:pPr>
        <w:spacing w:line="276" w:lineRule="auto"/>
        <w:jc w:val="both"/>
        <w:rPr>
          <w:sz w:val="24"/>
          <w:szCs w:val="24"/>
        </w:rPr>
      </w:pPr>
      <w:r w:rsidRPr="005F55F7">
        <w:rPr>
          <w:spacing w:val="-2"/>
          <w:sz w:val="24"/>
          <w:szCs w:val="24"/>
        </w:rPr>
        <w:tab/>
        <w:t xml:space="preserve">Отметка учащихся за четверть выставляется на основе результатов </w:t>
      </w:r>
      <w:r w:rsidRPr="005F55F7">
        <w:rPr>
          <w:spacing w:val="-5"/>
          <w:sz w:val="24"/>
          <w:szCs w:val="24"/>
        </w:rPr>
        <w:t xml:space="preserve">письменных работ и устных ответов учащихся и с учетом их фактических знаний, умений и </w:t>
      </w:r>
      <w:r w:rsidRPr="005F55F7">
        <w:rPr>
          <w:spacing w:val="-15"/>
          <w:sz w:val="24"/>
          <w:szCs w:val="24"/>
        </w:rPr>
        <w:t>навыков.</w:t>
      </w:r>
      <w:r w:rsidRPr="005F55F7">
        <w:rPr>
          <w:sz w:val="24"/>
          <w:szCs w:val="24"/>
        </w:rPr>
        <w:t xml:space="preserve"> </w:t>
      </w:r>
      <w:r w:rsidRPr="005F55F7">
        <w:rPr>
          <w:spacing w:val="-6"/>
          <w:sz w:val="24"/>
          <w:szCs w:val="24"/>
        </w:rPr>
        <w:t xml:space="preserve">Четвертные, полугодовые, годовые отметки выставляются в журнал за два дня до </w:t>
      </w:r>
      <w:r w:rsidRPr="005F55F7">
        <w:rPr>
          <w:sz w:val="24"/>
          <w:szCs w:val="24"/>
        </w:rPr>
        <w:t xml:space="preserve">начала каникул или начала экзаменов в классах. </w:t>
      </w:r>
      <w:r w:rsidRPr="005F55F7">
        <w:rPr>
          <w:spacing w:val="-5"/>
          <w:sz w:val="24"/>
          <w:szCs w:val="24"/>
        </w:rPr>
        <w:t>Классные руководители обязаны довести до сведения</w:t>
      </w:r>
      <w:r w:rsidRPr="005F55F7">
        <w:rPr>
          <w:sz w:val="24"/>
          <w:szCs w:val="24"/>
        </w:rPr>
        <w:t xml:space="preserve"> </w:t>
      </w:r>
      <w:r w:rsidRPr="005F55F7">
        <w:rPr>
          <w:spacing w:val="-6"/>
          <w:sz w:val="24"/>
          <w:szCs w:val="24"/>
        </w:rPr>
        <w:t xml:space="preserve">учащихся и их родителей итоги четверти, полугодия, года и решение педагогического совета </w:t>
      </w:r>
      <w:r w:rsidRPr="005F55F7">
        <w:rPr>
          <w:sz w:val="24"/>
          <w:szCs w:val="24"/>
        </w:rPr>
        <w:t xml:space="preserve">школы о переводе учащегося (результаты заносятся в дневник), а в случае </w:t>
      </w:r>
      <w:r w:rsidRPr="005F55F7">
        <w:rPr>
          <w:spacing w:val="-7"/>
          <w:sz w:val="24"/>
          <w:szCs w:val="24"/>
        </w:rPr>
        <w:t xml:space="preserve">неудовлетворительных результатов учебного года - в письменном виде под роспись </w:t>
      </w:r>
      <w:r w:rsidRPr="005F55F7">
        <w:rPr>
          <w:spacing w:val="-8"/>
          <w:sz w:val="24"/>
          <w:szCs w:val="24"/>
        </w:rPr>
        <w:t>родителей с указанием даты ознакомления.</w:t>
      </w:r>
      <w:r w:rsidRPr="005F55F7">
        <w:rPr>
          <w:sz w:val="24"/>
          <w:szCs w:val="24"/>
        </w:rPr>
        <w:t xml:space="preserve"> </w:t>
      </w:r>
    </w:p>
    <w:p w:rsidR="00CF5D3B" w:rsidRPr="005F55F7" w:rsidRDefault="00CF5D3B" w:rsidP="00CB775C">
      <w:pPr>
        <w:spacing w:line="276" w:lineRule="auto"/>
        <w:jc w:val="both"/>
        <w:rPr>
          <w:sz w:val="24"/>
          <w:szCs w:val="24"/>
        </w:rPr>
      </w:pPr>
      <w:r w:rsidRPr="005F55F7">
        <w:rPr>
          <w:sz w:val="24"/>
          <w:szCs w:val="24"/>
        </w:rPr>
        <w:tab/>
      </w:r>
      <w:r w:rsidRPr="005F55F7">
        <w:rPr>
          <w:sz w:val="24"/>
          <w:szCs w:val="24"/>
          <w:u w:val="single"/>
        </w:rPr>
        <w:t>Промежуточная аттестация</w:t>
      </w:r>
      <w:r w:rsidRPr="005F55F7">
        <w:rPr>
          <w:sz w:val="24"/>
          <w:szCs w:val="24"/>
        </w:rPr>
        <w:t xml:space="preserve"> - процедура, проводимая с целью оценки качества освоения </w:t>
      </w:r>
      <w:proofErr w:type="gramStart"/>
      <w:r w:rsidRPr="005F55F7">
        <w:rPr>
          <w:sz w:val="24"/>
          <w:szCs w:val="24"/>
        </w:rPr>
        <w:t>обучающимися</w:t>
      </w:r>
      <w:proofErr w:type="gramEnd"/>
      <w:r w:rsidRPr="005F55F7">
        <w:rPr>
          <w:sz w:val="24"/>
          <w:szCs w:val="24"/>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w:t>
      </w:r>
    </w:p>
    <w:p w:rsidR="00CF5D3B" w:rsidRPr="005F55F7" w:rsidRDefault="00CF5D3B" w:rsidP="00CB775C">
      <w:pPr>
        <w:spacing w:line="276" w:lineRule="auto"/>
        <w:jc w:val="both"/>
        <w:rPr>
          <w:sz w:val="24"/>
          <w:szCs w:val="24"/>
        </w:rPr>
      </w:pPr>
      <w:r w:rsidRPr="005F55F7">
        <w:rPr>
          <w:sz w:val="24"/>
          <w:szCs w:val="24"/>
        </w:rPr>
        <w:tab/>
      </w:r>
      <w:r w:rsidRPr="005F55F7">
        <w:rPr>
          <w:sz w:val="24"/>
          <w:szCs w:val="24"/>
          <w:u w:val="single"/>
        </w:rPr>
        <w:t>Государственная итоговая аттестация</w:t>
      </w:r>
      <w:r w:rsidRPr="005F55F7">
        <w:rPr>
          <w:sz w:val="24"/>
          <w:szCs w:val="24"/>
        </w:rPr>
        <w:t xml:space="preserve"> - это оценка знаний выпускников по данному предмету  по завершении  уровня основного общего образования для определения соответствия их знаний государственным образовательным стандартам. Проводится согласно приказам Минист</w:t>
      </w:r>
      <w:r w:rsidR="00A16EFC" w:rsidRPr="005F55F7">
        <w:rPr>
          <w:sz w:val="24"/>
          <w:szCs w:val="24"/>
        </w:rPr>
        <w:t>ерства образования и науки РФ.</w:t>
      </w:r>
    </w:p>
    <w:p w:rsidR="00CF5D3B" w:rsidRPr="005F55F7" w:rsidRDefault="00CF5D3B" w:rsidP="00CB775C">
      <w:pPr>
        <w:spacing w:line="276" w:lineRule="auto"/>
        <w:jc w:val="center"/>
        <w:rPr>
          <w:b/>
          <w:bCs/>
          <w:sz w:val="24"/>
          <w:szCs w:val="24"/>
        </w:rPr>
      </w:pPr>
    </w:p>
    <w:p w:rsidR="00CF5D3B" w:rsidRPr="005F55F7" w:rsidRDefault="00CF5D3B" w:rsidP="00CB775C">
      <w:pPr>
        <w:spacing w:line="276" w:lineRule="auto"/>
        <w:jc w:val="center"/>
        <w:rPr>
          <w:b/>
          <w:bCs/>
          <w:sz w:val="24"/>
          <w:szCs w:val="24"/>
        </w:rPr>
      </w:pPr>
      <w:r w:rsidRPr="005F55F7">
        <w:rPr>
          <w:b/>
          <w:bCs/>
          <w:sz w:val="24"/>
          <w:szCs w:val="24"/>
        </w:rPr>
        <w:t>7. Педагогические технологии, обеспечивающие реализацию образовательной программы</w:t>
      </w:r>
    </w:p>
    <w:p w:rsidR="00CF5D3B" w:rsidRPr="005F55F7" w:rsidRDefault="00CF5D3B" w:rsidP="00CB775C">
      <w:pPr>
        <w:spacing w:line="276" w:lineRule="auto"/>
        <w:jc w:val="both"/>
        <w:rPr>
          <w:bCs/>
          <w:sz w:val="24"/>
          <w:szCs w:val="24"/>
        </w:rPr>
      </w:pPr>
    </w:p>
    <w:p w:rsidR="00CF5D3B" w:rsidRPr="005F55F7" w:rsidRDefault="00CF5D3B" w:rsidP="00CB775C">
      <w:pPr>
        <w:spacing w:line="276" w:lineRule="auto"/>
        <w:jc w:val="both"/>
        <w:rPr>
          <w:sz w:val="24"/>
          <w:szCs w:val="24"/>
        </w:rPr>
      </w:pPr>
      <w:r w:rsidRPr="005F55F7">
        <w:rPr>
          <w:sz w:val="24"/>
          <w:szCs w:val="24"/>
        </w:rPr>
        <w:t>Задача каждого педагога при подготовке к современному уроку находить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расширился диапазон применения в педагогической практике современных образовательных технологий.</w:t>
      </w:r>
    </w:p>
    <w:p w:rsidR="00CF5D3B" w:rsidRPr="005F55F7" w:rsidRDefault="00CF5D3B" w:rsidP="00CB775C">
      <w:pPr>
        <w:spacing w:line="276" w:lineRule="auto"/>
        <w:jc w:val="both"/>
        <w:rPr>
          <w:sz w:val="24"/>
          <w:szCs w:val="24"/>
        </w:rPr>
      </w:pPr>
      <w:r w:rsidRPr="005F55F7">
        <w:rPr>
          <w:sz w:val="24"/>
          <w:szCs w:val="24"/>
        </w:rPr>
        <w:t xml:space="preserve">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 </w:t>
      </w:r>
    </w:p>
    <w:p w:rsidR="00CF5D3B" w:rsidRPr="005F55F7" w:rsidRDefault="00CF5D3B" w:rsidP="00CB775C">
      <w:pPr>
        <w:spacing w:line="276" w:lineRule="auto"/>
        <w:jc w:val="both"/>
        <w:rPr>
          <w:sz w:val="24"/>
          <w:szCs w:val="24"/>
        </w:rPr>
      </w:pPr>
      <w:r w:rsidRPr="005F55F7">
        <w:rPr>
          <w:sz w:val="24"/>
          <w:szCs w:val="24"/>
        </w:rPr>
        <w:lastRenderedPageBreak/>
        <w:t xml:space="preserve">Применяемые учителями школы педагогические технологии основаны на принципе   </w:t>
      </w:r>
      <w:proofErr w:type="spellStart"/>
      <w:r w:rsidRPr="005F55F7">
        <w:rPr>
          <w:sz w:val="24"/>
          <w:szCs w:val="24"/>
        </w:rPr>
        <w:t>здоровьесбережения</w:t>
      </w:r>
      <w:proofErr w:type="spellEnd"/>
      <w:r w:rsidRPr="005F55F7">
        <w:rPr>
          <w:sz w:val="24"/>
          <w:szCs w:val="24"/>
        </w:rPr>
        <w:t>, ориентированы на развитие:</w:t>
      </w:r>
    </w:p>
    <w:p w:rsidR="00CF5D3B" w:rsidRPr="005F55F7" w:rsidRDefault="00CF5D3B" w:rsidP="00CB775C">
      <w:pPr>
        <w:numPr>
          <w:ilvl w:val="0"/>
          <w:numId w:val="2"/>
        </w:numPr>
        <w:suppressAutoHyphens/>
        <w:spacing w:line="276" w:lineRule="auto"/>
        <w:jc w:val="both"/>
        <w:rPr>
          <w:sz w:val="24"/>
          <w:szCs w:val="24"/>
        </w:rPr>
      </w:pPr>
      <w:r w:rsidRPr="005F55F7">
        <w:rPr>
          <w:sz w:val="24"/>
          <w:szCs w:val="24"/>
        </w:rPr>
        <w:t>общей культуры личности;</w:t>
      </w:r>
    </w:p>
    <w:p w:rsidR="00CF5D3B" w:rsidRPr="005F55F7" w:rsidRDefault="00CF5D3B" w:rsidP="00CB775C">
      <w:pPr>
        <w:numPr>
          <w:ilvl w:val="0"/>
          <w:numId w:val="2"/>
        </w:numPr>
        <w:suppressAutoHyphens/>
        <w:spacing w:line="276" w:lineRule="auto"/>
        <w:jc w:val="both"/>
        <w:rPr>
          <w:sz w:val="24"/>
          <w:szCs w:val="24"/>
        </w:rPr>
      </w:pPr>
      <w:r w:rsidRPr="005F55F7">
        <w:rPr>
          <w:sz w:val="24"/>
          <w:szCs w:val="24"/>
        </w:rPr>
        <w:t xml:space="preserve">самостоятельности и </w:t>
      </w:r>
      <w:proofErr w:type="spellStart"/>
      <w:r w:rsidRPr="005F55F7">
        <w:rPr>
          <w:sz w:val="24"/>
          <w:szCs w:val="24"/>
        </w:rPr>
        <w:t>креативности</w:t>
      </w:r>
      <w:proofErr w:type="spellEnd"/>
      <w:r w:rsidRPr="005F55F7">
        <w:rPr>
          <w:sz w:val="24"/>
          <w:szCs w:val="24"/>
        </w:rPr>
        <w:t xml:space="preserve"> мышления;</w:t>
      </w:r>
    </w:p>
    <w:p w:rsidR="00CF5D3B" w:rsidRPr="005F55F7" w:rsidRDefault="00CF5D3B" w:rsidP="00CB775C">
      <w:pPr>
        <w:numPr>
          <w:ilvl w:val="0"/>
          <w:numId w:val="2"/>
        </w:numPr>
        <w:suppressAutoHyphens/>
        <w:spacing w:line="276" w:lineRule="auto"/>
        <w:jc w:val="both"/>
        <w:rPr>
          <w:sz w:val="24"/>
          <w:szCs w:val="24"/>
        </w:rPr>
      </w:pPr>
      <w:r w:rsidRPr="005F55F7">
        <w:rPr>
          <w:sz w:val="24"/>
          <w:szCs w:val="24"/>
        </w:rPr>
        <w:t>исследовательских умений;</w:t>
      </w:r>
    </w:p>
    <w:p w:rsidR="00CF5D3B" w:rsidRPr="005F55F7" w:rsidRDefault="00CF5D3B" w:rsidP="00CB775C">
      <w:pPr>
        <w:numPr>
          <w:ilvl w:val="0"/>
          <w:numId w:val="2"/>
        </w:numPr>
        <w:suppressAutoHyphens/>
        <w:spacing w:line="276" w:lineRule="auto"/>
        <w:jc w:val="both"/>
        <w:rPr>
          <w:sz w:val="24"/>
          <w:szCs w:val="24"/>
        </w:rPr>
      </w:pPr>
      <w:r w:rsidRPr="005F55F7">
        <w:rPr>
          <w:sz w:val="24"/>
          <w:szCs w:val="24"/>
        </w:rPr>
        <w:t>коммуникативной культуры.</w:t>
      </w:r>
    </w:p>
    <w:p w:rsidR="00CF5D3B" w:rsidRPr="005F55F7" w:rsidRDefault="00CF5D3B" w:rsidP="00CB775C">
      <w:pPr>
        <w:spacing w:line="276" w:lineRule="auto"/>
        <w:jc w:val="both"/>
        <w:rPr>
          <w:sz w:val="24"/>
          <w:szCs w:val="24"/>
        </w:rPr>
      </w:pPr>
    </w:p>
    <w:p w:rsidR="00CF5D3B" w:rsidRPr="005F55F7" w:rsidRDefault="00CF5D3B" w:rsidP="00CB775C">
      <w:pPr>
        <w:spacing w:line="276" w:lineRule="auto"/>
        <w:jc w:val="both"/>
        <w:rPr>
          <w:sz w:val="24"/>
          <w:szCs w:val="24"/>
        </w:rPr>
      </w:pPr>
      <w:r w:rsidRPr="005F55F7">
        <w:rPr>
          <w:sz w:val="24"/>
          <w:szCs w:val="24"/>
        </w:rPr>
        <w:t>Осуществление целей образовательной программы обусловлено использованием в образовательном процессе следующих технологий:</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Личностно-ориентированного обучения</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Технология сотрудничества</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Игровые технологии</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Информационно-коммуникационные технологии</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Технология индивидуализации обучения</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Технология дифференцированного обучения</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Технология  развития критического мышления</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 xml:space="preserve">Технологии проблемного обучения </w:t>
      </w:r>
    </w:p>
    <w:p w:rsidR="00CF5D3B" w:rsidRPr="005F55F7" w:rsidRDefault="00CF5D3B" w:rsidP="00CB775C">
      <w:pPr>
        <w:numPr>
          <w:ilvl w:val="0"/>
          <w:numId w:val="3"/>
        </w:numPr>
        <w:suppressAutoHyphens/>
        <w:spacing w:line="276" w:lineRule="auto"/>
        <w:jc w:val="both"/>
        <w:rPr>
          <w:sz w:val="24"/>
          <w:szCs w:val="24"/>
        </w:rPr>
      </w:pPr>
      <w:r w:rsidRPr="005F55F7">
        <w:rPr>
          <w:sz w:val="24"/>
          <w:szCs w:val="24"/>
        </w:rPr>
        <w:t>Проектно-исследовательские технологии</w:t>
      </w:r>
      <w:r w:rsidR="00A16EFC" w:rsidRPr="005F55F7">
        <w:rPr>
          <w:sz w:val="24"/>
          <w:szCs w:val="24"/>
        </w:rPr>
        <w:t>.</w:t>
      </w:r>
    </w:p>
    <w:p w:rsidR="00A16EFC" w:rsidRPr="005F55F7" w:rsidRDefault="00A16EFC" w:rsidP="00A16EFC">
      <w:pPr>
        <w:suppressAutoHyphens/>
        <w:ind w:left="720"/>
        <w:jc w:val="both"/>
        <w:rPr>
          <w:sz w:val="24"/>
          <w:szCs w:val="24"/>
        </w:rPr>
      </w:pPr>
    </w:p>
    <w:p w:rsidR="00CF5D3B" w:rsidRPr="005F55F7" w:rsidRDefault="00CF5D3B" w:rsidP="00CF5D3B">
      <w:pPr>
        <w:jc w:val="both"/>
        <w:rPr>
          <w:b/>
          <w:i/>
          <w:sz w:val="24"/>
          <w:szCs w:val="24"/>
        </w:rPr>
      </w:pPr>
      <w:r w:rsidRPr="005F55F7">
        <w:rPr>
          <w:b/>
          <w:i/>
          <w:sz w:val="24"/>
          <w:szCs w:val="24"/>
        </w:rPr>
        <w:t>Перечень методов обучения</w:t>
      </w:r>
    </w:p>
    <w:tbl>
      <w:tblPr>
        <w:tblW w:w="0" w:type="auto"/>
        <w:tblInd w:w="-15" w:type="dxa"/>
        <w:tblLayout w:type="fixed"/>
        <w:tblLook w:val="0000"/>
      </w:tblPr>
      <w:tblGrid>
        <w:gridCol w:w="3369"/>
        <w:gridCol w:w="2976"/>
        <w:gridCol w:w="3149"/>
      </w:tblGrid>
      <w:tr w:rsidR="00CF5D3B" w:rsidRPr="005F55F7" w:rsidTr="00CB775C">
        <w:tc>
          <w:tcPr>
            <w:tcW w:w="3369" w:type="dxa"/>
            <w:tcBorders>
              <w:top w:val="single" w:sz="4" w:space="0" w:color="000000"/>
              <w:left w:val="single" w:sz="4" w:space="0" w:color="000000"/>
              <w:bottom w:val="single" w:sz="4" w:space="0" w:color="000000"/>
            </w:tcBorders>
            <w:shd w:val="clear" w:color="auto" w:fill="auto"/>
          </w:tcPr>
          <w:p w:rsidR="00CF5D3B" w:rsidRPr="005F55F7" w:rsidRDefault="00CF5D3B" w:rsidP="00CB775C">
            <w:pPr>
              <w:snapToGrid w:val="0"/>
              <w:jc w:val="both"/>
              <w:rPr>
                <w:sz w:val="24"/>
                <w:szCs w:val="24"/>
              </w:rPr>
            </w:pPr>
            <w:r w:rsidRPr="005F55F7">
              <w:rPr>
                <w:sz w:val="24"/>
                <w:szCs w:val="24"/>
              </w:rPr>
              <w:t>По внешним признакам деятельности преподавателя и учащихся</w:t>
            </w:r>
          </w:p>
        </w:tc>
        <w:tc>
          <w:tcPr>
            <w:tcW w:w="2976" w:type="dxa"/>
            <w:tcBorders>
              <w:top w:val="single" w:sz="4" w:space="0" w:color="000000"/>
              <w:left w:val="single" w:sz="4" w:space="0" w:color="000000"/>
              <w:bottom w:val="single" w:sz="4" w:space="0" w:color="000000"/>
            </w:tcBorders>
            <w:shd w:val="clear" w:color="auto" w:fill="auto"/>
          </w:tcPr>
          <w:p w:rsidR="00CF5D3B" w:rsidRPr="005F55F7" w:rsidRDefault="00CF5D3B" w:rsidP="00CB775C">
            <w:pPr>
              <w:snapToGrid w:val="0"/>
              <w:jc w:val="both"/>
              <w:rPr>
                <w:sz w:val="24"/>
                <w:szCs w:val="24"/>
              </w:rPr>
            </w:pPr>
            <w:r w:rsidRPr="005F55F7">
              <w:rPr>
                <w:sz w:val="24"/>
                <w:szCs w:val="24"/>
              </w:rPr>
              <w:t>По источнику получения знаний</w:t>
            </w:r>
          </w:p>
          <w:p w:rsidR="00CF5D3B" w:rsidRPr="005F55F7" w:rsidRDefault="00CF5D3B" w:rsidP="00CB775C">
            <w:pPr>
              <w:jc w:val="both"/>
              <w:rPr>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CF5D3B" w:rsidRPr="005F55F7" w:rsidRDefault="00CF5D3B" w:rsidP="00CB775C">
            <w:pPr>
              <w:snapToGrid w:val="0"/>
              <w:jc w:val="both"/>
              <w:rPr>
                <w:sz w:val="24"/>
                <w:szCs w:val="24"/>
              </w:rPr>
            </w:pPr>
            <w:r w:rsidRPr="005F55F7">
              <w:rPr>
                <w:sz w:val="24"/>
                <w:szCs w:val="24"/>
              </w:rPr>
              <w:t>По степени активности познавательной деятельности учащихся</w:t>
            </w:r>
          </w:p>
        </w:tc>
      </w:tr>
      <w:tr w:rsidR="00CF5D3B" w:rsidRPr="005F55F7" w:rsidTr="00CB775C">
        <w:trPr>
          <w:trHeight w:val="5112"/>
        </w:trPr>
        <w:tc>
          <w:tcPr>
            <w:tcW w:w="3369" w:type="dxa"/>
            <w:tcBorders>
              <w:top w:val="single" w:sz="4" w:space="0" w:color="000000"/>
              <w:left w:val="single" w:sz="4" w:space="0" w:color="000000"/>
              <w:bottom w:val="single" w:sz="4" w:space="0" w:color="000000"/>
            </w:tcBorders>
            <w:shd w:val="clear" w:color="auto" w:fill="auto"/>
          </w:tcPr>
          <w:p w:rsidR="00CF5D3B" w:rsidRPr="005F55F7" w:rsidRDefault="00CF5D3B" w:rsidP="00E73C35">
            <w:pPr>
              <w:numPr>
                <w:ilvl w:val="0"/>
                <w:numId w:val="4"/>
              </w:numPr>
              <w:suppressAutoHyphens/>
              <w:snapToGrid w:val="0"/>
              <w:jc w:val="both"/>
              <w:rPr>
                <w:sz w:val="24"/>
                <w:szCs w:val="24"/>
              </w:rPr>
            </w:pPr>
            <w:r w:rsidRPr="005F55F7">
              <w:rPr>
                <w:sz w:val="24"/>
                <w:szCs w:val="24"/>
              </w:rPr>
              <w:t>лекция;</w:t>
            </w:r>
          </w:p>
          <w:p w:rsidR="00CF5D3B" w:rsidRPr="005F55F7" w:rsidRDefault="00CF5D3B" w:rsidP="00E73C35">
            <w:pPr>
              <w:numPr>
                <w:ilvl w:val="0"/>
                <w:numId w:val="4"/>
              </w:numPr>
              <w:suppressAutoHyphens/>
              <w:jc w:val="both"/>
              <w:rPr>
                <w:sz w:val="24"/>
                <w:szCs w:val="24"/>
              </w:rPr>
            </w:pPr>
            <w:r w:rsidRPr="005F55F7">
              <w:rPr>
                <w:sz w:val="24"/>
                <w:szCs w:val="24"/>
              </w:rPr>
              <w:t>беседа;</w:t>
            </w:r>
          </w:p>
          <w:p w:rsidR="00CF5D3B" w:rsidRPr="005F55F7" w:rsidRDefault="00CF5D3B" w:rsidP="00E73C35">
            <w:pPr>
              <w:numPr>
                <w:ilvl w:val="0"/>
                <w:numId w:val="4"/>
              </w:numPr>
              <w:suppressAutoHyphens/>
              <w:jc w:val="both"/>
              <w:rPr>
                <w:sz w:val="24"/>
                <w:szCs w:val="24"/>
              </w:rPr>
            </w:pPr>
            <w:r w:rsidRPr="005F55F7">
              <w:rPr>
                <w:sz w:val="24"/>
                <w:szCs w:val="24"/>
              </w:rPr>
              <w:t>рассказ;</w:t>
            </w:r>
          </w:p>
          <w:p w:rsidR="00CF5D3B" w:rsidRPr="005F55F7" w:rsidRDefault="00CF5D3B" w:rsidP="00E73C35">
            <w:pPr>
              <w:numPr>
                <w:ilvl w:val="0"/>
                <w:numId w:val="4"/>
              </w:numPr>
              <w:suppressAutoHyphens/>
              <w:jc w:val="both"/>
              <w:rPr>
                <w:sz w:val="24"/>
                <w:szCs w:val="24"/>
              </w:rPr>
            </w:pPr>
            <w:r w:rsidRPr="005F55F7">
              <w:rPr>
                <w:sz w:val="24"/>
                <w:szCs w:val="24"/>
              </w:rPr>
              <w:t>инструктаж;</w:t>
            </w:r>
          </w:p>
          <w:p w:rsidR="00CF5D3B" w:rsidRPr="005F55F7" w:rsidRDefault="00CF5D3B" w:rsidP="00E73C35">
            <w:pPr>
              <w:numPr>
                <w:ilvl w:val="0"/>
                <w:numId w:val="4"/>
              </w:numPr>
              <w:suppressAutoHyphens/>
              <w:jc w:val="both"/>
              <w:rPr>
                <w:sz w:val="24"/>
                <w:szCs w:val="24"/>
              </w:rPr>
            </w:pPr>
            <w:r w:rsidRPr="005F55F7">
              <w:rPr>
                <w:sz w:val="24"/>
                <w:szCs w:val="24"/>
              </w:rPr>
              <w:t>демонстрация;</w:t>
            </w:r>
          </w:p>
          <w:p w:rsidR="00CF5D3B" w:rsidRPr="005F55F7" w:rsidRDefault="00CF5D3B" w:rsidP="00E73C35">
            <w:pPr>
              <w:numPr>
                <w:ilvl w:val="0"/>
                <w:numId w:val="4"/>
              </w:numPr>
              <w:suppressAutoHyphens/>
              <w:jc w:val="both"/>
              <w:rPr>
                <w:sz w:val="24"/>
                <w:szCs w:val="24"/>
              </w:rPr>
            </w:pPr>
            <w:r w:rsidRPr="005F55F7">
              <w:rPr>
                <w:sz w:val="24"/>
                <w:szCs w:val="24"/>
              </w:rPr>
              <w:t>упражнения;</w:t>
            </w:r>
          </w:p>
          <w:p w:rsidR="00CF5D3B" w:rsidRPr="005F55F7" w:rsidRDefault="00CF5D3B" w:rsidP="00E73C35">
            <w:pPr>
              <w:numPr>
                <w:ilvl w:val="0"/>
                <w:numId w:val="4"/>
              </w:numPr>
              <w:suppressAutoHyphens/>
              <w:jc w:val="both"/>
              <w:rPr>
                <w:sz w:val="24"/>
                <w:szCs w:val="24"/>
              </w:rPr>
            </w:pPr>
            <w:r w:rsidRPr="005F55F7">
              <w:rPr>
                <w:sz w:val="24"/>
                <w:szCs w:val="24"/>
              </w:rPr>
              <w:t>решение задач, упражнений;</w:t>
            </w:r>
          </w:p>
          <w:p w:rsidR="00CF5D3B" w:rsidRPr="005F55F7" w:rsidRDefault="00CF5D3B" w:rsidP="00E73C35">
            <w:pPr>
              <w:numPr>
                <w:ilvl w:val="0"/>
                <w:numId w:val="4"/>
              </w:numPr>
              <w:suppressAutoHyphens/>
              <w:jc w:val="both"/>
              <w:rPr>
                <w:sz w:val="24"/>
                <w:szCs w:val="24"/>
              </w:rPr>
            </w:pPr>
            <w:r w:rsidRPr="005F55F7">
              <w:rPr>
                <w:sz w:val="24"/>
                <w:szCs w:val="24"/>
              </w:rPr>
              <w:t>работа с книгой,</w:t>
            </w:r>
          </w:p>
          <w:p w:rsidR="00CF5D3B" w:rsidRPr="005F55F7" w:rsidRDefault="00CF5D3B" w:rsidP="00E73C35">
            <w:pPr>
              <w:numPr>
                <w:ilvl w:val="0"/>
                <w:numId w:val="4"/>
              </w:numPr>
              <w:suppressAutoHyphens/>
              <w:jc w:val="both"/>
              <w:rPr>
                <w:sz w:val="24"/>
                <w:szCs w:val="24"/>
              </w:rPr>
            </w:pPr>
            <w:r w:rsidRPr="005F55F7">
              <w:rPr>
                <w:sz w:val="24"/>
                <w:szCs w:val="24"/>
              </w:rPr>
              <w:t xml:space="preserve">работа с презентацией. </w:t>
            </w:r>
          </w:p>
        </w:tc>
        <w:tc>
          <w:tcPr>
            <w:tcW w:w="2976" w:type="dxa"/>
            <w:tcBorders>
              <w:top w:val="single" w:sz="4" w:space="0" w:color="000000"/>
              <w:left w:val="single" w:sz="4" w:space="0" w:color="000000"/>
              <w:bottom w:val="single" w:sz="4" w:space="0" w:color="000000"/>
            </w:tcBorders>
            <w:shd w:val="clear" w:color="auto" w:fill="auto"/>
          </w:tcPr>
          <w:p w:rsidR="00CF5D3B" w:rsidRPr="005F55F7" w:rsidRDefault="00CF5D3B" w:rsidP="00E73C35">
            <w:pPr>
              <w:numPr>
                <w:ilvl w:val="0"/>
                <w:numId w:val="5"/>
              </w:numPr>
              <w:suppressAutoHyphens/>
              <w:snapToGrid w:val="0"/>
              <w:jc w:val="both"/>
              <w:rPr>
                <w:sz w:val="24"/>
                <w:szCs w:val="24"/>
              </w:rPr>
            </w:pPr>
            <w:r w:rsidRPr="005F55F7">
              <w:rPr>
                <w:sz w:val="24"/>
                <w:szCs w:val="24"/>
              </w:rPr>
              <w:t>словесные;</w:t>
            </w:r>
          </w:p>
          <w:p w:rsidR="00CF5D3B" w:rsidRPr="005F55F7" w:rsidRDefault="00CF5D3B" w:rsidP="00E73C35">
            <w:pPr>
              <w:numPr>
                <w:ilvl w:val="0"/>
                <w:numId w:val="5"/>
              </w:numPr>
              <w:suppressAutoHyphens/>
              <w:jc w:val="both"/>
              <w:rPr>
                <w:sz w:val="24"/>
                <w:szCs w:val="24"/>
              </w:rPr>
            </w:pPr>
            <w:r w:rsidRPr="005F55F7">
              <w:rPr>
                <w:sz w:val="24"/>
                <w:szCs w:val="24"/>
              </w:rPr>
              <w:t>наглядные:</w:t>
            </w:r>
          </w:p>
          <w:p w:rsidR="00CF5D3B" w:rsidRPr="005F55F7" w:rsidRDefault="00CF5D3B" w:rsidP="00E73C35">
            <w:pPr>
              <w:numPr>
                <w:ilvl w:val="0"/>
                <w:numId w:val="5"/>
              </w:numPr>
              <w:suppressAutoHyphens/>
              <w:jc w:val="both"/>
              <w:rPr>
                <w:sz w:val="24"/>
                <w:szCs w:val="24"/>
              </w:rPr>
            </w:pPr>
            <w:r w:rsidRPr="005F55F7">
              <w:rPr>
                <w:sz w:val="24"/>
                <w:szCs w:val="24"/>
              </w:rPr>
              <w:t>демонстрация плакатов, схем, таблиц, диаграмм, моделей;</w:t>
            </w:r>
          </w:p>
          <w:p w:rsidR="00CF5D3B" w:rsidRPr="005F55F7" w:rsidRDefault="00CF5D3B" w:rsidP="00E73C35">
            <w:pPr>
              <w:numPr>
                <w:ilvl w:val="0"/>
                <w:numId w:val="5"/>
              </w:numPr>
              <w:suppressAutoHyphens/>
              <w:jc w:val="both"/>
              <w:rPr>
                <w:sz w:val="24"/>
                <w:szCs w:val="24"/>
              </w:rPr>
            </w:pPr>
            <w:r w:rsidRPr="005F55F7">
              <w:rPr>
                <w:sz w:val="24"/>
                <w:szCs w:val="24"/>
              </w:rPr>
              <w:t>использование технических средств;</w:t>
            </w:r>
          </w:p>
          <w:p w:rsidR="00CF5D3B" w:rsidRPr="005F55F7" w:rsidRDefault="00CF5D3B" w:rsidP="00E73C35">
            <w:pPr>
              <w:numPr>
                <w:ilvl w:val="0"/>
                <w:numId w:val="5"/>
              </w:numPr>
              <w:suppressAutoHyphens/>
              <w:jc w:val="both"/>
              <w:rPr>
                <w:sz w:val="24"/>
                <w:szCs w:val="24"/>
              </w:rPr>
            </w:pPr>
            <w:r w:rsidRPr="005F55F7">
              <w:rPr>
                <w:sz w:val="24"/>
                <w:szCs w:val="24"/>
              </w:rPr>
              <w:t>просмотр кино и телепрограмм;</w:t>
            </w:r>
          </w:p>
          <w:p w:rsidR="00CF5D3B" w:rsidRPr="005F55F7" w:rsidRDefault="00CF5D3B" w:rsidP="00E73C35">
            <w:pPr>
              <w:numPr>
                <w:ilvl w:val="0"/>
                <w:numId w:val="5"/>
              </w:numPr>
              <w:suppressAutoHyphens/>
              <w:jc w:val="both"/>
              <w:rPr>
                <w:sz w:val="24"/>
                <w:szCs w:val="24"/>
              </w:rPr>
            </w:pPr>
            <w:r w:rsidRPr="005F55F7">
              <w:rPr>
                <w:sz w:val="24"/>
                <w:szCs w:val="24"/>
              </w:rPr>
              <w:t>практические:</w:t>
            </w:r>
          </w:p>
          <w:p w:rsidR="00CF5D3B" w:rsidRPr="005F55F7" w:rsidRDefault="00CF5D3B" w:rsidP="00E73C35">
            <w:pPr>
              <w:numPr>
                <w:ilvl w:val="0"/>
                <w:numId w:val="5"/>
              </w:numPr>
              <w:suppressAutoHyphens/>
              <w:jc w:val="both"/>
              <w:rPr>
                <w:sz w:val="24"/>
                <w:szCs w:val="24"/>
              </w:rPr>
            </w:pPr>
            <w:r w:rsidRPr="005F55F7">
              <w:rPr>
                <w:sz w:val="24"/>
                <w:szCs w:val="24"/>
              </w:rPr>
              <w:t>практические задания;</w:t>
            </w:r>
          </w:p>
          <w:p w:rsidR="00CF5D3B" w:rsidRPr="005F55F7" w:rsidRDefault="00CF5D3B" w:rsidP="00E73C35">
            <w:pPr>
              <w:numPr>
                <w:ilvl w:val="0"/>
                <w:numId w:val="5"/>
              </w:numPr>
              <w:suppressAutoHyphens/>
              <w:jc w:val="both"/>
              <w:rPr>
                <w:sz w:val="24"/>
                <w:szCs w:val="24"/>
              </w:rPr>
            </w:pPr>
            <w:r w:rsidRPr="005F55F7">
              <w:rPr>
                <w:sz w:val="24"/>
                <w:szCs w:val="24"/>
              </w:rPr>
              <w:t>тренинги;</w:t>
            </w:r>
          </w:p>
          <w:p w:rsidR="00CF5D3B" w:rsidRPr="005F55F7" w:rsidRDefault="00CF5D3B" w:rsidP="00E73C35">
            <w:pPr>
              <w:numPr>
                <w:ilvl w:val="0"/>
                <w:numId w:val="5"/>
              </w:numPr>
              <w:suppressAutoHyphens/>
              <w:jc w:val="both"/>
              <w:rPr>
                <w:sz w:val="24"/>
                <w:szCs w:val="24"/>
              </w:rPr>
            </w:pPr>
            <w:r w:rsidRPr="005F55F7">
              <w:rPr>
                <w:sz w:val="24"/>
                <w:szCs w:val="24"/>
              </w:rPr>
              <w:t>деловые игры;</w:t>
            </w:r>
          </w:p>
          <w:p w:rsidR="00CF5D3B" w:rsidRPr="005F55F7" w:rsidRDefault="00CF5D3B" w:rsidP="00E73C35">
            <w:pPr>
              <w:numPr>
                <w:ilvl w:val="0"/>
                <w:numId w:val="5"/>
              </w:numPr>
              <w:suppressAutoHyphens/>
              <w:jc w:val="both"/>
              <w:rPr>
                <w:sz w:val="24"/>
                <w:szCs w:val="24"/>
              </w:rPr>
            </w:pPr>
            <w:r w:rsidRPr="005F55F7">
              <w:rPr>
                <w:sz w:val="24"/>
                <w:szCs w:val="24"/>
              </w:rPr>
              <w:t>анализ и решение конфликтных ситуаций и т.д.</w:t>
            </w:r>
          </w:p>
          <w:p w:rsidR="00CF5D3B" w:rsidRPr="005F55F7" w:rsidRDefault="00CF5D3B" w:rsidP="00CB775C">
            <w:pPr>
              <w:jc w:val="both"/>
              <w:rPr>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CF5D3B" w:rsidRPr="005F55F7" w:rsidRDefault="00CF5D3B" w:rsidP="00E73C35">
            <w:pPr>
              <w:numPr>
                <w:ilvl w:val="0"/>
                <w:numId w:val="6"/>
              </w:numPr>
              <w:suppressAutoHyphens/>
              <w:snapToGrid w:val="0"/>
              <w:jc w:val="both"/>
              <w:rPr>
                <w:sz w:val="24"/>
                <w:szCs w:val="24"/>
              </w:rPr>
            </w:pPr>
            <w:r w:rsidRPr="005F55F7">
              <w:rPr>
                <w:sz w:val="24"/>
                <w:szCs w:val="24"/>
              </w:rPr>
              <w:t>объяснительный;</w:t>
            </w:r>
          </w:p>
          <w:p w:rsidR="00CF5D3B" w:rsidRPr="005F55F7" w:rsidRDefault="00CF5D3B" w:rsidP="00E73C35">
            <w:pPr>
              <w:numPr>
                <w:ilvl w:val="0"/>
                <w:numId w:val="6"/>
              </w:numPr>
              <w:suppressAutoHyphens/>
              <w:jc w:val="both"/>
              <w:rPr>
                <w:sz w:val="24"/>
                <w:szCs w:val="24"/>
              </w:rPr>
            </w:pPr>
            <w:r w:rsidRPr="005F55F7">
              <w:rPr>
                <w:sz w:val="24"/>
                <w:szCs w:val="24"/>
              </w:rPr>
              <w:t>иллюстративный;</w:t>
            </w:r>
          </w:p>
          <w:p w:rsidR="00CF5D3B" w:rsidRPr="005F55F7" w:rsidRDefault="00CF5D3B" w:rsidP="00E73C35">
            <w:pPr>
              <w:numPr>
                <w:ilvl w:val="0"/>
                <w:numId w:val="6"/>
              </w:numPr>
              <w:suppressAutoHyphens/>
              <w:jc w:val="both"/>
              <w:rPr>
                <w:sz w:val="24"/>
                <w:szCs w:val="24"/>
              </w:rPr>
            </w:pPr>
            <w:r w:rsidRPr="005F55F7">
              <w:rPr>
                <w:sz w:val="24"/>
                <w:szCs w:val="24"/>
              </w:rPr>
              <w:t>проблемный;</w:t>
            </w:r>
          </w:p>
          <w:p w:rsidR="00CF5D3B" w:rsidRPr="005F55F7" w:rsidRDefault="00CF5D3B" w:rsidP="00E73C35">
            <w:pPr>
              <w:numPr>
                <w:ilvl w:val="0"/>
                <w:numId w:val="6"/>
              </w:numPr>
              <w:suppressAutoHyphens/>
              <w:jc w:val="both"/>
              <w:rPr>
                <w:sz w:val="24"/>
                <w:szCs w:val="24"/>
              </w:rPr>
            </w:pPr>
            <w:r w:rsidRPr="005F55F7">
              <w:rPr>
                <w:sz w:val="24"/>
                <w:szCs w:val="24"/>
              </w:rPr>
              <w:t>частично-поисковый;</w:t>
            </w:r>
          </w:p>
          <w:p w:rsidR="00CF5D3B" w:rsidRPr="005F55F7" w:rsidRDefault="00CF5D3B" w:rsidP="00E73C35">
            <w:pPr>
              <w:numPr>
                <w:ilvl w:val="0"/>
                <w:numId w:val="6"/>
              </w:numPr>
              <w:suppressAutoHyphens/>
              <w:jc w:val="both"/>
              <w:rPr>
                <w:sz w:val="24"/>
                <w:szCs w:val="24"/>
              </w:rPr>
            </w:pPr>
            <w:r w:rsidRPr="005F55F7">
              <w:rPr>
                <w:sz w:val="24"/>
                <w:szCs w:val="24"/>
              </w:rPr>
              <w:t>исследовательский;</w:t>
            </w:r>
          </w:p>
          <w:p w:rsidR="00CF5D3B" w:rsidRPr="005F55F7" w:rsidRDefault="00CF5D3B" w:rsidP="00E73C35">
            <w:pPr>
              <w:numPr>
                <w:ilvl w:val="0"/>
                <w:numId w:val="6"/>
              </w:numPr>
              <w:suppressAutoHyphens/>
              <w:jc w:val="both"/>
              <w:rPr>
                <w:sz w:val="24"/>
                <w:szCs w:val="24"/>
              </w:rPr>
            </w:pPr>
            <w:r w:rsidRPr="005F55F7">
              <w:rPr>
                <w:sz w:val="24"/>
                <w:szCs w:val="24"/>
              </w:rPr>
              <w:t>по логичности подхода:</w:t>
            </w:r>
          </w:p>
          <w:p w:rsidR="00CF5D3B" w:rsidRPr="005F55F7" w:rsidRDefault="00CF5D3B" w:rsidP="00E73C35">
            <w:pPr>
              <w:numPr>
                <w:ilvl w:val="0"/>
                <w:numId w:val="6"/>
              </w:numPr>
              <w:suppressAutoHyphens/>
              <w:jc w:val="both"/>
              <w:rPr>
                <w:sz w:val="24"/>
                <w:szCs w:val="24"/>
              </w:rPr>
            </w:pPr>
            <w:r w:rsidRPr="005F55F7">
              <w:rPr>
                <w:sz w:val="24"/>
                <w:szCs w:val="24"/>
              </w:rPr>
              <w:t>индуктивный;</w:t>
            </w:r>
          </w:p>
          <w:p w:rsidR="00CF5D3B" w:rsidRPr="005F55F7" w:rsidRDefault="00CF5D3B" w:rsidP="00E73C35">
            <w:pPr>
              <w:numPr>
                <w:ilvl w:val="0"/>
                <w:numId w:val="6"/>
              </w:numPr>
              <w:suppressAutoHyphens/>
              <w:jc w:val="both"/>
              <w:rPr>
                <w:sz w:val="24"/>
                <w:szCs w:val="24"/>
              </w:rPr>
            </w:pPr>
            <w:r w:rsidRPr="005F55F7">
              <w:rPr>
                <w:sz w:val="24"/>
                <w:szCs w:val="24"/>
              </w:rPr>
              <w:t>дедуктивный;</w:t>
            </w:r>
          </w:p>
          <w:p w:rsidR="00CF5D3B" w:rsidRPr="005F55F7" w:rsidRDefault="00CF5D3B" w:rsidP="00E73C35">
            <w:pPr>
              <w:numPr>
                <w:ilvl w:val="0"/>
                <w:numId w:val="6"/>
              </w:numPr>
              <w:suppressAutoHyphens/>
              <w:jc w:val="both"/>
              <w:rPr>
                <w:sz w:val="24"/>
                <w:szCs w:val="24"/>
              </w:rPr>
            </w:pPr>
            <w:r w:rsidRPr="005F55F7">
              <w:rPr>
                <w:sz w:val="24"/>
                <w:szCs w:val="24"/>
              </w:rPr>
              <w:t>аналитический;</w:t>
            </w:r>
          </w:p>
          <w:p w:rsidR="00CF5D3B" w:rsidRPr="005F55F7" w:rsidRDefault="00CF5D3B" w:rsidP="00E73C35">
            <w:pPr>
              <w:numPr>
                <w:ilvl w:val="0"/>
                <w:numId w:val="6"/>
              </w:numPr>
              <w:suppressAutoHyphens/>
              <w:jc w:val="both"/>
              <w:rPr>
                <w:sz w:val="24"/>
                <w:szCs w:val="24"/>
              </w:rPr>
            </w:pPr>
            <w:r w:rsidRPr="005F55F7">
              <w:rPr>
                <w:sz w:val="24"/>
                <w:szCs w:val="24"/>
              </w:rPr>
              <w:t xml:space="preserve">синтетический. </w:t>
            </w:r>
          </w:p>
          <w:p w:rsidR="00CF5D3B" w:rsidRPr="005F55F7" w:rsidRDefault="00CF5D3B" w:rsidP="00CB775C">
            <w:pPr>
              <w:jc w:val="both"/>
              <w:rPr>
                <w:sz w:val="24"/>
                <w:szCs w:val="24"/>
              </w:rPr>
            </w:pPr>
          </w:p>
          <w:p w:rsidR="00CF5D3B" w:rsidRPr="005F55F7" w:rsidRDefault="00CF5D3B" w:rsidP="00CB775C">
            <w:pPr>
              <w:jc w:val="both"/>
              <w:rPr>
                <w:sz w:val="24"/>
                <w:szCs w:val="24"/>
              </w:rPr>
            </w:pPr>
          </w:p>
        </w:tc>
      </w:tr>
    </w:tbl>
    <w:p w:rsidR="00CF5D3B" w:rsidRPr="005F55F7" w:rsidRDefault="00CF5D3B" w:rsidP="00CF5D3B">
      <w:pPr>
        <w:jc w:val="both"/>
        <w:rPr>
          <w:sz w:val="24"/>
          <w:szCs w:val="24"/>
        </w:rPr>
      </w:pPr>
      <w:r w:rsidRPr="005F55F7">
        <w:rPr>
          <w:sz w:val="24"/>
          <w:szCs w:val="24"/>
        </w:rPr>
        <w:t xml:space="preserve">   </w:t>
      </w:r>
    </w:p>
    <w:p w:rsidR="00CF5D3B" w:rsidRPr="005F55F7" w:rsidRDefault="00CF5D3B" w:rsidP="00CF5D3B">
      <w:pPr>
        <w:jc w:val="both"/>
        <w:rPr>
          <w:sz w:val="24"/>
          <w:szCs w:val="24"/>
        </w:rPr>
      </w:pPr>
      <w:r w:rsidRPr="005F55F7">
        <w:rPr>
          <w:sz w:val="24"/>
          <w:szCs w:val="24"/>
        </w:rPr>
        <w:t xml:space="preserve"> Применение каждого метода обучения сопровождается приемами и средствами, с помощью которых преподаватель осуществляет обучающее воздействие. К педагогическим средствам относятся:</w:t>
      </w:r>
    </w:p>
    <w:p w:rsidR="00CF5D3B" w:rsidRPr="005F55F7" w:rsidRDefault="00CF5D3B" w:rsidP="00E73C35">
      <w:pPr>
        <w:numPr>
          <w:ilvl w:val="0"/>
          <w:numId w:val="7"/>
        </w:numPr>
        <w:suppressAutoHyphens/>
        <w:jc w:val="both"/>
        <w:rPr>
          <w:sz w:val="24"/>
          <w:szCs w:val="24"/>
        </w:rPr>
      </w:pPr>
      <w:r w:rsidRPr="005F55F7">
        <w:rPr>
          <w:sz w:val="24"/>
          <w:szCs w:val="24"/>
        </w:rPr>
        <w:t>учебно-лабораторное оборудование;</w:t>
      </w:r>
    </w:p>
    <w:p w:rsidR="00CF5D3B" w:rsidRPr="005F55F7" w:rsidRDefault="00CF5D3B" w:rsidP="00E73C35">
      <w:pPr>
        <w:numPr>
          <w:ilvl w:val="0"/>
          <w:numId w:val="7"/>
        </w:numPr>
        <w:suppressAutoHyphens/>
        <w:jc w:val="both"/>
        <w:rPr>
          <w:color w:val="000000"/>
          <w:sz w:val="24"/>
          <w:szCs w:val="24"/>
        </w:rPr>
      </w:pPr>
      <w:r w:rsidRPr="005F55F7">
        <w:rPr>
          <w:color w:val="000000"/>
          <w:sz w:val="24"/>
          <w:szCs w:val="24"/>
        </w:rPr>
        <w:t>дидактические пособия;</w:t>
      </w:r>
    </w:p>
    <w:p w:rsidR="00CF5D3B" w:rsidRPr="005F55F7" w:rsidRDefault="00CF5D3B" w:rsidP="00E73C35">
      <w:pPr>
        <w:numPr>
          <w:ilvl w:val="0"/>
          <w:numId w:val="7"/>
        </w:numPr>
        <w:suppressAutoHyphens/>
        <w:jc w:val="both"/>
        <w:rPr>
          <w:color w:val="000000"/>
          <w:sz w:val="24"/>
          <w:szCs w:val="24"/>
        </w:rPr>
      </w:pPr>
      <w:r w:rsidRPr="005F55F7">
        <w:rPr>
          <w:color w:val="000000"/>
          <w:sz w:val="24"/>
          <w:szCs w:val="24"/>
        </w:rPr>
        <w:t>учебно-наглядные пособия;</w:t>
      </w:r>
    </w:p>
    <w:p w:rsidR="00CF5D3B" w:rsidRPr="005F55F7" w:rsidRDefault="00CF5D3B" w:rsidP="00E73C35">
      <w:pPr>
        <w:numPr>
          <w:ilvl w:val="0"/>
          <w:numId w:val="7"/>
        </w:numPr>
        <w:suppressAutoHyphens/>
        <w:jc w:val="both"/>
        <w:rPr>
          <w:color w:val="000000"/>
          <w:sz w:val="24"/>
          <w:szCs w:val="24"/>
        </w:rPr>
      </w:pPr>
      <w:r w:rsidRPr="005F55F7">
        <w:rPr>
          <w:color w:val="000000"/>
          <w:sz w:val="24"/>
          <w:szCs w:val="24"/>
        </w:rPr>
        <w:t>технические средства обучения и автоматизированные системы обучения;</w:t>
      </w:r>
    </w:p>
    <w:p w:rsidR="00CF5D3B" w:rsidRPr="005F55F7" w:rsidRDefault="00CF5D3B" w:rsidP="00E73C35">
      <w:pPr>
        <w:numPr>
          <w:ilvl w:val="0"/>
          <w:numId w:val="7"/>
        </w:numPr>
        <w:suppressAutoHyphens/>
        <w:jc w:val="both"/>
        <w:rPr>
          <w:color w:val="000000"/>
          <w:sz w:val="24"/>
          <w:szCs w:val="24"/>
        </w:rPr>
      </w:pPr>
      <w:r w:rsidRPr="005F55F7">
        <w:rPr>
          <w:color w:val="000000"/>
          <w:sz w:val="24"/>
          <w:szCs w:val="24"/>
        </w:rPr>
        <w:lastRenderedPageBreak/>
        <w:t>компьютерный класс;</w:t>
      </w:r>
    </w:p>
    <w:p w:rsidR="00CF5D3B" w:rsidRPr="005F55F7" w:rsidRDefault="00CF5D3B" w:rsidP="00E73C35">
      <w:pPr>
        <w:numPr>
          <w:ilvl w:val="0"/>
          <w:numId w:val="7"/>
        </w:numPr>
        <w:suppressAutoHyphens/>
        <w:jc w:val="both"/>
        <w:rPr>
          <w:color w:val="000000"/>
          <w:sz w:val="24"/>
          <w:szCs w:val="24"/>
        </w:rPr>
      </w:pPr>
      <w:r w:rsidRPr="005F55F7">
        <w:rPr>
          <w:color w:val="000000"/>
          <w:sz w:val="24"/>
          <w:szCs w:val="24"/>
        </w:rPr>
        <w:t>организационно-педагогические средства (карточки-задания, учебные пособия и т.п.).</w:t>
      </w:r>
    </w:p>
    <w:p w:rsidR="00CF5D3B" w:rsidRPr="005F55F7" w:rsidRDefault="00CF5D3B" w:rsidP="00CF5D3B">
      <w:pPr>
        <w:ind w:left="720"/>
        <w:jc w:val="both"/>
        <w:rPr>
          <w:color w:val="000000"/>
          <w:sz w:val="24"/>
          <w:szCs w:val="24"/>
        </w:rPr>
      </w:pPr>
    </w:p>
    <w:p w:rsidR="00CF5D3B" w:rsidRPr="005F55F7" w:rsidRDefault="00CF5D3B" w:rsidP="00CF5D3B">
      <w:pPr>
        <w:jc w:val="both"/>
        <w:rPr>
          <w:sz w:val="24"/>
          <w:szCs w:val="24"/>
        </w:rPr>
      </w:pPr>
      <w:r w:rsidRPr="005F55F7">
        <w:rPr>
          <w:sz w:val="24"/>
          <w:szCs w:val="24"/>
        </w:rPr>
        <w:t xml:space="preserve"> Формы занятий, используемые учителями школы, для применения различных технологий:</w:t>
      </w:r>
    </w:p>
    <w:p w:rsidR="00CF5D3B" w:rsidRPr="005F55F7" w:rsidRDefault="00CF5D3B" w:rsidP="00E73C35">
      <w:pPr>
        <w:numPr>
          <w:ilvl w:val="0"/>
          <w:numId w:val="8"/>
        </w:numPr>
        <w:suppressAutoHyphens/>
        <w:jc w:val="both"/>
        <w:rPr>
          <w:sz w:val="24"/>
          <w:szCs w:val="24"/>
        </w:rPr>
      </w:pPr>
      <w:r w:rsidRPr="005F55F7">
        <w:rPr>
          <w:sz w:val="24"/>
          <w:szCs w:val="24"/>
        </w:rPr>
        <w:t xml:space="preserve">традиционный урок,  </w:t>
      </w:r>
    </w:p>
    <w:p w:rsidR="00CF5D3B" w:rsidRPr="005F55F7" w:rsidRDefault="00CF5D3B" w:rsidP="00E73C35">
      <w:pPr>
        <w:numPr>
          <w:ilvl w:val="0"/>
          <w:numId w:val="8"/>
        </w:numPr>
        <w:suppressAutoHyphens/>
        <w:jc w:val="both"/>
        <w:rPr>
          <w:sz w:val="24"/>
          <w:szCs w:val="24"/>
        </w:rPr>
      </w:pPr>
      <w:r w:rsidRPr="005F55F7">
        <w:rPr>
          <w:sz w:val="24"/>
          <w:szCs w:val="24"/>
        </w:rPr>
        <w:t>уроки-экскурсии, заочные экскурсии,</w:t>
      </w:r>
    </w:p>
    <w:p w:rsidR="00CF5D3B" w:rsidRPr="005F55F7" w:rsidRDefault="00CF5D3B" w:rsidP="00E73C35">
      <w:pPr>
        <w:numPr>
          <w:ilvl w:val="0"/>
          <w:numId w:val="8"/>
        </w:numPr>
        <w:suppressAutoHyphens/>
        <w:jc w:val="both"/>
        <w:rPr>
          <w:sz w:val="24"/>
          <w:szCs w:val="24"/>
        </w:rPr>
      </w:pPr>
      <w:r w:rsidRPr="005F55F7">
        <w:rPr>
          <w:sz w:val="24"/>
          <w:szCs w:val="24"/>
        </w:rPr>
        <w:t xml:space="preserve">уроки-исследования, </w:t>
      </w:r>
    </w:p>
    <w:p w:rsidR="00CF5D3B" w:rsidRPr="005F55F7" w:rsidRDefault="00CF5D3B" w:rsidP="00E73C35">
      <w:pPr>
        <w:numPr>
          <w:ilvl w:val="0"/>
          <w:numId w:val="8"/>
        </w:numPr>
        <w:suppressAutoHyphens/>
        <w:jc w:val="both"/>
        <w:rPr>
          <w:sz w:val="24"/>
          <w:szCs w:val="24"/>
        </w:rPr>
      </w:pPr>
      <w:r w:rsidRPr="005F55F7">
        <w:rPr>
          <w:sz w:val="24"/>
          <w:szCs w:val="24"/>
        </w:rPr>
        <w:t>уроки-проекты,</w:t>
      </w:r>
    </w:p>
    <w:p w:rsidR="00CF5D3B" w:rsidRPr="005F55F7" w:rsidRDefault="00CF5D3B" w:rsidP="00E73C35">
      <w:pPr>
        <w:numPr>
          <w:ilvl w:val="0"/>
          <w:numId w:val="8"/>
        </w:numPr>
        <w:suppressAutoHyphens/>
        <w:jc w:val="both"/>
        <w:rPr>
          <w:sz w:val="24"/>
          <w:szCs w:val="24"/>
        </w:rPr>
      </w:pPr>
      <w:r w:rsidRPr="005F55F7">
        <w:rPr>
          <w:sz w:val="24"/>
          <w:szCs w:val="24"/>
        </w:rPr>
        <w:t xml:space="preserve">интегрированные уроки; </w:t>
      </w:r>
    </w:p>
    <w:p w:rsidR="00CF5D3B" w:rsidRPr="005F55F7" w:rsidRDefault="00CF5D3B" w:rsidP="00E73C35">
      <w:pPr>
        <w:numPr>
          <w:ilvl w:val="0"/>
          <w:numId w:val="8"/>
        </w:numPr>
        <w:suppressAutoHyphens/>
        <w:jc w:val="both"/>
        <w:rPr>
          <w:sz w:val="24"/>
          <w:szCs w:val="24"/>
        </w:rPr>
      </w:pPr>
      <w:r w:rsidRPr="005F55F7">
        <w:rPr>
          <w:sz w:val="24"/>
          <w:szCs w:val="24"/>
        </w:rPr>
        <w:t>уроки – путешествия, турниры, игры;</w:t>
      </w:r>
    </w:p>
    <w:p w:rsidR="00CF5D3B" w:rsidRPr="005F55F7" w:rsidRDefault="00CF5D3B" w:rsidP="00E73C35">
      <w:pPr>
        <w:numPr>
          <w:ilvl w:val="0"/>
          <w:numId w:val="8"/>
        </w:numPr>
        <w:suppressAutoHyphens/>
        <w:jc w:val="both"/>
        <w:rPr>
          <w:sz w:val="24"/>
          <w:szCs w:val="24"/>
        </w:rPr>
      </w:pPr>
      <w:r w:rsidRPr="005F55F7">
        <w:rPr>
          <w:sz w:val="24"/>
          <w:szCs w:val="24"/>
        </w:rPr>
        <w:t xml:space="preserve">читательские конференции, </w:t>
      </w:r>
    </w:p>
    <w:p w:rsidR="00CF5D3B" w:rsidRPr="005F55F7" w:rsidRDefault="00CF5D3B" w:rsidP="00E73C35">
      <w:pPr>
        <w:numPr>
          <w:ilvl w:val="0"/>
          <w:numId w:val="8"/>
        </w:numPr>
        <w:suppressAutoHyphens/>
        <w:jc w:val="both"/>
        <w:rPr>
          <w:sz w:val="24"/>
          <w:szCs w:val="24"/>
        </w:rPr>
      </w:pPr>
      <w:r w:rsidRPr="005F55F7">
        <w:rPr>
          <w:sz w:val="24"/>
          <w:szCs w:val="24"/>
        </w:rPr>
        <w:t xml:space="preserve">лекции, </w:t>
      </w:r>
    </w:p>
    <w:p w:rsidR="00CF5D3B" w:rsidRPr="005F55F7" w:rsidRDefault="00CF5D3B" w:rsidP="00E73C35">
      <w:pPr>
        <w:numPr>
          <w:ilvl w:val="0"/>
          <w:numId w:val="8"/>
        </w:numPr>
        <w:suppressAutoHyphens/>
        <w:jc w:val="both"/>
        <w:rPr>
          <w:sz w:val="24"/>
          <w:szCs w:val="24"/>
        </w:rPr>
      </w:pPr>
      <w:r w:rsidRPr="005F55F7">
        <w:rPr>
          <w:sz w:val="24"/>
          <w:szCs w:val="24"/>
        </w:rPr>
        <w:t>лабораторно-практические занятия и другие.</w:t>
      </w:r>
    </w:p>
    <w:p w:rsidR="00CF5D3B" w:rsidRPr="005F55F7" w:rsidRDefault="00CF5D3B" w:rsidP="00CF5D3B">
      <w:pPr>
        <w:jc w:val="both"/>
        <w:rPr>
          <w:sz w:val="24"/>
          <w:szCs w:val="24"/>
        </w:rPr>
      </w:pPr>
    </w:p>
    <w:p w:rsidR="00CF5D3B" w:rsidRDefault="00CF5D3B" w:rsidP="00CF5D3B">
      <w:pPr>
        <w:jc w:val="both"/>
        <w:rPr>
          <w:sz w:val="24"/>
          <w:szCs w:val="24"/>
        </w:rPr>
      </w:pPr>
    </w:p>
    <w:p w:rsidR="00BA21FA" w:rsidRDefault="00BA21FA" w:rsidP="00CF5D3B">
      <w:pPr>
        <w:jc w:val="both"/>
        <w:rPr>
          <w:sz w:val="24"/>
          <w:szCs w:val="24"/>
        </w:rPr>
      </w:pPr>
    </w:p>
    <w:p w:rsidR="00BA21FA" w:rsidRPr="005F55F7" w:rsidRDefault="00BA21FA" w:rsidP="00CF5D3B">
      <w:pPr>
        <w:jc w:val="both"/>
        <w:rPr>
          <w:sz w:val="24"/>
          <w:szCs w:val="24"/>
        </w:rPr>
      </w:pPr>
    </w:p>
    <w:p w:rsidR="00CF5D3B" w:rsidRPr="005F55F7" w:rsidRDefault="00CF5D3B" w:rsidP="00CF5D3B">
      <w:pPr>
        <w:jc w:val="center"/>
        <w:rPr>
          <w:b/>
          <w:sz w:val="24"/>
          <w:szCs w:val="24"/>
        </w:rPr>
      </w:pPr>
      <w:r w:rsidRPr="005F55F7">
        <w:rPr>
          <w:b/>
          <w:sz w:val="24"/>
          <w:szCs w:val="24"/>
        </w:rPr>
        <w:t>8.Система условий реализации основной образовательной программы основного общего образования</w:t>
      </w:r>
    </w:p>
    <w:p w:rsidR="00CF5D3B" w:rsidRPr="005F55F7" w:rsidRDefault="00CF5D3B" w:rsidP="00CF5D3B">
      <w:pPr>
        <w:jc w:val="center"/>
        <w:rPr>
          <w:b/>
          <w:sz w:val="24"/>
          <w:szCs w:val="24"/>
        </w:rPr>
      </w:pPr>
    </w:p>
    <w:p w:rsidR="00CF5D3B" w:rsidRPr="005F55F7" w:rsidRDefault="00CF5D3B" w:rsidP="00CB775C">
      <w:pPr>
        <w:spacing w:after="120" w:line="276" w:lineRule="auto"/>
        <w:ind w:left="454"/>
        <w:jc w:val="center"/>
        <w:rPr>
          <w:b/>
          <w:sz w:val="24"/>
          <w:szCs w:val="24"/>
        </w:rPr>
      </w:pPr>
      <w:r w:rsidRPr="005F55F7">
        <w:rPr>
          <w:b/>
          <w:sz w:val="24"/>
          <w:szCs w:val="24"/>
        </w:rPr>
        <w:t>8.1.Кадровые условия реализации основной образовательной программы основного общего образования</w:t>
      </w:r>
    </w:p>
    <w:p w:rsidR="00CF5D3B" w:rsidRPr="005F55F7" w:rsidRDefault="00A16EFC" w:rsidP="00CB775C">
      <w:pPr>
        <w:spacing w:line="276" w:lineRule="auto"/>
        <w:ind w:firstLine="709"/>
        <w:jc w:val="both"/>
        <w:rPr>
          <w:sz w:val="24"/>
          <w:szCs w:val="24"/>
        </w:rPr>
      </w:pPr>
      <w:r w:rsidRPr="005F55F7">
        <w:rPr>
          <w:sz w:val="24"/>
          <w:szCs w:val="24"/>
        </w:rPr>
        <w:t>МОУ «Дубровская СОШ»</w:t>
      </w:r>
      <w:r w:rsidR="00CF5D3B" w:rsidRPr="005F55F7">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CF5D3B" w:rsidRPr="005F55F7" w:rsidRDefault="00CF5D3B" w:rsidP="00CB775C">
      <w:pPr>
        <w:spacing w:line="276" w:lineRule="auto"/>
        <w:ind w:firstLine="709"/>
        <w:jc w:val="both"/>
        <w:rPr>
          <w:sz w:val="24"/>
          <w:szCs w:val="24"/>
        </w:rPr>
      </w:pPr>
      <w:r w:rsidRPr="005F55F7">
        <w:rPr>
          <w:sz w:val="24"/>
          <w:szCs w:val="24"/>
        </w:rPr>
        <w:t>Требования к кадровым условиям включают:</w:t>
      </w:r>
    </w:p>
    <w:p w:rsidR="00CF5D3B" w:rsidRPr="005F55F7" w:rsidRDefault="00CF5D3B" w:rsidP="00CB775C">
      <w:pPr>
        <w:pStyle w:val="1"/>
        <w:numPr>
          <w:ilvl w:val="0"/>
          <w:numId w:val="16"/>
        </w:numPr>
        <w:tabs>
          <w:tab w:val="left" w:pos="993"/>
        </w:tabs>
        <w:spacing w:after="0"/>
        <w:ind w:left="0" w:firstLine="709"/>
        <w:jc w:val="both"/>
        <w:rPr>
          <w:rFonts w:ascii="Times New Roman" w:hAnsi="Times New Roman"/>
          <w:sz w:val="24"/>
          <w:szCs w:val="24"/>
        </w:rPr>
      </w:pPr>
      <w:r w:rsidRPr="005F55F7">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CF5D3B" w:rsidRPr="005F55F7" w:rsidRDefault="00CF5D3B" w:rsidP="00CB775C">
      <w:pPr>
        <w:pStyle w:val="1"/>
        <w:numPr>
          <w:ilvl w:val="0"/>
          <w:numId w:val="16"/>
        </w:numPr>
        <w:tabs>
          <w:tab w:val="left" w:pos="993"/>
        </w:tabs>
        <w:spacing w:after="0"/>
        <w:ind w:left="0" w:firstLine="709"/>
        <w:jc w:val="both"/>
        <w:rPr>
          <w:rFonts w:ascii="Times New Roman" w:hAnsi="Times New Roman"/>
          <w:sz w:val="24"/>
          <w:szCs w:val="24"/>
        </w:rPr>
      </w:pPr>
      <w:r w:rsidRPr="005F55F7">
        <w:rPr>
          <w:rFonts w:ascii="Times New Roman" w:hAnsi="Times New Roman"/>
          <w:sz w:val="24"/>
          <w:szCs w:val="24"/>
        </w:rPr>
        <w:t>уровень квалификации педагогических и иных работников образовательной организации;</w:t>
      </w:r>
    </w:p>
    <w:p w:rsidR="00CF5D3B" w:rsidRPr="005F55F7" w:rsidRDefault="00CF5D3B" w:rsidP="00CB775C">
      <w:pPr>
        <w:pStyle w:val="1"/>
        <w:numPr>
          <w:ilvl w:val="0"/>
          <w:numId w:val="16"/>
        </w:numPr>
        <w:tabs>
          <w:tab w:val="left" w:pos="993"/>
        </w:tabs>
        <w:spacing w:after="0"/>
        <w:ind w:left="0" w:firstLine="709"/>
        <w:jc w:val="both"/>
        <w:rPr>
          <w:rFonts w:ascii="Times New Roman" w:hAnsi="Times New Roman"/>
          <w:sz w:val="24"/>
          <w:szCs w:val="24"/>
        </w:rPr>
      </w:pPr>
      <w:r w:rsidRPr="005F55F7">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CF5D3B" w:rsidRPr="005F55F7" w:rsidRDefault="00CF5D3B" w:rsidP="00CB775C">
      <w:pPr>
        <w:spacing w:line="276" w:lineRule="auto"/>
        <w:ind w:firstLine="709"/>
        <w:jc w:val="both"/>
        <w:rPr>
          <w:sz w:val="24"/>
          <w:szCs w:val="24"/>
        </w:rPr>
      </w:pPr>
      <w:r w:rsidRPr="005F55F7">
        <w:rPr>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CF5D3B" w:rsidRPr="005F55F7" w:rsidRDefault="00CF5D3B" w:rsidP="00CF5D3B">
      <w:pPr>
        <w:jc w:val="center"/>
        <w:rPr>
          <w:b/>
          <w:sz w:val="24"/>
          <w:szCs w:val="24"/>
          <w:u w:val="single"/>
        </w:rPr>
      </w:pPr>
      <w:r w:rsidRPr="005F55F7">
        <w:rPr>
          <w:b/>
          <w:sz w:val="24"/>
          <w:szCs w:val="24"/>
        </w:rPr>
        <w:t xml:space="preserve"> </w:t>
      </w:r>
      <w:r w:rsidRPr="005F55F7">
        <w:rPr>
          <w:b/>
          <w:bCs/>
          <w:iCs/>
          <w:sz w:val="24"/>
          <w:szCs w:val="24"/>
          <w:u w:val="single"/>
        </w:rPr>
        <w:t>Кадровое обеспечение образовательной программы</w:t>
      </w:r>
      <w:r w:rsidRPr="005F55F7">
        <w:rPr>
          <w:b/>
          <w:bCs/>
          <w:iCs/>
          <w:sz w:val="24"/>
          <w:szCs w:val="24"/>
          <w:u w:val="single"/>
        </w:rPr>
        <w:br/>
      </w:r>
    </w:p>
    <w:p w:rsidR="00CF5D3B" w:rsidRPr="005F55F7" w:rsidRDefault="00CF5D3B" w:rsidP="00E73C35">
      <w:pPr>
        <w:numPr>
          <w:ilvl w:val="0"/>
          <w:numId w:val="17"/>
        </w:numPr>
        <w:jc w:val="both"/>
        <w:rPr>
          <w:sz w:val="24"/>
          <w:szCs w:val="24"/>
        </w:rPr>
      </w:pPr>
      <w:r w:rsidRPr="005F55F7">
        <w:rPr>
          <w:sz w:val="24"/>
          <w:szCs w:val="24"/>
        </w:rPr>
        <w:t xml:space="preserve">педагогических </w:t>
      </w:r>
      <w:r w:rsidR="00A16EFC" w:rsidRPr="005F55F7">
        <w:rPr>
          <w:sz w:val="24"/>
          <w:szCs w:val="24"/>
        </w:rPr>
        <w:t>работников- 15</w:t>
      </w:r>
      <w:r w:rsidRPr="005F55F7">
        <w:rPr>
          <w:sz w:val="24"/>
          <w:szCs w:val="24"/>
        </w:rPr>
        <w:t xml:space="preserve">; </w:t>
      </w:r>
    </w:p>
    <w:p w:rsidR="00CF5D3B" w:rsidRPr="005F55F7" w:rsidRDefault="00CF5D3B" w:rsidP="00E73C35">
      <w:pPr>
        <w:numPr>
          <w:ilvl w:val="0"/>
          <w:numId w:val="17"/>
        </w:numPr>
        <w:jc w:val="both"/>
        <w:rPr>
          <w:sz w:val="24"/>
          <w:szCs w:val="24"/>
        </w:rPr>
      </w:pPr>
      <w:r w:rsidRPr="005F55F7">
        <w:rPr>
          <w:sz w:val="24"/>
          <w:szCs w:val="24"/>
        </w:rPr>
        <w:t>укомплектованность штатов - 100%;</w:t>
      </w:r>
    </w:p>
    <w:p w:rsidR="00CF5D3B" w:rsidRPr="005F55F7" w:rsidRDefault="00CF5D3B" w:rsidP="00E73C35">
      <w:pPr>
        <w:numPr>
          <w:ilvl w:val="0"/>
          <w:numId w:val="17"/>
        </w:numPr>
        <w:jc w:val="both"/>
        <w:rPr>
          <w:sz w:val="24"/>
          <w:szCs w:val="24"/>
        </w:rPr>
      </w:pPr>
      <w:r w:rsidRPr="005F55F7">
        <w:rPr>
          <w:sz w:val="24"/>
          <w:szCs w:val="24"/>
        </w:rPr>
        <w:t>вакансии - нет;</w:t>
      </w:r>
    </w:p>
    <w:p w:rsidR="00CB775C" w:rsidRDefault="00CB775C" w:rsidP="00CF5D3B">
      <w:pPr>
        <w:ind w:left="360"/>
        <w:jc w:val="center"/>
        <w:rPr>
          <w:b/>
          <w:color w:val="FF0000"/>
          <w:sz w:val="24"/>
          <w:szCs w:val="24"/>
        </w:rPr>
      </w:pPr>
    </w:p>
    <w:p w:rsidR="00CB775C" w:rsidRDefault="00CB775C" w:rsidP="00CF5D3B">
      <w:pPr>
        <w:ind w:left="360"/>
        <w:jc w:val="center"/>
        <w:rPr>
          <w:b/>
          <w:color w:val="FF0000"/>
          <w:sz w:val="24"/>
          <w:szCs w:val="24"/>
        </w:rPr>
      </w:pPr>
    </w:p>
    <w:p w:rsidR="00CB775C" w:rsidRDefault="00CB775C" w:rsidP="00CF5D3B">
      <w:pPr>
        <w:ind w:left="360"/>
        <w:jc w:val="center"/>
        <w:rPr>
          <w:b/>
          <w:color w:val="FF0000"/>
          <w:sz w:val="24"/>
          <w:szCs w:val="24"/>
        </w:rPr>
      </w:pPr>
    </w:p>
    <w:p w:rsidR="00CB775C" w:rsidRDefault="00CB775C" w:rsidP="00CF5D3B">
      <w:pPr>
        <w:ind w:left="360"/>
        <w:jc w:val="center"/>
        <w:rPr>
          <w:b/>
          <w:color w:val="FF0000"/>
          <w:sz w:val="24"/>
          <w:szCs w:val="24"/>
        </w:rPr>
      </w:pPr>
    </w:p>
    <w:p w:rsidR="00CB775C" w:rsidRDefault="00CB775C" w:rsidP="00CF5D3B">
      <w:pPr>
        <w:ind w:left="360"/>
        <w:jc w:val="center"/>
        <w:rPr>
          <w:b/>
          <w:color w:val="FF0000"/>
          <w:sz w:val="24"/>
          <w:szCs w:val="24"/>
        </w:rPr>
      </w:pPr>
    </w:p>
    <w:p w:rsidR="00CB775C" w:rsidRDefault="00CB775C" w:rsidP="00CF5D3B">
      <w:pPr>
        <w:ind w:left="360"/>
        <w:jc w:val="center"/>
        <w:rPr>
          <w:b/>
          <w:color w:val="FF0000"/>
          <w:sz w:val="24"/>
          <w:szCs w:val="24"/>
        </w:rPr>
      </w:pPr>
    </w:p>
    <w:p w:rsidR="00CB775C" w:rsidRDefault="00CB775C" w:rsidP="00CF5D3B">
      <w:pPr>
        <w:ind w:left="360"/>
        <w:jc w:val="center"/>
        <w:rPr>
          <w:b/>
          <w:color w:val="FF0000"/>
          <w:sz w:val="24"/>
          <w:szCs w:val="24"/>
        </w:rPr>
      </w:pPr>
    </w:p>
    <w:p w:rsidR="00CF5D3B" w:rsidRPr="00CB775C" w:rsidRDefault="00CF5D3B" w:rsidP="00CB775C">
      <w:pPr>
        <w:ind w:left="360"/>
        <w:jc w:val="both"/>
        <w:rPr>
          <w:b/>
          <w:sz w:val="24"/>
          <w:szCs w:val="24"/>
        </w:rPr>
      </w:pPr>
      <w:r w:rsidRPr="00CB775C">
        <w:rPr>
          <w:b/>
          <w:sz w:val="24"/>
          <w:szCs w:val="24"/>
        </w:rPr>
        <w:lastRenderedPageBreak/>
        <w:t>Уровень образования педагогических работников</w:t>
      </w:r>
      <w:r w:rsidR="00CB775C" w:rsidRPr="00CB775C">
        <w:rPr>
          <w:b/>
          <w:sz w:val="24"/>
          <w:szCs w:val="24"/>
        </w:rPr>
        <w:t>, преподающих в основной школе</w:t>
      </w:r>
      <w:r w:rsidRPr="00CB775C">
        <w:rPr>
          <w:b/>
          <w:sz w:val="24"/>
          <w:szCs w:val="24"/>
        </w:rPr>
        <w:t>:</w:t>
      </w:r>
    </w:p>
    <w:p w:rsidR="00CF5D3B" w:rsidRPr="00CB775C" w:rsidRDefault="00CF5D3B" w:rsidP="00CF5D3B">
      <w:pPr>
        <w:ind w:left="360"/>
        <w:jc w:val="both"/>
        <w:rPr>
          <w:sz w:val="24"/>
          <w:szCs w:val="24"/>
        </w:rPr>
      </w:pPr>
    </w:p>
    <w:tbl>
      <w:tblPr>
        <w:tblW w:w="847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860"/>
        <w:gridCol w:w="3119"/>
      </w:tblGrid>
      <w:tr w:rsidR="00A16EFC" w:rsidRPr="00CB775C" w:rsidTr="00CB775C">
        <w:tc>
          <w:tcPr>
            <w:tcW w:w="2493" w:type="dxa"/>
          </w:tcPr>
          <w:p w:rsidR="00A16EFC" w:rsidRPr="00CB775C" w:rsidRDefault="00A16EFC" w:rsidP="00CB775C">
            <w:pPr>
              <w:jc w:val="both"/>
              <w:rPr>
                <w:sz w:val="24"/>
                <w:szCs w:val="24"/>
              </w:rPr>
            </w:pPr>
          </w:p>
        </w:tc>
        <w:tc>
          <w:tcPr>
            <w:tcW w:w="2860" w:type="dxa"/>
          </w:tcPr>
          <w:p w:rsidR="00A16EFC" w:rsidRPr="00CB775C" w:rsidRDefault="00A16EFC" w:rsidP="00CB775C">
            <w:pPr>
              <w:rPr>
                <w:sz w:val="24"/>
                <w:szCs w:val="24"/>
              </w:rPr>
            </w:pPr>
            <w:r w:rsidRPr="00CB775C">
              <w:rPr>
                <w:sz w:val="24"/>
                <w:szCs w:val="24"/>
              </w:rPr>
              <w:t>Высшее образование (в том числе педагогическое)</w:t>
            </w:r>
          </w:p>
          <w:p w:rsidR="00A16EFC" w:rsidRPr="00CB775C" w:rsidRDefault="00A16EFC" w:rsidP="00CB775C">
            <w:pPr>
              <w:rPr>
                <w:sz w:val="24"/>
                <w:szCs w:val="24"/>
              </w:rPr>
            </w:pPr>
            <w:r w:rsidRPr="00CB775C">
              <w:rPr>
                <w:sz w:val="24"/>
                <w:szCs w:val="24"/>
              </w:rPr>
              <w:t xml:space="preserve"> чел. </w:t>
            </w:r>
          </w:p>
        </w:tc>
        <w:tc>
          <w:tcPr>
            <w:tcW w:w="3119" w:type="dxa"/>
          </w:tcPr>
          <w:p w:rsidR="00A16EFC" w:rsidRPr="00CB775C" w:rsidRDefault="00A16EFC" w:rsidP="00CB775C">
            <w:pPr>
              <w:rPr>
                <w:sz w:val="24"/>
                <w:szCs w:val="24"/>
              </w:rPr>
            </w:pPr>
            <w:r w:rsidRPr="00CB775C">
              <w:rPr>
                <w:sz w:val="24"/>
                <w:szCs w:val="24"/>
              </w:rPr>
              <w:t>Среднее профессиональное (в том числе педагогическое)</w:t>
            </w:r>
          </w:p>
          <w:p w:rsidR="00A16EFC" w:rsidRPr="00CB775C" w:rsidRDefault="00A16EFC" w:rsidP="00CB775C">
            <w:pPr>
              <w:jc w:val="both"/>
              <w:rPr>
                <w:sz w:val="24"/>
                <w:szCs w:val="24"/>
              </w:rPr>
            </w:pPr>
            <w:r w:rsidRPr="00CB775C">
              <w:rPr>
                <w:sz w:val="24"/>
                <w:szCs w:val="24"/>
              </w:rPr>
              <w:t xml:space="preserve"> чел. </w:t>
            </w:r>
          </w:p>
        </w:tc>
      </w:tr>
      <w:tr w:rsidR="00A16EFC" w:rsidRPr="00CB775C" w:rsidTr="00CB775C">
        <w:tc>
          <w:tcPr>
            <w:tcW w:w="2493" w:type="dxa"/>
          </w:tcPr>
          <w:p w:rsidR="00A16EFC" w:rsidRPr="00CB775C" w:rsidRDefault="00A16EFC" w:rsidP="00CB775C">
            <w:pPr>
              <w:jc w:val="both"/>
              <w:rPr>
                <w:sz w:val="24"/>
                <w:szCs w:val="24"/>
              </w:rPr>
            </w:pPr>
            <w:r w:rsidRPr="00CB775C">
              <w:rPr>
                <w:sz w:val="24"/>
                <w:szCs w:val="24"/>
              </w:rPr>
              <w:t>Штатные работники</w:t>
            </w:r>
          </w:p>
        </w:tc>
        <w:tc>
          <w:tcPr>
            <w:tcW w:w="2860" w:type="dxa"/>
          </w:tcPr>
          <w:p w:rsidR="00A16EFC" w:rsidRPr="00CB775C" w:rsidRDefault="00E53812" w:rsidP="00CB775C">
            <w:pPr>
              <w:jc w:val="both"/>
              <w:rPr>
                <w:sz w:val="24"/>
                <w:szCs w:val="24"/>
              </w:rPr>
            </w:pPr>
            <w:r>
              <w:rPr>
                <w:sz w:val="24"/>
                <w:szCs w:val="24"/>
              </w:rPr>
              <w:t>8</w:t>
            </w:r>
          </w:p>
        </w:tc>
        <w:tc>
          <w:tcPr>
            <w:tcW w:w="3119" w:type="dxa"/>
          </w:tcPr>
          <w:p w:rsidR="00A16EFC" w:rsidRPr="00CB775C" w:rsidRDefault="00E53812" w:rsidP="00CB775C">
            <w:pPr>
              <w:jc w:val="both"/>
              <w:rPr>
                <w:sz w:val="24"/>
                <w:szCs w:val="24"/>
              </w:rPr>
            </w:pPr>
            <w:r>
              <w:rPr>
                <w:sz w:val="24"/>
                <w:szCs w:val="24"/>
              </w:rPr>
              <w:t>2</w:t>
            </w:r>
          </w:p>
        </w:tc>
      </w:tr>
    </w:tbl>
    <w:p w:rsidR="00CF5D3B" w:rsidRPr="00CB775C" w:rsidRDefault="00CF5D3B" w:rsidP="00CF5D3B">
      <w:pPr>
        <w:jc w:val="both"/>
        <w:rPr>
          <w:sz w:val="24"/>
          <w:szCs w:val="24"/>
        </w:rPr>
      </w:pPr>
      <w:r w:rsidRPr="00CB775C">
        <w:rPr>
          <w:sz w:val="24"/>
          <w:szCs w:val="24"/>
        </w:rPr>
        <w:t xml:space="preserve">         </w:t>
      </w:r>
    </w:p>
    <w:p w:rsidR="00CF5D3B" w:rsidRPr="00CB775C" w:rsidRDefault="00CF5D3B" w:rsidP="00CF5D3B">
      <w:pPr>
        <w:jc w:val="center"/>
        <w:rPr>
          <w:b/>
          <w:sz w:val="24"/>
          <w:szCs w:val="24"/>
        </w:rPr>
      </w:pPr>
      <w:r w:rsidRPr="00CB775C">
        <w:rPr>
          <w:b/>
          <w:sz w:val="24"/>
          <w:szCs w:val="24"/>
        </w:rPr>
        <w:t>Уровень квалификации педагогических работников:</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891"/>
        <w:gridCol w:w="2148"/>
        <w:gridCol w:w="2547"/>
      </w:tblGrid>
      <w:tr w:rsidR="00E53812" w:rsidRPr="00CB775C" w:rsidTr="00E53812">
        <w:tc>
          <w:tcPr>
            <w:tcW w:w="1910" w:type="dxa"/>
          </w:tcPr>
          <w:p w:rsidR="00E53812" w:rsidRPr="00CB775C" w:rsidRDefault="00E53812" w:rsidP="00CB775C">
            <w:pPr>
              <w:jc w:val="both"/>
              <w:rPr>
                <w:sz w:val="24"/>
                <w:szCs w:val="24"/>
              </w:rPr>
            </w:pPr>
          </w:p>
        </w:tc>
        <w:tc>
          <w:tcPr>
            <w:tcW w:w="1891" w:type="dxa"/>
          </w:tcPr>
          <w:p w:rsidR="00E53812" w:rsidRPr="00CB775C" w:rsidRDefault="00E53812" w:rsidP="00CB775C">
            <w:pPr>
              <w:jc w:val="both"/>
              <w:rPr>
                <w:sz w:val="24"/>
                <w:szCs w:val="24"/>
              </w:rPr>
            </w:pPr>
            <w:r w:rsidRPr="00CB775C">
              <w:rPr>
                <w:sz w:val="24"/>
                <w:szCs w:val="24"/>
              </w:rPr>
              <w:t>высшая кв. категория (чел. / %)</w:t>
            </w:r>
          </w:p>
        </w:tc>
        <w:tc>
          <w:tcPr>
            <w:tcW w:w="2148" w:type="dxa"/>
          </w:tcPr>
          <w:p w:rsidR="00E53812" w:rsidRPr="00CB775C" w:rsidRDefault="00E53812" w:rsidP="00CB775C">
            <w:pPr>
              <w:jc w:val="both"/>
              <w:rPr>
                <w:sz w:val="24"/>
                <w:szCs w:val="24"/>
              </w:rPr>
            </w:pPr>
            <w:r w:rsidRPr="00CB775C">
              <w:rPr>
                <w:sz w:val="24"/>
                <w:szCs w:val="24"/>
              </w:rPr>
              <w:t>первая кв. категория (чел. / %)</w:t>
            </w:r>
          </w:p>
        </w:tc>
        <w:tc>
          <w:tcPr>
            <w:tcW w:w="2547" w:type="dxa"/>
          </w:tcPr>
          <w:p w:rsidR="00E53812" w:rsidRPr="00CB775C" w:rsidRDefault="00E53812" w:rsidP="00CB775C">
            <w:pPr>
              <w:jc w:val="both"/>
              <w:rPr>
                <w:sz w:val="24"/>
                <w:szCs w:val="24"/>
              </w:rPr>
            </w:pPr>
            <w:r w:rsidRPr="00CB775C">
              <w:rPr>
                <w:sz w:val="24"/>
                <w:szCs w:val="24"/>
              </w:rPr>
              <w:t>соответствие занимаемой должности</w:t>
            </w:r>
          </w:p>
          <w:p w:rsidR="00E53812" w:rsidRPr="00CB775C" w:rsidRDefault="00E53812" w:rsidP="00CB775C">
            <w:pPr>
              <w:jc w:val="both"/>
              <w:rPr>
                <w:sz w:val="24"/>
                <w:szCs w:val="24"/>
              </w:rPr>
            </w:pPr>
            <w:r w:rsidRPr="00CB775C">
              <w:rPr>
                <w:sz w:val="24"/>
                <w:szCs w:val="24"/>
              </w:rPr>
              <w:t>(чел. / %)</w:t>
            </w:r>
          </w:p>
        </w:tc>
      </w:tr>
      <w:tr w:rsidR="00E53812" w:rsidRPr="00CB775C" w:rsidTr="00E53812">
        <w:tc>
          <w:tcPr>
            <w:tcW w:w="1910" w:type="dxa"/>
          </w:tcPr>
          <w:p w:rsidR="00E53812" w:rsidRPr="00CB775C" w:rsidRDefault="00E53812" w:rsidP="00CB775C">
            <w:pPr>
              <w:jc w:val="both"/>
              <w:rPr>
                <w:sz w:val="24"/>
                <w:szCs w:val="24"/>
              </w:rPr>
            </w:pPr>
            <w:r w:rsidRPr="00CB775C">
              <w:rPr>
                <w:sz w:val="24"/>
                <w:szCs w:val="24"/>
              </w:rPr>
              <w:t>Штатные работники</w:t>
            </w:r>
          </w:p>
        </w:tc>
        <w:tc>
          <w:tcPr>
            <w:tcW w:w="1891" w:type="dxa"/>
          </w:tcPr>
          <w:p w:rsidR="00E53812" w:rsidRPr="00CB775C" w:rsidRDefault="00E53812" w:rsidP="00CB775C">
            <w:pPr>
              <w:jc w:val="both"/>
              <w:rPr>
                <w:sz w:val="24"/>
                <w:szCs w:val="24"/>
              </w:rPr>
            </w:pPr>
            <w:r w:rsidRPr="00CB775C">
              <w:rPr>
                <w:sz w:val="24"/>
                <w:szCs w:val="24"/>
              </w:rPr>
              <w:t>0</w:t>
            </w:r>
          </w:p>
        </w:tc>
        <w:tc>
          <w:tcPr>
            <w:tcW w:w="2148" w:type="dxa"/>
          </w:tcPr>
          <w:p w:rsidR="00E53812" w:rsidRPr="00CB775C" w:rsidRDefault="00E53812" w:rsidP="00CB775C">
            <w:pPr>
              <w:jc w:val="both"/>
              <w:rPr>
                <w:sz w:val="24"/>
                <w:szCs w:val="24"/>
              </w:rPr>
            </w:pPr>
            <w:r>
              <w:rPr>
                <w:sz w:val="24"/>
                <w:szCs w:val="24"/>
              </w:rPr>
              <w:t>6</w:t>
            </w:r>
          </w:p>
        </w:tc>
        <w:tc>
          <w:tcPr>
            <w:tcW w:w="2547" w:type="dxa"/>
          </w:tcPr>
          <w:p w:rsidR="00E53812" w:rsidRPr="00CB775C" w:rsidRDefault="00E53812" w:rsidP="00CB775C">
            <w:pPr>
              <w:jc w:val="both"/>
              <w:rPr>
                <w:sz w:val="24"/>
                <w:szCs w:val="24"/>
              </w:rPr>
            </w:pPr>
            <w:r>
              <w:rPr>
                <w:sz w:val="24"/>
                <w:szCs w:val="24"/>
              </w:rPr>
              <w:t>4</w:t>
            </w:r>
          </w:p>
        </w:tc>
      </w:tr>
    </w:tbl>
    <w:p w:rsidR="00CF5D3B" w:rsidRPr="00CB775C" w:rsidRDefault="00CF5D3B" w:rsidP="00CF5D3B">
      <w:pPr>
        <w:jc w:val="both"/>
        <w:rPr>
          <w:sz w:val="24"/>
          <w:szCs w:val="24"/>
        </w:rPr>
      </w:pPr>
    </w:p>
    <w:p w:rsidR="00CF5D3B" w:rsidRPr="005F55F7" w:rsidRDefault="00CF5D3B" w:rsidP="005073FC">
      <w:pPr>
        <w:spacing w:line="276" w:lineRule="auto"/>
        <w:ind w:left="360"/>
        <w:jc w:val="center"/>
        <w:rPr>
          <w:b/>
          <w:sz w:val="24"/>
          <w:szCs w:val="24"/>
        </w:rPr>
      </w:pPr>
      <w:r w:rsidRPr="005F55F7">
        <w:rPr>
          <w:sz w:val="24"/>
          <w:szCs w:val="24"/>
        </w:rPr>
        <w:t xml:space="preserve"> </w:t>
      </w:r>
      <w:r w:rsidRPr="005F55F7">
        <w:rPr>
          <w:b/>
          <w:sz w:val="24"/>
          <w:szCs w:val="24"/>
        </w:rPr>
        <w:t>8.2.П</w:t>
      </w:r>
      <w:r w:rsidRPr="005F55F7">
        <w:rPr>
          <w:rFonts w:eastAsia="Calibri"/>
          <w:b/>
          <w:bCs/>
          <w:sz w:val="24"/>
          <w:szCs w:val="24"/>
        </w:rPr>
        <w:t>сихолого-педагогические условия реализации основной образовательной программы основного общего образования</w:t>
      </w:r>
    </w:p>
    <w:p w:rsidR="00CF5D3B" w:rsidRPr="005F55F7" w:rsidRDefault="00CF5D3B" w:rsidP="005073FC">
      <w:pPr>
        <w:spacing w:line="276" w:lineRule="auto"/>
        <w:ind w:firstLine="454"/>
        <w:jc w:val="both"/>
        <w:rPr>
          <w:sz w:val="24"/>
          <w:szCs w:val="24"/>
        </w:rPr>
      </w:pPr>
      <w:r w:rsidRPr="005F55F7">
        <w:rPr>
          <w:sz w:val="24"/>
          <w:szCs w:val="24"/>
        </w:rPr>
        <w:t xml:space="preserve">Основные направления психолого-педагогического сопровождения участников образовательного процесса: </w:t>
      </w:r>
    </w:p>
    <w:p w:rsidR="00CF5D3B" w:rsidRPr="005F55F7" w:rsidRDefault="00CF5D3B" w:rsidP="005073FC">
      <w:pPr>
        <w:numPr>
          <w:ilvl w:val="0"/>
          <w:numId w:val="15"/>
        </w:numPr>
        <w:spacing w:line="276" w:lineRule="auto"/>
        <w:jc w:val="both"/>
        <w:rPr>
          <w:color w:val="000000"/>
          <w:sz w:val="24"/>
          <w:szCs w:val="24"/>
        </w:rPr>
      </w:pPr>
      <w:r w:rsidRPr="005F55F7">
        <w:rPr>
          <w:color w:val="000000"/>
          <w:sz w:val="24"/>
          <w:szCs w:val="24"/>
        </w:rPr>
        <w:t>сохранение и укрепление психологического здоровья;</w:t>
      </w:r>
    </w:p>
    <w:p w:rsidR="00CF5D3B" w:rsidRPr="005F55F7" w:rsidRDefault="00CF5D3B" w:rsidP="005073FC">
      <w:pPr>
        <w:numPr>
          <w:ilvl w:val="0"/>
          <w:numId w:val="15"/>
        </w:numPr>
        <w:spacing w:line="276" w:lineRule="auto"/>
        <w:rPr>
          <w:color w:val="000000"/>
          <w:sz w:val="24"/>
          <w:szCs w:val="24"/>
        </w:rPr>
      </w:pPr>
      <w:r w:rsidRPr="005F55F7">
        <w:rPr>
          <w:color w:val="000000"/>
          <w:sz w:val="24"/>
          <w:szCs w:val="24"/>
        </w:rPr>
        <w:t>формирование ценности здоровья и безопасного образа жизни;</w:t>
      </w:r>
    </w:p>
    <w:p w:rsidR="00CF5D3B" w:rsidRPr="005F55F7" w:rsidRDefault="00CF5D3B" w:rsidP="005073FC">
      <w:pPr>
        <w:numPr>
          <w:ilvl w:val="0"/>
          <w:numId w:val="15"/>
        </w:numPr>
        <w:spacing w:line="276" w:lineRule="auto"/>
        <w:rPr>
          <w:color w:val="000000"/>
          <w:sz w:val="24"/>
          <w:szCs w:val="24"/>
        </w:rPr>
      </w:pPr>
      <w:r w:rsidRPr="005F55F7">
        <w:rPr>
          <w:color w:val="000000"/>
          <w:sz w:val="24"/>
          <w:szCs w:val="24"/>
        </w:rPr>
        <w:t>мониторинг возможностей и способностей учащихся;</w:t>
      </w:r>
    </w:p>
    <w:p w:rsidR="00CF5D3B" w:rsidRPr="005F55F7" w:rsidRDefault="00CF5D3B" w:rsidP="005073FC">
      <w:pPr>
        <w:numPr>
          <w:ilvl w:val="0"/>
          <w:numId w:val="15"/>
        </w:numPr>
        <w:spacing w:line="276" w:lineRule="auto"/>
        <w:rPr>
          <w:color w:val="000000"/>
          <w:sz w:val="24"/>
          <w:szCs w:val="24"/>
        </w:rPr>
      </w:pPr>
      <w:r w:rsidRPr="005F55F7">
        <w:rPr>
          <w:color w:val="000000"/>
          <w:sz w:val="24"/>
          <w:szCs w:val="24"/>
        </w:rPr>
        <w:t>выявление и поддержка детей с особыми образовательными возможностями;</w:t>
      </w:r>
    </w:p>
    <w:p w:rsidR="00CF5D3B" w:rsidRPr="005F55F7" w:rsidRDefault="00CF5D3B" w:rsidP="005073FC">
      <w:pPr>
        <w:numPr>
          <w:ilvl w:val="0"/>
          <w:numId w:val="15"/>
        </w:numPr>
        <w:spacing w:line="276" w:lineRule="auto"/>
        <w:rPr>
          <w:color w:val="000000"/>
          <w:sz w:val="24"/>
          <w:szCs w:val="24"/>
        </w:rPr>
      </w:pPr>
      <w:r w:rsidRPr="005F55F7">
        <w:rPr>
          <w:color w:val="000000"/>
          <w:sz w:val="24"/>
          <w:szCs w:val="24"/>
        </w:rPr>
        <w:t>психолого-педагогическая поддержка участников ГИА;</w:t>
      </w:r>
    </w:p>
    <w:p w:rsidR="00CF5D3B" w:rsidRPr="005F55F7" w:rsidRDefault="00CF5D3B" w:rsidP="005073FC">
      <w:pPr>
        <w:numPr>
          <w:ilvl w:val="0"/>
          <w:numId w:val="15"/>
        </w:numPr>
        <w:spacing w:line="276" w:lineRule="auto"/>
        <w:rPr>
          <w:sz w:val="24"/>
          <w:szCs w:val="24"/>
        </w:rPr>
      </w:pPr>
      <w:r w:rsidRPr="005F55F7">
        <w:rPr>
          <w:sz w:val="24"/>
          <w:szCs w:val="24"/>
        </w:rPr>
        <w:t>формирование коммуникативных навыков в разновозрастной среде и среде классного коллектива.</w:t>
      </w:r>
    </w:p>
    <w:p w:rsidR="00CF5D3B" w:rsidRPr="005F55F7" w:rsidRDefault="00CF5D3B" w:rsidP="005073FC">
      <w:pPr>
        <w:spacing w:line="276" w:lineRule="auto"/>
        <w:ind w:firstLine="454"/>
        <w:rPr>
          <w:sz w:val="24"/>
          <w:szCs w:val="24"/>
        </w:rPr>
      </w:pPr>
      <w:r w:rsidRPr="005F55F7">
        <w:rPr>
          <w:sz w:val="24"/>
          <w:szCs w:val="24"/>
        </w:rPr>
        <w:t>Психолого-педагогическое сопровождение участников образовательного процесса осуществляется в следующих формах:</w:t>
      </w:r>
    </w:p>
    <w:p w:rsidR="00CF5D3B" w:rsidRPr="005F55F7" w:rsidRDefault="00CF5D3B" w:rsidP="005073FC">
      <w:pPr>
        <w:numPr>
          <w:ilvl w:val="0"/>
          <w:numId w:val="20"/>
        </w:numPr>
        <w:spacing w:line="276" w:lineRule="auto"/>
        <w:rPr>
          <w:sz w:val="24"/>
          <w:szCs w:val="24"/>
        </w:rPr>
      </w:pPr>
      <w:r w:rsidRPr="005F55F7">
        <w:rPr>
          <w:sz w:val="24"/>
          <w:szCs w:val="24"/>
        </w:rPr>
        <w:t>консультирование;</w:t>
      </w:r>
    </w:p>
    <w:p w:rsidR="00CF5D3B" w:rsidRPr="005F55F7" w:rsidRDefault="00CF5D3B" w:rsidP="005073FC">
      <w:pPr>
        <w:numPr>
          <w:ilvl w:val="0"/>
          <w:numId w:val="20"/>
        </w:numPr>
        <w:spacing w:line="276" w:lineRule="auto"/>
        <w:rPr>
          <w:sz w:val="24"/>
          <w:szCs w:val="24"/>
        </w:rPr>
      </w:pPr>
      <w:r w:rsidRPr="005F55F7">
        <w:rPr>
          <w:sz w:val="24"/>
          <w:szCs w:val="24"/>
        </w:rPr>
        <w:t xml:space="preserve">диагностика; </w:t>
      </w:r>
    </w:p>
    <w:p w:rsidR="00CF5D3B" w:rsidRPr="005F55F7" w:rsidRDefault="00CF5D3B" w:rsidP="005073FC">
      <w:pPr>
        <w:numPr>
          <w:ilvl w:val="0"/>
          <w:numId w:val="20"/>
        </w:numPr>
        <w:spacing w:line="276" w:lineRule="auto"/>
        <w:rPr>
          <w:sz w:val="24"/>
          <w:szCs w:val="24"/>
        </w:rPr>
      </w:pPr>
      <w:r w:rsidRPr="005F55F7">
        <w:rPr>
          <w:sz w:val="24"/>
          <w:szCs w:val="24"/>
        </w:rPr>
        <w:t>просвещение;</w:t>
      </w:r>
    </w:p>
    <w:p w:rsidR="00CF5D3B" w:rsidRPr="005F55F7" w:rsidRDefault="00CF5D3B" w:rsidP="005073FC">
      <w:pPr>
        <w:numPr>
          <w:ilvl w:val="0"/>
          <w:numId w:val="20"/>
        </w:numPr>
        <w:spacing w:line="276" w:lineRule="auto"/>
        <w:rPr>
          <w:sz w:val="24"/>
          <w:szCs w:val="24"/>
        </w:rPr>
      </w:pPr>
      <w:r w:rsidRPr="005F55F7">
        <w:rPr>
          <w:sz w:val="24"/>
          <w:szCs w:val="24"/>
        </w:rPr>
        <w:t>профилактика;</w:t>
      </w:r>
    </w:p>
    <w:p w:rsidR="00CF5D3B" w:rsidRPr="005F55F7" w:rsidRDefault="00CF5D3B" w:rsidP="005073FC">
      <w:pPr>
        <w:numPr>
          <w:ilvl w:val="0"/>
          <w:numId w:val="20"/>
        </w:numPr>
        <w:spacing w:line="276" w:lineRule="auto"/>
        <w:rPr>
          <w:sz w:val="24"/>
          <w:szCs w:val="24"/>
        </w:rPr>
      </w:pPr>
      <w:r w:rsidRPr="005F55F7">
        <w:rPr>
          <w:sz w:val="24"/>
          <w:szCs w:val="24"/>
        </w:rPr>
        <w:t>коррекционная работа.</w:t>
      </w:r>
    </w:p>
    <w:p w:rsidR="00CF5D3B" w:rsidRPr="005F55F7" w:rsidRDefault="00CF5D3B" w:rsidP="005073FC">
      <w:pPr>
        <w:spacing w:line="276" w:lineRule="auto"/>
        <w:jc w:val="both"/>
        <w:rPr>
          <w:sz w:val="24"/>
          <w:szCs w:val="24"/>
        </w:rPr>
      </w:pPr>
    </w:p>
    <w:p w:rsidR="00CF5D3B" w:rsidRPr="005F55F7" w:rsidRDefault="00CF5D3B" w:rsidP="005073FC">
      <w:pPr>
        <w:spacing w:after="200" w:line="276" w:lineRule="auto"/>
        <w:ind w:firstLine="454"/>
        <w:jc w:val="center"/>
        <w:rPr>
          <w:b/>
          <w:sz w:val="24"/>
          <w:szCs w:val="24"/>
        </w:rPr>
      </w:pPr>
      <w:r w:rsidRPr="005F55F7">
        <w:rPr>
          <w:b/>
          <w:sz w:val="24"/>
          <w:szCs w:val="24"/>
        </w:rPr>
        <w:t>8.3. Финансовое обеспечение реализации основной образовательной программы основного</w:t>
      </w:r>
      <w:r w:rsidRPr="005F55F7">
        <w:rPr>
          <w:b/>
          <w:color w:val="FF0000"/>
          <w:sz w:val="24"/>
          <w:szCs w:val="24"/>
        </w:rPr>
        <w:t xml:space="preserve"> </w:t>
      </w:r>
      <w:r w:rsidRPr="005F55F7">
        <w:rPr>
          <w:b/>
          <w:sz w:val="24"/>
          <w:szCs w:val="24"/>
        </w:rPr>
        <w:t>общего образования</w:t>
      </w:r>
    </w:p>
    <w:p w:rsidR="00CF5D3B" w:rsidRPr="005F55F7" w:rsidRDefault="00CF5D3B" w:rsidP="005073FC">
      <w:pPr>
        <w:spacing w:line="276" w:lineRule="auto"/>
        <w:ind w:firstLine="454"/>
        <w:jc w:val="both"/>
        <w:rPr>
          <w:sz w:val="24"/>
          <w:szCs w:val="24"/>
        </w:rPr>
      </w:pPr>
      <w:r w:rsidRPr="005F55F7">
        <w:rPr>
          <w:sz w:val="24"/>
          <w:szCs w:val="24"/>
        </w:rPr>
        <w:t>Финансовое обеспечение реализации основной образовательной программы основного общего образования в школе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F5D3B" w:rsidRPr="005F55F7" w:rsidRDefault="00CF5D3B" w:rsidP="005073FC">
      <w:pPr>
        <w:spacing w:line="276" w:lineRule="auto"/>
        <w:ind w:firstLine="454"/>
        <w:jc w:val="both"/>
        <w:rPr>
          <w:sz w:val="24"/>
          <w:szCs w:val="24"/>
        </w:rPr>
      </w:pPr>
      <w:r w:rsidRPr="005F55F7">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F5D3B" w:rsidRPr="005F55F7" w:rsidRDefault="00CF5D3B" w:rsidP="005073FC">
      <w:pPr>
        <w:autoSpaceDE w:val="0"/>
        <w:autoSpaceDN w:val="0"/>
        <w:adjustRightInd w:val="0"/>
        <w:spacing w:line="276" w:lineRule="auto"/>
        <w:ind w:firstLine="454"/>
        <w:jc w:val="both"/>
        <w:rPr>
          <w:bCs/>
          <w:iCs/>
          <w:sz w:val="24"/>
          <w:szCs w:val="24"/>
        </w:rPr>
      </w:pPr>
      <w:r w:rsidRPr="005F55F7">
        <w:rPr>
          <w:sz w:val="24"/>
          <w:szCs w:val="24"/>
        </w:rPr>
        <w:lastRenderedPageBreak/>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5F55F7">
        <w:rPr>
          <w:sz w:val="24"/>
          <w:szCs w:val="24"/>
        </w:rPr>
        <w:t>подушевого</w:t>
      </w:r>
      <w:proofErr w:type="spellEnd"/>
      <w:r w:rsidRPr="005F55F7">
        <w:rPr>
          <w:sz w:val="24"/>
          <w:szCs w:val="24"/>
        </w:rPr>
        <w:t xml:space="preserve"> финансирования. </w:t>
      </w:r>
    </w:p>
    <w:p w:rsidR="00CF5D3B" w:rsidRPr="005F55F7" w:rsidRDefault="00CF5D3B" w:rsidP="005073FC">
      <w:pPr>
        <w:spacing w:line="276" w:lineRule="auto"/>
        <w:ind w:firstLine="454"/>
        <w:jc w:val="both"/>
        <w:rPr>
          <w:sz w:val="24"/>
          <w:szCs w:val="24"/>
        </w:rPr>
      </w:pPr>
      <w:r w:rsidRPr="005F55F7">
        <w:rPr>
          <w:bCs/>
          <w:iCs/>
          <w:sz w:val="24"/>
          <w:szCs w:val="24"/>
        </w:rPr>
        <w:t xml:space="preserve">Региональный расчётный </w:t>
      </w:r>
      <w:proofErr w:type="spellStart"/>
      <w:r w:rsidRPr="005F55F7">
        <w:rPr>
          <w:bCs/>
          <w:iCs/>
          <w:sz w:val="24"/>
          <w:szCs w:val="24"/>
        </w:rPr>
        <w:t>подушевой</w:t>
      </w:r>
      <w:proofErr w:type="spellEnd"/>
      <w:r w:rsidRPr="005F55F7">
        <w:rPr>
          <w:bCs/>
          <w:iCs/>
          <w:sz w:val="24"/>
          <w:szCs w:val="24"/>
        </w:rPr>
        <w:t xml:space="preserve"> норматив должен покрывать следующие расходы на год:</w:t>
      </w:r>
    </w:p>
    <w:p w:rsidR="00CF5D3B" w:rsidRPr="005F55F7" w:rsidRDefault="00CF5D3B" w:rsidP="005073FC">
      <w:pPr>
        <w:spacing w:line="276" w:lineRule="auto"/>
        <w:ind w:firstLine="454"/>
        <w:jc w:val="both"/>
        <w:rPr>
          <w:sz w:val="24"/>
          <w:szCs w:val="24"/>
        </w:rPr>
      </w:pPr>
      <w:r w:rsidRPr="005F55F7">
        <w:rPr>
          <w:bCs/>
          <w:iCs/>
          <w:sz w:val="24"/>
          <w:szCs w:val="24"/>
        </w:rPr>
        <w:t>• оплату труда</w:t>
      </w:r>
      <w:r w:rsidRPr="005F55F7">
        <w:rPr>
          <w:sz w:val="24"/>
          <w:szCs w:val="24"/>
        </w:rPr>
        <w:t xml:space="preserve"> работников школы  с учётом районных коэффициентов к заработной плате, а также </w:t>
      </w:r>
      <w:r w:rsidRPr="005F55F7">
        <w:rPr>
          <w:bCs/>
          <w:iCs/>
          <w:sz w:val="24"/>
          <w:szCs w:val="24"/>
        </w:rPr>
        <w:t>отчисления</w:t>
      </w:r>
      <w:r w:rsidRPr="005F55F7">
        <w:rPr>
          <w:sz w:val="24"/>
          <w:szCs w:val="24"/>
        </w:rPr>
        <w:t>;</w:t>
      </w:r>
    </w:p>
    <w:p w:rsidR="00CF5D3B" w:rsidRPr="005F55F7" w:rsidRDefault="00CF5D3B" w:rsidP="005073FC">
      <w:pPr>
        <w:spacing w:line="276" w:lineRule="auto"/>
        <w:ind w:firstLine="454"/>
        <w:jc w:val="both"/>
        <w:rPr>
          <w:sz w:val="24"/>
          <w:szCs w:val="24"/>
        </w:rPr>
      </w:pPr>
      <w:r w:rsidRPr="005F55F7">
        <w:rPr>
          <w:bCs/>
          <w:iCs/>
          <w:sz w:val="24"/>
          <w:szCs w:val="24"/>
        </w:rPr>
        <w:t>• расходы, непосредственно связанные с обеспечением образовательного процесса</w:t>
      </w:r>
      <w:r w:rsidRPr="005F55F7">
        <w:rPr>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F5D3B" w:rsidRPr="005F55F7" w:rsidRDefault="00CF5D3B" w:rsidP="005073FC">
      <w:pPr>
        <w:spacing w:line="276" w:lineRule="auto"/>
        <w:ind w:firstLine="454"/>
        <w:jc w:val="both"/>
        <w:rPr>
          <w:sz w:val="24"/>
          <w:szCs w:val="24"/>
        </w:rPr>
      </w:pPr>
      <w:r w:rsidRPr="005F55F7">
        <w:rPr>
          <w:bCs/>
          <w:iCs/>
          <w:sz w:val="24"/>
          <w:szCs w:val="24"/>
        </w:rPr>
        <w:t>• иные хозяйственные нужды и другие расходы, связанные с обеспечением образовательного процесса</w:t>
      </w:r>
      <w:r w:rsidRPr="005F55F7">
        <w:rPr>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F5D3B" w:rsidRPr="005F55F7" w:rsidRDefault="00CF5D3B" w:rsidP="005073FC">
      <w:pPr>
        <w:tabs>
          <w:tab w:val="left" w:pos="360"/>
        </w:tabs>
        <w:spacing w:line="276" w:lineRule="auto"/>
        <w:ind w:firstLine="454"/>
        <w:jc w:val="both"/>
        <w:rPr>
          <w:sz w:val="24"/>
          <w:szCs w:val="24"/>
        </w:rPr>
      </w:pPr>
      <w:r w:rsidRPr="005F55F7">
        <w:rPr>
          <w:bCs/>
          <w:iCs/>
          <w:sz w:val="24"/>
          <w:szCs w:val="24"/>
        </w:rPr>
        <w:t>Реализация принципа</w:t>
      </w:r>
      <w:r w:rsidRPr="005F55F7">
        <w:rPr>
          <w:sz w:val="24"/>
          <w:szCs w:val="24"/>
        </w:rPr>
        <w:t xml:space="preserve"> нормативного </w:t>
      </w:r>
      <w:proofErr w:type="spellStart"/>
      <w:r w:rsidRPr="005F55F7">
        <w:rPr>
          <w:sz w:val="24"/>
          <w:szCs w:val="24"/>
        </w:rPr>
        <w:t>подушевого</w:t>
      </w:r>
      <w:proofErr w:type="spellEnd"/>
      <w:r w:rsidRPr="005F55F7">
        <w:rPr>
          <w:sz w:val="24"/>
          <w:szCs w:val="24"/>
        </w:rPr>
        <w:t xml:space="preserve"> финансирования осуществляется на </w:t>
      </w:r>
      <w:r w:rsidRPr="005F55F7">
        <w:rPr>
          <w:bCs/>
          <w:iCs/>
          <w:sz w:val="24"/>
          <w:szCs w:val="24"/>
        </w:rPr>
        <w:t xml:space="preserve">трёх </w:t>
      </w:r>
      <w:r w:rsidRPr="005F55F7">
        <w:rPr>
          <w:sz w:val="24"/>
          <w:szCs w:val="24"/>
        </w:rPr>
        <w:t>следующих уровнях:</w:t>
      </w:r>
    </w:p>
    <w:p w:rsidR="00CF5D3B" w:rsidRPr="005F55F7" w:rsidRDefault="00CF5D3B" w:rsidP="005073FC">
      <w:pPr>
        <w:spacing w:line="276" w:lineRule="auto"/>
        <w:ind w:firstLine="454"/>
        <w:jc w:val="both"/>
        <w:rPr>
          <w:sz w:val="24"/>
          <w:szCs w:val="24"/>
        </w:rPr>
      </w:pPr>
      <w:r w:rsidRPr="005F55F7">
        <w:rPr>
          <w:bCs/>
          <w:iCs/>
          <w:sz w:val="24"/>
          <w:szCs w:val="24"/>
        </w:rPr>
        <w:t>• межбюджетных отношений</w:t>
      </w:r>
      <w:r w:rsidRPr="005F55F7">
        <w:rPr>
          <w:sz w:val="24"/>
          <w:szCs w:val="24"/>
        </w:rPr>
        <w:t xml:space="preserve"> (бюджет субъекта РФ — муниципальный бюджет);</w:t>
      </w:r>
    </w:p>
    <w:p w:rsidR="00CF5D3B" w:rsidRPr="005F55F7" w:rsidRDefault="00CF5D3B" w:rsidP="005073FC">
      <w:pPr>
        <w:spacing w:line="276" w:lineRule="auto"/>
        <w:ind w:firstLine="454"/>
        <w:jc w:val="both"/>
        <w:rPr>
          <w:sz w:val="24"/>
          <w:szCs w:val="24"/>
        </w:rPr>
      </w:pPr>
      <w:r w:rsidRPr="005F55F7">
        <w:rPr>
          <w:bCs/>
          <w:iCs/>
          <w:sz w:val="24"/>
          <w:szCs w:val="24"/>
        </w:rPr>
        <w:t>• </w:t>
      </w:r>
      <w:proofErr w:type="spellStart"/>
      <w:r w:rsidRPr="005F55F7">
        <w:rPr>
          <w:bCs/>
          <w:iCs/>
          <w:sz w:val="24"/>
          <w:szCs w:val="24"/>
        </w:rPr>
        <w:t>внутрибюджетных</w:t>
      </w:r>
      <w:proofErr w:type="spellEnd"/>
      <w:r w:rsidRPr="005F55F7">
        <w:rPr>
          <w:bCs/>
          <w:iCs/>
          <w:sz w:val="24"/>
          <w:szCs w:val="24"/>
        </w:rPr>
        <w:t xml:space="preserve"> отношений</w:t>
      </w:r>
      <w:r w:rsidRPr="005F55F7">
        <w:rPr>
          <w:sz w:val="24"/>
          <w:szCs w:val="24"/>
        </w:rPr>
        <w:t xml:space="preserve"> (муниципальный бюджет — образовательное учреждение);</w:t>
      </w:r>
    </w:p>
    <w:p w:rsidR="00CF5D3B" w:rsidRPr="005F55F7" w:rsidRDefault="00CF5D3B" w:rsidP="005073FC">
      <w:pPr>
        <w:spacing w:line="276" w:lineRule="auto"/>
        <w:ind w:firstLine="454"/>
        <w:jc w:val="both"/>
        <w:rPr>
          <w:sz w:val="24"/>
          <w:szCs w:val="24"/>
        </w:rPr>
      </w:pPr>
      <w:r w:rsidRPr="005F55F7">
        <w:rPr>
          <w:bCs/>
          <w:iCs/>
          <w:sz w:val="24"/>
          <w:szCs w:val="24"/>
        </w:rPr>
        <w:t>• образовательного учреждения</w:t>
      </w:r>
      <w:r w:rsidRPr="005F55F7">
        <w:rPr>
          <w:sz w:val="24"/>
          <w:szCs w:val="24"/>
        </w:rPr>
        <w:t>.</w:t>
      </w:r>
    </w:p>
    <w:p w:rsidR="00CF5D3B" w:rsidRPr="005F55F7" w:rsidRDefault="00CF5D3B" w:rsidP="005073FC">
      <w:pPr>
        <w:spacing w:line="276" w:lineRule="auto"/>
        <w:ind w:firstLine="454"/>
        <w:jc w:val="both"/>
        <w:rPr>
          <w:sz w:val="24"/>
          <w:szCs w:val="24"/>
        </w:rPr>
      </w:pPr>
      <w:r w:rsidRPr="005F55F7">
        <w:rPr>
          <w:sz w:val="24"/>
          <w:szCs w:val="24"/>
        </w:rPr>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5F55F7">
        <w:rPr>
          <w:sz w:val="24"/>
          <w:szCs w:val="24"/>
        </w:rPr>
        <w:t>подушевым</w:t>
      </w:r>
      <w:proofErr w:type="spellEnd"/>
      <w:r w:rsidRPr="005F55F7">
        <w:rPr>
          <w:sz w:val="24"/>
          <w:szCs w:val="24"/>
        </w:rPr>
        <w:t xml:space="preserve"> нормативом, количеством обучающихся и соответствующими поправочными коэффициентами, и отражается в смете школы.</w:t>
      </w:r>
    </w:p>
    <w:p w:rsidR="00CF5D3B" w:rsidRPr="005F55F7" w:rsidRDefault="00CF5D3B" w:rsidP="005073FC">
      <w:pPr>
        <w:spacing w:line="276" w:lineRule="auto"/>
        <w:ind w:firstLine="454"/>
        <w:jc w:val="both"/>
        <w:rPr>
          <w:sz w:val="24"/>
          <w:szCs w:val="24"/>
        </w:rPr>
      </w:pPr>
      <w:r w:rsidRPr="005F55F7">
        <w:rPr>
          <w:sz w:val="24"/>
          <w:szCs w:val="24"/>
        </w:rPr>
        <w:t xml:space="preserve">Размеры, порядок и условия осуществления стимулирующих выплат определяются в локальных правовых актах школы.  </w:t>
      </w:r>
    </w:p>
    <w:p w:rsidR="00CF5D3B" w:rsidRDefault="00CF5D3B" w:rsidP="005073FC">
      <w:pPr>
        <w:spacing w:line="276" w:lineRule="auto"/>
        <w:ind w:firstLine="454"/>
        <w:jc w:val="center"/>
        <w:rPr>
          <w:b/>
          <w:sz w:val="24"/>
          <w:szCs w:val="24"/>
        </w:rPr>
      </w:pPr>
    </w:p>
    <w:p w:rsidR="00BA21FA" w:rsidRPr="005F55F7" w:rsidRDefault="00BA21FA" w:rsidP="00CF5D3B">
      <w:pPr>
        <w:spacing w:line="276" w:lineRule="auto"/>
        <w:ind w:firstLine="454"/>
        <w:jc w:val="center"/>
        <w:rPr>
          <w:b/>
          <w:sz w:val="24"/>
          <w:szCs w:val="24"/>
        </w:rPr>
      </w:pPr>
    </w:p>
    <w:p w:rsidR="00CF5D3B" w:rsidRPr="005F55F7" w:rsidRDefault="00CF5D3B" w:rsidP="005073FC">
      <w:pPr>
        <w:spacing w:line="276" w:lineRule="auto"/>
        <w:ind w:firstLine="454"/>
        <w:jc w:val="center"/>
        <w:rPr>
          <w:b/>
          <w:sz w:val="24"/>
          <w:szCs w:val="24"/>
        </w:rPr>
      </w:pPr>
      <w:r w:rsidRPr="005F55F7">
        <w:rPr>
          <w:b/>
          <w:sz w:val="24"/>
          <w:szCs w:val="24"/>
        </w:rPr>
        <w:t>8.4. Материально-технические условия реализации основной образовательной программы</w:t>
      </w:r>
    </w:p>
    <w:p w:rsidR="00CF5D3B" w:rsidRPr="005F55F7" w:rsidRDefault="00CF5D3B" w:rsidP="005073FC">
      <w:pPr>
        <w:spacing w:line="276" w:lineRule="auto"/>
        <w:ind w:firstLine="567"/>
        <w:jc w:val="both"/>
        <w:rPr>
          <w:sz w:val="24"/>
          <w:szCs w:val="24"/>
        </w:rPr>
      </w:pPr>
      <w:r w:rsidRPr="005F55F7">
        <w:rPr>
          <w:sz w:val="24"/>
          <w:szCs w:val="24"/>
        </w:rPr>
        <w:t>Материально-техническая база образовательной организации соответствует  задачам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CF5D3B" w:rsidRPr="005F55F7" w:rsidRDefault="00CF5D3B" w:rsidP="005073FC">
      <w:pPr>
        <w:spacing w:line="276" w:lineRule="auto"/>
        <w:ind w:firstLine="567"/>
        <w:jc w:val="both"/>
        <w:rPr>
          <w:sz w:val="24"/>
          <w:szCs w:val="24"/>
        </w:rPr>
      </w:pPr>
      <w:r w:rsidRPr="005F55F7">
        <w:rPr>
          <w:sz w:val="24"/>
          <w:szCs w:val="24"/>
        </w:rPr>
        <w:t>В соответствии с требованиями  в образовательной организации, реализующей основную образовательную программу основного общего образования, имеются:</w:t>
      </w:r>
    </w:p>
    <w:p w:rsidR="00CF5D3B" w:rsidRPr="005F55F7" w:rsidRDefault="00CF5D3B" w:rsidP="005073FC">
      <w:pPr>
        <w:pStyle w:val="a4"/>
        <w:numPr>
          <w:ilvl w:val="0"/>
          <w:numId w:val="18"/>
        </w:numPr>
        <w:tabs>
          <w:tab w:val="left" w:pos="993"/>
        </w:tabs>
        <w:spacing w:line="276" w:lineRule="auto"/>
        <w:ind w:left="0" w:firstLine="567"/>
        <w:jc w:val="both"/>
        <w:rPr>
          <w:sz w:val="24"/>
          <w:szCs w:val="24"/>
        </w:rPr>
      </w:pPr>
      <w:r w:rsidRPr="005F55F7">
        <w:rPr>
          <w:sz w:val="24"/>
          <w:szCs w:val="24"/>
        </w:rPr>
        <w:t>учебные  кабинеты;</w:t>
      </w:r>
    </w:p>
    <w:p w:rsidR="00CF5D3B" w:rsidRPr="005F55F7" w:rsidRDefault="00A16EFC" w:rsidP="005073FC">
      <w:pPr>
        <w:pStyle w:val="a4"/>
        <w:numPr>
          <w:ilvl w:val="0"/>
          <w:numId w:val="18"/>
        </w:numPr>
        <w:tabs>
          <w:tab w:val="left" w:pos="993"/>
        </w:tabs>
        <w:spacing w:line="276" w:lineRule="auto"/>
        <w:ind w:left="0" w:firstLine="567"/>
        <w:jc w:val="both"/>
        <w:rPr>
          <w:sz w:val="24"/>
          <w:szCs w:val="24"/>
        </w:rPr>
      </w:pPr>
      <w:r w:rsidRPr="005F55F7">
        <w:rPr>
          <w:sz w:val="24"/>
          <w:szCs w:val="24"/>
        </w:rPr>
        <w:t>библиотека с</w:t>
      </w:r>
      <w:r w:rsidR="00CF5D3B" w:rsidRPr="005F55F7">
        <w:rPr>
          <w:sz w:val="24"/>
          <w:szCs w:val="24"/>
        </w:rPr>
        <w:t xml:space="preserve"> рабочей зоной и книгохранилищем, обеспечивающим сохранность книжного фонда;</w:t>
      </w:r>
    </w:p>
    <w:p w:rsidR="00CF5D3B" w:rsidRPr="005F55F7" w:rsidRDefault="00CF5D3B" w:rsidP="005073FC">
      <w:pPr>
        <w:pStyle w:val="a4"/>
        <w:numPr>
          <w:ilvl w:val="0"/>
          <w:numId w:val="18"/>
        </w:numPr>
        <w:tabs>
          <w:tab w:val="left" w:pos="993"/>
        </w:tabs>
        <w:spacing w:line="276" w:lineRule="auto"/>
        <w:ind w:left="0" w:firstLine="567"/>
        <w:jc w:val="both"/>
        <w:rPr>
          <w:sz w:val="24"/>
          <w:szCs w:val="24"/>
        </w:rPr>
      </w:pPr>
      <w:r w:rsidRPr="005F55F7">
        <w:rPr>
          <w:sz w:val="24"/>
          <w:szCs w:val="24"/>
        </w:rPr>
        <w:t>спортивный зал, спортивная площадка;</w:t>
      </w:r>
    </w:p>
    <w:p w:rsidR="00CF5D3B" w:rsidRPr="005F55F7" w:rsidRDefault="00A16EFC" w:rsidP="005073FC">
      <w:pPr>
        <w:pStyle w:val="a4"/>
        <w:numPr>
          <w:ilvl w:val="0"/>
          <w:numId w:val="18"/>
        </w:numPr>
        <w:tabs>
          <w:tab w:val="left" w:pos="993"/>
        </w:tabs>
        <w:spacing w:line="276" w:lineRule="auto"/>
        <w:ind w:left="0" w:firstLine="567"/>
        <w:jc w:val="both"/>
        <w:rPr>
          <w:sz w:val="24"/>
          <w:szCs w:val="24"/>
        </w:rPr>
      </w:pPr>
      <w:r w:rsidRPr="005F55F7">
        <w:rPr>
          <w:sz w:val="24"/>
          <w:szCs w:val="24"/>
        </w:rPr>
        <w:t xml:space="preserve">столовая </w:t>
      </w:r>
      <w:r w:rsidR="00CF5D3B" w:rsidRPr="005F55F7">
        <w:rPr>
          <w:sz w:val="24"/>
          <w:szCs w:val="24"/>
        </w:rPr>
        <w:t>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16EFC" w:rsidRPr="005F55F7" w:rsidRDefault="00A16EFC" w:rsidP="005073FC">
      <w:pPr>
        <w:pStyle w:val="a4"/>
        <w:numPr>
          <w:ilvl w:val="0"/>
          <w:numId w:val="18"/>
        </w:numPr>
        <w:tabs>
          <w:tab w:val="left" w:pos="993"/>
        </w:tabs>
        <w:spacing w:line="276" w:lineRule="auto"/>
        <w:ind w:left="0" w:firstLine="567"/>
        <w:jc w:val="both"/>
        <w:rPr>
          <w:sz w:val="24"/>
          <w:szCs w:val="24"/>
        </w:rPr>
      </w:pPr>
      <w:r w:rsidRPr="005F55F7">
        <w:rPr>
          <w:sz w:val="24"/>
          <w:szCs w:val="24"/>
        </w:rPr>
        <w:t>актовый зал</w:t>
      </w:r>
    </w:p>
    <w:p w:rsidR="00CF5D3B" w:rsidRPr="005F55F7" w:rsidRDefault="00CF5D3B" w:rsidP="005073FC">
      <w:pPr>
        <w:pStyle w:val="a4"/>
        <w:numPr>
          <w:ilvl w:val="0"/>
          <w:numId w:val="18"/>
        </w:numPr>
        <w:tabs>
          <w:tab w:val="left" w:pos="993"/>
        </w:tabs>
        <w:spacing w:line="276" w:lineRule="auto"/>
        <w:ind w:left="0" w:firstLine="567"/>
        <w:jc w:val="both"/>
        <w:rPr>
          <w:sz w:val="24"/>
          <w:szCs w:val="24"/>
        </w:rPr>
      </w:pPr>
      <w:r w:rsidRPr="005F55F7">
        <w:rPr>
          <w:sz w:val="24"/>
          <w:szCs w:val="24"/>
        </w:rPr>
        <w:t>административные помещения</w:t>
      </w:r>
    </w:p>
    <w:p w:rsidR="00CF5D3B" w:rsidRPr="005F55F7" w:rsidRDefault="00CF5D3B" w:rsidP="005073FC">
      <w:pPr>
        <w:pStyle w:val="a4"/>
        <w:numPr>
          <w:ilvl w:val="0"/>
          <w:numId w:val="18"/>
        </w:numPr>
        <w:tabs>
          <w:tab w:val="left" w:pos="993"/>
        </w:tabs>
        <w:spacing w:line="276" w:lineRule="auto"/>
        <w:ind w:left="0" w:firstLine="567"/>
        <w:jc w:val="both"/>
        <w:rPr>
          <w:sz w:val="24"/>
          <w:szCs w:val="24"/>
        </w:rPr>
      </w:pPr>
      <w:r w:rsidRPr="005F55F7">
        <w:rPr>
          <w:sz w:val="24"/>
          <w:szCs w:val="24"/>
        </w:rPr>
        <w:lastRenderedPageBreak/>
        <w:t>раздевалки, санузлы, места личной гигиены;</w:t>
      </w:r>
    </w:p>
    <w:p w:rsidR="00CF5D3B" w:rsidRPr="005F55F7" w:rsidRDefault="00A16EFC" w:rsidP="005073FC">
      <w:pPr>
        <w:pStyle w:val="a4"/>
        <w:numPr>
          <w:ilvl w:val="0"/>
          <w:numId w:val="18"/>
        </w:numPr>
        <w:tabs>
          <w:tab w:val="left" w:pos="993"/>
        </w:tabs>
        <w:spacing w:line="276" w:lineRule="auto"/>
        <w:ind w:left="0" w:firstLine="567"/>
        <w:jc w:val="both"/>
        <w:rPr>
          <w:sz w:val="24"/>
          <w:szCs w:val="24"/>
        </w:rPr>
      </w:pPr>
      <w:r w:rsidRPr="005F55F7">
        <w:rPr>
          <w:sz w:val="24"/>
          <w:szCs w:val="24"/>
        </w:rPr>
        <w:t xml:space="preserve">пришкольный </w:t>
      </w:r>
      <w:r w:rsidR="00CF5D3B" w:rsidRPr="005F55F7">
        <w:rPr>
          <w:sz w:val="24"/>
          <w:szCs w:val="24"/>
        </w:rPr>
        <w:t>участок (территория).</w:t>
      </w:r>
    </w:p>
    <w:p w:rsidR="00CF5D3B" w:rsidRPr="005F55F7" w:rsidRDefault="00CF5D3B" w:rsidP="005073FC">
      <w:pPr>
        <w:spacing w:line="276" w:lineRule="auto"/>
        <w:ind w:left="900"/>
        <w:jc w:val="both"/>
        <w:rPr>
          <w:sz w:val="24"/>
          <w:szCs w:val="24"/>
        </w:rPr>
      </w:pPr>
      <w:r w:rsidRPr="005F55F7">
        <w:rPr>
          <w:b/>
          <w:color w:val="FF0000"/>
          <w:sz w:val="24"/>
          <w:szCs w:val="24"/>
        </w:rPr>
        <w:t xml:space="preserve"> </w:t>
      </w:r>
    </w:p>
    <w:p w:rsidR="00CF5D3B" w:rsidRPr="005F55F7" w:rsidRDefault="00CF5D3B" w:rsidP="005073FC">
      <w:pPr>
        <w:spacing w:line="276" w:lineRule="auto"/>
        <w:ind w:left="900"/>
        <w:jc w:val="both"/>
        <w:rPr>
          <w:sz w:val="24"/>
          <w:szCs w:val="24"/>
        </w:rPr>
      </w:pPr>
      <w:r w:rsidRPr="005F55F7">
        <w:rPr>
          <w:sz w:val="24"/>
          <w:szCs w:val="24"/>
        </w:rPr>
        <w:t>Обеспеченность образовательного процесса ТСО.</w:t>
      </w:r>
    </w:p>
    <w:p w:rsidR="005073FC" w:rsidRPr="001D1666" w:rsidRDefault="005073FC" w:rsidP="005073FC">
      <w:pPr>
        <w:pStyle w:val="a6"/>
        <w:spacing w:line="276" w:lineRule="auto"/>
        <w:rPr>
          <w:rFonts w:ascii="Times New Roman" w:hAnsi="Times New Roman"/>
          <w:sz w:val="24"/>
          <w:szCs w:val="24"/>
        </w:rPr>
      </w:pPr>
      <w:r>
        <w:rPr>
          <w:rFonts w:ascii="Times New Roman" w:hAnsi="Times New Roman"/>
          <w:sz w:val="24"/>
          <w:szCs w:val="24"/>
        </w:rPr>
        <w:t>Компьютеры - 38</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Проекторы -</w:t>
      </w:r>
      <w:r w:rsidRPr="001D1666">
        <w:rPr>
          <w:rFonts w:ascii="Times New Roman" w:hAnsi="Times New Roman"/>
          <w:color w:val="FF0000"/>
          <w:sz w:val="24"/>
          <w:szCs w:val="24"/>
        </w:rPr>
        <w:t xml:space="preserve"> </w:t>
      </w:r>
      <w:r w:rsidRPr="001D1666">
        <w:rPr>
          <w:rFonts w:ascii="Times New Roman" w:hAnsi="Times New Roman"/>
          <w:sz w:val="24"/>
          <w:szCs w:val="24"/>
        </w:rPr>
        <w:t xml:space="preserve">15 </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Интерактивные доски-3</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Принтеры-3</w:t>
      </w:r>
    </w:p>
    <w:p w:rsidR="005073FC" w:rsidRPr="001D1666" w:rsidRDefault="005073FC" w:rsidP="005073FC">
      <w:pPr>
        <w:pStyle w:val="a6"/>
        <w:spacing w:line="276" w:lineRule="auto"/>
        <w:rPr>
          <w:rFonts w:ascii="Times New Roman" w:hAnsi="Times New Roman"/>
          <w:color w:val="FF0000"/>
          <w:sz w:val="24"/>
          <w:szCs w:val="24"/>
        </w:rPr>
      </w:pPr>
      <w:r w:rsidRPr="001D1666">
        <w:rPr>
          <w:rFonts w:ascii="Times New Roman" w:hAnsi="Times New Roman"/>
          <w:sz w:val="24"/>
          <w:szCs w:val="24"/>
        </w:rPr>
        <w:t>Видеокамера-1</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Копир/ сканер/ ксерокс 3 в 1 - 9</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Телевизор - 3;</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Музыкальный центр-1;</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Фортепиано - 2;</w:t>
      </w:r>
    </w:p>
    <w:p w:rsidR="005073FC" w:rsidRPr="001D1666"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Магнитофоны - 1;</w:t>
      </w:r>
    </w:p>
    <w:p w:rsidR="005073FC" w:rsidRPr="00B3619E" w:rsidRDefault="005073FC" w:rsidP="005073FC">
      <w:pPr>
        <w:pStyle w:val="a6"/>
        <w:spacing w:line="276" w:lineRule="auto"/>
        <w:rPr>
          <w:rFonts w:ascii="Times New Roman" w:hAnsi="Times New Roman"/>
          <w:sz w:val="24"/>
          <w:szCs w:val="24"/>
        </w:rPr>
      </w:pPr>
      <w:r w:rsidRPr="001D1666">
        <w:rPr>
          <w:rFonts w:ascii="Times New Roman" w:hAnsi="Times New Roman"/>
          <w:sz w:val="24"/>
          <w:szCs w:val="24"/>
        </w:rPr>
        <w:t>Доступ в Интернет – 24 места</w:t>
      </w:r>
    </w:p>
    <w:p w:rsidR="005073FC" w:rsidRDefault="005073FC" w:rsidP="005073FC">
      <w:pPr>
        <w:pStyle w:val="a6"/>
        <w:spacing w:line="276" w:lineRule="auto"/>
        <w:ind w:firstLine="454"/>
        <w:rPr>
          <w:rFonts w:ascii="Times New Roman" w:hAnsi="Times New Roman"/>
          <w:sz w:val="24"/>
          <w:szCs w:val="24"/>
        </w:rPr>
      </w:pPr>
      <w:r w:rsidRPr="00B3619E">
        <w:rPr>
          <w:rFonts w:ascii="Times New Roman" w:hAnsi="Times New Roman"/>
          <w:sz w:val="24"/>
          <w:szCs w:val="24"/>
        </w:rPr>
        <w:t xml:space="preserve">Кабинеты химии, физики, биологии оснащены необходимым демонстрационным и лабораторным оборудованием. </w:t>
      </w:r>
    </w:p>
    <w:p w:rsidR="00CF5D3B" w:rsidRPr="005F55F7" w:rsidRDefault="00CF5D3B" w:rsidP="005073FC">
      <w:pPr>
        <w:spacing w:line="276" w:lineRule="auto"/>
        <w:ind w:firstLine="454"/>
        <w:jc w:val="both"/>
        <w:rPr>
          <w:sz w:val="24"/>
          <w:szCs w:val="24"/>
        </w:rPr>
      </w:pPr>
      <w:r w:rsidRPr="005F55F7">
        <w:rPr>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CF5D3B" w:rsidRPr="005F55F7" w:rsidRDefault="00CF5D3B" w:rsidP="005073FC">
      <w:pPr>
        <w:spacing w:before="105" w:after="105" w:line="276" w:lineRule="auto"/>
        <w:ind w:left="-120" w:right="240"/>
        <w:jc w:val="center"/>
        <w:rPr>
          <w:b/>
          <w:sz w:val="24"/>
          <w:szCs w:val="24"/>
        </w:rPr>
      </w:pPr>
    </w:p>
    <w:p w:rsidR="00CF5D3B" w:rsidRPr="005F55F7" w:rsidRDefault="00CF5D3B" w:rsidP="0067170F">
      <w:pPr>
        <w:spacing w:before="105" w:after="105" w:line="276" w:lineRule="auto"/>
        <w:ind w:left="-120" w:right="240"/>
        <w:jc w:val="center"/>
        <w:rPr>
          <w:b/>
          <w:sz w:val="24"/>
          <w:szCs w:val="24"/>
        </w:rPr>
      </w:pPr>
      <w:r w:rsidRPr="005F55F7">
        <w:rPr>
          <w:b/>
          <w:sz w:val="24"/>
          <w:szCs w:val="24"/>
        </w:rPr>
        <w:t>9. Образцы контрольно-измерительных  материалов для оценки результатов выполнения  ООП</w:t>
      </w:r>
    </w:p>
    <w:p w:rsidR="00CF5D3B" w:rsidRPr="005F55F7" w:rsidRDefault="00CF5D3B" w:rsidP="0067170F">
      <w:pPr>
        <w:spacing w:before="105" w:after="105" w:line="276" w:lineRule="auto"/>
        <w:ind w:left="-120" w:right="240"/>
        <w:jc w:val="both"/>
        <w:rPr>
          <w:b/>
          <w:sz w:val="24"/>
          <w:szCs w:val="24"/>
        </w:rPr>
      </w:pPr>
      <w:r w:rsidRPr="005F55F7">
        <w:rPr>
          <w:sz w:val="24"/>
          <w:szCs w:val="24"/>
        </w:rPr>
        <w:t xml:space="preserve">     Образцы контрольно-измерительных  материалов для оценки результатов выполнения программ по учебным предметам </w:t>
      </w:r>
      <w:r w:rsidRPr="005F55F7">
        <w:rPr>
          <w:b/>
          <w:sz w:val="24"/>
          <w:szCs w:val="24"/>
        </w:rPr>
        <w:t>прилагаются к Рабочим программам.</w:t>
      </w:r>
    </w:p>
    <w:p w:rsidR="00CF5D3B" w:rsidRPr="005F55F7" w:rsidRDefault="00CF5D3B" w:rsidP="00CF5D3B">
      <w:pPr>
        <w:widowControl w:val="0"/>
        <w:shd w:val="clear" w:color="auto" w:fill="FFFFFF"/>
        <w:autoSpaceDE w:val="0"/>
        <w:autoSpaceDN w:val="0"/>
        <w:adjustRightInd w:val="0"/>
        <w:ind w:left="720" w:right="6"/>
        <w:jc w:val="center"/>
        <w:rPr>
          <w:b/>
          <w:bCs/>
          <w:iCs/>
          <w:spacing w:val="-1"/>
          <w:sz w:val="24"/>
          <w:szCs w:val="24"/>
          <w:u w:val="single"/>
        </w:rPr>
      </w:pPr>
    </w:p>
    <w:p w:rsidR="00CF5D3B" w:rsidRPr="005F55F7" w:rsidRDefault="00CF5D3B" w:rsidP="00CF5D3B">
      <w:pPr>
        <w:pStyle w:val="ab"/>
        <w:ind w:left="20" w:firstLine="700"/>
        <w:rPr>
          <w:b/>
          <w:lang w:eastAsia="ru-RU"/>
        </w:rPr>
      </w:pPr>
    </w:p>
    <w:p w:rsidR="00CF5D3B" w:rsidRPr="005F55F7" w:rsidRDefault="00CF5D3B" w:rsidP="0067170F">
      <w:pPr>
        <w:pStyle w:val="ab"/>
        <w:spacing w:line="276" w:lineRule="auto"/>
        <w:ind w:left="20" w:firstLine="700"/>
        <w:rPr>
          <w:b/>
          <w:lang w:eastAsia="ru-RU"/>
        </w:rPr>
      </w:pPr>
      <w:r w:rsidRPr="005F55F7">
        <w:rPr>
          <w:b/>
          <w:lang w:eastAsia="ru-RU"/>
        </w:rPr>
        <w:t>10. Мониторинг реализации основной образовательной программы основного общего образования</w:t>
      </w:r>
    </w:p>
    <w:p w:rsidR="00CF5D3B" w:rsidRPr="005F55F7" w:rsidRDefault="00CF5D3B" w:rsidP="0067170F">
      <w:pPr>
        <w:spacing w:line="276" w:lineRule="auto"/>
        <w:jc w:val="both"/>
        <w:rPr>
          <w:color w:val="000000"/>
          <w:sz w:val="24"/>
          <w:szCs w:val="24"/>
        </w:rPr>
      </w:pPr>
      <w:r w:rsidRPr="005F55F7">
        <w:rPr>
          <w:sz w:val="24"/>
          <w:szCs w:val="24"/>
        </w:rPr>
        <w:t>           </w:t>
      </w:r>
    </w:p>
    <w:p w:rsidR="00CF5D3B" w:rsidRPr="005F55F7" w:rsidRDefault="00CF5D3B" w:rsidP="0067170F">
      <w:pPr>
        <w:pStyle w:val="ab"/>
        <w:spacing w:line="276" w:lineRule="auto"/>
        <w:ind w:left="20" w:firstLine="700"/>
        <w:jc w:val="both"/>
      </w:pPr>
      <w:r w:rsidRPr="005F55F7">
        <w:rPr>
          <w:color w:val="000000"/>
        </w:rPr>
        <w:t>Решение проблемы качества образования зависит от того, насколько своевременно и адекватно реагирует школа на изменения внешней среды и потребностей общества. Изучение динамики процессов обновления, их учет в планировании работы является залогом успешного функционирования и развития в условиях трансформирующейся внешней среды.</w:t>
      </w:r>
    </w:p>
    <w:p w:rsidR="00CF5D3B" w:rsidRPr="005F55F7" w:rsidRDefault="00CF5D3B" w:rsidP="0067170F">
      <w:pPr>
        <w:pStyle w:val="ab"/>
        <w:spacing w:line="276" w:lineRule="auto"/>
        <w:ind w:left="20" w:firstLine="700"/>
        <w:jc w:val="both"/>
      </w:pPr>
      <w:r w:rsidRPr="005F55F7">
        <w:rPr>
          <w:color w:val="000000"/>
        </w:rPr>
        <w:t>Обеспечение должного качества образовательной системы достигается путем сбора объ</w:t>
      </w:r>
      <w:r w:rsidRPr="005F55F7">
        <w:rPr>
          <w:color w:val="000000"/>
        </w:rPr>
        <w:softHyphen/>
        <w:t>ективной информации о функционировании и развитии всех ее элементов, получаемой в мони</w:t>
      </w:r>
      <w:r w:rsidRPr="005F55F7">
        <w:rPr>
          <w:color w:val="000000"/>
        </w:rPr>
        <w:softHyphen/>
        <w:t>торинговом режиме.</w:t>
      </w:r>
    </w:p>
    <w:p w:rsidR="00CF5D3B" w:rsidRPr="005F55F7" w:rsidRDefault="00CF5D3B" w:rsidP="0067170F">
      <w:pPr>
        <w:pStyle w:val="ab"/>
        <w:spacing w:line="276" w:lineRule="auto"/>
        <w:ind w:left="20" w:firstLine="700"/>
        <w:jc w:val="both"/>
      </w:pPr>
      <w:r w:rsidRPr="005F55F7">
        <w:rPr>
          <w:color w:val="000000"/>
        </w:rPr>
        <w:t>Система мониторинга включает в себя мероприятия, позволяющие получить реальные данные по состоянию образовательного процесса в целом.</w:t>
      </w:r>
    </w:p>
    <w:p w:rsidR="00CF5D3B" w:rsidRPr="005F55F7" w:rsidRDefault="00CF5D3B" w:rsidP="0067170F">
      <w:pPr>
        <w:pStyle w:val="ab"/>
        <w:spacing w:line="276" w:lineRule="auto"/>
        <w:ind w:left="20" w:firstLine="700"/>
        <w:jc w:val="both"/>
        <w:rPr>
          <w:color w:val="000000"/>
        </w:rPr>
      </w:pPr>
      <w:r w:rsidRPr="005F55F7">
        <w:rPr>
          <w:b/>
          <w:color w:val="000000"/>
        </w:rPr>
        <w:t>Цель мониторинга</w:t>
      </w:r>
      <w:r w:rsidRPr="005F55F7">
        <w:rPr>
          <w:color w:val="000000"/>
        </w:rPr>
        <w:t>: обеспечение уровня преподавания и качества обучения, воспитания и развития обучающихся, соответствующего требованиям, предъявляемым к российскому обра</w:t>
      </w:r>
      <w:r w:rsidRPr="005F55F7">
        <w:rPr>
          <w:color w:val="000000"/>
        </w:rPr>
        <w:softHyphen/>
        <w:t>зованию, и позволяющего создать целостную образовательную среду.</w:t>
      </w:r>
    </w:p>
    <w:p w:rsidR="00CF5D3B" w:rsidRPr="005F55F7" w:rsidRDefault="00CF5D3B" w:rsidP="0067170F">
      <w:pPr>
        <w:pStyle w:val="ab"/>
        <w:spacing w:line="276" w:lineRule="auto"/>
        <w:ind w:left="120" w:firstLine="700"/>
        <w:jc w:val="both"/>
        <w:rPr>
          <w:b/>
        </w:rPr>
      </w:pPr>
      <w:r w:rsidRPr="005F55F7">
        <w:rPr>
          <w:b/>
          <w:color w:val="000000"/>
        </w:rPr>
        <w:t>Основные задачи, решаемые в ходе мониторинга:</w:t>
      </w:r>
    </w:p>
    <w:p w:rsidR="00CF5D3B" w:rsidRPr="005F55F7" w:rsidRDefault="00CF5D3B" w:rsidP="0067170F">
      <w:pPr>
        <w:pStyle w:val="ab"/>
        <w:widowControl w:val="0"/>
        <w:numPr>
          <w:ilvl w:val="0"/>
          <w:numId w:val="10"/>
        </w:numPr>
        <w:suppressAutoHyphens w:val="0"/>
        <w:spacing w:line="276" w:lineRule="auto"/>
        <w:ind w:right="120"/>
        <w:jc w:val="both"/>
      </w:pPr>
      <w:r w:rsidRPr="005F55F7">
        <w:rPr>
          <w:color w:val="000000"/>
        </w:rPr>
        <w:t>получение объективной информации о качестве предоставляемых образовательных услуг;</w:t>
      </w:r>
    </w:p>
    <w:p w:rsidR="00CF5D3B" w:rsidRPr="005F55F7" w:rsidRDefault="00CF5D3B" w:rsidP="0067170F">
      <w:pPr>
        <w:pStyle w:val="ab"/>
        <w:widowControl w:val="0"/>
        <w:numPr>
          <w:ilvl w:val="0"/>
          <w:numId w:val="10"/>
        </w:numPr>
        <w:suppressAutoHyphens w:val="0"/>
        <w:spacing w:line="276" w:lineRule="auto"/>
        <w:ind w:right="120"/>
        <w:jc w:val="both"/>
      </w:pPr>
      <w:r w:rsidRPr="005F55F7">
        <w:rPr>
          <w:color w:val="000000"/>
        </w:rPr>
        <w:lastRenderedPageBreak/>
        <w:t>систематизация полученной информации;</w:t>
      </w:r>
    </w:p>
    <w:p w:rsidR="00CF5D3B" w:rsidRPr="005F55F7" w:rsidRDefault="00CF5D3B" w:rsidP="0067170F">
      <w:pPr>
        <w:pStyle w:val="ab"/>
        <w:widowControl w:val="0"/>
        <w:numPr>
          <w:ilvl w:val="0"/>
          <w:numId w:val="10"/>
        </w:numPr>
        <w:suppressAutoHyphens w:val="0"/>
        <w:spacing w:line="276" w:lineRule="auto"/>
        <w:ind w:right="120"/>
        <w:jc w:val="both"/>
      </w:pPr>
      <w:r w:rsidRPr="005F55F7">
        <w:rPr>
          <w:color w:val="000000"/>
        </w:rPr>
        <w:t>обеспечение регулярного и наглядного представления информации об изменении качества обучения;</w:t>
      </w:r>
    </w:p>
    <w:p w:rsidR="00CF5D3B" w:rsidRPr="005F55F7" w:rsidRDefault="00CF5D3B" w:rsidP="0067170F">
      <w:pPr>
        <w:pStyle w:val="ab"/>
        <w:widowControl w:val="0"/>
        <w:numPr>
          <w:ilvl w:val="0"/>
          <w:numId w:val="10"/>
        </w:numPr>
        <w:suppressAutoHyphens w:val="0"/>
        <w:spacing w:line="276" w:lineRule="auto"/>
        <w:ind w:right="120"/>
        <w:jc w:val="both"/>
      </w:pPr>
      <w:r w:rsidRPr="005F55F7">
        <w:rPr>
          <w:color w:val="000000"/>
        </w:rPr>
        <w:t>информационное обеспечение анализа и планирования дальнейшей работы в обла</w:t>
      </w:r>
      <w:r w:rsidRPr="005F55F7">
        <w:rPr>
          <w:color w:val="000000"/>
        </w:rPr>
        <w:softHyphen/>
        <w:t>сти повышения качества образовательных услуг.</w:t>
      </w:r>
    </w:p>
    <w:p w:rsidR="00CF5D3B" w:rsidRPr="005F55F7" w:rsidRDefault="00CF5D3B" w:rsidP="0067170F">
      <w:pPr>
        <w:pStyle w:val="ab"/>
        <w:spacing w:line="276" w:lineRule="auto"/>
        <w:ind w:left="709" w:firstLine="700"/>
        <w:jc w:val="both"/>
      </w:pPr>
    </w:p>
    <w:p w:rsidR="00CF5D3B" w:rsidRPr="005F55F7" w:rsidRDefault="00CF5D3B" w:rsidP="0067170F">
      <w:pPr>
        <w:pStyle w:val="ab"/>
        <w:spacing w:line="276" w:lineRule="auto"/>
        <w:ind w:left="20" w:firstLine="700"/>
        <w:jc w:val="both"/>
        <w:rPr>
          <w:color w:val="000000"/>
        </w:rPr>
      </w:pPr>
    </w:p>
    <w:p w:rsidR="00CF5D3B" w:rsidRPr="005F55F7" w:rsidRDefault="00CF5D3B" w:rsidP="0067170F">
      <w:pPr>
        <w:pStyle w:val="ab"/>
        <w:spacing w:line="276" w:lineRule="auto"/>
        <w:ind w:left="20" w:firstLine="700"/>
        <w:jc w:val="both"/>
        <w:rPr>
          <w:b/>
        </w:rPr>
      </w:pPr>
      <w:r w:rsidRPr="005F55F7">
        <w:rPr>
          <w:b/>
          <w:color w:val="000000"/>
        </w:rPr>
        <w:t>Объектами школьного мониторинга являются:</w:t>
      </w:r>
    </w:p>
    <w:p w:rsidR="00CF5D3B" w:rsidRPr="005F55F7" w:rsidRDefault="00CF5D3B" w:rsidP="0067170F">
      <w:pPr>
        <w:pStyle w:val="ab"/>
        <w:widowControl w:val="0"/>
        <w:numPr>
          <w:ilvl w:val="0"/>
          <w:numId w:val="11"/>
        </w:numPr>
        <w:suppressAutoHyphens w:val="0"/>
        <w:spacing w:line="276" w:lineRule="auto"/>
        <w:jc w:val="both"/>
      </w:pPr>
      <w:r w:rsidRPr="005F55F7">
        <w:rPr>
          <w:color w:val="000000"/>
        </w:rPr>
        <w:t xml:space="preserve">достижение обучающимися уровня </w:t>
      </w:r>
      <w:proofErr w:type="spellStart"/>
      <w:r w:rsidRPr="005F55F7">
        <w:rPr>
          <w:color w:val="000000"/>
        </w:rPr>
        <w:t>обученности</w:t>
      </w:r>
      <w:proofErr w:type="spellEnd"/>
      <w:r w:rsidRPr="005F55F7">
        <w:rPr>
          <w:color w:val="000000"/>
        </w:rPr>
        <w:t xml:space="preserve"> в соответствии с требованиями гос</w:t>
      </w:r>
      <w:r w:rsidRPr="005F55F7">
        <w:rPr>
          <w:color w:val="000000"/>
        </w:rPr>
        <w:softHyphen/>
        <w:t>ударственных образовательных стандартов;</w:t>
      </w:r>
    </w:p>
    <w:p w:rsidR="00CF5D3B" w:rsidRPr="005F55F7" w:rsidRDefault="00CF5D3B" w:rsidP="0067170F">
      <w:pPr>
        <w:pStyle w:val="ab"/>
        <w:widowControl w:val="0"/>
        <w:numPr>
          <w:ilvl w:val="0"/>
          <w:numId w:val="11"/>
        </w:numPr>
        <w:suppressAutoHyphens w:val="0"/>
        <w:spacing w:line="276" w:lineRule="auto"/>
        <w:jc w:val="both"/>
      </w:pPr>
      <w:r w:rsidRPr="005F55F7">
        <w:rPr>
          <w:color w:val="000000"/>
        </w:rPr>
        <w:t>обеспечение содержания образования в соответствии с требованиями образователь</w:t>
      </w:r>
      <w:r w:rsidRPr="005F55F7">
        <w:rPr>
          <w:color w:val="000000"/>
        </w:rPr>
        <w:softHyphen/>
        <w:t>ных стандартов;</w:t>
      </w:r>
    </w:p>
    <w:p w:rsidR="00CF5D3B" w:rsidRPr="005F55F7" w:rsidRDefault="00CF5D3B" w:rsidP="0067170F">
      <w:pPr>
        <w:pStyle w:val="ab"/>
        <w:widowControl w:val="0"/>
        <w:numPr>
          <w:ilvl w:val="0"/>
          <w:numId w:val="11"/>
        </w:numPr>
        <w:suppressAutoHyphens w:val="0"/>
        <w:spacing w:line="276" w:lineRule="auto"/>
        <w:jc w:val="both"/>
      </w:pPr>
      <w:r w:rsidRPr="005F55F7">
        <w:rPr>
          <w:color w:val="000000"/>
        </w:rPr>
        <w:t>выполнение программ ин</w:t>
      </w:r>
      <w:r w:rsidR="00A16EFC" w:rsidRPr="005F55F7">
        <w:rPr>
          <w:color w:val="000000"/>
        </w:rPr>
        <w:t>вариантной части учебного плана и части, формируемой образовательным учреждением;</w:t>
      </w:r>
    </w:p>
    <w:p w:rsidR="00CF5D3B" w:rsidRPr="005F55F7" w:rsidRDefault="00CF5D3B" w:rsidP="0067170F">
      <w:pPr>
        <w:pStyle w:val="ab"/>
        <w:widowControl w:val="0"/>
        <w:numPr>
          <w:ilvl w:val="0"/>
          <w:numId w:val="12"/>
        </w:numPr>
        <w:suppressAutoHyphens w:val="0"/>
        <w:spacing w:line="276" w:lineRule="auto"/>
        <w:jc w:val="both"/>
      </w:pPr>
      <w:r w:rsidRPr="005F55F7">
        <w:rPr>
          <w:color w:val="000000"/>
        </w:rPr>
        <w:t>качество преподавания, методический уровень и повышение квалификации педаго</w:t>
      </w:r>
      <w:r w:rsidRPr="005F55F7">
        <w:rPr>
          <w:color w:val="000000"/>
        </w:rPr>
        <w:softHyphen/>
        <w:t>гов;</w:t>
      </w:r>
    </w:p>
    <w:p w:rsidR="00CF5D3B" w:rsidRPr="005F55F7" w:rsidRDefault="00CF5D3B" w:rsidP="0067170F">
      <w:pPr>
        <w:pStyle w:val="ab"/>
        <w:widowControl w:val="0"/>
        <w:numPr>
          <w:ilvl w:val="0"/>
          <w:numId w:val="12"/>
        </w:numPr>
        <w:suppressAutoHyphens w:val="0"/>
        <w:spacing w:line="276" w:lineRule="auto"/>
        <w:jc w:val="both"/>
      </w:pPr>
      <w:r w:rsidRPr="005F55F7">
        <w:rPr>
          <w:color w:val="000000"/>
        </w:rPr>
        <w:t>организация преемственности в преподавании и обучении между всеми уровнями обучения;</w:t>
      </w:r>
    </w:p>
    <w:p w:rsidR="00CF5D3B" w:rsidRPr="005F55F7" w:rsidRDefault="00CF5D3B" w:rsidP="0067170F">
      <w:pPr>
        <w:pStyle w:val="ab"/>
        <w:widowControl w:val="0"/>
        <w:numPr>
          <w:ilvl w:val="0"/>
          <w:numId w:val="12"/>
        </w:numPr>
        <w:suppressAutoHyphens w:val="0"/>
        <w:spacing w:after="30" w:line="276" w:lineRule="auto"/>
        <w:jc w:val="both"/>
      </w:pPr>
      <w:r w:rsidRPr="005F55F7">
        <w:rPr>
          <w:color w:val="000000"/>
        </w:rPr>
        <w:t>соблюдение санитарно-гигиенических требований к образовательному процессу.</w:t>
      </w:r>
    </w:p>
    <w:p w:rsidR="00CF5D3B" w:rsidRPr="005F55F7" w:rsidRDefault="00CF5D3B" w:rsidP="0067170F">
      <w:pPr>
        <w:pStyle w:val="ab"/>
        <w:spacing w:line="276" w:lineRule="auto"/>
        <w:ind w:left="20" w:firstLine="700"/>
        <w:jc w:val="both"/>
        <w:rPr>
          <w:b/>
        </w:rPr>
      </w:pPr>
      <w:r w:rsidRPr="005F55F7">
        <w:rPr>
          <w:b/>
          <w:color w:val="000000"/>
        </w:rPr>
        <w:t>Мониторинг образовательного процесса осуществляется по традиционным направлени</w:t>
      </w:r>
      <w:r w:rsidRPr="005F55F7">
        <w:rPr>
          <w:b/>
          <w:color w:val="000000"/>
        </w:rPr>
        <w:softHyphen/>
        <w:t>ям:</w:t>
      </w:r>
    </w:p>
    <w:p w:rsidR="00CF5D3B" w:rsidRPr="005F55F7" w:rsidRDefault="00CF5D3B" w:rsidP="0067170F">
      <w:pPr>
        <w:pStyle w:val="ab"/>
        <w:widowControl w:val="0"/>
        <w:numPr>
          <w:ilvl w:val="0"/>
          <w:numId w:val="13"/>
        </w:numPr>
        <w:suppressAutoHyphens w:val="0"/>
        <w:spacing w:line="276" w:lineRule="auto"/>
        <w:ind w:left="20" w:firstLine="700"/>
        <w:jc w:val="both"/>
      </w:pPr>
      <w:r w:rsidRPr="005F55F7">
        <w:rPr>
          <w:color w:val="000000"/>
        </w:rPr>
        <w:t xml:space="preserve"> </w:t>
      </w:r>
      <w:r w:rsidRPr="005F55F7">
        <w:rPr>
          <w:color w:val="000000"/>
          <w:u w:val="single"/>
        </w:rPr>
        <w:t>контроль качества преподавания:</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выполнение учебных программ;</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эффективность урока;</w:t>
      </w:r>
    </w:p>
    <w:p w:rsidR="00CF5D3B" w:rsidRPr="005F55F7" w:rsidRDefault="00CF5D3B" w:rsidP="0067170F">
      <w:pPr>
        <w:pStyle w:val="ab"/>
        <w:widowControl w:val="0"/>
        <w:numPr>
          <w:ilvl w:val="0"/>
          <w:numId w:val="13"/>
        </w:numPr>
        <w:suppressAutoHyphens w:val="0"/>
        <w:spacing w:line="276" w:lineRule="auto"/>
        <w:ind w:left="1140"/>
        <w:jc w:val="both"/>
      </w:pPr>
      <w:r w:rsidRPr="005F55F7">
        <w:rPr>
          <w:color w:val="000000"/>
        </w:rPr>
        <w:t xml:space="preserve"> методический уровень учителя, рост профессионального мастерства;</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обеспеченность учебным и дидактическим материалом;</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индивидуальная работа с детьми;</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соответствие преподавания настоящей образовательной программе;</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выполнение санитарно-гигиенических требований;</w:t>
      </w:r>
    </w:p>
    <w:p w:rsidR="00CF5D3B" w:rsidRPr="005F55F7" w:rsidRDefault="00CF5D3B" w:rsidP="0067170F">
      <w:pPr>
        <w:pStyle w:val="ab"/>
        <w:widowControl w:val="0"/>
        <w:numPr>
          <w:ilvl w:val="0"/>
          <w:numId w:val="13"/>
        </w:numPr>
        <w:suppressAutoHyphens w:val="0"/>
        <w:spacing w:line="276" w:lineRule="auto"/>
        <w:ind w:left="20" w:firstLine="700"/>
        <w:jc w:val="both"/>
      </w:pPr>
      <w:r w:rsidRPr="005F55F7">
        <w:rPr>
          <w:color w:val="000000"/>
        </w:rPr>
        <w:t xml:space="preserve"> </w:t>
      </w:r>
      <w:r w:rsidRPr="005F55F7">
        <w:rPr>
          <w:color w:val="000000"/>
          <w:u w:val="single"/>
        </w:rPr>
        <w:t>контроль качества обучения:</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уровень знаний, умений и навыков обучающихся;</w:t>
      </w:r>
    </w:p>
    <w:p w:rsidR="00CF5D3B" w:rsidRPr="005F55F7" w:rsidRDefault="00CF5D3B" w:rsidP="0067170F">
      <w:pPr>
        <w:pStyle w:val="ab"/>
        <w:widowControl w:val="0"/>
        <w:numPr>
          <w:ilvl w:val="0"/>
          <w:numId w:val="13"/>
        </w:numPr>
        <w:suppressAutoHyphens w:val="0"/>
        <w:spacing w:line="276" w:lineRule="auto"/>
        <w:ind w:left="1140"/>
        <w:jc w:val="both"/>
      </w:pPr>
      <w:r w:rsidRPr="005F55F7">
        <w:rPr>
          <w:color w:val="000000"/>
        </w:rPr>
        <w:t xml:space="preserve"> выполнение требований государственных образовательных стандартов.</w:t>
      </w:r>
    </w:p>
    <w:p w:rsidR="00CF5D3B" w:rsidRPr="005F55F7" w:rsidRDefault="00CF5D3B" w:rsidP="0067170F">
      <w:pPr>
        <w:pStyle w:val="ab"/>
        <w:widowControl w:val="0"/>
        <w:numPr>
          <w:ilvl w:val="0"/>
          <w:numId w:val="13"/>
        </w:numPr>
        <w:suppressAutoHyphens w:val="0"/>
        <w:spacing w:line="276" w:lineRule="auto"/>
        <w:ind w:left="20" w:firstLine="700"/>
        <w:jc w:val="both"/>
      </w:pPr>
      <w:r w:rsidRPr="005F55F7">
        <w:rPr>
          <w:color w:val="000000"/>
        </w:rPr>
        <w:t xml:space="preserve"> </w:t>
      </w:r>
      <w:r w:rsidRPr="005F55F7">
        <w:rPr>
          <w:color w:val="000000"/>
          <w:u w:val="single"/>
        </w:rPr>
        <w:t>контроль ведения школьной документации.</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ведение дневников обучающихся;</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ведение тетрадей обучающихся;</w:t>
      </w:r>
    </w:p>
    <w:p w:rsidR="00CF5D3B" w:rsidRPr="005F55F7" w:rsidRDefault="00CF5D3B" w:rsidP="0067170F">
      <w:pPr>
        <w:pStyle w:val="ab"/>
        <w:widowControl w:val="0"/>
        <w:numPr>
          <w:ilvl w:val="0"/>
          <w:numId w:val="13"/>
        </w:numPr>
        <w:tabs>
          <w:tab w:val="left" w:pos="1490"/>
        </w:tabs>
        <w:suppressAutoHyphens w:val="0"/>
        <w:spacing w:line="276" w:lineRule="auto"/>
        <w:ind w:left="1140"/>
        <w:jc w:val="both"/>
      </w:pPr>
      <w:r w:rsidRPr="005F55F7">
        <w:rPr>
          <w:color w:val="000000"/>
        </w:rPr>
        <w:t>оформление личных дел обучающихся.</w:t>
      </w:r>
    </w:p>
    <w:p w:rsidR="0067170F" w:rsidRDefault="0067170F" w:rsidP="0067170F">
      <w:pPr>
        <w:pStyle w:val="ab"/>
        <w:spacing w:after="185" w:line="276" w:lineRule="auto"/>
        <w:ind w:left="120" w:right="120" w:firstLine="700"/>
        <w:jc w:val="both"/>
        <w:rPr>
          <w:b/>
          <w:color w:val="000000"/>
        </w:rPr>
      </w:pPr>
    </w:p>
    <w:p w:rsidR="0067170F" w:rsidRDefault="0067170F" w:rsidP="0067170F">
      <w:pPr>
        <w:pStyle w:val="ab"/>
        <w:spacing w:after="185" w:line="276" w:lineRule="auto"/>
        <w:ind w:left="120" w:right="120" w:firstLine="700"/>
        <w:jc w:val="both"/>
        <w:rPr>
          <w:b/>
          <w:color w:val="000000"/>
        </w:rPr>
      </w:pPr>
    </w:p>
    <w:p w:rsidR="0067170F" w:rsidRDefault="0067170F" w:rsidP="0067170F">
      <w:pPr>
        <w:pStyle w:val="ab"/>
        <w:spacing w:after="185" w:line="276" w:lineRule="auto"/>
        <w:ind w:left="120" w:right="120" w:firstLine="700"/>
        <w:jc w:val="both"/>
        <w:rPr>
          <w:b/>
          <w:color w:val="000000"/>
        </w:rPr>
      </w:pPr>
    </w:p>
    <w:p w:rsidR="0067170F" w:rsidRDefault="0067170F" w:rsidP="0067170F">
      <w:pPr>
        <w:pStyle w:val="ab"/>
        <w:spacing w:after="185" w:line="276" w:lineRule="auto"/>
        <w:ind w:left="120" w:right="120" w:firstLine="700"/>
        <w:jc w:val="both"/>
        <w:rPr>
          <w:b/>
          <w:color w:val="000000"/>
        </w:rPr>
      </w:pPr>
    </w:p>
    <w:p w:rsidR="0067170F" w:rsidRDefault="0067170F" w:rsidP="0067170F">
      <w:pPr>
        <w:pStyle w:val="ab"/>
        <w:spacing w:after="185" w:line="276" w:lineRule="auto"/>
        <w:ind w:left="120" w:right="120" w:firstLine="700"/>
        <w:jc w:val="both"/>
        <w:rPr>
          <w:b/>
          <w:color w:val="000000"/>
        </w:rPr>
      </w:pPr>
    </w:p>
    <w:p w:rsidR="0067170F" w:rsidRDefault="0067170F" w:rsidP="0067170F">
      <w:pPr>
        <w:pStyle w:val="ab"/>
        <w:spacing w:after="185" w:line="276" w:lineRule="auto"/>
        <w:ind w:left="120" w:right="120" w:firstLine="700"/>
        <w:jc w:val="both"/>
        <w:rPr>
          <w:b/>
          <w:color w:val="000000"/>
        </w:rPr>
      </w:pPr>
    </w:p>
    <w:p w:rsidR="0067170F" w:rsidRDefault="0067170F" w:rsidP="0067170F">
      <w:pPr>
        <w:pStyle w:val="ab"/>
        <w:spacing w:after="185" w:line="276" w:lineRule="auto"/>
        <w:ind w:left="120" w:right="120" w:firstLine="700"/>
        <w:jc w:val="both"/>
        <w:rPr>
          <w:b/>
          <w:color w:val="000000"/>
        </w:rPr>
      </w:pPr>
    </w:p>
    <w:p w:rsidR="00CF5D3B" w:rsidRPr="005F55F7" w:rsidRDefault="00CF5D3B" w:rsidP="0067170F">
      <w:pPr>
        <w:pStyle w:val="ab"/>
        <w:spacing w:after="185" w:line="276" w:lineRule="auto"/>
        <w:ind w:left="120" w:right="120" w:firstLine="700"/>
        <w:jc w:val="both"/>
        <w:rPr>
          <w:b/>
        </w:rPr>
      </w:pPr>
      <w:r w:rsidRPr="005F55F7">
        <w:rPr>
          <w:b/>
          <w:color w:val="000000"/>
        </w:rPr>
        <w:lastRenderedPageBreak/>
        <w:t>В течение учебного года мониторинг качества обучения осуществляется по следующим направлениям:</w:t>
      </w:r>
    </w:p>
    <w:tbl>
      <w:tblPr>
        <w:tblW w:w="10108" w:type="dxa"/>
        <w:jc w:val="center"/>
        <w:tblLayout w:type="fixed"/>
        <w:tblCellMar>
          <w:left w:w="0" w:type="dxa"/>
          <w:right w:w="0" w:type="dxa"/>
        </w:tblCellMar>
        <w:tblLook w:val="0000"/>
      </w:tblPr>
      <w:tblGrid>
        <w:gridCol w:w="3948"/>
        <w:gridCol w:w="6160"/>
      </w:tblGrid>
      <w:tr w:rsidR="00CF5D3B" w:rsidRPr="005F55F7" w:rsidTr="00CB775C">
        <w:trPr>
          <w:trHeight w:hRule="exact" w:val="307"/>
          <w:jc w:val="center"/>
        </w:trPr>
        <w:tc>
          <w:tcPr>
            <w:tcW w:w="3948" w:type="dxa"/>
            <w:tcBorders>
              <w:top w:val="single" w:sz="4" w:space="0" w:color="auto"/>
              <w:left w:val="single" w:sz="4" w:space="0" w:color="auto"/>
              <w:bottom w:val="nil"/>
              <w:right w:val="nil"/>
            </w:tcBorders>
            <w:shd w:val="clear" w:color="auto" w:fill="FFFFFF"/>
            <w:vAlign w:val="bottom"/>
          </w:tcPr>
          <w:p w:rsidR="00CF5D3B" w:rsidRPr="005F55F7" w:rsidRDefault="00CF5D3B" w:rsidP="00CB775C">
            <w:pPr>
              <w:pStyle w:val="ab"/>
              <w:framePr w:w="10152" w:wrap="notBeside" w:vAnchor="text" w:hAnchor="text" w:xAlign="center" w:y="1"/>
              <w:spacing w:line="200" w:lineRule="exact"/>
            </w:pPr>
            <w:r w:rsidRPr="005F55F7">
              <w:rPr>
                <w:rStyle w:val="10pt1"/>
                <w:color w:val="000000"/>
                <w:sz w:val="24"/>
                <w:szCs w:val="24"/>
              </w:rPr>
              <w:t>Показатели</w:t>
            </w:r>
          </w:p>
        </w:tc>
        <w:tc>
          <w:tcPr>
            <w:tcW w:w="6160" w:type="dxa"/>
            <w:tcBorders>
              <w:top w:val="single" w:sz="4" w:space="0" w:color="auto"/>
              <w:left w:val="single" w:sz="4" w:space="0" w:color="auto"/>
              <w:bottom w:val="nil"/>
              <w:right w:val="single" w:sz="4" w:space="0" w:color="auto"/>
            </w:tcBorders>
            <w:shd w:val="clear" w:color="auto" w:fill="FFFFFF"/>
            <w:vAlign w:val="bottom"/>
          </w:tcPr>
          <w:p w:rsidR="00CF5D3B" w:rsidRPr="005F55F7" w:rsidRDefault="00CF5D3B" w:rsidP="00CB775C">
            <w:pPr>
              <w:pStyle w:val="ab"/>
              <w:framePr w:w="10152" w:wrap="notBeside" w:vAnchor="text" w:hAnchor="text" w:xAlign="center" w:y="1"/>
              <w:spacing w:line="200" w:lineRule="exact"/>
            </w:pPr>
            <w:r w:rsidRPr="005F55F7">
              <w:rPr>
                <w:rStyle w:val="10pt1"/>
                <w:color w:val="000000"/>
                <w:sz w:val="24"/>
                <w:szCs w:val="24"/>
              </w:rPr>
              <w:t>Способы, методы мониторинга</w:t>
            </w:r>
          </w:p>
        </w:tc>
      </w:tr>
      <w:tr w:rsidR="00CF5D3B" w:rsidRPr="005F55F7" w:rsidTr="00CB775C">
        <w:trPr>
          <w:trHeight w:hRule="exact" w:val="754"/>
          <w:jc w:val="center"/>
        </w:trPr>
        <w:tc>
          <w:tcPr>
            <w:tcW w:w="3948" w:type="dxa"/>
            <w:tcBorders>
              <w:top w:val="single" w:sz="4" w:space="0" w:color="auto"/>
              <w:left w:val="single" w:sz="4" w:space="0" w:color="auto"/>
              <w:bottom w:val="nil"/>
              <w:right w:val="nil"/>
            </w:tcBorders>
            <w:shd w:val="clear" w:color="auto" w:fill="FFFFFF"/>
            <w:vAlign w:val="bottom"/>
          </w:tcPr>
          <w:p w:rsidR="00CF5D3B" w:rsidRPr="005F55F7" w:rsidRDefault="00CF5D3B" w:rsidP="00CB775C">
            <w:pPr>
              <w:pStyle w:val="ab"/>
              <w:framePr w:w="10152" w:wrap="notBeside" w:vAnchor="text" w:hAnchor="text" w:xAlign="center" w:y="1"/>
              <w:spacing w:line="259" w:lineRule="exact"/>
              <w:ind w:left="120"/>
              <w:jc w:val="left"/>
            </w:pPr>
            <w:r w:rsidRPr="005F55F7">
              <w:rPr>
                <w:color w:val="000000"/>
              </w:rPr>
              <w:t xml:space="preserve">Уровень </w:t>
            </w:r>
            <w:proofErr w:type="spellStart"/>
            <w:r w:rsidRPr="005F55F7">
              <w:rPr>
                <w:color w:val="000000"/>
              </w:rPr>
              <w:t>сформированности</w:t>
            </w:r>
            <w:proofErr w:type="spellEnd"/>
            <w:r w:rsidRPr="005F55F7">
              <w:rPr>
                <w:color w:val="000000"/>
              </w:rPr>
              <w:t xml:space="preserve"> обязательных результатов обучения</w:t>
            </w:r>
          </w:p>
        </w:tc>
        <w:tc>
          <w:tcPr>
            <w:tcW w:w="6160" w:type="dxa"/>
            <w:tcBorders>
              <w:top w:val="single" w:sz="4" w:space="0" w:color="auto"/>
              <w:left w:val="single" w:sz="4" w:space="0" w:color="auto"/>
              <w:bottom w:val="nil"/>
              <w:right w:val="single" w:sz="4" w:space="0" w:color="auto"/>
            </w:tcBorders>
            <w:shd w:val="clear" w:color="auto" w:fill="FFFFFF"/>
            <w:vAlign w:val="bottom"/>
          </w:tcPr>
          <w:p w:rsidR="00CF5D3B" w:rsidRPr="005F55F7" w:rsidRDefault="00CF5D3B" w:rsidP="00CB775C">
            <w:pPr>
              <w:pStyle w:val="ab"/>
              <w:framePr w:w="10152" w:wrap="notBeside" w:vAnchor="text" w:hAnchor="text" w:xAlign="center" w:y="1"/>
              <w:spacing w:line="259" w:lineRule="exact"/>
              <w:jc w:val="both"/>
              <w:rPr>
                <w:color w:val="000000"/>
              </w:rPr>
            </w:pPr>
            <w:r w:rsidRPr="005F55F7">
              <w:rPr>
                <w:color w:val="000000"/>
              </w:rPr>
              <w:t>Посещение уроков. Административные контрольные работы, тесты. Сравнительный анализ.</w:t>
            </w:r>
          </w:p>
          <w:p w:rsidR="005F55F7" w:rsidRPr="005F55F7" w:rsidRDefault="005F55F7" w:rsidP="00CB775C">
            <w:pPr>
              <w:pStyle w:val="ab"/>
              <w:framePr w:w="10152" w:wrap="notBeside" w:vAnchor="text" w:hAnchor="text" w:xAlign="center" w:y="1"/>
              <w:spacing w:line="259" w:lineRule="exact"/>
              <w:jc w:val="both"/>
              <w:rPr>
                <w:color w:val="000000"/>
              </w:rPr>
            </w:pPr>
          </w:p>
          <w:p w:rsidR="005F55F7" w:rsidRPr="005F55F7" w:rsidRDefault="005F55F7" w:rsidP="00CB775C">
            <w:pPr>
              <w:pStyle w:val="ab"/>
              <w:framePr w:w="10152" w:wrap="notBeside" w:vAnchor="text" w:hAnchor="text" w:xAlign="center" w:y="1"/>
              <w:spacing w:line="259" w:lineRule="exact"/>
              <w:jc w:val="both"/>
              <w:rPr>
                <w:color w:val="000000"/>
              </w:rPr>
            </w:pPr>
          </w:p>
          <w:p w:rsidR="005F55F7" w:rsidRPr="005F55F7" w:rsidRDefault="005F55F7" w:rsidP="00CB775C">
            <w:pPr>
              <w:pStyle w:val="ab"/>
              <w:framePr w:w="10152" w:wrap="notBeside" w:vAnchor="text" w:hAnchor="text" w:xAlign="center" w:y="1"/>
              <w:spacing w:line="259" w:lineRule="exact"/>
              <w:jc w:val="both"/>
              <w:rPr>
                <w:color w:val="000000"/>
              </w:rPr>
            </w:pPr>
          </w:p>
          <w:p w:rsidR="005F55F7" w:rsidRPr="005F55F7" w:rsidRDefault="005F55F7" w:rsidP="00CB775C">
            <w:pPr>
              <w:pStyle w:val="ab"/>
              <w:framePr w:w="10152" w:wrap="notBeside" w:vAnchor="text" w:hAnchor="text" w:xAlign="center" w:y="1"/>
              <w:spacing w:line="259" w:lineRule="exact"/>
              <w:jc w:val="both"/>
              <w:rPr>
                <w:color w:val="000000"/>
              </w:rPr>
            </w:pPr>
          </w:p>
          <w:p w:rsidR="00CF5D3B" w:rsidRPr="005F55F7" w:rsidRDefault="00CF5D3B" w:rsidP="00CB775C">
            <w:pPr>
              <w:pStyle w:val="ab"/>
              <w:framePr w:w="10152" w:wrap="notBeside" w:vAnchor="text" w:hAnchor="text" w:xAlign="center" w:y="1"/>
              <w:spacing w:line="259" w:lineRule="exact"/>
              <w:jc w:val="both"/>
            </w:pPr>
          </w:p>
        </w:tc>
      </w:tr>
      <w:tr w:rsidR="00CF5D3B" w:rsidRPr="005F55F7" w:rsidTr="00CB775C">
        <w:trPr>
          <w:trHeight w:hRule="exact" w:val="591"/>
          <w:jc w:val="center"/>
        </w:trPr>
        <w:tc>
          <w:tcPr>
            <w:tcW w:w="3948" w:type="dxa"/>
            <w:tcBorders>
              <w:top w:val="single" w:sz="4" w:space="0" w:color="auto"/>
              <w:left w:val="single" w:sz="4" w:space="0" w:color="auto"/>
              <w:bottom w:val="nil"/>
              <w:right w:val="nil"/>
            </w:tcBorders>
            <w:shd w:val="clear" w:color="auto" w:fill="FFFFFF"/>
            <w:vAlign w:val="center"/>
          </w:tcPr>
          <w:p w:rsidR="00CF5D3B" w:rsidRPr="005F55F7" w:rsidRDefault="00CF5D3B" w:rsidP="00CB775C">
            <w:pPr>
              <w:pStyle w:val="ab"/>
              <w:framePr w:w="10152" w:wrap="notBeside" w:vAnchor="text" w:hAnchor="text" w:xAlign="center" w:y="1"/>
              <w:spacing w:line="220" w:lineRule="exact"/>
              <w:ind w:left="120"/>
              <w:jc w:val="left"/>
            </w:pPr>
            <w:r w:rsidRPr="005F55F7">
              <w:rPr>
                <w:color w:val="000000"/>
              </w:rPr>
              <w:t>Качество знаний обучающихся</w:t>
            </w:r>
          </w:p>
        </w:tc>
        <w:tc>
          <w:tcPr>
            <w:tcW w:w="6160" w:type="dxa"/>
            <w:tcBorders>
              <w:top w:val="single" w:sz="4" w:space="0" w:color="auto"/>
              <w:left w:val="single" w:sz="4" w:space="0" w:color="auto"/>
              <w:bottom w:val="nil"/>
              <w:right w:val="single" w:sz="4" w:space="0" w:color="auto"/>
            </w:tcBorders>
            <w:shd w:val="clear" w:color="auto" w:fill="FFFFFF"/>
            <w:vAlign w:val="bottom"/>
          </w:tcPr>
          <w:p w:rsidR="00CF5D3B" w:rsidRPr="005F55F7" w:rsidRDefault="00CF5D3B" w:rsidP="00CB775C">
            <w:pPr>
              <w:pStyle w:val="ab"/>
              <w:framePr w:w="10152" w:wrap="notBeside" w:vAnchor="text" w:hAnchor="text" w:xAlign="center" w:y="1"/>
              <w:spacing w:line="254" w:lineRule="exact"/>
              <w:ind w:left="120"/>
              <w:jc w:val="left"/>
              <w:rPr>
                <w:color w:val="000000"/>
              </w:rPr>
            </w:pPr>
            <w:r w:rsidRPr="005F55F7">
              <w:rPr>
                <w:color w:val="000000"/>
              </w:rPr>
              <w:t>ГИА, олимпиады, конкурсы. Сравнительный анализ итогов года по предметам с результатами прошлых лет</w:t>
            </w:r>
          </w:p>
          <w:p w:rsidR="00CF5D3B" w:rsidRPr="005F55F7" w:rsidRDefault="00CF5D3B" w:rsidP="00CB775C">
            <w:pPr>
              <w:pStyle w:val="ab"/>
              <w:framePr w:w="10152" w:wrap="notBeside" w:vAnchor="text" w:hAnchor="text" w:xAlign="center" w:y="1"/>
              <w:spacing w:line="254" w:lineRule="exact"/>
              <w:ind w:left="120"/>
              <w:jc w:val="left"/>
              <w:rPr>
                <w:color w:val="000000"/>
              </w:rPr>
            </w:pPr>
          </w:p>
          <w:p w:rsidR="00CF5D3B" w:rsidRPr="005F55F7" w:rsidRDefault="00CF5D3B" w:rsidP="00CB775C">
            <w:pPr>
              <w:pStyle w:val="ab"/>
              <w:framePr w:w="10152" w:wrap="notBeside" w:vAnchor="text" w:hAnchor="text" w:xAlign="center" w:y="1"/>
              <w:spacing w:line="254" w:lineRule="exact"/>
              <w:ind w:left="120"/>
              <w:jc w:val="left"/>
            </w:pPr>
          </w:p>
        </w:tc>
      </w:tr>
      <w:tr w:rsidR="00CF5D3B" w:rsidRPr="005F55F7" w:rsidTr="00CB775C">
        <w:trPr>
          <w:trHeight w:hRule="exact" w:val="876"/>
          <w:jc w:val="center"/>
        </w:trPr>
        <w:tc>
          <w:tcPr>
            <w:tcW w:w="3948" w:type="dxa"/>
            <w:tcBorders>
              <w:top w:val="single" w:sz="4" w:space="0" w:color="auto"/>
              <w:left w:val="single" w:sz="4" w:space="0" w:color="auto"/>
              <w:bottom w:val="nil"/>
              <w:right w:val="nil"/>
            </w:tcBorders>
            <w:shd w:val="clear" w:color="auto" w:fill="FFFFFF"/>
            <w:vAlign w:val="center"/>
          </w:tcPr>
          <w:p w:rsidR="00CF5D3B" w:rsidRPr="005F55F7" w:rsidRDefault="00CF5D3B" w:rsidP="00CB775C">
            <w:pPr>
              <w:pStyle w:val="ab"/>
              <w:framePr w:w="10152" w:wrap="notBeside" w:vAnchor="text" w:hAnchor="text" w:xAlign="center" w:y="1"/>
              <w:spacing w:line="220" w:lineRule="exact"/>
              <w:ind w:left="120"/>
              <w:jc w:val="left"/>
            </w:pPr>
            <w:r w:rsidRPr="005F55F7">
              <w:rPr>
                <w:color w:val="000000"/>
              </w:rPr>
              <w:t>Общая и качественная успеваемость</w:t>
            </w:r>
          </w:p>
        </w:tc>
        <w:tc>
          <w:tcPr>
            <w:tcW w:w="6160" w:type="dxa"/>
            <w:tcBorders>
              <w:top w:val="single" w:sz="4" w:space="0" w:color="auto"/>
              <w:left w:val="single" w:sz="4" w:space="0" w:color="auto"/>
              <w:bottom w:val="nil"/>
              <w:right w:val="single" w:sz="4" w:space="0" w:color="auto"/>
            </w:tcBorders>
            <w:shd w:val="clear" w:color="auto" w:fill="FFFFFF"/>
            <w:vAlign w:val="bottom"/>
          </w:tcPr>
          <w:p w:rsidR="00CF5D3B" w:rsidRPr="005F55F7" w:rsidRDefault="00CF5D3B" w:rsidP="00CB775C">
            <w:pPr>
              <w:pStyle w:val="ab"/>
              <w:framePr w:w="10152" w:wrap="notBeside" w:vAnchor="text" w:hAnchor="text" w:xAlign="center" w:y="1"/>
              <w:spacing w:line="250" w:lineRule="exact"/>
              <w:ind w:left="120"/>
              <w:jc w:val="left"/>
            </w:pPr>
            <w:r w:rsidRPr="005F55F7">
              <w:rPr>
                <w:color w:val="000000"/>
              </w:rPr>
              <w:t>Отчеты учителей по итогам четвертей и года. Сравнительный анализ итогов года с результатами прошлых лет. Динамика успеваемости по классам.</w:t>
            </w:r>
          </w:p>
        </w:tc>
      </w:tr>
      <w:tr w:rsidR="00CF5D3B" w:rsidRPr="005F55F7" w:rsidTr="00CB775C">
        <w:trPr>
          <w:trHeight w:hRule="exact" w:val="876"/>
          <w:jc w:val="center"/>
        </w:trPr>
        <w:tc>
          <w:tcPr>
            <w:tcW w:w="3948" w:type="dxa"/>
            <w:tcBorders>
              <w:top w:val="single" w:sz="4" w:space="0" w:color="auto"/>
              <w:left w:val="single" w:sz="4" w:space="0" w:color="auto"/>
              <w:bottom w:val="nil"/>
              <w:right w:val="nil"/>
            </w:tcBorders>
            <w:shd w:val="clear" w:color="auto" w:fill="FFFFFF"/>
            <w:vAlign w:val="bottom"/>
          </w:tcPr>
          <w:p w:rsidR="00CF5D3B" w:rsidRPr="005F55F7" w:rsidRDefault="00CF5D3B" w:rsidP="00CB775C">
            <w:pPr>
              <w:pStyle w:val="ab"/>
              <w:framePr w:w="10152" w:wrap="notBeside" w:vAnchor="text" w:hAnchor="text" w:xAlign="center" w:y="1"/>
              <w:spacing w:line="254" w:lineRule="exact"/>
              <w:jc w:val="both"/>
            </w:pPr>
            <w:r w:rsidRPr="005F55F7">
              <w:rPr>
                <w:color w:val="000000"/>
              </w:rPr>
              <w:t>Степень готовности выпускников основной школы к продолжению образования</w:t>
            </w:r>
          </w:p>
        </w:tc>
        <w:tc>
          <w:tcPr>
            <w:tcW w:w="6160" w:type="dxa"/>
            <w:tcBorders>
              <w:top w:val="single" w:sz="4" w:space="0" w:color="auto"/>
              <w:left w:val="single" w:sz="4" w:space="0" w:color="auto"/>
              <w:bottom w:val="nil"/>
              <w:right w:val="single" w:sz="4" w:space="0" w:color="auto"/>
            </w:tcBorders>
            <w:shd w:val="clear" w:color="auto" w:fill="FFFFFF"/>
            <w:vAlign w:val="center"/>
          </w:tcPr>
          <w:p w:rsidR="00CF5D3B" w:rsidRPr="005F55F7" w:rsidRDefault="00CF5D3B" w:rsidP="00CB775C">
            <w:pPr>
              <w:pStyle w:val="ab"/>
              <w:framePr w:w="10152" w:wrap="notBeside" w:vAnchor="text" w:hAnchor="text" w:xAlign="center" w:y="1"/>
              <w:spacing w:line="250" w:lineRule="exact"/>
              <w:ind w:left="120"/>
              <w:jc w:val="left"/>
            </w:pPr>
            <w:r w:rsidRPr="005F55F7">
              <w:rPr>
                <w:color w:val="000000"/>
              </w:rPr>
              <w:t>Классно-обобщающий контроль (срезы знаний по всем предметам, анкетирование, тестирование, собеседование)</w:t>
            </w:r>
          </w:p>
        </w:tc>
      </w:tr>
      <w:tr w:rsidR="00CF5D3B" w:rsidRPr="005F55F7" w:rsidTr="00CB775C">
        <w:trPr>
          <w:trHeight w:hRule="exact" w:val="591"/>
          <w:jc w:val="center"/>
        </w:trPr>
        <w:tc>
          <w:tcPr>
            <w:tcW w:w="3948" w:type="dxa"/>
            <w:tcBorders>
              <w:top w:val="single" w:sz="4" w:space="0" w:color="auto"/>
              <w:left w:val="single" w:sz="4" w:space="0" w:color="auto"/>
              <w:bottom w:val="nil"/>
              <w:right w:val="nil"/>
            </w:tcBorders>
            <w:shd w:val="clear" w:color="auto" w:fill="FFFFFF"/>
            <w:vAlign w:val="bottom"/>
          </w:tcPr>
          <w:p w:rsidR="00CF5D3B" w:rsidRPr="005F55F7" w:rsidRDefault="00CF5D3B" w:rsidP="00CB775C">
            <w:pPr>
              <w:pStyle w:val="ab"/>
              <w:framePr w:w="10152" w:wrap="notBeside" w:vAnchor="text" w:hAnchor="text" w:xAlign="center" w:y="1"/>
              <w:spacing w:line="254" w:lineRule="exact"/>
              <w:ind w:left="120"/>
              <w:jc w:val="left"/>
            </w:pPr>
            <w:r w:rsidRPr="005F55F7">
              <w:rPr>
                <w:color w:val="000000"/>
              </w:rPr>
              <w:t>Степень готовности выпускников к итоговой аттестации</w:t>
            </w:r>
          </w:p>
        </w:tc>
        <w:tc>
          <w:tcPr>
            <w:tcW w:w="6160" w:type="dxa"/>
            <w:tcBorders>
              <w:top w:val="single" w:sz="4" w:space="0" w:color="auto"/>
              <w:left w:val="single" w:sz="4" w:space="0" w:color="auto"/>
              <w:bottom w:val="nil"/>
              <w:right w:val="single" w:sz="4" w:space="0" w:color="auto"/>
            </w:tcBorders>
            <w:shd w:val="clear" w:color="auto" w:fill="FFFFFF"/>
            <w:vAlign w:val="bottom"/>
          </w:tcPr>
          <w:p w:rsidR="00CF5D3B" w:rsidRPr="005F55F7" w:rsidRDefault="00CF5D3B" w:rsidP="00CB775C">
            <w:pPr>
              <w:pStyle w:val="ab"/>
              <w:framePr w:w="10152" w:wrap="notBeside" w:vAnchor="text" w:hAnchor="text" w:xAlign="center" w:y="1"/>
              <w:spacing w:line="254" w:lineRule="exact"/>
              <w:ind w:left="120"/>
              <w:jc w:val="left"/>
            </w:pPr>
            <w:r w:rsidRPr="005F55F7">
              <w:rPr>
                <w:color w:val="000000"/>
              </w:rPr>
              <w:t>Посещение уроков. Анкетирование. Предварительный контроль. Проверка документации.</w:t>
            </w:r>
          </w:p>
        </w:tc>
      </w:tr>
      <w:tr w:rsidR="00CF5D3B" w:rsidRPr="005F55F7" w:rsidTr="00CB775C">
        <w:trPr>
          <w:trHeight w:hRule="exact" w:val="414"/>
          <w:jc w:val="center"/>
        </w:trPr>
        <w:tc>
          <w:tcPr>
            <w:tcW w:w="3948" w:type="dxa"/>
            <w:tcBorders>
              <w:top w:val="single" w:sz="4" w:space="0" w:color="auto"/>
              <w:left w:val="single" w:sz="4" w:space="0" w:color="auto"/>
              <w:bottom w:val="single" w:sz="4" w:space="0" w:color="auto"/>
              <w:right w:val="nil"/>
            </w:tcBorders>
            <w:shd w:val="clear" w:color="auto" w:fill="FFFFFF"/>
            <w:vAlign w:val="bottom"/>
          </w:tcPr>
          <w:p w:rsidR="00CF5D3B" w:rsidRPr="005F55F7" w:rsidRDefault="00CF5D3B" w:rsidP="00CB775C">
            <w:pPr>
              <w:pStyle w:val="ab"/>
              <w:framePr w:w="10152" w:wrap="notBeside" w:vAnchor="text" w:hAnchor="text" w:xAlign="center" w:y="1"/>
              <w:spacing w:line="220" w:lineRule="exact"/>
              <w:ind w:left="120"/>
              <w:jc w:val="left"/>
            </w:pPr>
            <w:r w:rsidRPr="005F55F7">
              <w:rPr>
                <w:color w:val="000000"/>
              </w:rPr>
              <w:t>Трудоустройство выпускников</w:t>
            </w:r>
          </w:p>
        </w:tc>
        <w:tc>
          <w:tcPr>
            <w:tcW w:w="6160" w:type="dxa"/>
            <w:tcBorders>
              <w:top w:val="single" w:sz="4" w:space="0" w:color="auto"/>
              <w:left w:val="single" w:sz="4" w:space="0" w:color="auto"/>
              <w:bottom w:val="single" w:sz="4" w:space="0" w:color="auto"/>
              <w:right w:val="single" w:sz="4" w:space="0" w:color="auto"/>
            </w:tcBorders>
            <w:shd w:val="clear" w:color="auto" w:fill="FFFFFF"/>
            <w:vAlign w:val="bottom"/>
          </w:tcPr>
          <w:p w:rsidR="00CF5D3B" w:rsidRPr="005F55F7" w:rsidRDefault="00CF5D3B" w:rsidP="00CB775C">
            <w:pPr>
              <w:pStyle w:val="ab"/>
              <w:framePr w:w="10152" w:wrap="notBeside" w:vAnchor="text" w:hAnchor="text" w:xAlign="center" w:y="1"/>
              <w:spacing w:line="220" w:lineRule="exact"/>
              <w:ind w:left="120"/>
              <w:jc w:val="left"/>
            </w:pPr>
            <w:r w:rsidRPr="005F55F7">
              <w:rPr>
                <w:color w:val="000000"/>
              </w:rPr>
              <w:t>Сопоставительный анализ поступления в учреждения СПО</w:t>
            </w:r>
          </w:p>
        </w:tc>
      </w:tr>
    </w:tbl>
    <w:p w:rsidR="00CF5D3B" w:rsidRPr="005F55F7" w:rsidRDefault="00CF5D3B" w:rsidP="00CF5D3B">
      <w:pPr>
        <w:rPr>
          <w:sz w:val="24"/>
          <w:szCs w:val="24"/>
        </w:rPr>
      </w:pPr>
    </w:p>
    <w:p w:rsidR="00CF5D3B" w:rsidRPr="005F55F7" w:rsidRDefault="00CF5D3B" w:rsidP="0067170F">
      <w:pPr>
        <w:pStyle w:val="ab"/>
        <w:spacing w:before="189" w:line="276" w:lineRule="auto"/>
        <w:ind w:left="120" w:right="120" w:firstLine="700"/>
        <w:jc w:val="both"/>
      </w:pPr>
      <w:r w:rsidRPr="005F55F7">
        <w:rPr>
          <w:color w:val="000000"/>
        </w:rPr>
        <w:t xml:space="preserve">В течение года проводится мониторинг уровня </w:t>
      </w:r>
      <w:proofErr w:type="spellStart"/>
      <w:r w:rsidRPr="005F55F7">
        <w:rPr>
          <w:color w:val="000000"/>
        </w:rPr>
        <w:t>сформированности</w:t>
      </w:r>
      <w:proofErr w:type="spellEnd"/>
      <w:r w:rsidRPr="005F55F7">
        <w:rPr>
          <w:color w:val="000000"/>
        </w:rPr>
        <w:t xml:space="preserve"> обязательных резуль</w:t>
      </w:r>
      <w:r w:rsidRPr="005F55F7">
        <w:rPr>
          <w:color w:val="000000"/>
        </w:rPr>
        <w:softHyphen/>
        <w:t>татов обучения по русскому языку, математике и другим предметам (по необходимости) в виде административных контрольных работ:</w:t>
      </w:r>
    </w:p>
    <w:p w:rsidR="00CF5D3B" w:rsidRPr="005F55F7" w:rsidRDefault="00CF5D3B" w:rsidP="0067170F">
      <w:pPr>
        <w:pStyle w:val="ab"/>
        <w:widowControl w:val="0"/>
        <w:numPr>
          <w:ilvl w:val="0"/>
          <w:numId w:val="14"/>
        </w:numPr>
        <w:suppressAutoHyphens w:val="0"/>
        <w:spacing w:line="276" w:lineRule="auto"/>
        <w:ind w:left="1260" w:right="120" w:hanging="420"/>
        <w:jc w:val="both"/>
      </w:pPr>
      <w:r w:rsidRPr="005F55F7">
        <w:rPr>
          <w:color w:val="000000"/>
        </w:rPr>
        <w:t xml:space="preserve"> стартовый (входной) контроль, цель которого — определить степень устойчивости знаний обучающихся, выяснить причины потери знаний за летний период и наме</w:t>
      </w:r>
      <w:r w:rsidRPr="005F55F7">
        <w:rPr>
          <w:color w:val="000000"/>
        </w:rPr>
        <w:softHyphen/>
        <w:t>тить меры по устранению выявленных пробелов в процессе повторения материала прошлых лет;</w:t>
      </w:r>
    </w:p>
    <w:p w:rsidR="00CF5D3B" w:rsidRPr="005F55F7" w:rsidRDefault="00CF5D3B" w:rsidP="0067170F">
      <w:pPr>
        <w:pStyle w:val="ab"/>
        <w:widowControl w:val="0"/>
        <w:numPr>
          <w:ilvl w:val="0"/>
          <w:numId w:val="14"/>
        </w:numPr>
        <w:suppressAutoHyphens w:val="0"/>
        <w:spacing w:line="276" w:lineRule="auto"/>
        <w:ind w:left="1260" w:right="120" w:hanging="420"/>
        <w:jc w:val="both"/>
      </w:pPr>
      <w:r w:rsidRPr="005F55F7">
        <w:rPr>
          <w:color w:val="000000"/>
        </w:rPr>
        <w:t xml:space="preserve">итоговый (годовой контроль), цель которого состоит в определении уровня </w:t>
      </w:r>
      <w:proofErr w:type="spellStart"/>
      <w:r w:rsidRPr="005F55F7">
        <w:rPr>
          <w:color w:val="000000"/>
        </w:rPr>
        <w:t>сформи</w:t>
      </w:r>
      <w:r w:rsidRPr="005F55F7">
        <w:rPr>
          <w:color w:val="000000"/>
        </w:rPr>
        <w:softHyphen/>
        <w:t>рованности</w:t>
      </w:r>
      <w:proofErr w:type="spellEnd"/>
      <w:r w:rsidRPr="005F55F7">
        <w:rPr>
          <w:color w:val="000000"/>
        </w:rPr>
        <w:t xml:space="preserve"> ЗУН при переходе обучающихся в следующий класс, отслеживании ди</w:t>
      </w:r>
      <w:r w:rsidRPr="005F55F7">
        <w:rPr>
          <w:color w:val="000000"/>
        </w:rPr>
        <w:softHyphen/>
        <w:t xml:space="preserve">намики их </w:t>
      </w:r>
      <w:proofErr w:type="spellStart"/>
      <w:r w:rsidRPr="005F55F7">
        <w:rPr>
          <w:color w:val="000000"/>
        </w:rPr>
        <w:t>обученности</w:t>
      </w:r>
      <w:proofErr w:type="spellEnd"/>
      <w:r w:rsidRPr="005F55F7">
        <w:rPr>
          <w:color w:val="000000"/>
        </w:rPr>
        <w:t>, прогнозировании результативности дальнейшего обучения, выявлении недостатков в работе, планировании внутреннего контроля на следую</w:t>
      </w:r>
      <w:r w:rsidRPr="005F55F7">
        <w:rPr>
          <w:color w:val="000000"/>
        </w:rPr>
        <w:softHyphen/>
        <w:t>щий учебный год по предметам и классам, по которым получены неудовлетвори</w:t>
      </w:r>
      <w:r w:rsidRPr="005F55F7">
        <w:rPr>
          <w:color w:val="000000"/>
        </w:rPr>
        <w:softHyphen/>
        <w:t>тельные результаты мониторинга.</w:t>
      </w:r>
    </w:p>
    <w:p w:rsidR="00CF5D3B" w:rsidRPr="005F55F7" w:rsidRDefault="00CF5D3B" w:rsidP="0067170F">
      <w:pPr>
        <w:pStyle w:val="ab"/>
        <w:widowControl w:val="0"/>
        <w:numPr>
          <w:ilvl w:val="0"/>
          <w:numId w:val="14"/>
        </w:numPr>
        <w:suppressAutoHyphens w:val="0"/>
        <w:spacing w:line="276" w:lineRule="auto"/>
        <w:ind w:left="1260" w:right="120" w:hanging="420"/>
        <w:jc w:val="both"/>
      </w:pPr>
      <w:r w:rsidRPr="005F55F7">
        <w:rPr>
          <w:color w:val="000000"/>
        </w:rPr>
        <w:t>Промежуточная аттестация (в конце года), целью которого является от</w:t>
      </w:r>
      <w:r w:rsidRPr="005F55F7">
        <w:rPr>
          <w:color w:val="000000"/>
        </w:rPr>
        <w:softHyphen/>
        <w:t xml:space="preserve">слеживание динамики </w:t>
      </w:r>
      <w:proofErr w:type="spellStart"/>
      <w:r w:rsidRPr="005F55F7">
        <w:rPr>
          <w:color w:val="000000"/>
        </w:rPr>
        <w:t>обученности</w:t>
      </w:r>
      <w:proofErr w:type="spellEnd"/>
      <w:r w:rsidRPr="005F55F7">
        <w:rPr>
          <w:color w:val="000000"/>
        </w:rPr>
        <w:t xml:space="preserve"> обучающихся, коррекция деятельности учителя и учеников для предупреждения неуспеваемости и второгодничества;</w:t>
      </w:r>
    </w:p>
    <w:p w:rsidR="005F55F7" w:rsidRPr="005F55F7" w:rsidRDefault="005F55F7" w:rsidP="0067170F">
      <w:pPr>
        <w:pStyle w:val="ab"/>
        <w:widowControl w:val="0"/>
        <w:numPr>
          <w:ilvl w:val="0"/>
          <w:numId w:val="14"/>
        </w:numPr>
        <w:suppressAutoHyphens w:val="0"/>
        <w:spacing w:line="276" w:lineRule="auto"/>
        <w:ind w:left="1260" w:right="120" w:hanging="420"/>
        <w:jc w:val="both"/>
      </w:pPr>
      <w:r w:rsidRPr="005F55F7">
        <w:rPr>
          <w:color w:val="000000"/>
        </w:rPr>
        <w:t>Кроме этого проводятся ТОГЭ по русскому языку и математике и предметам по выбору;</w:t>
      </w:r>
    </w:p>
    <w:p w:rsidR="00CF5D3B" w:rsidRPr="005F55F7" w:rsidRDefault="00CF5D3B" w:rsidP="0067170F">
      <w:pPr>
        <w:pStyle w:val="ab"/>
        <w:widowControl w:val="0"/>
        <w:suppressAutoHyphens w:val="0"/>
        <w:spacing w:line="276" w:lineRule="auto"/>
        <w:ind w:left="840" w:right="120"/>
        <w:jc w:val="both"/>
      </w:pPr>
    </w:p>
    <w:p w:rsidR="00CF5D3B" w:rsidRPr="005F55F7" w:rsidRDefault="00CF5D3B" w:rsidP="0067170F">
      <w:pPr>
        <w:pStyle w:val="ab"/>
        <w:spacing w:line="276" w:lineRule="auto"/>
        <w:ind w:firstLine="700"/>
        <w:jc w:val="left"/>
      </w:pPr>
      <w:r w:rsidRPr="005F55F7">
        <w:rPr>
          <w:color w:val="000000"/>
        </w:rPr>
        <w:t>Критериями мониторинга учебно-воспитательного процесса являются следующие пока</w:t>
      </w:r>
      <w:r w:rsidRPr="005F55F7">
        <w:rPr>
          <w:color w:val="000000"/>
        </w:rPr>
        <w:softHyphen/>
        <w:t>затели:</w:t>
      </w:r>
    </w:p>
    <w:p w:rsidR="00CF5D3B" w:rsidRPr="005F55F7" w:rsidRDefault="00CF5D3B" w:rsidP="0067170F">
      <w:pPr>
        <w:pStyle w:val="ab"/>
        <w:widowControl w:val="0"/>
        <w:numPr>
          <w:ilvl w:val="1"/>
          <w:numId w:val="9"/>
        </w:numPr>
        <w:suppressAutoHyphens w:val="0"/>
        <w:spacing w:line="276" w:lineRule="auto"/>
        <w:jc w:val="both"/>
      </w:pPr>
      <w:r w:rsidRPr="005F55F7">
        <w:rPr>
          <w:color w:val="000000"/>
          <w:u w:val="single"/>
        </w:rPr>
        <w:t>показатели качества образовательной деятельности:</w:t>
      </w:r>
    </w:p>
    <w:p w:rsidR="00CF5D3B" w:rsidRPr="005F55F7" w:rsidRDefault="00CF5D3B" w:rsidP="0067170F">
      <w:pPr>
        <w:pStyle w:val="ab"/>
        <w:widowControl w:val="0"/>
        <w:numPr>
          <w:ilvl w:val="2"/>
          <w:numId w:val="9"/>
        </w:numPr>
        <w:tabs>
          <w:tab w:val="left" w:pos="1507"/>
        </w:tabs>
        <w:suppressAutoHyphens w:val="0"/>
        <w:spacing w:line="276" w:lineRule="auto"/>
        <w:jc w:val="both"/>
      </w:pPr>
      <w:proofErr w:type="spellStart"/>
      <w:r w:rsidRPr="005F55F7">
        <w:rPr>
          <w:color w:val="000000"/>
        </w:rPr>
        <w:t>обученность</w:t>
      </w:r>
      <w:proofErr w:type="spellEnd"/>
      <w:r w:rsidRPr="005F55F7">
        <w:rPr>
          <w:color w:val="000000"/>
        </w:rPr>
        <w:t xml:space="preserve"> (результаты учебного процесса по предмету).</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 xml:space="preserve">уровень </w:t>
      </w:r>
      <w:proofErr w:type="spellStart"/>
      <w:r w:rsidRPr="005F55F7">
        <w:rPr>
          <w:color w:val="000000"/>
        </w:rPr>
        <w:t>сформированности</w:t>
      </w:r>
      <w:proofErr w:type="spellEnd"/>
      <w:r w:rsidRPr="005F55F7">
        <w:rPr>
          <w:color w:val="000000"/>
        </w:rPr>
        <w:t xml:space="preserve"> </w:t>
      </w:r>
      <w:proofErr w:type="spellStart"/>
      <w:r w:rsidRPr="005F55F7">
        <w:rPr>
          <w:color w:val="000000"/>
        </w:rPr>
        <w:t>общеучебных</w:t>
      </w:r>
      <w:proofErr w:type="spellEnd"/>
      <w:r w:rsidRPr="005F55F7">
        <w:rPr>
          <w:color w:val="000000"/>
        </w:rPr>
        <w:t xml:space="preserve"> ЗУН (знаний, умений и навыков);</w:t>
      </w:r>
    </w:p>
    <w:p w:rsidR="00CF5D3B" w:rsidRPr="005F55F7" w:rsidRDefault="00CF5D3B" w:rsidP="0067170F">
      <w:pPr>
        <w:pStyle w:val="ab"/>
        <w:widowControl w:val="0"/>
        <w:numPr>
          <w:ilvl w:val="1"/>
          <w:numId w:val="9"/>
        </w:numPr>
        <w:suppressAutoHyphens w:val="0"/>
        <w:spacing w:line="276" w:lineRule="auto"/>
        <w:jc w:val="both"/>
      </w:pPr>
      <w:r w:rsidRPr="005F55F7">
        <w:rPr>
          <w:color w:val="000000"/>
          <w:u w:val="single"/>
        </w:rPr>
        <w:t>показатели качества ресурсного обеспечения: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сохранение и расширение материально-технической</w:t>
      </w:r>
      <w:r w:rsidR="005F55F7" w:rsidRPr="005F55F7">
        <w:rPr>
          <w:color w:val="000000"/>
        </w:rPr>
        <w:t xml:space="preserve"> базы;</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эффективность использования компьютерного оборудования;</w:t>
      </w:r>
    </w:p>
    <w:p w:rsidR="00CF5D3B" w:rsidRPr="005F55F7" w:rsidRDefault="00CF5D3B" w:rsidP="0067170F">
      <w:pPr>
        <w:pStyle w:val="ab"/>
        <w:widowControl w:val="0"/>
        <w:numPr>
          <w:ilvl w:val="1"/>
          <w:numId w:val="9"/>
        </w:numPr>
        <w:suppressAutoHyphens w:val="0"/>
        <w:spacing w:line="276" w:lineRule="auto"/>
        <w:jc w:val="both"/>
      </w:pPr>
      <w:r w:rsidRPr="005F55F7">
        <w:rPr>
          <w:color w:val="000000"/>
          <w:u w:val="single"/>
        </w:rPr>
        <w:t>показатели качества учебного плана и образовательных программ:</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 xml:space="preserve">рациональность учебного плана: сбалансированность компонентов, </w:t>
      </w:r>
      <w:proofErr w:type="spellStart"/>
      <w:r w:rsidRPr="005F55F7">
        <w:rPr>
          <w:color w:val="000000"/>
        </w:rPr>
        <w:lastRenderedPageBreak/>
        <w:t>практико</w:t>
      </w:r>
      <w:proofErr w:type="spellEnd"/>
      <w:r w:rsidRPr="005F55F7">
        <w:rPr>
          <w:color w:val="000000"/>
        </w:rPr>
        <w:t>- ориентированность;</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эффективность учебных программ: преемственность и согласованность содер</w:t>
      </w:r>
      <w:r w:rsidRPr="005F55F7">
        <w:rPr>
          <w:color w:val="000000"/>
        </w:rPr>
        <w:softHyphen/>
        <w:t>жания программ по годам обучения и предметным областям;</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наличие специалистов по каждому предмету;</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учебно-методическое обеспечение;</w:t>
      </w:r>
    </w:p>
    <w:p w:rsidR="00CF5D3B" w:rsidRPr="005F55F7" w:rsidRDefault="00CF5D3B" w:rsidP="0067170F">
      <w:pPr>
        <w:pStyle w:val="ab"/>
        <w:widowControl w:val="0"/>
        <w:numPr>
          <w:ilvl w:val="1"/>
          <w:numId w:val="9"/>
        </w:numPr>
        <w:suppressAutoHyphens w:val="0"/>
        <w:spacing w:line="276" w:lineRule="auto"/>
        <w:jc w:val="both"/>
      </w:pPr>
      <w:r w:rsidRPr="005F55F7">
        <w:rPr>
          <w:color w:val="000000"/>
          <w:u w:val="single"/>
        </w:rPr>
        <w:t>показатели качества достижений обучающихся: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высокие учебные достижения обучающихся: результаты стандартных к</w:t>
      </w:r>
      <w:r w:rsidR="005F55F7" w:rsidRPr="005F55F7">
        <w:rPr>
          <w:color w:val="000000"/>
        </w:rPr>
        <w:t>онтроль</w:t>
      </w:r>
      <w:r w:rsidR="005F55F7" w:rsidRPr="005F55F7">
        <w:rPr>
          <w:color w:val="000000"/>
        </w:rPr>
        <w:softHyphen/>
        <w:t>ных срезов, результаты О</w:t>
      </w:r>
      <w:r w:rsidRPr="005F55F7">
        <w:rPr>
          <w:color w:val="000000"/>
        </w:rPr>
        <w:t>ГЭ, количество призеров и победителей предметных олимпиад, конкурсов разного уровня;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 xml:space="preserve">высокие </w:t>
      </w:r>
      <w:proofErr w:type="spellStart"/>
      <w:r w:rsidRPr="005F55F7">
        <w:rPr>
          <w:color w:val="000000"/>
        </w:rPr>
        <w:t>внеучебные</w:t>
      </w:r>
      <w:proofErr w:type="spellEnd"/>
      <w:r w:rsidRPr="005F55F7">
        <w:rPr>
          <w:color w:val="000000"/>
        </w:rPr>
        <w:t xml:space="preserve"> достижения обучающихся: участие в </w:t>
      </w:r>
      <w:r w:rsidR="005F55F7" w:rsidRPr="005F55F7">
        <w:rPr>
          <w:color w:val="000000"/>
        </w:rPr>
        <w:t xml:space="preserve">объединениях </w:t>
      </w:r>
      <w:r w:rsidRPr="005F55F7">
        <w:rPr>
          <w:color w:val="000000"/>
        </w:rPr>
        <w:t>по интересам и спортивных секциях, количество победителей конкурсов и спортивных сорев</w:t>
      </w:r>
      <w:r w:rsidRPr="005F55F7">
        <w:rPr>
          <w:color w:val="000000"/>
        </w:rPr>
        <w:softHyphen/>
        <w:t>нований, участие в социальных проектах разного уровня.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продолжение обучения выпускников.</w:t>
      </w:r>
    </w:p>
    <w:p w:rsidR="00CF5D3B" w:rsidRPr="005F55F7" w:rsidRDefault="00CF5D3B" w:rsidP="0067170F">
      <w:pPr>
        <w:pStyle w:val="ab"/>
        <w:widowControl w:val="0"/>
        <w:numPr>
          <w:ilvl w:val="1"/>
          <w:numId w:val="9"/>
        </w:numPr>
        <w:suppressAutoHyphens w:val="0"/>
        <w:spacing w:line="276" w:lineRule="auto"/>
        <w:jc w:val="both"/>
      </w:pPr>
      <w:r w:rsidRPr="005F55F7">
        <w:rPr>
          <w:color w:val="000000"/>
          <w:u w:val="single"/>
        </w:rPr>
        <w:t>показатели качества педагогического коллектива:</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количественный показатель учителей с высшей и первой квалификационной ка</w:t>
      </w:r>
      <w:r w:rsidRPr="005F55F7">
        <w:rPr>
          <w:color w:val="000000"/>
        </w:rPr>
        <w:softHyphen/>
        <w:t>тегорией;</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наличие курсовой переподготовки (курсов повышения квалификации) учителей;</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активность и результативность деятельности педагогического коллектива:</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участие в педагогических форумах, конкурсах педагогического мастерства, со</w:t>
      </w:r>
      <w:r w:rsidRPr="005F55F7">
        <w:rPr>
          <w:color w:val="000000"/>
        </w:rPr>
        <w:softHyphen/>
        <w:t>циальных проектах (результативность участия);</w:t>
      </w:r>
    </w:p>
    <w:p w:rsidR="00CF5D3B" w:rsidRPr="005F55F7" w:rsidRDefault="00CF5D3B" w:rsidP="0067170F">
      <w:pPr>
        <w:pStyle w:val="ab"/>
        <w:widowControl w:val="0"/>
        <w:numPr>
          <w:ilvl w:val="1"/>
          <w:numId w:val="9"/>
        </w:numPr>
        <w:suppressAutoHyphens w:val="0"/>
        <w:spacing w:line="276" w:lineRule="auto"/>
        <w:jc w:val="both"/>
      </w:pPr>
      <w:r w:rsidRPr="005F55F7">
        <w:rPr>
          <w:color w:val="000000"/>
          <w:u w:val="single"/>
        </w:rPr>
        <w:t>показатели качества культуры и психологического климата:</w:t>
      </w:r>
    </w:p>
    <w:p w:rsidR="00CF5D3B" w:rsidRPr="005F55F7" w:rsidRDefault="00CF5D3B" w:rsidP="0067170F">
      <w:pPr>
        <w:pStyle w:val="ab"/>
        <w:widowControl w:val="0"/>
        <w:numPr>
          <w:ilvl w:val="2"/>
          <w:numId w:val="9"/>
        </w:numPr>
        <w:suppressAutoHyphens w:val="0"/>
        <w:spacing w:after="13" w:line="276" w:lineRule="auto"/>
        <w:jc w:val="both"/>
      </w:pPr>
      <w:r w:rsidRPr="005F55F7">
        <w:rPr>
          <w:color w:val="000000"/>
        </w:rPr>
        <w:t xml:space="preserve">высокий уровень безопасности и </w:t>
      </w:r>
      <w:proofErr w:type="spellStart"/>
      <w:r w:rsidRPr="005F55F7">
        <w:rPr>
          <w:color w:val="000000"/>
        </w:rPr>
        <w:t>здоровьесбережения</w:t>
      </w:r>
      <w:proofErr w:type="spellEnd"/>
      <w:r w:rsidRPr="005F55F7">
        <w:rPr>
          <w:color w:val="000000"/>
        </w:rPr>
        <w:t xml:space="preserve"> обучающихся;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работа по сохранению контингента обучающихся и педагогов;</w:t>
      </w:r>
    </w:p>
    <w:p w:rsidR="00CF5D3B" w:rsidRPr="005F55F7" w:rsidRDefault="00CF5D3B" w:rsidP="0067170F">
      <w:pPr>
        <w:pStyle w:val="ab"/>
        <w:widowControl w:val="0"/>
        <w:numPr>
          <w:ilvl w:val="2"/>
          <w:numId w:val="9"/>
        </w:numPr>
        <w:tabs>
          <w:tab w:val="left" w:pos="1507"/>
        </w:tabs>
        <w:suppressAutoHyphens w:val="0"/>
        <w:spacing w:line="276" w:lineRule="auto"/>
        <w:jc w:val="both"/>
      </w:pPr>
      <w:r w:rsidRPr="005F55F7">
        <w:rPr>
          <w:color w:val="000000"/>
        </w:rPr>
        <w:t>высокие показатели исследований по проблемам физического и психического здоровья</w:t>
      </w:r>
      <w:r w:rsidR="00E82A89">
        <w:rPr>
          <w:color w:val="000000"/>
        </w:rPr>
        <w:t xml:space="preserve"> </w:t>
      </w:r>
      <w:r w:rsidRPr="005F55F7">
        <w:rPr>
          <w:color w:val="000000"/>
        </w:rPr>
        <w:t>обучающихся;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высокие показатели исследований по состоянию психологического климата школы;</w:t>
      </w:r>
    </w:p>
    <w:p w:rsidR="00CF5D3B" w:rsidRPr="005F55F7" w:rsidRDefault="00CF5D3B" w:rsidP="0067170F">
      <w:pPr>
        <w:pStyle w:val="ab"/>
        <w:widowControl w:val="0"/>
        <w:numPr>
          <w:ilvl w:val="1"/>
          <w:numId w:val="9"/>
        </w:numPr>
        <w:suppressAutoHyphens w:val="0"/>
        <w:spacing w:line="276" w:lineRule="auto"/>
        <w:jc w:val="both"/>
      </w:pPr>
      <w:r w:rsidRPr="005F55F7">
        <w:rPr>
          <w:color w:val="000000"/>
          <w:u w:val="single"/>
        </w:rPr>
        <w:t>личностные достижения родителей обучающихся: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обеспечение систематического контроля за результатами обучения ребенка.</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исполнение рекомендаций учителей, классного руководителя;</w:t>
      </w:r>
    </w:p>
    <w:p w:rsidR="00CF5D3B" w:rsidRPr="005F55F7" w:rsidRDefault="00CF5D3B" w:rsidP="0067170F">
      <w:pPr>
        <w:pStyle w:val="ab"/>
        <w:widowControl w:val="0"/>
        <w:numPr>
          <w:ilvl w:val="2"/>
          <w:numId w:val="9"/>
        </w:numPr>
        <w:suppressAutoHyphens w:val="0"/>
        <w:spacing w:line="276" w:lineRule="auto"/>
        <w:jc w:val="both"/>
      </w:pPr>
      <w:r w:rsidRPr="005F55F7">
        <w:rPr>
          <w:color w:val="000000"/>
        </w:rPr>
        <w:t>участие в ученическом самоуправлении.</w:t>
      </w:r>
    </w:p>
    <w:p w:rsidR="00CF5D3B" w:rsidRPr="006C4041" w:rsidRDefault="00CF5D3B" w:rsidP="0067170F">
      <w:pPr>
        <w:pStyle w:val="ab"/>
        <w:widowControl w:val="0"/>
        <w:suppressAutoHyphens w:val="0"/>
        <w:spacing w:line="276" w:lineRule="auto"/>
        <w:jc w:val="both"/>
        <w:rPr>
          <w:color w:val="000000"/>
          <w:sz w:val="28"/>
          <w:szCs w:val="28"/>
        </w:rPr>
      </w:pPr>
    </w:p>
    <w:p w:rsidR="00CF5D3B" w:rsidRPr="006C4041" w:rsidRDefault="00CF5D3B" w:rsidP="0067170F">
      <w:pPr>
        <w:pStyle w:val="ab"/>
        <w:widowControl w:val="0"/>
        <w:suppressAutoHyphens w:val="0"/>
        <w:spacing w:line="276" w:lineRule="auto"/>
        <w:jc w:val="both"/>
        <w:rPr>
          <w:color w:val="000000"/>
          <w:sz w:val="28"/>
          <w:szCs w:val="28"/>
        </w:rPr>
      </w:pPr>
    </w:p>
    <w:sectPr w:rsidR="00CF5D3B" w:rsidRPr="006C4041" w:rsidSect="00696F8D">
      <w:footerReference w:type="default" r:id="rId11"/>
      <w:pgSz w:w="11900" w:h="16836"/>
      <w:pgMar w:top="1122" w:right="684" w:bottom="380" w:left="1420" w:header="0" w:footer="0" w:gutter="0"/>
      <w:cols w:space="720" w:equalWidth="0">
        <w:col w:w="9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BCB" w:rsidRDefault="00985BCB" w:rsidP="005F55F7">
      <w:r>
        <w:separator/>
      </w:r>
    </w:p>
  </w:endnote>
  <w:endnote w:type="continuationSeparator" w:id="0">
    <w:p w:rsidR="00985BCB" w:rsidRDefault="00985BCB" w:rsidP="005F5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89253"/>
      <w:docPartObj>
        <w:docPartGallery w:val="Page Numbers (Bottom of Page)"/>
        <w:docPartUnique/>
      </w:docPartObj>
    </w:sdtPr>
    <w:sdtContent>
      <w:p w:rsidR="00CB775C" w:rsidRDefault="00256097">
        <w:pPr>
          <w:pStyle w:val="af0"/>
          <w:jc w:val="center"/>
        </w:pPr>
        <w:fldSimple w:instr="PAGE   \* MERGEFORMAT">
          <w:r w:rsidR="009F7E90">
            <w:rPr>
              <w:noProof/>
            </w:rPr>
            <w:t>1</w:t>
          </w:r>
        </w:fldSimple>
      </w:p>
    </w:sdtContent>
  </w:sdt>
  <w:p w:rsidR="00CB775C" w:rsidRDefault="00CB77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BCB" w:rsidRDefault="00985BCB" w:rsidP="005F55F7">
      <w:r>
        <w:separator/>
      </w:r>
    </w:p>
  </w:footnote>
  <w:footnote w:type="continuationSeparator" w:id="0">
    <w:p w:rsidR="00985BCB" w:rsidRDefault="00985BCB" w:rsidP="005F5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4AF"/>
    <w:multiLevelType w:val="multilevel"/>
    <w:tmpl w:val="478E6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12A2B"/>
    <w:multiLevelType w:val="hybridMultilevel"/>
    <w:tmpl w:val="523403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AC74AF"/>
    <w:multiLevelType w:val="hybridMultilevel"/>
    <w:tmpl w:val="4C9A1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10CAC"/>
    <w:multiLevelType w:val="hybridMultilevel"/>
    <w:tmpl w:val="9CA2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1495B"/>
    <w:multiLevelType w:val="hybridMultilevel"/>
    <w:tmpl w:val="526E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47A9C"/>
    <w:multiLevelType w:val="multilevel"/>
    <w:tmpl w:val="1B40D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185B"/>
    <w:multiLevelType w:val="hybridMultilevel"/>
    <w:tmpl w:val="2B0251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9088C"/>
    <w:multiLevelType w:val="hybridMultilevel"/>
    <w:tmpl w:val="2F5C6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139FC"/>
    <w:multiLevelType w:val="hybridMultilevel"/>
    <w:tmpl w:val="8B2CB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041F9"/>
    <w:multiLevelType w:val="multilevel"/>
    <w:tmpl w:val="7D2C7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50439"/>
    <w:multiLevelType w:val="hybridMultilevel"/>
    <w:tmpl w:val="815E7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64F63"/>
    <w:multiLevelType w:val="hybridMultilevel"/>
    <w:tmpl w:val="84FA043E"/>
    <w:lvl w:ilvl="0" w:tplc="04190001">
      <w:start w:val="1"/>
      <w:numFmt w:val="bullet"/>
      <w:lvlText w:val=""/>
      <w:lvlJc w:val="left"/>
      <w:pPr>
        <w:tabs>
          <w:tab w:val="num" w:pos="720"/>
        </w:tabs>
        <w:ind w:left="720" w:hanging="360"/>
      </w:pPr>
      <w:rPr>
        <w:rFonts w:ascii="Symbol" w:hAnsi="Symbol" w:hint="default"/>
      </w:rPr>
    </w:lvl>
    <w:lvl w:ilvl="1" w:tplc="47922506">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8A1547"/>
    <w:multiLevelType w:val="hybridMultilevel"/>
    <w:tmpl w:val="D026E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773C2A"/>
    <w:multiLevelType w:val="hybridMultilevel"/>
    <w:tmpl w:val="C0B2E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6006A"/>
    <w:multiLevelType w:val="hybridMultilevel"/>
    <w:tmpl w:val="45CAB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03193B"/>
    <w:multiLevelType w:val="multilevel"/>
    <w:tmpl w:val="32788448"/>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7">
    <w:nsid w:val="3CC93D2F"/>
    <w:multiLevelType w:val="multilevel"/>
    <w:tmpl w:val="D7160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F029B"/>
    <w:multiLevelType w:val="hybridMultilevel"/>
    <w:tmpl w:val="27146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1025BE"/>
    <w:multiLevelType w:val="hybridMultilevel"/>
    <w:tmpl w:val="3A9AA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0F63FE"/>
    <w:multiLevelType w:val="multilevel"/>
    <w:tmpl w:val="B5C616E6"/>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1">
    <w:nsid w:val="5E0F3EC4"/>
    <w:multiLevelType w:val="hybridMultilevel"/>
    <w:tmpl w:val="2F485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E07592"/>
    <w:multiLevelType w:val="multilevel"/>
    <w:tmpl w:val="06927E34"/>
    <w:lvl w:ilvl="0">
      <w:start w:val="1"/>
      <w:numFmt w:val="decimal"/>
      <w:lvlText w:val="%1."/>
      <w:lvlJc w:val="left"/>
      <w:pPr>
        <w:ind w:left="1080" w:hanging="360"/>
      </w:pPr>
      <w:rPr>
        <w:rFonts w:cs="Times New Roman" w:hint="default"/>
      </w:rPr>
    </w:lvl>
    <w:lvl w:ilvl="1">
      <w:start w:val="1"/>
      <w:numFmt w:val="decimal"/>
      <w:isLgl/>
      <w:lvlText w:val="%1.%2."/>
      <w:lvlJc w:val="left"/>
      <w:pPr>
        <w:ind w:left="1485" w:hanging="40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3">
    <w:nsid w:val="63807953"/>
    <w:multiLevelType w:val="multilevel"/>
    <w:tmpl w:val="8052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321930"/>
    <w:multiLevelType w:val="hybridMultilevel"/>
    <w:tmpl w:val="D3701FA2"/>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CE1903"/>
    <w:multiLevelType w:val="hybridMultilevel"/>
    <w:tmpl w:val="23D0389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636"/>
        </w:tabs>
        <w:ind w:left="1636"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F26CD4"/>
    <w:multiLevelType w:val="hybridMultilevel"/>
    <w:tmpl w:val="AC82A34A"/>
    <w:lvl w:ilvl="0" w:tplc="CBCE19F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790A4D6C"/>
    <w:multiLevelType w:val="hybridMultilevel"/>
    <w:tmpl w:val="E4C60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A2140B"/>
    <w:multiLevelType w:val="multilevel"/>
    <w:tmpl w:val="5B18F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8"/>
  </w:num>
  <w:num w:numId="3">
    <w:abstractNumId w:val="27"/>
  </w:num>
  <w:num w:numId="4">
    <w:abstractNumId w:val="12"/>
  </w:num>
  <w:num w:numId="5">
    <w:abstractNumId w:val="10"/>
  </w:num>
  <w:num w:numId="6">
    <w:abstractNumId w:val="21"/>
  </w:num>
  <w:num w:numId="7">
    <w:abstractNumId w:val="6"/>
  </w:num>
  <w:num w:numId="8">
    <w:abstractNumId w:val="2"/>
  </w:num>
  <w:num w:numId="9">
    <w:abstractNumId w:val="7"/>
  </w:num>
  <w:num w:numId="10">
    <w:abstractNumId w:val="19"/>
  </w:num>
  <w:num w:numId="11">
    <w:abstractNumId w:val="8"/>
  </w:num>
  <w:num w:numId="12">
    <w:abstractNumId w:val="14"/>
  </w:num>
  <w:num w:numId="13">
    <w:abstractNumId w:val="16"/>
  </w:num>
  <w:num w:numId="14">
    <w:abstractNumId w:val="2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num>
  <w:num w:numId="18">
    <w:abstractNumId w:val="1"/>
  </w:num>
  <w:num w:numId="19">
    <w:abstractNumId w:val="15"/>
  </w:num>
  <w:num w:numId="20">
    <w:abstractNumId w:val="3"/>
  </w:num>
  <w:num w:numId="21">
    <w:abstractNumId w:val="0"/>
  </w:num>
  <w:num w:numId="22">
    <w:abstractNumId w:val="4"/>
  </w:num>
  <w:num w:numId="23">
    <w:abstractNumId w:val="9"/>
  </w:num>
  <w:num w:numId="24">
    <w:abstractNumId w:val="5"/>
  </w:num>
  <w:num w:numId="25">
    <w:abstractNumId w:val="28"/>
  </w:num>
  <w:num w:numId="26">
    <w:abstractNumId w:val="26"/>
  </w:num>
  <w:num w:numId="27">
    <w:abstractNumId w:val="23"/>
  </w:num>
  <w:num w:numId="28">
    <w:abstractNumId w:val="17"/>
  </w:num>
  <w:num w:numId="29">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256FF"/>
    <w:rsid w:val="00195CC5"/>
    <w:rsid w:val="00243D61"/>
    <w:rsid w:val="00256097"/>
    <w:rsid w:val="00262972"/>
    <w:rsid w:val="00292CDC"/>
    <w:rsid w:val="0038768B"/>
    <w:rsid w:val="003F244F"/>
    <w:rsid w:val="004256FF"/>
    <w:rsid w:val="005073FC"/>
    <w:rsid w:val="005F55F7"/>
    <w:rsid w:val="0067170F"/>
    <w:rsid w:val="00685726"/>
    <w:rsid w:val="00696F8D"/>
    <w:rsid w:val="00764912"/>
    <w:rsid w:val="008208E6"/>
    <w:rsid w:val="00833AF6"/>
    <w:rsid w:val="00985BCB"/>
    <w:rsid w:val="009E287E"/>
    <w:rsid w:val="009F7E90"/>
    <w:rsid w:val="00A16EFC"/>
    <w:rsid w:val="00AD232D"/>
    <w:rsid w:val="00BA21FA"/>
    <w:rsid w:val="00BC5DFA"/>
    <w:rsid w:val="00CA67F9"/>
    <w:rsid w:val="00CB775C"/>
    <w:rsid w:val="00CF5D3B"/>
    <w:rsid w:val="00D10F5E"/>
    <w:rsid w:val="00D86229"/>
    <w:rsid w:val="00E53812"/>
    <w:rsid w:val="00E70523"/>
    <w:rsid w:val="00E73C35"/>
    <w:rsid w:val="00E82A89"/>
    <w:rsid w:val="00ED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qFormat/>
    <w:rsid w:val="00195CC5"/>
    <w:pPr>
      <w:ind w:left="720"/>
      <w:contextualSpacing/>
    </w:pPr>
  </w:style>
  <w:style w:type="paragraph" w:styleId="a6">
    <w:name w:val="No Spacing"/>
    <w:link w:val="a7"/>
    <w:qFormat/>
    <w:rsid w:val="00195CC5"/>
    <w:rPr>
      <w:rFonts w:ascii="Calibri" w:eastAsia="Times New Roman" w:hAnsi="Calibri" w:cs="Calibri"/>
    </w:rPr>
  </w:style>
  <w:style w:type="paragraph" w:styleId="a8">
    <w:name w:val="Normal (Web)"/>
    <w:basedOn w:val="a"/>
    <w:uiPriority w:val="99"/>
    <w:rsid w:val="00195CC5"/>
    <w:pPr>
      <w:spacing w:before="100" w:beforeAutospacing="1" w:after="100" w:afterAutospacing="1"/>
    </w:pPr>
    <w:rPr>
      <w:rFonts w:eastAsia="Times New Roman"/>
      <w:sz w:val="24"/>
      <w:szCs w:val="24"/>
    </w:rPr>
  </w:style>
  <w:style w:type="table" w:styleId="a9">
    <w:name w:val="Table Grid"/>
    <w:basedOn w:val="a1"/>
    <w:uiPriority w:val="59"/>
    <w:rsid w:val="00292C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92CDC"/>
  </w:style>
  <w:style w:type="character" w:styleId="aa">
    <w:name w:val="Strong"/>
    <w:basedOn w:val="a0"/>
    <w:qFormat/>
    <w:rsid w:val="00292CDC"/>
    <w:rPr>
      <w:b/>
      <w:bCs/>
    </w:rPr>
  </w:style>
  <w:style w:type="paragraph" w:styleId="ab">
    <w:name w:val="Body Text"/>
    <w:basedOn w:val="a"/>
    <w:link w:val="ac"/>
    <w:rsid w:val="00243D61"/>
    <w:pPr>
      <w:suppressAutoHyphens/>
      <w:jc w:val="center"/>
    </w:pPr>
    <w:rPr>
      <w:rFonts w:eastAsia="Times New Roman"/>
      <w:sz w:val="24"/>
      <w:szCs w:val="24"/>
      <w:lang w:eastAsia="zh-CN"/>
    </w:rPr>
  </w:style>
  <w:style w:type="character" w:customStyle="1" w:styleId="ac">
    <w:name w:val="Основной текст Знак"/>
    <w:basedOn w:val="a0"/>
    <w:link w:val="ab"/>
    <w:rsid w:val="00243D61"/>
    <w:rPr>
      <w:rFonts w:eastAsia="Times New Roman"/>
      <w:sz w:val="24"/>
      <w:szCs w:val="24"/>
      <w:lang w:eastAsia="zh-CN"/>
    </w:rPr>
  </w:style>
  <w:style w:type="character" w:customStyle="1" w:styleId="10pt1">
    <w:name w:val="Основной текст + 10 pt1"/>
    <w:aliases w:val="Полужирный1"/>
    <w:rsid w:val="00243D61"/>
    <w:rPr>
      <w:rFonts w:ascii="Times New Roman" w:hAnsi="Times New Roman" w:cs="Times New Roman"/>
      <w:b/>
      <w:bCs/>
      <w:sz w:val="20"/>
      <w:szCs w:val="20"/>
      <w:u w:val="none"/>
    </w:rPr>
  </w:style>
  <w:style w:type="paragraph" w:customStyle="1" w:styleId="1">
    <w:name w:val="Абзац списка1"/>
    <w:basedOn w:val="a"/>
    <w:link w:val="ListParagraphChar"/>
    <w:rsid w:val="00262972"/>
    <w:pPr>
      <w:spacing w:after="200" w:line="276" w:lineRule="auto"/>
      <w:ind w:left="720"/>
      <w:contextualSpacing/>
    </w:pPr>
    <w:rPr>
      <w:rFonts w:ascii="Calibri" w:eastAsia="Times New Roman" w:hAnsi="Calibri"/>
    </w:rPr>
  </w:style>
  <w:style w:type="character" w:customStyle="1" w:styleId="ListParagraphChar">
    <w:name w:val="List Paragraph Char"/>
    <w:link w:val="1"/>
    <w:locked/>
    <w:rsid w:val="00262972"/>
    <w:rPr>
      <w:rFonts w:ascii="Calibri" w:eastAsia="Times New Roman" w:hAnsi="Calibri"/>
    </w:rPr>
  </w:style>
  <w:style w:type="character" w:customStyle="1" w:styleId="a5">
    <w:name w:val="Абзац списка Знак"/>
    <w:link w:val="a4"/>
    <w:locked/>
    <w:rsid w:val="00262972"/>
  </w:style>
  <w:style w:type="character" w:customStyle="1" w:styleId="apple-converted-space">
    <w:name w:val="apple-converted-space"/>
    <w:rsid w:val="00262972"/>
    <w:rPr>
      <w:rFonts w:cs="Times New Roman"/>
    </w:rPr>
  </w:style>
  <w:style w:type="character" w:customStyle="1" w:styleId="10">
    <w:name w:val="Основной текст Знак1"/>
    <w:basedOn w:val="a0"/>
    <w:rsid w:val="00CF5D3B"/>
    <w:rPr>
      <w:sz w:val="24"/>
      <w:szCs w:val="24"/>
      <w:lang w:eastAsia="zh-CN"/>
    </w:rPr>
  </w:style>
  <w:style w:type="paragraph" w:customStyle="1" w:styleId="ad">
    <w:name w:val="Содержимое таблицы"/>
    <w:basedOn w:val="a"/>
    <w:rsid w:val="00CF5D3B"/>
    <w:pPr>
      <w:widowControl w:val="0"/>
      <w:suppressLineNumbers/>
      <w:suppressAutoHyphens/>
    </w:pPr>
    <w:rPr>
      <w:rFonts w:eastAsia="Times New Roman"/>
      <w:kern w:val="1"/>
      <w:sz w:val="20"/>
      <w:szCs w:val="24"/>
      <w:lang w:eastAsia="zh-CN"/>
    </w:rPr>
  </w:style>
  <w:style w:type="character" w:customStyle="1" w:styleId="WW8Num2z0">
    <w:name w:val="WW8Num2z0"/>
    <w:rsid w:val="005F55F7"/>
    <w:rPr>
      <w:rFonts w:cs="Times New Roman"/>
      <w:b/>
      <w:i/>
      <w:u w:val="none"/>
    </w:rPr>
  </w:style>
  <w:style w:type="paragraph" w:styleId="ae">
    <w:name w:val="header"/>
    <w:basedOn w:val="a"/>
    <w:link w:val="af"/>
    <w:uiPriority w:val="99"/>
    <w:unhideWhenUsed/>
    <w:rsid w:val="005F55F7"/>
    <w:pPr>
      <w:tabs>
        <w:tab w:val="center" w:pos="4677"/>
        <w:tab w:val="right" w:pos="9355"/>
      </w:tabs>
    </w:pPr>
  </w:style>
  <w:style w:type="character" w:customStyle="1" w:styleId="af">
    <w:name w:val="Верхний колонтитул Знак"/>
    <w:basedOn w:val="a0"/>
    <w:link w:val="ae"/>
    <w:uiPriority w:val="99"/>
    <w:rsid w:val="005F55F7"/>
  </w:style>
  <w:style w:type="paragraph" w:styleId="af0">
    <w:name w:val="footer"/>
    <w:basedOn w:val="a"/>
    <w:link w:val="af1"/>
    <w:uiPriority w:val="99"/>
    <w:unhideWhenUsed/>
    <w:rsid w:val="005F55F7"/>
    <w:pPr>
      <w:tabs>
        <w:tab w:val="center" w:pos="4677"/>
        <w:tab w:val="right" w:pos="9355"/>
      </w:tabs>
    </w:pPr>
  </w:style>
  <w:style w:type="character" w:customStyle="1" w:styleId="af1">
    <w:name w:val="Нижний колонтитул Знак"/>
    <w:basedOn w:val="a0"/>
    <w:link w:val="af0"/>
    <w:uiPriority w:val="99"/>
    <w:rsid w:val="005F55F7"/>
  </w:style>
  <w:style w:type="character" w:customStyle="1" w:styleId="a7">
    <w:name w:val="Без интервала Знак"/>
    <w:link w:val="a6"/>
    <w:rsid w:val="005073FC"/>
    <w:rPr>
      <w:rFonts w:ascii="Calibri" w:eastAsia="Times New Roman" w:hAnsi="Calibri" w:cs="Calibri"/>
    </w:rPr>
  </w:style>
  <w:style w:type="paragraph" w:styleId="af2">
    <w:name w:val="Balloon Text"/>
    <w:basedOn w:val="a"/>
    <w:link w:val="af3"/>
    <w:uiPriority w:val="99"/>
    <w:semiHidden/>
    <w:unhideWhenUsed/>
    <w:rsid w:val="009F7E90"/>
    <w:rPr>
      <w:rFonts w:ascii="Tahoma" w:hAnsi="Tahoma" w:cs="Tahoma"/>
      <w:sz w:val="16"/>
      <w:szCs w:val="16"/>
    </w:rPr>
  </w:style>
  <w:style w:type="character" w:customStyle="1" w:styleId="af3">
    <w:name w:val="Текст выноски Знак"/>
    <w:basedOn w:val="a0"/>
    <w:link w:val="af2"/>
    <w:uiPriority w:val="99"/>
    <w:semiHidden/>
    <w:rsid w:val="009F7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4D86C8C8443F72F56CC8DC8DD0D16FEC24579E4F0CDA92BF040134F5C156D84A9D9F9119757CAa4Z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B24D86C8C8443F72F56CC8DC8DD0D16FEC94676E4F0CDA92BF040134F5C156D84A9D9F9119757CAa4Z4H" TargetMode="External"/><Relationship Id="rId4" Type="http://schemas.openxmlformats.org/officeDocument/2006/relationships/webSettings" Target="webSettings.xml"/><Relationship Id="rId9" Type="http://schemas.openxmlformats.org/officeDocument/2006/relationships/hyperlink" Target="consultantplus://offline/ref=BB24D86C8C8443F72F56CC8DC8DD0D16FEC64676E6FBCDA92BF040134F5C156D84A9D9F9119757CBa4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27</Pages>
  <Words>9084</Words>
  <Characters>51784</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2018-09-27T12:01:00Z</cp:lastPrinted>
  <dcterms:created xsi:type="dcterms:W3CDTF">2018-09-25T05:17:00Z</dcterms:created>
  <dcterms:modified xsi:type="dcterms:W3CDTF">2018-09-27T12:46:00Z</dcterms:modified>
</cp:coreProperties>
</file>