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35" w:rsidRDefault="009B0951" w:rsidP="009B2D35">
      <w:pPr>
        <w:rPr>
          <w:sz w:val="32"/>
          <w:szCs w:val="32"/>
        </w:rPr>
      </w:pPr>
      <w:r>
        <w:rPr>
          <w:noProof/>
          <w:sz w:val="32"/>
          <w:szCs w:val="32"/>
          <w:lang w:eastAsia="ru-RU"/>
        </w:rPr>
        <w:drawing>
          <wp:inline distT="0" distB="0" distL="0" distR="0">
            <wp:extent cx="5940425" cy="9189269"/>
            <wp:effectExtent l="19050" t="0" r="3175" b="0"/>
            <wp:docPr id="1" name="Рисунок 1" descr="F:\тит.лист физ-ра\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лист физ-ра\10.JPG"/>
                    <pic:cNvPicPr>
                      <a:picLocks noChangeAspect="1" noChangeArrowheads="1"/>
                    </pic:cNvPicPr>
                  </pic:nvPicPr>
                  <pic:blipFill>
                    <a:blip r:embed="rId5" cstate="print"/>
                    <a:srcRect/>
                    <a:stretch>
                      <a:fillRect/>
                    </a:stretch>
                  </pic:blipFill>
                  <pic:spPr bwMode="auto">
                    <a:xfrm>
                      <a:off x="0" y="0"/>
                      <a:ext cx="5940425" cy="9189269"/>
                    </a:xfrm>
                    <a:prstGeom prst="rect">
                      <a:avLst/>
                    </a:prstGeom>
                    <a:noFill/>
                    <a:ln w="9525">
                      <a:noFill/>
                      <a:miter lim="800000"/>
                      <a:headEnd/>
                      <a:tailEnd/>
                    </a:ln>
                  </pic:spPr>
                </pic:pic>
              </a:graphicData>
            </a:graphic>
          </wp:inline>
        </w:drawing>
      </w:r>
    </w:p>
    <w:p w:rsidR="009B2D35" w:rsidRDefault="009B2D35" w:rsidP="009B2D35">
      <w:pPr>
        <w:rPr>
          <w:sz w:val="28"/>
          <w:szCs w:val="28"/>
        </w:rPr>
      </w:pPr>
      <w:r>
        <w:rPr>
          <w:sz w:val="28"/>
          <w:szCs w:val="28"/>
        </w:rPr>
        <w:lastRenderedPageBreak/>
        <w:t>Пояснительная записка.</w:t>
      </w:r>
    </w:p>
    <w:p w:rsidR="009B2D35" w:rsidRDefault="009B2D35" w:rsidP="009B2D35">
      <w:pPr>
        <w:rPr>
          <w:sz w:val="28"/>
          <w:szCs w:val="28"/>
        </w:rPr>
      </w:pPr>
      <w:r>
        <w:rPr>
          <w:sz w:val="28"/>
          <w:szCs w:val="28"/>
        </w:rPr>
        <w:t xml:space="preserve">Основная цель физической культуры – формирование здорового образа жизни детей. Всестороннее физическое воспитание является одной из важнейших задач общества. Важнейшим средством в достижении данной цели является развитие двигательных качеств: силы, быстроты, ловкости, выносливости. Хорошая физическая подготовленность является основой работоспособности во всех видах как </w:t>
      </w:r>
      <w:proofErr w:type="gramStart"/>
      <w:r>
        <w:rPr>
          <w:sz w:val="28"/>
          <w:szCs w:val="28"/>
        </w:rPr>
        <w:t>учебной</w:t>
      </w:r>
      <w:proofErr w:type="gramEnd"/>
      <w:r>
        <w:rPr>
          <w:sz w:val="28"/>
          <w:szCs w:val="28"/>
        </w:rPr>
        <w:t xml:space="preserve"> так и кружковой деятельности. </w:t>
      </w:r>
    </w:p>
    <w:p w:rsidR="009B2D35" w:rsidRDefault="009B2D35" w:rsidP="009B2D35">
      <w:pPr>
        <w:rPr>
          <w:sz w:val="28"/>
          <w:szCs w:val="28"/>
        </w:rPr>
      </w:pPr>
      <w:r>
        <w:rPr>
          <w:sz w:val="28"/>
          <w:szCs w:val="28"/>
        </w:rPr>
        <w:t>В спортивном кружке «футбол» могут заниматься де</w:t>
      </w:r>
      <w:r w:rsidR="00471F42">
        <w:rPr>
          <w:sz w:val="28"/>
          <w:szCs w:val="28"/>
        </w:rPr>
        <w:t>ти младшего школьного возраста(8</w:t>
      </w:r>
      <w:r>
        <w:rPr>
          <w:sz w:val="28"/>
          <w:szCs w:val="28"/>
        </w:rPr>
        <w:t xml:space="preserve">-10 лет)  прошедшие медицинский осмотр и допущенные врачом. Программа кружка предусматривает распределение </w:t>
      </w:r>
      <w:proofErr w:type="spellStart"/>
      <w:proofErr w:type="gramStart"/>
      <w:r>
        <w:rPr>
          <w:sz w:val="28"/>
          <w:szCs w:val="28"/>
        </w:rPr>
        <w:t>учебно</w:t>
      </w:r>
      <w:proofErr w:type="spellEnd"/>
      <w:r>
        <w:rPr>
          <w:sz w:val="28"/>
          <w:szCs w:val="28"/>
        </w:rPr>
        <w:t>- тренировочного</w:t>
      </w:r>
      <w:proofErr w:type="gramEnd"/>
      <w:r>
        <w:rPr>
          <w:sz w:val="28"/>
          <w:szCs w:val="28"/>
        </w:rPr>
        <w:t xml:space="preserve"> процесса на 1 год обучения. Продолжительность занятий 1 раз в неделю по 1 часу.  Изучение программного материала рассчитано на 34 часа в год. Весь учебный материал программы распределён в соответствии с возрастом учащихся и рассчитан на последовательное  и постепенное расширение теоретических и практических умений и навыков. Основной формой работы является </w:t>
      </w:r>
      <w:proofErr w:type="spellStart"/>
      <w:proofErr w:type="gramStart"/>
      <w:r>
        <w:rPr>
          <w:sz w:val="28"/>
          <w:szCs w:val="28"/>
        </w:rPr>
        <w:t>учебно</w:t>
      </w:r>
      <w:proofErr w:type="spellEnd"/>
      <w:r>
        <w:rPr>
          <w:sz w:val="28"/>
          <w:szCs w:val="28"/>
        </w:rPr>
        <w:t>- тренировочное</w:t>
      </w:r>
      <w:proofErr w:type="gramEnd"/>
      <w:r>
        <w:rPr>
          <w:sz w:val="28"/>
          <w:szCs w:val="28"/>
        </w:rPr>
        <w:t xml:space="preserve"> занятие. Теоретический  материал даётся в форме бесед и в процессе проведения практических занятий</w:t>
      </w:r>
      <w:proofErr w:type="gramStart"/>
      <w:r>
        <w:rPr>
          <w:sz w:val="28"/>
          <w:szCs w:val="28"/>
        </w:rPr>
        <w:t xml:space="preserve"> .</w:t>
      </w:r>
      <w:proofErr w:type="gramEnd"/>
      <w:r>
        <w:rPr>
          <w:sz w:val="28"/>
          <w:szCs w:val="28"/>
        </w:rPr>
        <w:t xml:space="preserve">Практические занятия следует проводить на открытом воздухе. </w:t>
      </w:r>
    </w:p>
    <w:p w:rsidR="009B2D35" w:rsidRDefault="009B2D35" w:rsidP="009B2D35">
      <w:pPr>
        <w:rPr>
          <w:sz w:val="28"/>
          <w:szCs w:val="28"/>
        </w:rPr>
      </w:pPr>
      <w:r>
        <w:rPr>
          <w:sz w:val="28"/>
          <w:szCs w:val="28"/>
        </w:rPr>
        <w:t>На всех этапах занятий идёт непрерывный процесс обучения технике  владения мячом и совершенствование её. Занятия в кружке также должны носить воспитательный характер.</w:t>
      </w:r>
    </w:p>
    <w:p w:rsidR="009B2D35" w:rsidRDefault="009B2D35" w:rsidP="009B2D35">
      <w:pPr>
        <w:rPr>
          <w:sz w:val="28"/>
          <w:szCs w:val="28"/>
        </w:rPr>
      </w:pPr>
      <w:r>
        <w:rPr>
          <w:sz w:val="28"/>
          <w:szCs w:val="28"/>
        </w:rPr>
        <w:t>Цели:</w:t>
      </w:r>
    </w:p>
    <w:p w:rsidR="009B2D35" w:rsidRDefault="009B2D35" w:rsidP="009B2D35">
      <w:pPr>
        <w:pStyle w:val="a3"/>
        <w:numPr>
          <w:ilvl w:val="0"/>
          <w:numId w:val="1"/>
        </w:numPr>
        <w:rPr>
          <w:sz w:val="28"/>
          <w:szCs w:val="28"/>
        </w:rPr>
      </w:pPr>
      <w:r>
        <w:rPr>
          <w:sz w:val="28"/>
          <w:szCs w:val="28"/>
        </w:rPr>
        <w:t>Содействие всестороннему развитию и формированию здорового образа жизни.</w:t>
      </w:r>
    </w:p>
    <w:p w:rsidR="009B2D35" w:rsidRDefault="009B2D35" w:rsidP="009B2D35">
      <w:pPr>
        <w:pStyle w:val="a3"/>
        <w:numPr>
          <w:ilvl w:val="0"/>
          <w:numId w:val="1"/>
        </w:numPr>
        <w:rPr>
          <w:sz w:val="28"/>
          <w:szCs w:val="28"/>
        </w:rPr>
      </w:pPr>
      <w:r>
        <w:rPr>
          <w:sz w:val="28"/>
          <w:szCs w:val="28"/>
        </w:rPr>
        <w:t>2. Привитие интереса к систематическим занятиям футболом.</w:t>
      </w:r>
    </w:p>
    <w:p w:rsidR="009B2D35" w:rsidRDefault="009B2D35" w:rsidP="009B2D35">
      <w:pPr>
        <w:pStyle w:val="a3"/>
        <w:numPr>
          <w:ilvl w:val="0"/>
          <w:numId w:val="1"/>
        </w:numPr>
        <w:rPr>
          <w:sz w:val="28"/>
          <w:szCs w:val="28"/>
        </w:rPr>
      </w:pPr>
      <w:r>
        <w:rPr>
          <w:sz w:val="28"/>
          <w:szCs w:val="28"/>
        </w:rPr>
        <w:t xml:space="preserve">Укрепление здоровья и закаливания организма. </w:t>
      </w:r>
    </w:p>
    <w:p w:rsidR="009B2D35" w:rsidRDefault="009B2D35" w:rsidP="009B2D35">
      <w:pPr>
        <w:rPr>
          <w:sz w:val="28"/>
          <w:szCs w:val="28"/>
        </w:rPr>
      </w:pPr>
      <w:r>
        <w:rPr>
          <w:sz w:val="28"/>
          <w:szCs w:val="28"/>
        </w:rPr>
        <w:t>Задачи:</w:t>
      </w:r>
    </w:p>
    <w:p w:rsidR="009B2D35" w:rsidRDefault="009B2D35" w:rsidP="009B2D35">
      <w:pPr>
        <w:rPr>
          <w:sz w:val="28"/>
          <w:szCs w:val="28"/>
        </w:rPr>
      </w:pPr>
      <w:r>
        <w:rPr>
          <w:sz w:val="28"/>
          <w:szCs w:val="28"/>
        </w:rPr>
        <w:t xml:space="preserve">      1.Обеспечение всесторонней физической подготовки с преимущественным развитием быстроты, ловкости и координации движений.</w:t>
      </w:r>
    </w:p>
    <w:p w:rsidR="009B2D35" w:rsidRDefault="009B2D35" w:rsidP="009B2D35">
      <w:pPr>
        <w:rPr>
          <w:sz w:val="28"/>
          <w:szCs w:val="28"/>
        </w:rPr>
      </w:pPr>
      <w:r>
        <w:rPr>
          <w:sz w:val="28"/>
          <w:szCs w:val="28"/>
        </w:rPr>
        <w:t xml:space="preserve">       2. Овладение техническими приёмами и основами индивидуальной и  командной тактики игры в футбол. </w:t>
      </w:r>
    </w:p>
    <w:p w:rsidR="009B2D35" w:rsidRDefault="009B2D35" w:rsidP="009B2D35">
      <w:pPr>
        <w:rPr>
          <w:sz w:val="28"/>
          <w:szCs w:val="28"/>
        </w:rPr>
      </w:pPr>
      <w:r>
        <w:rPr>
          <w:sz w:val="28"/>
          <w:szCs w:val="28"/>
        </w:rPr>
        <w:lastRenderedPageBreak/>
        <w:t xml:space="preserve">      3. Освоение процесса игры в соответствии с правилами футбола.</w:t>
      </w:r>
    </w:p>
    <w:p w:rsidR="009B2D35" w:rsidRDefault="009B2D35" w:rsidP="009B2D35">
      <w:pPr>
        <w:rPr>
          <w:sz w:val="28"/>
          <w:szCs w:val="28"/>
        </w:rPr>
      </w:pPr>
      <w:r>
        <w:rPr>
          <w:sz w:val="28"/>
          <w:szCs w:val="28"/>
        </w:rPr>
        <w:t xml:space="preserve">      4. Воспитание морально- волевых качеств</w:t>
      </w:r>
      <w:proofErr w:type="gramStart"/>
      <w:r>
        <w:rPr>
          <w:sz w:val="28"/>
          <w:szCs w:val="28"/>
        </w:rPr>
        <w:t xml:space="preserve"> ;</w:t>
      </w:r>
      <w:proofErr w:type="gramEnd"/>
      <w:r>
        <w:rPr>
          <w:sz w:val="28"/>
          <w:szCs w:val="28"/>
        </w:rPr>
        <w:t xml:space="preserve"> трудолюбия, чувства коллективизма, взаимоотношений между партнёрами. </w:t>
      </w:r>
    </w:p>
    <w:p w:rsidR="009B2D35" w:rsidRDefault="009B2D35" w:rsidP="009B2D35">
      <w:pPr>
        <w:rPr>
          <w:sz w:val="28"/>
          <w:szCs w:val="28"/>
        </w:rPr>
      </w:pPr>
      <w:proofErr w:type="spellStart"/>
      <w:proofErr w:type="gramStart"/>
      <w:r>
        <w:rPr>
          <w:sz w:val="28"/>
          <w:szCs w:val="28"/>
        </w:rPr>
        <w:t>Учебно</w:t>
      </w:r>
      <w:proofErr w:type="spellEnd"/>
      <w:r>
        <w:rPr>
          <w:sz w:val="28"/>
          <w:szCs w:val="28"/>
        </w:rPr>
        <w:t>- тренировочный</w:t>
      </w:r>
      <w:proofErr w:type="gramEnd"/>
      <w:r>
        <w:rPr>
          <w:sz w:val="28"/>
          <w:szCs w:val="28"/>
        </w:rPr>
        <w:t xml:space="preserve"> процесс строится на основе тематического плана и программы. </w:t>
      </w:r>
    </w:p>
    <w:p w:rsidR="009B2D35" w:rsidRDefault="009B2D35" w:rsidP="009B2D35">
      <w:pPr>
        <w:rPr>
          <w:sz w:val="28"/>
          <w:szCs w:val="28"/>
        </w:rPr>
      </w:pPr>
    </w:p>
    <w:p w:rsidR="009B2D35" w:rsidRDefault="009B2D35" w:rsidP="009B2D35">
      <w:pPr>
        <w:rPr>
          <w:sz w:val="28"/>
          <w:szCs w:val="28"/>
        </w:rPr>
      </w:pPr>
      <w:proofErr w:type="spellStart"/>
      <w:proofErr w:type="gramStart"/>
      <w:r>
        <w:rPr>
          <w:sz w:val="28"/>
          <w:szCs w:val="28"/>
        </w:rPr>
        <w:t>Учебно</w:t>
      </w:r>
      <w:proofErr w:type="spellEnd"/>
      <w:r>
        <w:rPr>
          <w:sz w:val="28"/>
          <w:szCs w:val="28"/>
        </w:rPr>
        <w:t>- тематический</w:t>
      </w:r>
      <w:proofErr w:type="gramEnd"/>
      <w:r>
        <w:rPr>
          <w:sz w:val="28"/>
          <w:szCs w:val="28"/>
        </w:rPr>
        <w:t xml:space="preserve"> план занятий.</w:t>
      </w:r>
    </w:p>
    <w:p w:rsidR="009B2D35" w:rsidRDefault="009B2D35" w:rsidP="009B2D35">
      <w:pPr>
        <w:rPr>
          <w:sz w:val="28"/>
          <w:szCs w:val="28"/>
        </w:rPr>
      </w:pPr>
      <w:r>
        <w:rPr>
          <w:sz w:val="28"/>
          <w:szCs w:val="28"/>
        </w:rPr>
        <w:t xml:space="preserve">Наименование темы                              теоретические          практические </w:t>
      </w:r>
      <w:proofErr w:type="gramStart"/>
      <w:r>
        <w:rPr>
          <w:sz w:val="28"/>
          <w:szCs w:val="28"/>
        </w:rPr>
        <w:t>занят</w:t>
      </w:r>
      <w:proofErr w:type="gramEnd"/>
      <w:r>
        <w:rPr>
          <w:sz w:val="28"/>
          <w:szCs w:val="28"/>
        </w:rPr>
        <w:t>.</w:t>
      </w:r>
    </w:p>
    <w:p w:rsidR="009B2D35" w:rsidRDefault="009B2D35" w:rsidP="009B2D35">
      <w:pPr>
        <w:rPr>
          <w:sz w:val="24"/>
          <w:szCs w:val="24"/>
        </w:rPr>
      </w:pPr>
      <w:r>
        <w:rPr>
          <w:sz w:val="24"/>
          <w:szCs w:val="24"/>
        </w:rPr>
        <w:t>Вводное занятие.</w:t>
      </w:r>
    </w:p>
    <w:p w:rsidR="009B2D35" w:rsidRDefault="009B2D35" w:rsidP="009B2D35">
      <w:pPr>
        <w:rPr>
          <w:sz w:val="24"/>
          <w:szCs w:val="24"/>
        </w:rPr>
      </w:pPr>
      <w:r>
        <w:rPr>
          <w:sz w:val="24"/>
          <w:szCs w:val="24"/>
        </w:rPr>
        <w:t xml:space="preserve">1.Краткие сведения </w:t>
      </w:r>
      <w:proofErr w:type="gramStart"/>
      <w:r>
        <w:rPr>
          <w:sz w:val="24"/>
          <w:szCs w:val="24"/>
        </w:rPr>
        <w:t>о</w:t>
      </w:r>
      <w:proofErr w:type="gramEnd"/>
      <w:r>
        <w:rPr>
          <w:sz w:val="24"/>
          <w:szCs w:val="24"/>
        </w:rPr>
        <w:t xml:space="preserve"> истории                                      1</w:t>
      </w:r>
    </w:p>
    <w:p w:rsidR="009B2D35" w:rsidRDefault="009B2D35" w:rsidP="009B2D35">
      <w:pPr>
        <w:rPr>
          <w:sz w:val="24"/>
          <w:szCs w:val="24"/>
        </w:rPr>
      </w:pPr>
      <w:r>
        <w:rPr>
          <w:sz w:val="24"/>
          <w:szCs w:val="24"/>
        </w:rPr>
        <w:t>развития футбола.</w:t>
      </w:r>
    </w:p>
    <w:p w:rsidR="009B2D35" w:rsidRDefault="009B2D35" w:rsidP="009B2D35">
      <w:pPr>
        <w:rPr>
          <w:sz w:val="24"/>
          <w:szCs w:val="24"/>
        </w:rPr>
      </w:pPr>
      <w:r>
        <w:rPr>
          <w:sz w:val="24"/>
          <w:szCs w:val="24"/>
        </w:rPr>
        <w:t>Гигиена</w:t>
      </w:r>
      <w:proofErr w:type="gramStart"/>
      <w:r>
        <w:rPr>
          <w:sz w:val="24"/>
          <w:szCs w:val="24"/>
        </w:rPr>
        <w:t xml:space="preserve"> ,</w:t>
      </w:r>
      <w:proofErr w:type="gramEnd"/>
      <w:r>
        <w:rPr>
          <w:sz w:val="24"/>
          <w:szCs w:val="24"/>
        </w:rPr>
        <w:t xml:space="preserve"> врачебный контроль</w:t>
      </w:r>
    </w:p>
    <w:p w:rsidR="009B2D35" w:rsidRDefault="009B2D35" w:rsidP="009B2D35">
      <w:pPr>
        <w:rPr>
          <w:sz w:val="24"/>
          <w:szCs w:val="24"/>
        </w:rPr>
      </w:pPr>
      <w:r>
        <w:rPr>
          <w:sz w:val="24"/>
          <w:szCs w:val="24"/>
        </w:rPr>
        <w:t>Предупреждение травм.</w:t>
      </w:r>
    </w:p>
    <w:p w:rsidR="009B2D35" w:rsidRDefault="009B2D35" w:rsidP="009B2D35">
      <w:pPr>
        <w:rPr>
          <w:sz w:val="24"/>
          <w:szCs w:val="24"/>
        </w:rPr>
      </w:pPr>
      <w:r>
        <w:rPr>
          <w:sz w:val="24"/>
          <w:szCs w:val="24"/>
        </w:rPr>
        <w:t xml:space="preserve">Правила игры. </w:t>
      </w:r>
    </w:p>
    <w:p w:rsidR="009B2D35" w:rsidRDefault="009B2D35" w:rsidP="009B2D35">
      <w:pPr>
        <w:rPr>
          <w:sz w:val="24"/>
          <w:szCs w:val="24"/>
        </w:rPr>
      </w:pPr>
      <w:r>
        <w:rPr>
          <w:sz w:val="24"/>
          <w:szCs w:val="24"/>
        </w:rPr>
        <w:t>2. Общая и специальная физ.                                                                                          6</w:t>
      </w:r>
    </w:p>
    <w:p w:rsidR="009B2D35" w:rsidRDefault="009B2D35" w:rsidP="009B2D35">
      <w:pPr>
        <w:rPr>
          <w:sz w:val="24"/>
          <w:szCs w:val="24"/>
        </w:rPr>
      </w:pPr>
      <w:r>
        <w:rPr>
          <w:sz w:val="24"/>
          <w:szCs w:val="24"/>
        </w:rPr>
        <w:t>подготовка</w:t>
      </w:r>
    </w:p>
    <w:p w:rsidR="009B2D35" w:rsidRDefault="009B2D35" w:rsidP="009B2D35">
      <w:pPr>
        <w:rPr>
          <w:sz w:val="24"/>
          <w:szCs w:val="24"/>
        </w:rPr>
      </w:pPr>
      <w:r>
        <w:rPr>
          <w:sz w:val="24"/>
          <w:szCs w:val="24"/>
        </w:rPr>
        <w:t>(Подвижные игры и эстафеты)</w:t>
      </w:r>
    </w:p>
    <w:p w:rsidR="009B2D35" w:rsidRDefault="009B2D35" w:rsidP="009B2D35">
      <w:pPr>
        <w:rPr>
          <w:sz w:val="24"/>
          <w:szCs w:val="24"/>
        </w:rPr>
      </w:pPr>
      <w:r>
        <w:rPr>
          <w:sz w:val="24"/>
          <w:szCs w:val="24"/>
        </w:rPr>
        <w:t>3.Основы техники и тактики игры.                                                                                 20</w:t>
      </w:r>
    </w:p>
    <w:p w:rsidR="009B2D35" w:rsidRDefault="009B2D35" w:rsidP="009B2D35">
      <w:pPr>
        <w:rPr>
          <w:sz w:val="24"/>
          <w:szCs w:val="24"/>
        </w:rPr>
      </w:pPr>
      <w:r>
        <w:rPr>
          <w:sz w:val="24"/>
          <w:szCs w:val="24"/>
        </w:rPr>
        <w:t>4.Контрольные игры и соревнования.                                                                           4</w:t>
      </w:r>
    </w:p>
    <w:p w:rsidR="009B2D35" w:rsidRDefault="009B2D35" w:rsidP="009B2D35">
      <w:pPr>
        <w:rPr>
          <w:sz w:val="24"/>
          <w:szCs w:val="24"/>
        </w:rPr>
      </w:pPr>
      <w:r>
        <w:rPr>
          <w:sz w:val="24"/>
          <w:szCs w:val="24"/>
        </w:rPr>
        <w:t>5. Контрольные испытания.                                                                                               2</w:t>
      </w:r>
    </w:p>
    <w:p w:rsidR="009B2D35" w:rsidRDefault="009B2D35" w:rsidP="009B2D35">
      <w:pPr>
        <w:rPr>
          <w:sz w:val="24"/>
          <w:szCs w:val="24"/>
        </w:rPr>
      </w:pPr>
      <w:r>
        <w:rPr>
          <w:sz w:val="24"/>
          <w:szCs w:val="24"/>
        </w:rPr>
        <w:t>6. Итоговое занятие.                                                                                                            1</w:t>
      </w:r>
    </w:p>
    <w:p w:rsidR="009B2D35" w:rsidRDefault="009B2D35" w:rsidP="009B2D35">
      <w:pPr>
        <w:rPr>
          <w:sz w:val="24"/>
          <w:szCs w:val="24"/>
        </w:rPr>
      </w:pPr>
      <w:r>
        <w:rPr>
          <w:sz w:val="24"/>
          <w:szCs w:val="24"/>
        </w:rPr>
        <w:t xml:space="preserve">Всего:                                                                                                                                       34                                             </w:t>
      </w:r>
    </w:p>
    <w:p w:rsidR="009B2D35" w:rsidRDefault="009B2D35" w:rsidP="009B2D35">
      <w:pPr>
        <w:ind w:left="360"/>
        <w:rPr>
          <w:sz w:val="24"/>
          <w:szCs w:val="24"/>
        </w:rPr>
      </w:pPr>
    </w:p>
    <w:p w:rsidR="009B2D35" w:rsidRDefault="009B2D35" w:rsidP="009B2D35">
      <w:pPr>
        <w:ind w:left="360"/>
        <w:rPr>
          <w:sz w:val="24"/>
          <w:szCs w:val="24"/>
        </w:rPr>
      </w:pPr>
    </w:p>
    <w:p w:rsidR="009B2D35" w:rsidRDefault="009B2D35" w:rsidP="009B2D35">
      <w:pPr>
        <w:pStyle w:val="a3"/>
        <w:rPr>
          <w:sz w:val="28"/>
          <w:szCs w:val="28"/>
        </w:rPr>
      </w:pPr>
    </w:p>
    <w:p w:rsidR="009B2D35" w:rsidRDefault="009B2D35" w:rsidP="009B2D35">
      <w:pPr>
        <w:pStyle w:val="a3"/>
        <w:rPr>
          <w:sz w:val="24"/>
          <w:szCs w:val="24"/>
        </w:rPr>
      </w:pPr>
    </w:p>
    <w:p w:rsidR="009B2D35" w:rsidRDefault="009B2D35" w:rsidP="009B2D35">
      <w:pPr>
        <w:pStyle w:val="a3"/>
        <w:rPr>
          <w:sz w:val="24"/>
          <w:szCs w:val="24"/>
        </w:rPr>
      </w:pPr>
    </w:p>
    <w:p w:rsidR="009B2D35" w:rsidRDefault="009B2D35" w:rsidP="009B2D35">
      <w:pPr>
        <w:pStyle w:val="a3"/>
        <w:rPr>
          <w:sz w:val="24"/>
          <w:szCs w:val="24"/>
        </w:rPr>
      </w:pPr>
    </w:p>
    <w:p w:rsidR="009B2D35" w:rsidRDefault="009B2D35" w:rsidP="009B2D35">
      <w:pPr>
        <w:pStyle w:val="a3"/>
        <w:rPr>
          <w:sz w:val="28"/>
          <w:szCs w:val="28"/>
        </w:rPr>
      </w:pPr>
      <w:r>
        <w:rPr>
          <w:sz w:val="28"/>
          <w:szCs w:val="28"/>
        </w:rPr>
        <w:lastRenderedPageBreak/>
        <w:t>Содержание программы:</w:t>
      </w:r>
    </w:p>
    <w:p w:rsidR="009B2D35" w:rsidRDefault="009B2D35" w:rsidP="009B2D35">
      <w:pPr>
        <w:pStyle w:val="a3"/>
        <w:rPr>
          <w:sz w:val="28"/>
          <w:szCs w:val="28"/>
        </w:rPr>
      </w:pPr>
    </w:p>
    <w:p w:rsidR="009B2D35" w:rsidRDefault="009B2D35" w:rsidP="009B2D35">
      <w:pPr>
        <w:rPr>
          <w:sz w:val="28"/>
          <w:szCs w:val="28"/>
        </w:rPr>
      </w:pPr>
      <w:r>
        <w:rPr>
          <w:sz w:val="28"/>
          <w:szCs w:val="28"/>
        </w:rPr>
        <w:t>1.Краткий обзор истории развития футбола.</w:t>
      </w:r>
    </w:p>
    <w:p w:rsidR="009B2D35" w:rsidRDefault="009B2D35" w:rsidP="009B2D35">
      <w:pPr>
        <w:rPr>
          <w:sz w:val="28"/>
          <w:szCs w:val="28"/>
        </w:rPr>
      </w:pPr>
      <w:r>
        <w:rPr>
          <w:sz w:val="28"/>
          <w:szCs w:val="28"/>
        </w:rPr>
        <w:t xml:space="preserve">Гигиена к занятиям, форма одежды, </w:t>
      </w:r>
    </w:p>
    <w:p w:rsidR="009B2D35" w:rsidRDefault="009B2D35" w:rsidP="009B2D35">
      <w:pPr>
        <w:rPr>
          <w:sz w:val="28"/>
          <w:szCs w:val="28"/>
        </w:rPr>
      </w:pPr>
      <w:r>
        <w:rPr>
          <w:sz w:val="28"/>
          <w:szCs w:val="28"/>
        </w:rPr>
        <w:t>Врачебный контроль, самоконтроль.</w:t>
      </w:r>
    </w:p>
    <w:p w:rsidR="009B2D35" w:rsidRDefault="009B2D35" w:rsidP="009B2D35">
      <w:pPr>
        <w:rPr>
          <w:sz w:val="28"/>
          <w:szCs w:val="28"/>
        </w:rPr>
      </w:pPr>
      <w:r>
        <w:rPr>
          <w:sz w:val="28"/>
          <w:szCs w:val="28"/>
        </w:rPr>
        <w:t>Правила техники безопасности.</w:t>
      </w:r>
    </w:p>
    <w:p w:rsidR="009B2D35" w:rsidRDefault="009B2D35" w:rsidP="009B2D35">
      <w:pPr>
        <w:rPr>
          <w:sz w:val="28"/>
          <w:szCs w:val="28"/>
        </w:rPr>
      </w:pPr>
      <w:r>
        <w:rPr>
          <w:sz w:val="28"/>
          <w:szCs w:val="28"/>
        </w:rPr>
        <w:t xml:space="preserve">Основные правила игры, обязанности игроков и их права. </w:t>
      </w:r>
    </w:p>
    <w:p w:rsidR="009B2D35" w:rsidRDefault="009B2D35" w:rsidP="009B2D35">
      <w:pPr>
        <w:rPr>
          <w:sz w:val="28"/>
          <w:szCs w:val="28"/>
        </w:rPr>
      </w:pPr>
      <w:r>
        <w:rPr>
          <w:sz w:val="28"/>
          <w:szCs w:val="28"/>
        </w:rPr>
        <w:t>2.Общая физическая и специальная подготовка.</w:t>
      </w:r>
    </w:p>
    <w:p w:rsidR="009B2D35" w:rsidRDefault="009B2D35" w:rsidP="009B2D35">
      <w:pPr>
        <w:rPr>
          <w:sz w:val="28"/>
          <w:szCs w:val="28"/>
        </w:rPr>
      </w:pPr>
      <w:r>
        <w:rPr>
          <w:sz w:val="28"/>
          <w:szCs w:val="28"/>
        </w:rPr>
        <w:t xml:space="preserve">Значение </w:t>
      </w:r>
      <w:proofErr w:type="spellStart"/>
      <w:r>
        <w:rPr>
          <w:sz w:val="28"/>
          <w:szCs w:val="28"/>
        </w:rPr>
        <w:t>офп</w:t>
      </w:r>
      <w:proofErr w:type="spellEnd"/>
      <w:r>
        <w:rPr>
          <w:sz w:val="28"/>
          <w:szCs w:val="28"/>
        </w:rPr>
        <w:t>.  Упражнения на развитие силы, выносливости, ловкости</w:t>
      </w:r>
    </w:p>
    <w:p w:rsidR="009B2D35" w:rsidRDefault="009B2D35" w:rsidP="009B2D35">
      <w:pPr>
        <w:rPr>
          <w:sz w:val="28"/>
          <w:szCs w:val="28"/>
        </w:rPr>
      </w:pPr>
      <w:r>
        <w:rPr>
          <w:sz w:val="28"/>
          <w:szCs w:val="28"/>
        </w:rPr>
        <w:t>Ору без предметов и с предметам</w:t>
      </w:r>
      <w:proofErr w:type="gramStart"/>
      <w:r>
        <w:rPr>
          <w:sz w:val="28"/>
          <w:szCs w:val="28"/>
        </w:rPr>
        <w:t>и(</w:t>
      </w:r>
      <w:proofErr w:type="gramEnd"/>
      <w:r>
        <w:rPr>
          <w:sz w:val="28"/>
          <w:szCs w:val="28"/>
        </w:rPr>
        <w:t>скакалки, мячи) Ору на скамейках гимнастических.  Упражнения на развитие скорости.</w:t>
      </w:r>
    </w:p>
    <w:p w:rsidR="009B2D35" w:rsidRDefault="009B2D35" w:rsidP="009B2D35">
      <w:pPr>
        <w:rPr>
          <w:sz w:val="28"/>
          <w:szCs w:val="28"/>
        </w:rPr>
      </w:pPr>
      <w:r>
        <w:rPr>
          <w:sz w:val="28"/>
          <w:szCs w:val="28"/>
        </w:rPr>
        <w:t>Подвижные игры и эстафеты с мячами.</w:t>
      </w:r>
    </w:p>
    <w:p w:rsidR="009B2D35" w:rsidRDefault="009B2D35" w:rsidP="009B2D35">
      <w:pPr>
        <w:rPr>
          <w:sz w:val="28"/>
          <w:szCs w:val="28"/>
        </w:rPr>
      </w:pPr>
      <w:r>
        <w:rPr>
          <w:sz w:val="28"/>
          <w:szCs w:val="28"/>
        </w:rPr>
        <w:t>3.Основы техники и тактики игры.</w:t>
      </w:r>
    </w:p>
    <w:p w:rsidR="009B2D35" w:rsidRDefault="009B2D35" w:rsidP="009B2D35">
      <w:pPr>
        <w:rPr>
          <w:sz w:val="28"/>
          <w:szCs w:val="28"/>
        </w:rPr>
      </w:pPr>
      <w:r>
        <w:rPr>
          <w:sz w:val="28"/>
          <w:szCs w:val="28"/>
        </w:rPr>
        <w:t>Передвижения шагом и бегом, приставными шагами.</w:t>
      </w:r>
    </w:p>
    <w:p w:rsidR="009B2D35" w:rsidRDefault="009B2D35" w:rsidP="009B2D35">
      <w:pPr>
        <w:rPr>
          <w:sz w:val="28"/>
          <w:szCs w:val="28"/>
        </w:rPr>
      </w:pPr>
      <w:r>
        <w:rPr>
          <w:sz w:val="28"/>
          <w:szCs w:val="28"/>
        </w:rPr>
        <w:t xml:space="preserve">Удар по неподвижному мячу внутренней частью стороны стопы. Остановка мяча. Удары по мячу средней частью стопы. Ведение мяча. Удар по мячу средней частью подъема. Игра во вратаря. Ведение мяча внутренней частью подъема  и носком ноги </w:t>
      </w:r>
      <w:proofErr w:type="gramStart"/>
      <w:r>
        <w:rPr>
          <w:sz w:val="28"/>
          <w:szCs w:val="28"/>
        </w:rPr>
        <w:t>по</w:t>
      </w:r>
      <w:proofErr w:type="gramEnd"/>
      <w:r>
        <w:rPr>
          <w:sz w:val="28"/>
          <w:szCs w:val="28"/>
        </w:rPr>
        <w:t xml:space="preserve"> прямой. </w:t>
      </w:r>
    </w:p>
    <w:p w:rsidR="009B2D35" w:rsidRDefault="009B2D35" w:rsidP="009B2D35">
      <w:pPr>
        <w:rPr>
          <w:sz w:val="28"/>
          <w:szCs w:val="28"/>
        </w:rPr>
      </w:pPr>
      <w:r>
        <w:rPr>
          <w:sz w:val="28"/>
          <w:szCs w:val="28"/>
        </w:rPr>
        <w:t xml:space="preserve">Удар по неподвижному мячу внутренней стороной  стопы и остановка катящегося мяча подошвой. </w:t>
      </w:r>
    </w:p>
    <w:p w:rsidR="009B2D35" w:rsidRDefault="009B2D35" w:rsidP="009B2D35">
      <w:pPr>
        <w:rPr>
          <w:sz w:val="28"/>
          <w:szCs w:val="28"/>
        </w:rPr>
      </w:pPr>
      <w:r>
        <w:rPr>
          <w:sz w:val="28"/>
          <w:szCs w:val="28"/>
        </w:rPr>
        <w:t>Удары по катящемуся мячу внутренней и внешней частью подъема. Ведение, удары и остановка мяча.</w:t>
      </w:r>
    </w:p>
    <w:p w:rsidR="009B2D35" w:rsidRDefault="009B2D35" w:rsidP="009B2D35">
      <w:pPr>
        <w:rPr>
          <w:sz w:val="28"/>
          <w:szCs w:val="28"/>
        </w:rPr>
      </w:pPr>
      <w:r>
        <w:rPr>
          <w:sz w:val="28"/>
          <w:szCs w:val="28"/>
        </w:rPr>
        <w:t xml:space="preserve">Техника игры в защите и в нападении. Двусторонние игры. </w:t>
      </w:r>
    </w:p>
    <w:p w:rsidR="009B2D35" w:rsidRDefault="009B2D35" w:rsidP="009B2D35">
      <w:pPr>
        <w:rPr>
          <w:sz w:val="28"/>
          <w:szCs w:val="28"/>
        </w:rPr>
      </w:pPr>
      <w:r>
        <w:rPr>
          <w:sz w:val="28"/>
          <w:szCs w:val="28"/>
        </w:rPr>
        <w:t xml:space="preserve">4.Контрольные игры и соревнования. </w:t>
      </w:r>
    </w:p>
    <w:p w:rsidR="009B2D35" w:rsidRDefault="009B2D35" w:rsidP="009B2D35">
      <w:pPr>
        <w:rPr>
          <w:sz w:val="28"/>
          <w:szCs w:val="28"/>
        </w:rPr>
      </w:pPr>
      <w:r>
        <w:rPr>
          <w:sz w:val="28"/>
          <w:szCs w:val="28"/>
        </w:rPr>
        <w:t xml:space="preserve">Участвовать в соревнованиях школьного уровня и районного.                                                                </w:t>
      </w: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r>
        <w:rPr>
          <w:sz w:val="28"/>
          <w:szCs w:val="28"/>
        </w:rPr>
        <w:lastRenderedPageBreak/>
        <w:t>5.Контрольные испытания</w:t>
      </w:r>
      <w:proofErr w:type="gramStart"/>
      <w:r>
        <w:rPr>
          <w:sz w:val="28"/>
          <w:szCs w:val="28"/>
        </w:rPr>
        <w:t>.(</w:t>
      </w:r>
      <w:proofErr w:type="gramEnd"/>
      <w:r>
        <w:rPr>
          <w:sz w:val="28"/>
          <w:szCs w:val="28"/>
        </w:rPr>
        <w:t>проводятся 2раза – в начале года и в конце)</w:t>
      </w:r>
    </w:p>
    <w:p w:rsidR="009B2D35" w:rsidRDefault="009B2D35" w:rsidP="009B2D35">
      <w:pPr>
        <w:rPr>
          <w:sz w:val="28"/>
          <w:szCs w:val="28"/>
        </w:rPr>
      </w:pPr>
      <w:r>
        <w:rPr>
          <w:sz w:val="28"/>
          <w:szCs w:val="28"/>
        </w:rPr>
        <w:t>Бег 30 м.</w:t>
      </w:r>
    </w:p>
    <w:p w:rsidR="009B2D35" w:rsidRDefault="009B2D35" w:rsidP="009B2D35">
      <w:pPr>
        <w:rPr>
          <w:sz w:val="28"/>
          <w:szCs w:val="28"/>
        </w:rPr>
      </w:pPr>
      <w:r>
        <w:rPr>
          <w:sz w:val="28"/>
          <w:szCs w:val="28"/>
        </w:rPr>
        <w:t>Прыжки в длину с места.</w:t>
      </w:r>
    </w:p>
    <w:p w:rsidR="009B2D35" w:rsidRDefault="009B2D35" w:rsidP="009B2D35">
      <w:pPr>
        <w:rPr>
          <w:sz w:val="28"/>
          <w:szCs w:val="28"/>
        </w:rPr>
      </w:pPr>
      <w:r>
        <w:rPr>
          <w:sz w:val="28"/>
          <w:szCs w:val="28"/>
        </w:rPr>
        <w:t>Подтягивание.</w:t>
      </w:r>
    </w:p>
    <w:p w:rsidR="009B2D35" w:rsidRDefault="009B2D35" w:rsidP="009B2D35">
      <w:pPr>
        <w:rPr>
          <w:sz w:val="28"/>
          <w:szCs w:val="28"/>
        </w:rPr>
      </w:pPr>
      <w:r>
        <w:rPr>
          <w:sz w:val="28"/>
          <w:szCs w:val="28"/>
        </w:rPr>
        <w:t xml:space="preserve">Бег 1000 м.                     </w:t>
      </w:r>
    </w:p>
    <w:p w:rsidR="009B2D35" w:rsidRDefault="009B2D35" w:rsidP="009B2D35">
      <w:pPr>
        <w:rPr>
          <w:sz w:val="32"/>
          <w:szCs w:val="32"/>
        </w:rPr>
      </w:pPr>
    </w:p>
    <w:p w:rsidR="009B2D35" w:rsidRDefault="009B2D35" w:rsidP="009B2D35">
      <w:pPr>
        <w:rPr>
          <w:sz w:val="28"/>
          <w:szCs w:val="28"/>
        </w:rPr>
      </w:pPr>
      <w:r>
        <w:rPr>
          <w:sz w:val="28"/>
          <w:szCs w:val="28"/>
        </w:rPr>
        <w:t>6. Итоговое занятие.</w:t>
      </w:r>
    </w:p>
    <w:p w:rsidR="009B2D35" w:rsidRDefault="009B2D35" w:rsidP="009B2D35">
      <w:pPr>
        <w:rPr>
          <w:sz w:val="28"/>
          <w:szCs w:val="28"/>
        </w:rPr>
      </w:pPr>
      <w:r>
        <w:rPr>
          <w:sz w:val="28"/>
          <w:szCs w:val="28"/>
        </w:rPr>
        <w:t>Подведение итогов. Достижения учащихся.</w:t>
      </w:r>
    </w:p>
    <w:p w:rsidR="009B2D35" w:rsidRDefault="009B2D35" w:rsidP="009B2D35">
      <w:pPr>
        <w:rPr>
          <w:sz w:val="32"/>
          <w:szCs w:val="32"/>
        </w:rPr>
      </w:pPr>
    </w:p>
    <w:p w:rsidR="009B2D35" w:rsidRDefault="009B2D35" w:rsidP="009B2D35">
      <w:pPr>
        <w:rPr>
          <w:sz w:val="32"/>
          <w:szCs w:val="32"/>
        </w:rPr>
      </w:pPr>
      <w:r>
        <w:rPr>
          <w:sz w:val="32"/>
          <w:szCs w:val="32"/>
        </w:rPr>
        <w:t>Условия реализации:</w:t>
      </w:r>
    </w:p>
    <w:p w:rsidR="009B2D35" w:rsidRDefault="009B2D35" w:rsidP="009B2D35">
      <w:pPr>
        <w:rPr>
          <w:sz w:val="28"/>
          <w:szCs w:val="28"/>
        </w:rPr>
      </w:pPr>
      <w:r>
        <w:rPr>
          <w:sz w:val="28"/>
          <w:szCs w:val="28"/>
        </w:rPr>
        <w:t>Для выполнения поставленных задач необходимы соответствующие условия для занятий:</w:t>
      </w:r>
    </w:p>
    <w:p w:rsidR="009B2D35" w:rsidRDefault="009B2D35" w:rsidP="009B2D35">
      <w:pPr>
        <w:rPr>
          <w:sz w:val="28"/>
          <w:szCs w:val="28"/>
        </w:rPr>
      </w:pPr>
      <w:r>
        <w:rPr>
          <w:sz w:val="28"/>
          <w:szCs w:val="28"/>
        </w:rPr>
        <w:t xml:space="preserve">-Наличие спортивной площадки (стадиона). </w:t>
      </w:r>
    </w:p>
    <w:p w:rsidR="009B2D35" w:rsidRDefault="009B2D35" w:rsidP="009B2D35">
      <w:pPr>
        <w:rPr>
          <w:sz w:val="28"/>
          <w:szCs w:val="28"/>
        </w:rPr>
      </w:pPr>
      <w:r>
        <w:rPr>
          <w:sz w:val="28"/>
          <w:szCs w:val="28"/>
        </w:rPr>
        <w:t>-Спортивного инвентаря  (мячи).</w:t>
      </w:r>
    </w:p>
    <w:p w:rsidR="009B2D35" w:rsidRDefault="009B2D35" w:rsidP="009B2D35">
      <w:pPr>
        <w:rPr>
          <w:sz w:val="28"/>
          <w:szCs w:val="28"/>
        </w:rPr>
      </w:pPr>
      <w:r>
        <w:rPr>
          <w:sz w:val="28"/>
          <w:szCs w:val="28"/>
        </w:rPr>
        <w:t xml:space="preserve">-Соблюдение техники безопасности. </w:t>
      </w:r>
    </w:p>
    <w:p w:rsidR="009B2D35" w:rsidRDefault="009B2D35" w:rsidP="009B2D35">
      <w:pPr>
        <w:rPr>
          <w:sz w:val="28"/>
          <w:szCs w:val="28"/>
        </w:rPr>
      </w:pPr>
      <w:r>
        <w:rPr>
          <w:sz w:val="28"/>
          <w:szCs w:val="28"/>
        </w:rPr>
        <w:t>-Соблюдение гигиенических норм.</w:t>
      </w:r>
    </w:p>
    <w:p w:rsidR="009B2D35" w:rsidRDefault="009B2D35" w:rsidP="009B2D35">
      <w:pPr>
        <w:rPr>
          <w:sz w:val="28"/>
          <w:szCs w:val="28"/>
        </w:rPr>
      </w:pPr>
      <w:r>
        <w:rPr>
          <w:sz w:val="28"/>
          <w:szCs w:val="28"/>
        </w:rPr>
        <w:t>Ожидаемый результат:</w:t>
      </w:r>
    </w:p>
    <w:p w:rsidR="009B2D35" w:rsidRDefault="009B2D35" w:rsidP="009B2D35">
      <w:pPr>
        <w:rPr>
          <w:sz w:val="28"/>
          <w:szCs w:val="28"/>
        </w:rPr>
      </w:pPr>
      <w:r>
        <w:rPr>
          <w:sz w:val="28"/>
          <w:szCs w:val="28"/>
        </w:rPr>
        <w:t xml:space="preserve">К концу учебного года </w:t>
      </w:r>
      <w:proofErr w:type="gramStart"/>
      <w:r>
        <w:rPr>
          <w:sz w:val="28"/>
          <w:szCs w:val="28"/>
        </w:rPr>
        <w:t>обучающиеся</w:t>
      </w:r>
      <w:proofErr w:type="gramEnd"/>
      <w:r>
        <w:rPr>
          <w:sz w:val="28"/>
          <w:szCs w:val="28"/>
        </w:rPr>
        <w:t xml:space="preserve"> должны:</w:t>
      </w:r>
    </w:p>
    <w:p w:rsidR="009B2D35" w:rsidRDefault="009B2D35" w:rsidP="009B2D35">
      <w:pPr>
        <w:rPr>
          <w:sz w:val="28"/>
          <w:szCs w:val="28"/>
        </w:rPr>
      </w:pPr>
      <w:r>
        <w:rPr>
          <w:sz w:val="28"/>
          <w:szCs w:val="28"/>
        </w:rPr>
        <w:t>Владеть изученными техническими приемами.</w:t>
      </w:r>
    </w:p>
    <w:p w:rsidR="009B2D35" w:rsidRDefault="009B2D35" w:rsidP="009B2D35">
      <w:pPr>
        <w:rPr>
          <w:sz w:val="28"/>
          <w:szCs w:val="28"/>
        </w:rPr>
      </w:pPr>
      <w:r>
        <w:rPr>
          <w:sz w:val="28"/>
          <w:szCs w:val="28"/>
        </w:rPr>
        <w:t>Знать правила игры.</w:t>
      </w:r>
    </w:p>
    <w:p w:rsidR="009B2D35" w:rsidRDefault="009B2D35" w:rsidP="009B2D35">
      <w:pPr>
        <w:rPr>
          <w:sz w:val="28"/>
          <w:szCs w:val="28"/>
        </w:rPr>
      </w:pPr>
      <w:r>
        <w:rPr>
          <w:sz w:val="28"/>
          <w:szCs w:val="28"/>
        </w:rPr>
        <w:t xml:space="preserve">Самостоятельно осуществлять судейство. </w:t>
      </w:r>
    </w:p>
    <w:p w:rsidR="009B2D35" w:rsidRDefault="009B2D35" w:rsidP="009B2D35">
      <w:pPr>
        <w:rPr>
          <w:sz w:val="28"/>
          <w:szCs w:val="28"/>
        </w:rPr>
      </w:pPr>
      <w:r>
        <w:rPr>
          <w:sz w:val="28"/>
          <w:szCs w:val="28"/>
        </w:rPr>
        <w:t>У учащихся должен сформироваться устойчивый интерес к занятиям футболом.</w:t>
      </w:r>
    </w:p>
    <w:p w:rsidR="009B2D35" w:rsidRDefault="009B2D35" w:rsidP="009B2D35">
      <w:pPr>
        <w:rPr>
          <w:sz w:val="28"/>
          <w:szCs w:val="28"/>
        </w:rPr>
      </w:pPr>
      <w:r>
        <w:rPr>
          <w:sz w:val="28"/>
          <w:szCs w:val="28"/>
        </w:rPr>
        <w:t>Знать правила оказания первой медицинской помощи.</w:t>
      </w:r>
    </w:p>
    <w:p w:rsidR="009B2D35" w:rsidRDefault="009B2D35" w:rsidP="009B2D35">
      <w:pPr>
        <w:rPr>
          <w:sz w:val="28"/>
          <w:szCs w:val="28"/>
        </w:rPr>
      </w:pPr>
      <w:r>
        <w:rPr>
          <w:sz w:val="28"/>
          <w:szCs w:val="28"/>
        </w:rPr>
        <w:t>Соблюдать правила личной гигиены.</w:t>
      </w:r>
    </w:p>
    <w:p w:rsidR="009B2D35" w:rsidRDefault="009B2D35" w:rsidP="009B2D35">
      <w:pPr>
        <w:rPr>
          <w:sz w:val="28"/>
          <w:szCs w:val="28"/>
        </w:rPr>
      </w:pPr>
      <w:r>
        <w:rPr>
          <w:sz w:val="28"/>
          <w:szCs w:val="28"/>
        </w:rPr>
        <w:lastRenderedPageBreak/>
        <w:t>Литература:</w:t>
      </w:r>
    </w:p>
    <w:p w:rsidR="009B2D35" w:rsidRDefault="009B2D35" w:rsidP="009B2D35">
      <w:pPr>
        <w:pStyle w:val="a3"/>
        <w:numPr>
          <w:ilvl w:val="0"/>
          <w:numId w:val="2"/>
        </w:numPr>
        <w:rPr>
          <w:sz w:val="28"/>
          <w:szCs w:val="28"/>
        </w:rPr>
      </w:pPr>
      <w:r>
        <w:rPr>
          <w:sz w:val="28"/>
          <w:szCs w:val="28"/>
        </w:rPr>
        <w:t xml:space="preserve">В.И. Лях, А.А. </w:t>
      </w:r>
      <w:proofErr w:type="spellStart"/>
      <w:r>
        <w:rPr>
          <w:sz w:val="28"/>
          <w:szCs w:val="28"/>
        </w:rPr>
        <w:t>Зданевич</w:t>
      </w:r>
      <w:proofErr w:type="spellEnd"/>
      <w:r>
        <w:rPr>
          <w:sz w:val="28"/>
          <w:szCs w:val="28"/>
        </w:rPr>
        <w:t>. Комплексная  программа физического воспитания уч-ся 1-11 класса, Москва, « Просвещение», 2009г.</w:t>
      </w:r>
    </w:p>
    <w:p w:rsidR="009B2D35" w:rsidRDefault="009B2D35" w:rsidP="009B2D35">
      <w:pPr>
        <w:pStyle w:val="a3"/>
        <w:numPr>
          <w:ilvl w:val="0"/>
          <w:numId w:val="2"/>
        </w:numPr>
        <w:rPr>
          <w:sz w:val="28"/>
          <w:szCs w:val="28"/>
        </w:rPr>
      </w:pPr>
      <w:r>
        <w:rPr>
          <w:sz w:val="28"/>
          <w:szCs w:val="28"/>
        </w:rPr>
        <w:t>Физкультура в школе. №2, 1999г.</w:t>
      </w:r>
    </w:p>
    <w:p w:rsidR="009B2D35" w:rsidRDefault="009B2D35" w:rsidP="009B2D35">
      <w:pPr>
        <w:pStyle w:val="a3"/>
        <w:numPr>
          <w:ilvl w:val="0"/>
          <w:numId w:val="2"/>
        </w:numPr>
        <w:rPr>
          <w:sz w:val="28"/>
          <w:szCs w:val="28"/>
        </w:rPr>
      </w:pPr>
      <w:r>
        <w:rPr>
          <w:sz w:val="28"/>
          <w:szCs w:val="28"/>
        </w:rPr>
        <w:t>В.И.Симаков. Футбол. Простые комбинации. 1998г.</w:t>
      </w:r>
    </w:p>
    <w:p w:rsidR="009B2D35" w:rsidRDefault="009B2D35" w:rsidP="009B2D35">
      <w:pPr>
        <w:pStyle w:val="a3"/>
        <w:numPr>
          <w:ilvl w:val="0"/>
          <w:numId w:val="2"/>
        </w:numPr>
        <w:rPr>
          <w:sz w:val="28"/>
          <w:szCs w:val="28"/>
        </w:rPr>
      </w:pPr>
      <w:r>
        <w:rPr>
          <w:sz w:val="28"/>
          <w:szCs w:val="28"/>
        </w:rPr>
        <w:t>Футбо</w:t>
      </w:r>
      <w:proofErr w:type="gramStart"/>
      <w:r>
        <w:rPr>
          <w:sz w:val="28"/>
          <w:szCs w:val="28"/>
        </w:rPr>
        <w:t>л(</w:t>
      </w:r>
      <w:proofErr w:type="gramEnd"/>
      <w:r>
        <w:rPr>
          <w:sz w:val="28"/>
          <w:szCs w:val="28"/>
        </w:rPr>
        <w:t xml:space="preserve"> правила соревнований) Москва, «Физкультура и спорт» 2000г.</w:t>
      </w: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3F3EA4" w:rsidRDefault="003F3EA4"/>
    <w:sectPr w:rsidR="003F3EA4" w:rsidSect="003F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700"/>
    <w:multiLevelType w:val="hybridMultilevel"/>
    <w:tmpl w:val="31167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E012C4"/>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D35"/>
    <w:rsid w:val="00162DB1"/>
    <w:rsid w:val="00193FFD"/>
    <w:rsid w:val="0022098B"/>
    <w:rsid w:val="003F3EA4"/>
    <w:rsid w:val="00471F42"/>
    <w:rsid w:val="004B2D91"/>
    <w:rsid w:val="005F398D"/>
    <w:rsid w:val="00606D69"/>
    <w:rsid w:val="006946D5"/>
    <w:rsid w:val="00732A7C"/>
    <w:rsid w:val="009B0951"/>
    <w:rsid w:val="009B2D35"/>
    <w:rsid w:val="009D6D09"/>
    <w:rsid w:val="00A22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D35"/>
    <w:pPr>
      <w:ind w:left="720"/>
      <w:contextualSpacing/>
    </w:pPr>
  </w:style>
  <w:style w:type="paragraph" w:styleId="a4">
    <w:name w:val="Balloon Text"/>
    <w:basedOn w:val="a"/>
    <w:link w:val="a5"/>
    <w:uiPriority w:val="99"/>
    <w:semiHidden/>
    <w:unhideWhenUsed/>
    <w:rsid w:val="009B09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815</Words>
  <Characters>4652</Characters>
  <Application>Microsoft Office Word</Application>
  <DocSecurity>0</DocSecurity>
  <Lines>38</Lines>
  <Paragraphs>10</Paragraphs>
  <ScaleCrop>false</ScaleCrop>
  <Company>RUSSIA</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Лаборатория каб. физики</cp:lastModifiedBy>
  <cp:revision>8</cp:revision>
  <dcterms:created xsi:type="dcterms:W3CDTF">2012-01-19T15:23:00Z</dcterms:created>
  <dcterms:modified xsi:type="dcterms:W3CDTF">2016-01-14T12:28:00Z</dcterms:modified>
</cp:coreProperties>
</file>