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E" w:rsidRDefault="009B7ECE" w:rsidP="009B7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C2789D">
        <w:rPr>
          <w:rFonts w:ascii="Times New Roman" w:hAnsi="Times New Roman" w:cs="Times New Roman"/>
          <w:b/>
          <w:bCs/>
          <w:sz w:val="24"/>
          <w:szCs w:val="24"/>
        </w:rPr>
        <w:t xml:space="preserve"> работы школьной библиотеки </w:t>
      </w:r>
    </w:p>
    <w:p w:rsidR="009B7ECE" w:rsidRPr="00C2789D" w:rsidRDefault="009B7ECE" w:rsidP="009B7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Pr="00C2789D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-17 </w:t>
      </w:r>
      <w:r w:rsidRPr="00C2789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ебный </w:t>
      </w:r>
      <w:r w:rsidRPr="00C2789D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9B7ECE" w:rsidRPr="00311623" w:rsidRDefault="009B7ECE" w:rsidP="009B7EC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2015-16</w:t>
      </w:r>
      <w:r w:rsidRPr="00311623">
        <w:rPr>
          <w:rFonts w:ascii="Times New Roman" w:hAnsi="Times New Roman" w:cs="Times New Roman"/>
          <w:bCs/>
          <w:sz w:val="24"/>
          <w:szCs w:val="24"/>
        </w:rPr>
        <w:t xml:space="preserve"> учебном году школьную библиотек</w:t>
      </w:r>
      <w:r>
        <w:rPr>
          <w:rFonts w:ascii="Times New Roman" w:hAnsi="Times New Roman" w:cs="Times New Roman"/>
          <w:bCs/>
          <w:sz w:val="24"/>
          <w:szCs w:val="24"/>
        </w:rPr>
        <w:t>у посетило 128</w:t>
      </w:r>
      <w:r w:rsidRPr="00311623">
        <w:rPr>
          <w:rFonts w:ascii="Times New Roman" w:hAnsi="Times New Roman" w:cs="Times New Roman"/>
          <w:bCs/>
          <w:sz w:val="24"/>
          <w:szCs w:val="24"/>
        </w:rPr>
        <w:t xml:space="preserve"> читателей</w:t>
      </w:r>
      <w:r w:rsidRPr="003116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Посещаемость составила 3132</w:t>
      </w:r>
      <w:r w:rsidRPr="00311623">
        <w:rPr>
          <w:rFonts w:ascii="Times New Roman" w:hAnsi="Times New Roman" w:cs="Times New Roman"/>
          <w:bCs/>
          <w:sz w:val="24"/>
          <w:szCs w:val="24"/>
        </w:rPr>
        <w:t xml:space="preserve"> раза, это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больше, чем в прошлом году на 37</w:t>
      </w:r>
      <w:r w:rsidRPr="00311623">
        <w:rPr>
          <w:rFonts w:ascii="Times New Roman" w:hAnsi="Times New Roman" w:cs="Times New Roman"/>
          <w:bCs/>
          <w:sz w:val="24"/>
          <w:szCs w:val="24"/>
        </w:rPr>
        <w:t>8 посещен</w:t>
      </w:r>
      <w:r>
        <w:rPr>
          <w:rFonts w:ascii="Times New Roman" w:hAnsi="Times New Roman" w:cs="Times New Roman"/>
          <w:bCs/>
          <w:sz w:val="24"/>
          <w:szCs w:val="24"/>
        </w:rPr>
        <w:t>ий. Количество книговыдачи - 3714 экземпляров, это меньше на 314</w:t>
      </w:r>
      <w:r w:rsidRPr="00311623">
        <w:rPr>
          <w:rFonts w:ascii="Times New Roman" w:hAnsi="Times New Roman" w:cs="Times New Roman"/>
          <w:bCs/>
          <w:sz w:val="24"/>
          <w:szCs w:val="24"/>
        </w:rPr>
        <w:t xml:space="preserve"> экземпляр, чем в прошлом году. Ср</w:t>
      </w:r>
      <w:r>
        <w:rPr>
          <w:rFonts w:ascii="Times New Roman" w:hAnsi="Times New Roman" w:cs="Times New Roman"/>
          <w:bCs/>
          <w:sz w:val="24"/>
          <w:szCs w:val="24"/>
        </w:rPr>
        <w:t>едняя читаемость составила 29,02</w:t>
      </w:r>
      <w:r w:rsidRPr="00311623">
        <w:rPr>
          <w:rFonts w:ascii="Times New Roman" w:hAnsi="Times New Roman" w:cs="Times New Roman"/>
          <w:bCs/>
          <w:sz w:val="24"/>
          <w:szCs w:val="24"/>
        </w:rPr>
        <w:t xml:space="preserve"> экземпляра на пользов</w:t>
      </w:r>
      <w:r>
        <w:rPr>
          <w:rFonts w:ascii="Times New Roman" w:hAnsi="Times New Roman" w:cs="Times New Roman"/>
          <w:bCs/>
          <w:sz w:val="24"/>
          <w:szCs w:val="24"/>
        </w:rPr>
        <w:t>ателя библиотеки (показатели с предыдущим годом равны).</w:t>
      </w:r>
      <w:r w:rsidRPr="003116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Справки…</w:t>
      </w:r>
    </w:p>
    <w:p w:rsidR="009B7ECE" w:rsidRPr="00311623" w:rsidRDefault="009B7ECE" w:rsidP="009B7E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Общий фонд библиотеки на 1 сентября  2016 года составляет 9710</w:t>
      </w:r>
      <w:r w:rsidRPr="00311623">
        <w:rPr>
          <w:rFonts w:ascii="Times New Roman" w:hAnsi="Times New Roman" w:cs="Times New Roman"/>
          <w:bCs/>
          <w:sz w:val="24"/>
          <w:szCs w:val="24"/>
        </w:rPr>
        <w:t xml:space="preserve"> экз., из них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2484 экземпляра </w:t>
      </w:r>
      <w:r w:rsidRPr="00311623">
        <w:rPr>
          <w:rFonts w:ascii="Times New Roman" w:hAnsi="Times New Roman" w:cs="Times New Roman"/>
          <w:bCs/>
          <w:sz w:val="24"/>
          <w:szCs w:val="24"/>
        </w:rPr>
        <w:t xml:space="preserve"> фонд учебников.   Общий фо</w:t>
      </w:r>
      <w:r>
        <w:rPr>
          <w:rFonts w:ascii="Times New Roman" w:hAnsi="Times New Roman" w:cs="Times New Roman"/>
          <w:bCs/>
          <w:sz w:val="24"/>
          <w:szCs w:val="24"/>
        </w:rPr>
        <w:t>нд библиотеки уменьшился на 904 экземпляра</w:t>
      </w:r>
      <w:r w:rsidRPr="00311623">
        <w:rPr>
          <w:rFonts w:ascii="Times New Roman" w:hAnsi="Times New Roman" w:cs="Times New Roman"/>
          <w:bCs/>
          <w:sz w:val="24"/>
          <w:szCs w:val="24"/>
        </w:rPr>
        <w:t>. Причина уменьшения фонда – изъятие ветхой, устаревшей литературы. Поп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олнение фонда зависит от возможностей </w:t>
      </w:r>
      <w:r w:rsidRPr="00311623">
        <w:rPr>
          <w:rFonts w:ascii="Times New Roman" w:hAnsi="Times New Roman" w:cs="Times New Roman"/>
          <w:bCs/>
          <w:sz w:val="24"/>
          <w:szCs w:val="24"/>
        </w:rPr>
        <w:t xml:space="preserve"> школы.</w:t>
      </w:r>
    </w:p>
    <w:p w:rsidR="009B7ECE" w:rsidRPr="00311623" w:rsidRDefault="009B7ECE" w:rsidP="009B7ECE">
      <w:pPr>
        <w:rPr>
          <w:rFonts w:ascii="Times New Roman" w:hAnsi="Times New Roman" w:cs="Times New Roman"/>
          <w:b/>
          <w:sz w:val="24"/>
          <w:szCs w:val="24"/>
        </w:rPr>
      </w:pPr>
      <w:r w:rsidRPr="00311623">
        <w:rPr>
          <w:rFonts w:ascii="Times New Roman" w:hAnsi="Times New Roman" w:cs="Times New Roman"/>
          <w:b/>
          <w:sz w:val="24"/>
          <w:szCs w:val="24"/>
        </w:rPr>
        <w:t xml:space="preserve">Задачи библиотеки: </w:t>
      </w:r>
    </w:p>
    <w:p w:rsidR="009B7ECE" w:rsidRPr="00311623" w:rsidRDefault="009B7ECE" w:rsidP="009B7E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23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9B7ECE" w:rsidRPr="00311623" w:rsidRDefault="009B7ECE" w:rsidP="009B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23">
        <w:rPr>
          <w:rFonts w:ascii="Times New Roman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9B7ECE" w:rsidRPr="00311623" w:rsidRDefault="009B7ECE" w:rsidP="009B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23">
        <w:rPr>
          <w:rFonts w:ascii="Times New Roman" w:hAnsi="Times New Roman" w:cs="Times New Roman"/>
          <w:sz w:val="24"/>
          <w:szCs w:val="24"/>
        </w:rPr>
        <w:t>Повышения качества библиотечных услуг на основе использования компьютерной техники.</w:t>
      </w:r>
    </w:p>
    <w:p w:rsidR="009B7ECE" w:rsidRPr="00311623" w:rsidRDefault="009B7ECE" w:rsidP="009B7EC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 и любви  к родному краю, его истории, к малой родине</w:t>
      </w:r>
      <w:r w:rsidRPr="0031162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B7ECE" w:rsidRPr="00311623" w:rsidRDefault="009B7ECE" w:rsidP="009B7ECE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1162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9B7ECE" w:rsidRPr="00311623" w:rsidRDefault="009B7ECE" w:rsidP="009B7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 библиотеки</w:t>
      </w:r>
    </w:p>
    <w:p w:rsidR="009B7ECE" w:rsidRPr="00311623" w:rsidRDefault="009B7ECE" w:rsidP="009B7EC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учащимися:</w:t>
      </w:r>
    </w:p>
    <w:p w:rsidR="009B7ECE" w:rsidRPr="00311623" w:rsidRDefault="009B7ECE" w:rsidP="009B7EC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библиотечные уроки;</w:t>
      </w:r>
    </w:p>
    <w:p w:rsidR="009B7ECE" w:rsidRPr="00311623" w:rsidRDefault="009B7ECE" w:rsidP="009B7EC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информационные и прочие обзоры литературы;</w:t>
      </w:r>
    </w:p>
    <w:p w:rsidR="009B7ECE" w:rsidRPr="00311623" w:rsidRDefault="009B7ECE" w:rsidP="009B7EC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 о навыках работы с книгой;</w:t>
      </w:r>
    </w:p>
    <w:p w:rsidR="009B7ECE" w:rsidRPr="00311623" w:rsidRDefault="009B7ECE" w:rsidP="009B7EC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литературы для внеклассного чтения;</w:t>
      </w:r>
    </w:p>
    <w:p w:rsidR="009B7ECE" w:rsidRPr="00311623" w:rsidRDefault="009B7ECE" w:rsidP="009B7EC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 выполнение библиографических запросов;</w:t>
      </w:r>
    </w:p>
    <w:p w:rsidR="009B7ECE" w:rsidRDefault="009B7ECE" w:rsidP="009B7EC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общешкольных мероприятий;</w:t>
      </w:r>
    </w:p>
    <w:p w:rsidR="009B7ECE" w:rsidRDefault="009B7ECE" w:rsidP="009B7E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3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1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Справочно-библиографическая работа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253"/>
        <w:gridCol w:w="1773"/>
        <w:gridCol w:w="2303"/>
      </w:tblGrid>
      <w:tr w:rsidR="009B7ECE" w:rsidTr="00FC1477">
        <w:tc>
          <w:tcPr>
            <w:tcW w:w="882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B7ECE" w:rsidRPr="00EF7564" w:rsidRDefault="009B7ECE" w:rsidP="00FC1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алфавитного каталога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9B7ECE" w:rsidRPr="00311623" w:rsidRDefault="009B7ECE" w:rsidP="00FC1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9B7ECE" w:rsidTr="00FC1477">
        <w:tc>
          <w:tcPr>
            <w:tcW w:w="882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B7ECE" w:rsidRPr="00EF7564" w:rsidRDefault="009B7ECE" w:rsidP="00FC14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Создание картотеки статей.</w:t>
            </w:r>
          </w:p>
        </w:tc>
        <w:tc>
          <w:tcPr>
            <w:tcW w:w="1773" w:type="dxa"/>
          </w:tcPr>
          <w:p w:rsidR="009B7ECE" w:rsidRPr="00311623" w:rsidRDefault="009B7ECE" w:rsidP="00FC1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9B7ECE" w:rsidTr="00FC1477">
        <w:tc>
          <w:tcPr>
            <w:tcW w:w="882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 и информационных справок.</w:t>
            </w:r>
          </w:p>
        </w:tc>
        <w:tc>
          <w:tcPr>
            <w:tcW w:w="1773" w:type="dxa"/>
          </w:tcPr>
          <w:p w:rsidR="009B7ECE" w:rsidRPr="00311623" w:rsidRDefault="009B7ECE" w:rsidP="00FC1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9B7ECE" w:rsidTr="00FC1477">
        <w:tc>
          <w:tcPr>
            <w:tcW w:w="882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первоклассников и вновь поступивших.</w:t>
            </w:r>
          </w:p>
        </w:tc>
        <w:tc>
          <w:tcPr>
            <w:tcW w:w="1773" w:type="dxa"/>
          </w:tcPr>
          <w:p w:rsidR="009B7ECE" w:rsidRPr="00311623" w:rsidRDefault="009B7ECE" w:rsidP="00FC1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9B7ECE" w:rsidTr="00FC1477">
        <w:tc>
          <w:tcPr>
            <w:tcW w:w="882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9B7ECE" w:rsidRPr="00EF7564" w:rsidRDefault="00932461" w:rsidP="00FC1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Ежемесячное</w:t>
            </w:r>
            <w:r w:rsidR="009B7ECE"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литературного календаря.</w:t>
            </w:r>
          </w:p>
        </w:tc>
        <w:tc>
          <w:tcPr>
            <w:tcW w:w="1773" w:type="dxa"/>
          </w:tcPr>
          <w:p w:rsidR="009B7ECE" w:rsidRPr="00311623" w:rsidRDefault="009B7ECE" w:rsidP="00FC1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9B7ECE" w:rsidTr="00FC1477">
        <w:tc>
          <w:tcPr>
            <w:tcW w:w="882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новых поступлениях учебников и учебных изданий.</w:t>
            </w:r>
          </w:p>
        </w:tc>
        <w:tc>
          <w:tcPr>
            <w:tcW w:w="177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0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</w:tbl>
    <w:p w:rsidR="009B7ECE" w:rsidRPr="00311623" w:rsidRDefault="009B7ECE" w:rsidP="009B7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2.Работа с библиотечным фондом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3623"/>
        <w:gridCol w:w="1921"/>
        <w:gridCol w:w="1871"/>
        <w:gridCol w:w="1535"/>
      </w:tblGrid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B7ECE" w:rsidRPr="003A6C34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9B7ECE" w:rsidRPr="003A6C34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B7ECE" w:rsidRPr="003A6C34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383" w:type="dxa"/>
          </w:tcPr>
          <w:p w:rsidR="009B7ECE" w:rsidRPr="003A6C34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ондов и анализ их использования.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198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обеспеченности учащихся учебниками и другой литературой.</w:t>
            </w:r>
          </w:p>
        </w:tc>
        <w:tc>
          <w:tcPr>
            <w:tcW w:w="198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Июнь, август</w:t>
            </w: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издания.</w:t>
            </w:r>
          </w:p>
        </w:tc>
        <w:tc>
          <w:tcPr>
            <w:tcW w:w="198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полугод. 2016 г.</w:t>
            </w: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B7ECE" w:rsidRPr="00311623" w:rsidRDefault="009B7ECE" w:rsidP="00FC1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Прием и обработка поступивших изданий:</w:t>
            </w:r>
          </w:p>
          <w:p w:rsidR="009B7ECE" w:rsidRPr="00311623" w:rsidRDefault="009B7ECE" w:rsidP="009B7E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</w:t>
            </w:r>
          </w:p>
          <w:p w:rsidR="009B7ECE" w:rsidRPr="00311623" w:rsidRDefault="009B7ECE" w:rsidP="009B7E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Запись в книгу суммарного учета</w:t>
            </w:r>
          </w:p>
          <w:p w:rsidR="009B7ECE" w:rsidRPr="00311623" w:rsidRDefault="009B7ECE" w:rsidP="009B7E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Штемпелевание</w:t>
            </w:r>
          </w:p>
          <w:p w:rsidR="009B7ECE" w:rsidRPr="00311623" w:rsidRDefault="009B7ECE" w:rsidP="009B7E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Номерование</w:t>
            </w:r>
            <w:proofErr w:type="spellEnd"/>
          </w:p>
          <w:p w:rsidR="009B7ECE" w:rsidRPr="00311623" w:rsidRDefault="009B7ECE" w:rsidP="009B7E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</w:t>
            </w:r>
          </w:p>
          <w:p w:rsidR="009B7ECE" w:rsidRPr="00311623" w:rsidRDefault="009B7ECE" w:rsidP="009B7E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Занесение в компьютер</w:t>
            </w:r>
          </w:p>
          <w:p w:rsidR="009B7ECE" w:rsidRDefault="009B7ECE" w:rsidP="009B7E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Расстановка в фонде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ECE" w:rsidRPr="00BF675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учебников.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Май-июнь, август-сентябрь</w:t>
            </w: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фонда (рейды по проверке учебников)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Совместно с Советом дела</w:t>
            </w: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 учебников (ведение учета, передача в другие школы)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B7ECE" w:rsidRPr="003A6C34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художественному фонду 1-4 классов, 5-6 классов, к периодике, к фонду художественной литературы (по усмотрению библиотекаря), к фонду учебников (по требованию)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9B7ECE" w:rsidRPr="003A6C34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B7ECE" w:rsidRPr="003A6C34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Соблюдение правил расстановки изданий на стеллажах.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возврата литературы.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9B7ECE" w:rsidRPr="003A6C34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Списание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9B7ECE" w:rsidRPr="003A6C34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новых разделителей и 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указателей на стеллажах.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 (проверка, ремонт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комфортных условий для работы с читателями.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Федеральным перечнем учебников на 2016– 2017 г. Подготовка перечня учебников, планируемых к использованию в новом учебном году. 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2016 г.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9B7ECE" w:rsidRPr="003A6C34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общешкольного заказа на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ебники и учебные пособия на 2017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2016 г.</w:t>
            </w:r>
          </w:p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675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учебного каталога в программе 1С.</w:t>
            </w:r>
          </w:p>
        </w:tc>
        <w:tc>
          <w:tcPr>
            <w:tcW w:w="1985" w:type="dxa"/>
          </w:tcPr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9B7ECE" w:rsidRPr="00BF675E" w:rsidRDefault="009B7ECE" w:rsidP="00FC1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7ECE" w:rsidRDefault="009B7ECE" w:rsidP="009B7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3.Индивидуальная 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бота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4678"/>
        <w:gridCol w:w="1966"/>
        <w:gridCol w:w="2393"/>
      </w:tblGrid>
      <w:tr w:rsidR="009B7ECE" w:rsidTr="00FC1477">
        <w:tc>
          <w:tcPr>
            <w:tcW w:w="534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96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9B7ECE" w:rsidTr="00FC1477">
        <w:tc>
          <w:tcPr>
            <w:tcW w:w="534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в читальном зале: учащихся и учителей.</w:t>
            </w:r>
          </w:p>
        </w:tc>
        <w:tc>
          <w:tcPr>
            <w:tcW w:w="196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534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96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534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196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534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B7ECE" w:rsidRPr="003A6C34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6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534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читательских формуляров за год.</w:t>
            </w:r>
          </w:p>
        </w:tc>
        <w:tc>
          <w:tcPr>
            <w:tcW w:w="196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7ECE" w:rsidRDefault="009B7ECE" w:rsidP="009B7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4.Работа с педагогическим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9B7ECE" w:rsidTr="00FC1477">
        <w:tc>
          <w:tcPr>
            <w:tcW w:w="817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о новой учебной и учебно-методической литературе  на    МО,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индивидуально.</w:t>
            </w:r>
          </w:p>
        </w:tc>
        <w:tc>
          <w:tcPr>
            <w:tcW w:w="1967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9B7ECE" w:rsidTr="00FC1477">
        <w:tc>
          <w:tcPr>
            <w:tcW w:w="817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Консультационно-информационная работа с педагогами</w:t>
            </w:r>
          </w:p>
        </w:tc>
        <w:tc>
          <w:tcPr>
            <w:tcW w:w="1967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7ECE" w:rsidRDefault="009B7ECE" w:rsidP="009B7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5.Пропаганда краеведческой   литературы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B7ECE" w:rsidTr="00FC1477">
        <w:tc>
          <w:tcPr>
            <w:tcW w:w="9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9B7ECE" w:rsidRPr="00311623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о нашем крае.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ECE" w:rsidRPr="00311623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9B7ECE" w:rsidTr="00FC1477">
        <w:tc>
          <w:tcPr>
            <w:tcW w:w="9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тического стенда, посвященного 100-летию поэта-земляка Н.И.Букина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</w:tbl>
    <w:p w:rsidR="009B7ECE" w:rsidRDefault="009B7ECE" w:rsidP="009B7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Профессиональное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B7ECE" w:rsidTr="00FC1477">
        <w:tc>
          <w:tcPr>
            <w:tcW w:w="9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работы  библиотеки за 2016- 2017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-июнь, 2017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9B7ECE" w:rsidTr="00FC1477">
        <w:tc>
          <w:tcPr>
            <w:tcW w:w="9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библиотеки на 2017-2018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2017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9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РМО школьных библиотекарей.  </w:t>
            </w:r>
          </w:p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ОО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9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учетной документации школьной библиотеки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9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освоение новых  библиотечных технологий.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9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CE" w:rsidTr="00FC1477">
        <w:tc>
          <w:tcPr>
            <w:tcW w:w="959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6" w:type="dxa"/>
            <w:vAlign w:val="center"/>
          </w:tcPr>
          <w:p w:rsidR="009B7ECE" w:rsidRPr="00311623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библиотеками  района и города.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B7ECE" w:rsidRDefault="009B7ECE" w:rsidP="00FC1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7ECE" w:rsidRDefault="009B7ECE" w:rsidP="009B7EC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7ECE" w:rsidRPr="00311623" w:rsidRDefault="009B7ECE" w:rsidP="009B7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>Работа с читателями.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843"/>
        <w:gridCol w:w="1241"/>
      </w:tblGrid>
      <w:tr w:rsidR="009B7ECE" w:rsidRPr="00311623" w:rsidTr="00FC1477">
        <w:tc>
          <w:tcPr>
            <w:tcW w:w="3510" w:type="dxa"/>
          </w:tcPr>
          <w:p w:rsidR="009B7ECE" w:rsidRPr="00311623" w:rsidRDefault="009B7ECE" w:rsidP="00FC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9B7ECE" w:rsidRPr="00311623" w:rsidRDefault="009B7ECE" w:rsidP="00FC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9B7ECE" w:rsidRPr="00311623" w:rsidRDefault="009B7ECE" w:rsidP="00FC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843" w:type="dxa"/>
          </w:tcPr>
          <w:p w:rsidR="009B7ECE" w:rsidRPr="00311623" w:rsidRDefault="009B7ECE" w:rsidP="00FC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9B7ECE" w:rsidRPr="00311623" w:rsidRDefault="009B7ECE" w:rsidP="00FC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7ECE" w:rsidRPr="00311623" w:rsidTr="00FC1477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9B7ECE" w:rsidRPr="003A05CA" w:rsidRDefault="009B7ECE" w:rsidP="00FC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1.«К началу учебного года…»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B7ECE" w:rsidRPr="00311623" w:rsidRDefault="009B7ECE" w:rsidP="00FC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Коренева Е.Л.</w:t>
            </w:r>
          </w:p>
        </w:tc>
      </w:tr>
      <w:tr w:rsidR="009B7ECE" w:rsidRPr="00311623" w:rsidTr="00FC1477">
        <w:trPr>
          <w:trHeight w:val="23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 xml:space="preserve">2.К 205 – </w:t>
            </w:r>
            <w:proofErr w:type="spellStart"/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лети</w:t>
            </w:r>
            <w:bookmarkStart w:id="0" w:name="_GoBack"/>
            <w:bookmarkEnd w:id="0"/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A05CA">
              <w:rPr>
                <w:rFonts w:ascii="Times New Roman" w:hAnsi="Times New Roman" w:cs="Times New Roman"/>
                <w:sz w:val="24"/>
                <w:szCs w:val="24"/>
              </w:rPr>
              <w:t xml:space="preserve"> Царскосельского лицея «Мы все учились понемногу…»</w:t>
            </w:r>
          </w:p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Ко дню школьных библиотек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20-27 октября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55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 195-летию  Федора Михайловича Достоевского.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ноября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30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 xml:space="preserve">5.К 115-летию </w:t>
            </w:r>
            <w:proofErr w:type="spellStart"/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Е.И.Чарушина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26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6. К 215-летию В.И.Даля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 ноября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5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7. К международному дню прав человека.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10декабря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11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8. К 100-летию поэта-земляка Н.И.Букина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помощь в подготовке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декабря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ECE" w:rsidRPr="003A05CA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A05CA" w:rsidRDefault="009B7ECE" w:rsidP="00FC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. «В гостях у Нового года»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ECE" w:rsidRPr="003A05CA" w:rsidRDefault="009B7ECE" w:rsidP="00FC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.«Мальчишки, девчонки военной поры»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135-летию К.И.Чуковского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080134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ECE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марта   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. «Если хочешь быть здоров»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ля всех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5-10 апреля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Ко дню Победы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–викторина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 мая</w:t>
            </w: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 дню славянской письменности и культуры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080134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ECE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 мая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CE" w:rsidRPr="00311623" w:rsidTr="00FC1477">
        <w:trPr>
          <w:trHeight w:val="18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. Работа на летней оздоровительной площадке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7ECE" w:rsidRPr="00311623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B7ECE" w:rsidRDefault="009B7ECE" w:rsidP="00FC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93" w:rsidRDefault="00075C93"/>
    <w:sectPr w:rsidR="00075C93" w:rsidSect="00C0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96B"/>
    <w:multiLevelType w:val="hybridMultilevel"/>
    <w:tmpl w:val="0D247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EB1"/>
    <w:multiLevelType w:val="hybridMultilevel"/>
    <w:tmpl w:val="2FBA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116A"/>
    <w:multiLevelType w:val="hybridMultilevel"/>
    <w:tmpl w:val="8D86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ECE"/>
    <w:rsid w:val="00075C93"/>
    <w:rsid w:val="00080134"/>
    <w:rsid w:val="00105291"/>
    <w:rsid w:val="00932461"/>
    <w:rsid w:val="009B7ECE"/>
    <w:rsid w:val="00C0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3DBE-56E3-4D47-9777-F24D9EE0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CE"/>
    <w:pPr>
      <w:ind w:left="720"/>
      <w:contextualSpacing/>
    </w:pPr>
  </w:style>
  <w:style w:type="table" w:styleId="a4">
    <w:name w:val="Table Grid"/>
    <w:basedOn w:val="a1"/>
    <w:uiPriority w:val="59"/>
    <w:rsid w:val="009B7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Информатика1</cp:lastModifiedBy>
  <cp:revision>6</cp:revision>
  <cp:lastPrinted>2016-11-08T05:22:00Z</cp:lastPrinted>
  <dcterms:created xsi:type="dcterms:W3CDTF">2016-11-08T05:17:00Z</dcterms:created>
  <dcterms:modified xsi:type="dcterms:W3CDTF">2017-01-26T06:21:00Z</dcterms:modified>
</cp:coreProperties>
</file>