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5" w:rsidRDefault="00293925" w:rsidP="00BD5E07">
      <w:pPr>
        <w:pStyle w:val="a6"/>
        <w:rPr>
          <w:rFonts w:ascii="Times New Roman" w:eastAsiaTheme="minorEastAsia" w:hAnsi="Times New Roman" w:cs="Times New Roman"/>
          <w:color w:val="auto"/>
          <w:sz w:val="28"/>
          <w:szCs w:val="22"/>
        </w:rPr>
      </w:pPr>
      <w:bookmarkStart w:id="0" w:name="_GoBack"/>
      <w:r w:rsidRPr="00293925">
        <w:rPr>
          <w:b/>
          <w:noProof/>
          <w:color w:val="auto"/>
          <w:spacing w:val="-10"/>
          <w:kern w:val="28"/>
          <w:szCs w:val="56"/>
        </w:rPr>
        <w:drawing>
          <wp:inline distT="0" distB="0" distL="0" distR="0">
            <wp:extent cx="6210935" cy="8547647"/>
            <wp:effectExtent l="0" t="0" r="0" b="6350"/>
            <wp:docPr id="1" name="Рисунок 1" descr="E:\скан дет.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дет.са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imes New Roman" w:eastAsiaTheme="minorEastAsia" w:hAnsi="Times New Roman" w:cs="Times New Roman"/>
          <w:color w:val="auto"/>
          <w:sz w:val="28"/>
          <w:szCs w:val="22"/>
        </w:rPr>
        <w:id w:val="1632094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3925" w:rsidRDefault="00293925" w:rsidP="00BD5E07">
          <w:pPr>
            <w:pStyle w:val="a6"/>
            <w:rPr>
              <w:rFonts w:ascii="Times New Roman" w:eastAsiaTheme="minorEastAsia" w:hAnsi="Times New Roman" w:cs="Times New Roman"/>
              <w:color w:val="auto"/>
              <w:sz w:val="28"/>
              <w:szCs w:val="22"/>
            </w:rPr>
          </w:pPr>
        </w:p>
        <w:p w:rsidR="00BD5E07" w:rsidRPr="00293925" w:rsidRDefault="00BD5E07" w:rsidP="00BD5E07">
          <w:pPr>
            <w:pStyle w:val="a6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293925">
            <w:rPr>
              <w:rFonts w:ascii="Times New Roman" w:hAnsi="Times New Roman" w:cs="Times New Roman"/>
              <w:b/>
              <w:color w:val="auto"/>
              <w:sz w:val="28"/>
            </w:rPr>
            <w:lastRenderedPageBreak/>
            <w:t>Оглавление</w:t>
          </w:r>
        </w:p>
        <w:p w:rsidR="00F946F1" w:rsidRDefault="00BD5E07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742060" w:history="1">
            <w:r w:rsidR="00F946F1" w:rsidRPr="00F82675">
              <w:rPr>
                <w:rStyle w:val="a7"/>
                <w:noProof/>
              </w:rPr>
              <w:t xml:space="preserve">I. </w:t>
            </w:r>
            <w:r w:rsidR="00F946F1" w:rsidRPr="00F82675">
              <w:rPr>
                <w:rStyle w:val="a7"/>
                <w:noProof/>
                <w:shd w:val="clear" w:color="auto" w:fill="FFFFFF"/>
              </w:rPr>
              <w:t>Целевой раздел программы воспитания.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_Toc83742060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 w:rsidR="00293925">
              <w:rPr>
                <w:noProof/>
                <w:webHidden/>
              </w:rPr>
              <w:t>3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1" w:history="1">
            <w:r w:rsidR="00F946F1" w:rsidRPr="00F82675">
              <w:rPr>
                <w:rStyle w:val="a7"/>
                <w:noProof/>
              </w:rPr>
              <w:t>Пояснительная записка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_Toc83742061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2" w:history="1">
            <w:r w:rsidR="00F946F1" w:rsidRPr="00F82675">
              <w:rPr>
                <w:rStyle w:val="a7"/>
                <w:noProof/>
              </w:rPr>
              <w:t>1. Особенности организуемого в ДОУ воспитательного процесса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_Toc83742062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3" w:history="1">
            <w:r w:rsidR="00F946F1" w:rsidRPr="00F82675">
              <w:rPr>
                <w:rStyle w:val="a7"/>
                <w:noProof/>
              </w:rPr>
              <w:t>2. Цель и задачи воспитания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_Toc83742063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4" w:history="1">
            <w:r w:rsidR="00F946F1" w:rsidRPr="00F82675">
              <w:rPr>
                <w:rStyle w:val="a7"/>
                <w:noProof/>
              </w:rPr>
              <w:t xml:space="preserve">3. </w:t>
            </w:r>
            <w:r w:rsidR="00F946F1" w:rsidRPr="00F82675">
              <w:rPr>
                <w:rStyle w:val="a7"/>
                <w:noProof/>
                <w:shd w:val="clear" w:color="auto" w:fill="FFFFFF"/>
              </w:rPr>
              <w:t>Планируемые результаты.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_Toc83742064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5" w:history="1">
            <w:r w:rsidR="00F946F1" w:rsidRPr="00F82675">
              <w:rPr>
                <w:rStyle w:val="a7"/>
                <w:noProof/>
              </w:rPr>
              <w:t xml:space="preserve">II. </w:t>
            </w:r>
            <w:r w:rsidR="00F946F1" w:rsidRPr="00F82675">
              <w:rPr>
                <w:rStyle w:val="a7"/>
                <w:noProof/>
                <w:shd w:val="clear" w:color="auto" w:fill="FFFFFF"/>
              </w:rPr>
              <w:t>Содержательный раздел программы воспитания.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_Toc83742065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6" w:history="1">
            <w:r w:rsidR="00F946F1" w:rsidRPr="00F82675">
              <w:rPr>
                <w:rStyle w:val="a7"/>
                <w:noProof/>
              </w:rPr>
              <w:t>1. Виды, формы и содержание деятельности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_Toc83742066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32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7" w:history="1">
            <w:r w:rsidR="00F946F1" w:rsidRPr="00F82675">
              <w:rPr>
                <w:rStyle w:val="a7"/>
                <w:rFonts w:eastAsia="Times New Roman"/>
                <w:noProof/>
              </w:rPr>
              <w:t>1.1. Модуль «Традиции детского сада»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_Toc83742067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32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8" w:history="1">
            <w:r w:rsidR="00F946F1" w:rsidRPr="00F82675">
              <w:rPr>
                <w:rStyle w:val="a7"/>
                <w:rFonts w:eastAsia="Times New Roman"/>
                <w:noProof/>
              </w:rPr>
              <w:t>1.2. Модуль «Непосредственно образовательная деятельность»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_Toc83742068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32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69" w:history="1">
            <w:r w:rsidR="00F946F1" w:rsidRPr="00F82675">
              <w:rPr>
                <w:rStyle w:val="a7"/>
                <w:rFonts w:eastAsia="Times New Roman"/>
                <w:noProof/>
              </w:rPr>
              <w:t>1.3. Модуль «Дополнительное образование»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_Toc83742069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32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0" w:history="1">
            <w:r w:rsidR="00F946F1" w:rsidRPr="00F82675">
              <w:rPr>
                <w:rStyle w:val="a7"/>
                <w:rFonts w:eastAsia="Times New Roman"/>
                <w:noProof/>
              </w:rPr>
              <w:t>1.4. Модуль «Развивающая предметно-пространственная среда»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_Toc83742070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32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1" w:history="1">
            <w:r w:rsidR="00F946F1" w:rsidRPr="00F82675">
              <w:rPr>
                <w:rStyle w:val="a7"/>
                <w:rFonts w:eastAsia="Times New Roman"/>
                <w:noProof/>
              </w:rPr>
              <w:t>1.5. Модуль «Взаимодействие с родителями»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_Toc83742071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2" w:history="1">
            <w:r w:rsidR="00F946F1" w:rsidRPr="00F82675">
              <w:rPr>
                <w:rStyle w:val="a7"/>
                <w:noProof/>
              </w:rPr>
              <w:t xml:space="preserve">III. </w:t>
            </w:r>
            <w:r w:rsidR="00F946F1" w:rsidRPr="00F82675">
              <w:rPr>
                <w:rStyle w:val="a7"/>
                <w:noProof/>
                <w:shd w:val="clear" w:color="auto" w:fill="FFFFFF"/>
              </w:rPr>
              <w:t>Организационный раздел программы воспитания.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_Toc83742072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3" w:history="1">
            <w:r w:rsidR="00F946F1" w:rsidRPr="00F82675">
              <w:rPr>
                <w:rStyle w:val="a7"/>
                <w:noProof/>
              </w:rPr>
              <w:t>1. Основные направления самоанализа воспитательной работы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_Toc83742073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4" w:history="1">
            <w:r w:rsidR="00F946F1" w:rsidRPr="00F82675">
              <w:rPr>
                <w:rStyle w:val="a7"/>
                <w:noProof/>
              </w:rPr>
              <w:t>2. Состояние организуемой в детском саду совместной деятельности детей и взрослых.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_Toc83742074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5" w:history="1">
            <w:r w:rsidR="00F946F1" w:rsidRPr="00F82675">
              <w:rPr>
                <w:rStyle w:val="a7"/>
                <w:noProof/>
              </w:rPr>
              <w:t>Обеспечение методическими материалами и средствами обучения для реализации Программы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_Toc83742075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6" w:history="1">
            <w:r w:rsidR="00F946F1" w:rsidRPr="00F82675">
              <w:rPr>
                <w:rStyle w:val="a7"/>
                <w:noProof/>
              </w:rPr>
              <w:t>Приложение №1.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_Toc83742076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7" w:history="1">
            <w:r w:rsidR="00F946F1" w:rsidRPr="00F82675">
              <w:rPr>
                <w:rStyle w:val="a7"/>
                <w:noProof/>
              </w:rPr>
              <w:t>Календарный план воспитательной работы на 2021-22 уч.г.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_Toc83742077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8" w:history="1">
            <w:r w:rsidR="00F946F1" w:rsidRPr="00F82675">
              <w:rPr>
                <w:rStyle w:val="a7"/>
                <w:noProof/>
              </w:rPr>
              <w:t>Приложение №2.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_Toc83742078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F946F1" w:rsidRDefault="00293925">
          <w:pPr>
            <w:pStyle w:val="21"/>
            <w:tabs>
              <w:tab w:val="right" w:leader="dot" w:pos="9771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3742079" w:history="1">
            <w:r w:rsidR="00F946F1" w:rsidRPr="00F82675">
              <w:rPr>
                <w:rStyle w:val="a7"/>
                <w:noProof/>
              </w:rPr>
              <w:t>Диагностические материалы</w:t>
            </w:r>
            <w:r w:rsidR="00F946F1">
              <w:rPr>
                <w:noProof/>
                <w:webHidden/>
              </w:rPr>
              <w:tab/>
            </w:r>
            <w:r w:rsidR="00F946F1">
              <w:rPr>
                <w:noProof/>
                <w:webHidden/>
              </w:rPr>
              <w:fldChar w:fldCharType="begin"/>
            </w:r>
            <w:r w:rsidR="00F946F1">
              <w:rPr>
                <w:noProof/>
                <w:webHidden/>
              </w:rPr>
              <w:instrText xml:space="preserve"> PAGEREF _Toc83742079 \h </w:instrText>
            </w:r>
            <w:r w:rsidR="00F946F1">
              <w:rPr>
                <w:noProof/>
                <w:webHidden/>
              </w:rPr>
            </w:r>
            <w:r w:rsidR="00F946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946F1">
              <w:rPr>
                <w:noProof/>
                <w:webHidden/>
              </w:rPr>
              <w:fldChar w:fldCharType="end"/>
            </w:r>
          </w:hyperlink>
        </w:p>
        <w:p w:rsidR="00BD5E07" w:rsidRDefault="00BD5E07" w:rsidP="00BD5E07">
          <w:r>
            <w:rPr>
              <w:b/>
              <w:bCs/>
            </w:rPr>
            <w:fldChar w:fldCharType="end"/>
          </w:r>
        </w:p>
      </w:sdtContent>
    </w:sdt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D5E07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pStyle w:val="2"/>
      </w:pPr>
    </w:p>
    <w:p w:rsidR="00BD5E07" w:rsidRDefault="00BD5E07" w:rsidP="00BD5E07">
      <w:pPr>
        <w:spacing w:after="160" w:line="259" w:lineRule="auto"/>
        <w:rPr>
          <w:rFonts w:eastAsia="Times New Roman"/>
          <w:b/>
          <w:bCs/>
          <w:sz w:val="36"/>
          <w:szCs w:val="36"/>
        </w:rPr>
      </w:pPr>
      <w:r>
        <w:br w:type="page"/>
      </w:r>
    </w:p>
    <w:p w:rsidR="00BD5E07" w:rsidRPr="0002776D" w:rsidRDefault="00BD5E07" w:rsidP="00BD5E07">
      <w:pPr>
        <w:pStyle w:val="2"/>
      </w:pPr>
      <w:bookmarkStart w:id="1" w:name="_Toc83742060"/>
      <w:r w:rsidRPr="0002776D">
        <w:lastRenderedPageBreak/>
        <w:t>I.</w:t>
      </w:r>
      <w:r>
        <w:t xml:space="preserve"> </w:t>
      </w:r>
      <w:r w:rsidRPr="0002776D">
        <w:rPr>
          <w:shd w:val="clear" w:color="auto" w:fill="FFFFFF"/>
        </w:rPr>
        <w:t>Целевой раздел программы воспитания.</w:t>
      </w:r>
      <w:bookmarkEnd w:id="1"/>
    </w:p>
    <w:p w:rsidR="00BD5E07" w:rsidRPr="0002776D" w:rsidRDefault="00BD5E07" w:rsidP="00BD5E07">
      <w:pPr>
        <w:pStyle w:val="2"/>
      </w:pPr>
      <w:bookmarkStart w:id="2" w:name="_Toc83742061"/>
      <w:r w:rsidRPr="0002776D">
        <w:t>Пояснительная записка</w:t>
      </w:r>
      <w:bookmarkEnd w:id="2"/>
    </w:p>
    <w:p w:rsidR="00BD1236" w:rsidRPr="00BD1236" w:rsidRDefault="00BD1236" w:rsidP="00BD1236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</w:t>
      </w:r>
      <w:r>
        <w:rPr>
          <w:rFonts w:eastAsia="Times New Roman"/>
        </w:rPr>
        <w:t xml:space="preserve">дошкольной организации «Детский сад с. Дуброво» </w:t>
      </w:r>
      <w:r w:rsidRPr="0002776D">
        <w:rPr>
          <w:rFonts w:eastAsia="Times New Roman"/>
        </w:rPr>
        <w:t>(</w:t>
      </w:r>
      <w:r>
        <w:rPr>
          <w:rFonts w:eastAsia="Times New Roman"/>
        </w:rPr>
        <w:t xml:space="preserve">далее – ДОУ), которое является структурным подразделением МОУ «Дубровская СОШ» </w:t>
      </w:r>
      <w:r w:rsidRPr="0002776D">
        <w:rPr>
          <w:rFonts w:eastAsia="Times New Roman"/>
        </w:rPr>
        <w:t xml:space="preserve">(далее – </w:t>
      </w:r>
      <w:r>
        <w:rPr>
          <w:rFonts w:eastAsia="Times New Roman"/>
        </w:rPr>
        <w:t>Учреждение</w:t>
      </w:r>
      <w:r w:rsidRPr="0002776D">
        <w:rPr>
          <w:rFonts w:eastAsia="Times New Roman"/>
        </w:rPr>
        <w:t>).</w:t>
      </w:r>
    </w:p>
    <w:p w:rsidR="0076098A" w:rsidRPr="0002776D" w:rsidRDefault="0076098A" w:rsidP="0076098A">
      <w:pPr>
        <w:rPr>
          <w:rFonts w:eastAsia="Times New Roman"/>
        </w:rPr>
      </w:pPr>
      <w:r>
        <w:rPr>
          <w:rFonts w:eastAsia="Times New Roman"/>
        </w:rPr>
        <w:t>Ч</w:t>
      </w:r>
      <w:r w:rsidRPr="00BD1236">
        <w:rPr>
          <w:rFonts w:eastAsia="Times New Roman"/>
        </w:rPr>
        <w:t>исленность обучающихся на 1 сентября 202</w:t>
      </w:r>
      <w:r>
        <w:rPr>
          <w:rFonts w:eastAsia="Times New Roman"/>
        </w:rPr>
        <w:t>1</w:t>
      </w:r>
      <w:r w:rsidRPr="00BD1236">
        <w:rPr>
          <w:rFonts w:eastAsia="Times New Roman"/>
        </w:rPr>
        <w:t xml:space="preserve"> года составляет </w:t>
      </w:r>
      <w:r>
        <w:rPr>
          <w:rFonts w:eastAsia="Times New Roman"/>
        </w:rPr>
        <w:t>15 человек</w:t>
      </w:r>
      <w:r w:rsidRPr="00BD1236">
        <w:rPr>
          <w:rFonts w:eastAsia="Times New Roman"/>
        </w:rPr>
        <w:t>, численность педагогического коллектива –</w:t>
      </w:r>
      <w:r>
        <w:rPr>
          <w:rFonts w:eastAsia="Times New Roman"/>
        </w:rPr>
        <w:t xml:space="preserve"> 3</w:t>
      </w:r>
      <w:r w:rsidRPr="00BD1236">
        <w:rPr>
          <w:rFonts w:eastAsia="Times New Roman"/>
        </w:rPr>
        <w:t xml:space="preserve"> человек</w:t>
      </w:r>
      <w:r>
        <w:rPr>
          <w:rFonts w:eastAsia="Times New Roman"/>
        </w:rPr>
        <w:t>а</w:t>
      </w:r>
      <w:r w:rsidRPr="00BD1236">
        <w:rPr>
          <w:rFonts w:eastAsia="Times New Roman"/>
        </w:rPr>
        <w:t xml:space="preserve">. </w:t>
      </w:r>
      <w:r w:rsidRPr="0002776D">
        <w:rPr>
          <w:rFonts w:eastAsia="Times New Roman"/>
        </w:rPr>
        <w:t>Рабочая программа воспитания является обязательной частью основной образовательной программы, реализуемой в ДОУ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76098A" w:rsidRPr="00BD1236" w:rsidRDefault="0076098A" w:rsidP="0076098A">
      <w:pPr>
        <w:rPr>
          <w:rFonts w:eastAsia="Times New Roman"/>
        </w:rPr>
      </w:pPr>
      <w:r>
        <w:rPr>
          <w:rFonts w:eastAsia="Times New Roman"/>
        </w:rPr>
        <w:t xml:space="preserve">Детский сад </w:t>
      </w:r>
      <w:proofErr w:type="spellStart"/>
      <w:r>
        <w:rPr>
          <w:rFonts w:eastAsia="Times New Roman"/>
        </w:rPr>
        <w:t>малочисленнен</w:t>
      </w:r>
      <w:proofErr w:type="spellEnd"/>
      <w:r>
        <w:rPr>
          <w:rFonts w:eastAsia="Times New Roman"/>
        </w:rPr>
        <w:t xml:space="preserve">, </w:t>
      </w:r>
      <w:r w:rsidRPr="00BD1236">
        <w:rPr>
          <w:rFonts w:eastAsia="Times New Roman"/>
        </w:rPr>
        <w:t xml:space="preserve">удален от культурных и научных центров, спортивных школ и школ искусств. 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76098A" w:rsidRPr="00BD1236" w:rsidRDefault="0076098A" w:rsidP="0076098A">
      <w:pPr>
        <w:rPr>
          <w:rFonts w:eastAsia="Times New Roman"/>
        </w:rPr>
      </w:pPr>
      <w:r w:rsidRPr="00BD1236">
        <w:rPr>
          <w:rFonts w:eastAsia="Times New Roman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учитываются особенности сельско</w:t>
      </w:r>
      <w:r>
        <w:rPr>
          <w:rFonts w:eastAsia="Times New Roman"/>
        </w:rPr>
        <w:t>го детского сада</w:t>
      </w:r>
      <w:r w:rsidRPr="00BD1236">
        <w:rPr>
          <w:rFonts w:eastAsia="Times New Roman"/>
        </w:rPr>
        <w:t>.</w:t>
      </w:r>
    </w:p>
    <w:p w:rsidR="0076098A" w:rsidRPr="00BD1236" w:rsidRDefault="0076098A" w:rsidP="0076098A">
      <w:pPr>
        <w:rPr>
          <w:rFonts w:eastAsia="Times New Roman"/>
        </w:rPr>
      </w:pPr>
      <w:r w:rsidRPr="00BD1236">
        <w:rPr>
          <w:rFonts w:eastAsia="Times New Roman"/>
        </w:rPr>
        <w:t>В процессе воспитания сотрудничаем с МБУК «Дубровский КИЦ», администрацией Еловского муниципального округа, Советом Ветеранов с.</w:t>
      </w:r>
      <w:r>
        <w:rPr>
          <w:rFonts w:eastAsia="Times New Roman"/>
        </w:rPr>
        <w:t xml:space="preserve"> </w:t>
      </w:r>
      <w:r w:rsidRPr="00BD1236">
        <w:rPr>
          <w:rFonts w:eastAsia="Times New Roman"/>
        </w:rPr>
        <w:t>Дуброво, Дубровской СВА, Музей ЦДТ с. Елово, КДН и ЗП, ПДН ОВД Еловского района. Принимаем участие в проектах, конкурсах и мероприятиях МБУ ЦДТ с.</w:t>
      </w:r>
      <w:r>
        <w:rPr>
          <w:rFonts w:eastAsia="Times New Roman"/>
        </w:rPr>
        <w:t xml:space="preserve"> </w:t>
      </w:r>
      <w:r w:rsidRPr="00BD1236">
        <w:rPr>
          <w:rFonts w:eastAsia="Times New Roman"/>
        </w:rPr>
        <w:t>Елово, МУК РКДЦ с.</w:t>
      </w:r>
      <w:r>
        <w:rPr>
          <w:rFonts w:eastAsia="Times New Roman"/>
        </w:rPr>
        <w:t xml:space="preserve"> </w:t>
      </w:r>
      <w:r w:rsidRPr="00BD1236">
        <w:rPr>
          <w:rFonts w:eastAsia="Times New Roman"/>
        </w:rPr>
        <w:t xml:space="preserve">Елово, а также принимаем участие в проектах </w:t>
      </w:r>
      <w:r>
        <w:rPr>
          <w:rFonts w:eastAsia="Times New Roman"/>
        </w:rPr>
        <w:t>МОУ «Дубровская СОШ»</w:t>
      </w:r>
      <w:r w:rsidRPr="00BD1236">
        <w:rPr>
          <w:rFonts w:eastAsia="Times New Roman"/>
        </w:rPr>
        <w:t>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Содержание Программы разработано на основе следующих нормативно-правовых документов: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lang w:val="x-none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hd w:val="clear" w:color="auto" w:fill="FFFFFF"/>
          <w:lang w:val="x-none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lang w:val="x-none"/>
        </w:rPr>
        <w:t>Стратеги</w:t>
      </w:r>
      <w:r w:rsidRPr="0002776D">
        <w:rPr>
          <w:rFonts w:eastAsia="Times New Roman"/>
        </w:rPr>
        <w:t>я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развития воспитания в Российской Федерации на период до 2025 года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(</w:t>
      </w:r>
      <w:r w:rsidRPr="0002776D">
        <w:rPr>
          <w:rFonts w:eastAsia="Times New Roman"/>
          <w:lang w:val="x-none"/>
        </w:rPr>
        <w:t>утверж</w:t>
      </w:r>
      <w:r w:rsidRPr="0002776D">
        <w:rPr>
          <w:rFonts w:eastAsia="Times New Roman"/>
        </w:rPr>
        <w:t>дена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распоряжением Правительства РФ от 29.05.2015 № 996-р).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lang w:val="x-none"/>
        </w:rPr>
        <w:t>Государственн</w:t>
      </w:r>
      <w:r w:rsidRPr="0002776D">
        <w:rPr>
          <w:rFonts w:eastAsia="Times New Roman"/>
        </w:rPr>
        <w:t>ая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программ</w:t>
      </w:r>
      <w:r w:rsidRPr="0002776D">
        <w:rPr>
          <w:rFonts w:eastAsia="Times New Roman"/>
        </w:rPr>
        <w:t>а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РФ «Развитие образования» (2018 - 2025 годы).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Утверждена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постановлением Правительства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Российской Федерации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от 26 декабря 2017 г. № 1642.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hd w:val="clear" w:color="auto" w:fill="FFFFFF"/>
        </w:rPr>
        <w:t>Национальный проект «Образование»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lang w:val="x-none"/>
        </w:rPr>
        <w:t>Концепци</w:t>
      </w:r>
      <w:r w:rsidRPr="0002776D">
        <w:rPr>
          <w:rFonts w:eastAsia="Times New Roman"/>
        </w:rPr>
        <w:t>я</w:t>
      </w:r>
      <w:r>
        <w:rPr>
          <w:rFonts w:eastAsia="Times New Roman"/>
          <w:lang w:val="x-none"/>
        </w:rPr>
        <w:t xml:space="preserve"> </w:t>
      </w:r>
      <w:r w:rsidRPr="0002776D">
        <w:rPr>
          <w:rFonts w:eastAsia="Times New Roman"/>
          <w:lang w:val="x-none"/>
        </w:rPr>
        <w:t>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02776D">
        <w:rPr>
          <w:rFonts w:eastAsia="Times New Roman"/>
        </w:rPr>
        <w:t>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lang w:val="x-none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Программа учитывает: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«Примерную программу воспитания», которая была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>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  <w:shd w:val="clear" w:color="auto" w:fill="FFFFFF"/>
        </w:rPr>
        <w:t>Содержание воспитательной деятельности разработано на основе модульного принципа.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</w:t>
      </w:r>
      <w:r>
        <w:rPr>
          <w:rFonts w:eastAsia="Times New Roman"/>
        </w:rPr>
        <w:t xml:space="preserve"> 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К Программе прилагается календарный план воспитательной работы.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pStyle w:val="2"/>
      </w:pPr>
      <w:bookmarkStart w:id="3" w:name="_Toc83742062"/>
      <w:r w:rsidRPr="0002776D">
        <w:t>1. Особенности организуемого в ДОУ воспитательного процесса</w:t>
      </w:r>
      <w:bookmarkEnd w:id="3"/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Процесс воспитания в ДОУ основывается на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общепедагогических принципах, изложенных в ФГОС дошкольного образования (Раздел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I, пункт 1.2.):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поддержка разнообразия детства;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сохранение уникальности и самоценности детства как важного </w:t>
      </w:r>
      <w:r>
        <w:rPr>
          <w:rFonts w:eastAsia="Times New Roman"/>
        </w:rPr>
        <w:t>этапа в общем развитии человека</w:t>
      </w:r>
      <w:r w:rsidRPr="0002776D">
        <w:rPr>
          <w:rFonts w:eastAsia="Times New Roman"/>
        </w:rPr>
        <w:t xml:space="preserve">; 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личностно-развивающий и гуманистический характер взаимодействия взрослых и детей;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уважение личности ребенка.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 детьми и индивидуальной работы.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Основные традиции воспитательного процесса в нашем ДОУ: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Стержнем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годового цикла воспитательной работы являются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общие для всего детского сада событийные мероприятия, в которых участвуют дети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разных возрастов. </w:t>
      </w:r>
      <w:proofErr w:type="spellStart"/>
      <w:r w:rsidRPr="0002776D">
        <w:rPr>
          <w:rFonts w:eastAsia="Times New Roman"/>
        </w:rPr>
        <w:t>Межвозрастное</w:t>
      </w:r>
      <w:proofErr w:type="spellEnd"/>
      <w:r w:rsidRPr="0002776D">
        <w:rPr>
          <w:rFonts w:eastAsia="Times New Roman"/>
        </w:rPr>
        <w:t xml:space="preserve"> взаимодействие дошкольников способствует их </w:t>
      </w:r>
      <w:proofErr w:type="spellStart"/>
      <w:r w:rsidRPr="0002776D">
        <w:rPr>
          <w:rFonts w:eastAsia="Times New Roman"/>
        </w:rPr>
        <w:t>взаимообучению</w:t>
      </w:r>
      <w:proofErr w:type="spellEnd"/>
      <w:r w:rsidRPr="0002776D">
        <w:rPr>
          <w:rFonts w:eastAsia="Times New Roman"/>
        </w:rPr>
        <w:t xml:space="preserve"> и </w:t>
      </w:r>
      <w:proofErr w:type="spellStart"/>
      <w:r w:rsidRPr="0002776D">
        <w:rPr>
          <w:rFonts w:eastAsia="Times New Roman"/>
        </w:rPr>
        <w:t>взаимовоспитанию</w:t>
      </w:r>
      <w:proofErr w:type="spellEnd"/>
      <w:r w:rsidRPr="0002776D">
        <w:rPr>
          <w:rFonts w:eastAsia="Times New Roman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Детская художественная литература и народное творчество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Воспитатели и специалисты ДОУ ориентированы на организацию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разнообразных форм детских сообществ.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Это кружки, секции, творческие студии, лаборатории, детско-взрослые сообщества и др.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Данные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сообщества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обеспечивают полноценный опыт социализации детей.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Коллективное планирование, разработка и проведение общих мероприятий.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В ДОУ существует практика </w:t>
      </w:r>
      <w:r>
        <w:rPr>
          <w:rFonts w:eastAsia="Times New Roman"/>
        </w:rPr>
        <w:t>совместной работы</w:t>
      </w:r>
      <w:r w:rsidRPr="0002776D">
        <w:rPr>
          <w:rFonts w:eastAsia="Times New Roman"/>
        </w:rPr>
        <w:t xml:space="preserve">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детском саду создана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система</w:t>
      </w:r>
      <w:r>
        <w:rPr>
          <w:rFonts w:eastAsia="Times New Roman"/>
        </w:rPr>
        <w:t xml:space="preserve"> </w:t>
      </w:r>
      <w:r>
        <w:rPr>
          <w:rFonts w:eastAsia="Times New Roman"/>
          <w:shd w:val="clear" w:color="auto" w:fill="FFFFFF"/>
        </w:rPr>
        <w:t>эффективного взаимодействия с семьями воспитанников через реализацию целевой программы «</w:t>
      </w:r>
      <w:proofErr w:type="spellStart"/>
      <w:r>
        <w:rPr>
          <w:rFonts w:eastAsia="Times New Roman"/>
          <w:shd w:val="clear" w:color="auto" w:fill="FFFFFF"/>
        </w:rPr>
        <w:t>СемьЯ</w:t>
      </w:r>
      <w:proofErr w:type="spellEnd"/>
      <w:r>
        <w:rPr>
          <w:rFonts w:eastAsia="Times New Roman"/>
          <w:shd w:val="clear" w:color="auto" w:fill="FFFFFF"/>
        </w:rPr>
        <w:t>» и краевого проекта «Сохраним семью – сбережем Россию»</w:t>
      </w:r>
      <w:r w:rsidRPr="0002776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Именно </w:t>
      </w:r>
      <w:r>
        <w:rPr>
          <w:rFonts w:eastAsia="Times New Roman"/>
        </w:rPr>
        <w:t>эта программа</w:t>
      </w:r>
      <w:r w:rsidRPr="0002776D">
        <w:rPr>
          <w:rFonts w:eastAsia="Times New Roman"/>
        </w:rPr>
        <w:t xml:space="preserve"> стала новым этапом сотрудничества с </w:t>
      </w:r>
      <w:r>
        <w:rPr>
          <w:rFonts w:eastAsia="Times New Roman"/>
        </w:rPr>
        <w:t>родителями</w:t>
      </w:r>
      <w:r w:rsidRPr="0002776D">
        <w:rPr>
          <w:rFonts w:eastAsia="Times New Roman"/>
        </w:rPr>
        <w:t>, показателем качества воспитательной работы.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Малочисленность ДОУ дает возможность индивидуального подхода к каждому ребенку</w:t>
      </w:r>
      <w:r w:rsidRPr="0002776D"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 xml:space="preserve"> Работа малыми подгруппами позволяет своевременно выявлять и корректировать индивидуальные траектории развития детей, оказывать адресную помощь.</w:t>
      </w:r>
    </w:p>
    <w:p w:rsidR="00BD5E07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pStyle w:val="2"/>
      </w:pPr>
      <w:bookmarkStart w:id="4" w:name="_Toc83742063"/>
      <w:r w:rsidRPr="0002776D">
        <w:t>2.</w:t>
      </w:r>
      <w:r>
        <w:t xml:space="preserve"> </w:t>
      </w:r>
      <w:r w:rsidRPr="0002776D">
        <w:t>Цель и задачи воспитания</w:t>
      </w:r>
      <w:bookmarkEnd w:id="4"/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соответствии с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hd w:val="clear" w:color="auto" w:fill="FFFFFF"/>
        </w:rPr>
        <w:t>Федеральным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</w:rPr>
        <w:t>законом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>«Об образовании в РФ»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</w:t>
      </w:r>
      <w:r w:rsidRPr="0002776D">
        <w:rPr>
          <w:rFonts w:eastAsia="Times New Roman"/>
          <w:shd w:val="clear" w:color="auto" w:fill="FFFFFF"/>
        </w:rPr>
        <w:t>оспитание</w:t>
      </w:r>
      <w:r>
        <w:rPr>
          <w:rFonts w:eastAsia="Times New Roman"/>
          <w:i/>
          <w:iCs/>
          <w:shd w:val="clear" w:color="auto" w:fill="FFFFFF"/>
        </w:rPr>
        <w:t xml:space="preserve"> </w:t>
      </w:r>
      <w:r w:rsidRPr="0002776D">
        <w:rPr>
          <w:rFonts w:eastAsia="Times New Roman"/>
          <w:i/>
          <w:iCs/>
          <w:shd w:val="clear" w:color="auto" w:fill="FFFFFF"/>
        </w:rPr>
        <w:t>-</w:t>
      </w:r>
      <w:r>
        <w:rPr>
          <w:rFonts w:eastAsia="Times New Roman"/>
          <w:i/>
          <w:iCs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</w:t>
      </w:r>
      <w:r w:rsidRPr="0002776D">
        <w:rPr>
          <w:rFonts w:eastAsia="Times New Roman"/>
          <w:shd w:val="clear" w:color="auto" w:fill="FFFFFF"/>
        </w:rPr>
        <w:lastRenderedPageBreak/>
        <w:t>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5" w:name="l16"/>
      <w:bookmarkStart w:id="6" w:name="l7972"/>
      <w:bookmarkEnd w:id="5"/>
      <w:bookmarkEnd w:id="6"/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>(ст. 2, п. 2, в редакции Федерального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</w:rPr>
        <w:t>закона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>«Об образовании в РФ» от 31.07.2020 N 304-ФЗ).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Исходя из данного определения сформулирована общая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ц</w:t>
      </w:r>
      <w:r w:rsidRPr="0002776D">
        <w:rPr>
          <w:rFonts w:eastAsia="Times New Roman"/>
          <w:color w:val="00000A"/>
        </w:rPr>
        <w:t>ель воспитания</w:t>
      </w:r>
      <w:r>
        <w:rPr>
          <w:rFonts w:eastAsia="Times New Roman"/>
          <w:color w:val="00000A"/>
        </w:rPr>
        <w:t xml:space="preserve"> </w:t>
      </w:r>
      <w:r w:rsidRPr="0002776D">
        <w:rPr>
          <w:rFonts w:eastAsia="Times New Roman"/>
          <w:color w:val="00000A"/>
        </w:rPr>
        <w:t>в ДОУ: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создание условий для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color w:val="00000A"/>
        </w:rPr>
        <w:t>позитивное отношение к общественным ценностям, приобретается</w:t>
      </w:r>
      <w:r>
        <w:rPr>
          <w:rFonts w:eastAsia="Times New Roman"/>
          <w:color w:val="00000A"/>
        </w:rPr>
        <w:t xml:space="preserve"> </w:t>
      </w:r>
      <w:r w:rsidRPr="0002776D">
        <w:rPr>
          <w:rFonts w:eastAsia="Times New Roman"/>
        </w:rPr>
        <w:t>опыт участия в социально важных делах.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 xml:space="preserve">Принимая во внимание цель и </w:t>
      </w:r>
      <w:proofErr w:type="spellStart"/>
      <w:r w:rsidRPr="0002776D">
        <w:rPr>
          <w:rFonts w:eastAsia="Times New Roman"/>
        </w:rPr>
        <w:t>деятельностный</w:t>
      </w:r>
      <w:proofErr w:type="spellEnd"/>
      <w:r w:rsidRPr="0002776D">
        <w:rPr>
          <w:rFonts w:eastAsia="Times New Roman"/>
        </w:rPr>
        <w:t xml:space="preserve"> характер воспитания, мы определили конкретные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задачи: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 w:rsidRPr="00881BA3">
        <w:rPr>
          <w:rFonts w:eastAsia="Times New Roman"/>
        </w:rPr>
        <w:t xml:space="preserve"> </w:t>
      </w:r>
      <w:r w:rsidRPr="0002776D">
        <w:rPr>
          <w:rFonts w:eastAsia="Times New Roman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Использовать в воспитании детей возможности непосредственно образовательной деятельности (НОД).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Приобщать к традициям, истории и культуре своей Родины, своего народа и родного края.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Организовать раннюю профориентационную работу с детьми дошкольного возраста.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Использовать воспитательный ресурс развивающей предметно-пространственной среды ДОУ.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Организовать конструктивное взаимодействие педагогов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детского сада и семьи по воспитанию ребенка дошкольного возраста.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Цель и конкретные задачи воспитания позволяют выделить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целевые приоритеты.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В воспитании детей дошкольного школьного возраста таким целевым приоритетом является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создание благоприятных условий для усвоения детьми социально значимых знаний основных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color w:val="00000A"/>
        </w:rPr>
        <w:t>норм и традиций того общества, в котором они живут.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К наиболее важным из них относятся следующие:</w:t>
      </w:r>
      <w:r>
        <w:rPr>
          <w:rFonts w:eastAsia="Times New Roman"/>
        </w:rPr>
        <w:t xml:space="preserve"> 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быть вежливым, послушным, доброжелательным, отзывчивым;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уважать старших и заботиться о младших;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стремиться устанавливать хорошие отношения с другими людьми;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быть трудолюбивым, доводить начатое дело до конца;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любить своих родителей, свой родной край и свое Отчество;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беречь и охранять окружающую природу;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- соблюдать правила личной гигиены, режим дня, вести здоровый образ жизни.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  <w:color w:val="00000A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</w:t>
      </w:r>
      <w:r>
        <w:rPr>
          <w:rFonts w:eastAsia="Times New Roman"/>
          <w:color w:val="00000A"/>
        </w:rPr>
        <w:t xml:space="preserve"> </w:t>
      </w:r>
      <w:r w:rsidRPr="0002776D">
        <w:rPr>
          <w:rFonts w:eastAsia="Times New Roman"/>
        </w:rPr>
        <w:t>выступать для него как регулятор взаимоотношений между людьми и как нравственная норма своего поведения.</w:t>
      </w:r>
    </w:p>
    <w:p w:rsidR="00BD5E07" w:rsidRPr="0002776D" w:rsidRDefault="00BD5E07" w:rsidP="00BD5E07">
      <w:pPr>
        <w:pStyle w:val="2"/>
      </w:pPr>
      <w:bookmarkStart w:id="7" w:name="_Toc83742064"/>
      <w:r w:rsidRPr="0002776D">
        <w:t>3.</w:t>
      </w:r>
      <w:r>
        <w:t xml:space="preserve"> </w:t>
      </w:r>
      <w:r w:rsidRPr="0002776D">
        <w:rPr>
          <w:shd w:val="clear" w:color="auto" w:fill="FFFFFF"/>
        </w:rPr>
        <w:t>Планируемые результаты.</w:t>
      </w:r>
      <w:bookmarkEnd w:id="7"/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При достижении поставленной цели и задач воспитания у дошкольников</w:t>
      </w:r>
      <w:r>
        <w:rPr>
          <w:rFonts w:eastAsia="Times New Roman"/>
        </w:rPr>
        <w:t xml:space="preserve"> произойдет</w:t>
      </w:r>
      <w:r w:rsidRPr="0002776D">
        <w:rPr>
          <w:rFonts w:eastAsia="Times New Roman"/>
        </w:rPr>
        <w:t>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развитие способностей и творческого потенциала каждого ребенка;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proofErr w:type="gramStart"/>
      <w:r w:rsidRPr="0002776D">
        <w:rPr>
          <w:rFonts w:eastAsia="Times New Roman"/>
        </w:rPr>
        <w:t>принятых в обществе правил</w:t>
      </w:r>
      <w:proofErr w:type="gramEnd"/>
      <w:r w:rsidRPr="0002776D">
        <w:rPr>
          <w:rFonts w:eastAsia="Times New Roman"/>
        </w:rPr>
        <w:t xml:space="preserve"> и норм поведения в интересах человека, семьи, общества;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·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  <w:shd w:val="clear" w:color="auto" w:fill="FFFFFF"/>
        </w:rPr>
        <w:br w:type="textWrapping" w:clear="all"/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spacing w:after="160" w:line="259" w:lineRule="auto"/>
        <w:rPr>
          <w:rFonts w:eastAsia="Times New Roman"/>
          <w:b/>
          <w:bCs/>
          <w:sz w:val="36"/>
          <w:szCs w:val="36"/>
        </w:rPr>
      </w:pPr>
      <w:r>
        <w:br w:type="page"/>
      </w:r>
    </w:p>
    <w:p w:rsidR="00BD5E07" w:rsidRDefault="00BD5E07" w:rsidP="00BD5E07">
      <w:pPr>
        <w:pStyle w:val="2"/>
      </w:pPr>
      <w:bookmarkStart w:id="8" w:name="_Toc83742065"/>
      <w:r w:rsidRPr="0002776D">
        <w:lastRenderedPageBreak/>
        <w:t>II.</w:t>
      </w:r>
      <w:r>
        <w:t xml:space="preserve"> </w:t>
      </w:r>
      <w:r w:rsidRPr="0002776D">
        <w:rPr>
          <w:shd w:val="clear" w:color="auto" w:fill="FFFFFF"/>
        </w:rPr>
        <w:t>Содержательный раздел программы воспитания.</w:t>
      </w:r>
      <w:bookmarkEnd w:id="8"/>
    </w:p>
    <w:p w:rsidR="00BD5E07" w:rsidRDefault="00BD5E07" w:rsidP="00BD5E07">
      <w:pPr>
        <w:pStyle w:val="2"/>
      </w:pPr>
      <w:bookmarkStart w:id="9" w:name="_Toc83742066"/>
      <w:r w:rsidRPr="0002776D">
        <w:t>1. Виды, формы и содержание деятельности</w:t>
      </w:r>
      <w:bookmarkEnd w:id="9"/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Реализация</w:t>
      </w:r>
      <w:r>
        <w:rPr>
          <w:rFonts w:eastAsia="Times New Roman"/>
          <w:spacing w:val="22"/>
        </w:rPr>
        <w:t xml:space="preserve"> </w:t>
      </w:r>
      <w:r w:rsidRPr="0002776D">
        <w:rPr>
          <w:rFonts w:eastAsia="Times New Roman"/>
        </w:rPr>
        <w:t>цели</w:t>
      </w:r>
      <w:r>
        <w:rPr>
          <w:rFonts w:eastAsia="Times New Roman"/>
          <w:spacing w:val="20"/>
        </w:rPr>
        <w:t xml:space="preserve"> </w:t>
      </w:r>
      <w:r w:rsidRPr="0002776D">
        <w:rPr>
          <w:rFonts w:eastAsia="Times New Roman"/>
        </w:rPr>
        <w:t>и</w:t>
      </w:r>
      <w:r>
        <w:rPr>
          <w:rFonts w:eastAsia="Times New Roman"/>
          <w:spacing w:val="22"/>
        </w:rPr>
        <w:t xml:space="preserve"> </w:t>
      </w:r>
      <w:r w:rsidRPr="0002776D">
        <w:rPr>
          <w:rFonts w:eastAsia="Times New Roman"/>
          <w:spacing w:val="2"/>
        </w:rPr>
        <w:t>з</w:t>
      </w:r>
      <w:r w:rsidRPr="0002776D">
        <w:rPr>
          <w:rFonts w:eastAsia="Times New Roman"/>
        </w:rPr>
        <w:t>адач</w:t>
      </w:r>
      <w:r>
        <w:rPr>
          <w:rFonts w:eastAsia="Times New Roman"/>
          <w:spacing w:val="24"/>
        </w:rPr>
        <w:t xml:space="preserve"> </w:t>
      </w:r>
      <w:r w:rsidRPr="0002776D">
        <w:rPr>
          <w:rFonts w:eastAsia="Times New Roman"/>
        </w:rPr>
        <w:t>данной</w:t>
      </w:r>
      <w:r>
        <w:rPr>
          <w:rFonts w:eastAsia="Times New Roman"/>
          <w:spacing w:val="22"/>
        </w:rPr>
        <w:t xml:space="preserve"> </w:t>
      </w:r>
      <w:r w:rsidRPr="0002776D">
        <w:rPr>
          <w:rFonts w:eastAsia="Times New Roman"/>
        </w:rPr>
        <w:t>Програ</w:t>
      </w:r>
      <w:r w:rsidRPr="0002776D">
        <w:rPr>
          <w:rFonts w:eastAsia="Times New Roman"/>
          <w:spacing w:val="1"/>
        </w:rPr>
        <w:t>м</w:t>
      </w:r>
      <w:r w:rsidRPr="0002776D">
        <w:rPr>
          <w:rFonts w:eastAsia="Times New Roman"/>
        </w:rPr>
        <w:t>мы</w:t>
      </w:r>
      <w:r>
        <w:rPr>
          <w:rFonts w:eastAsia="Times New Roman"/>
          <w:spacing w:val="23"/>
        </w:rPr>
        <w:t xml:space="preserve"> </w:t>
      </w:r>
      <w:r w:rsidRPr="0002776D">
        <w:rPr>
          <w:rFonts w:eastAsia="Times New Roman"/>
        </w:rPr>
        <w:t>о</w:t>
      </w:r>
      <w:r w:rsidRPr="0002776D">
        <w:rPr>
          <w:rFonts w:eastAsia="Times New Roman"/>
          <w:spacing w:val="4"/>
        </w:rPr>
        <w:t>с</w:t>
      </w:r>
      <w:r w:rsidRPr="0002776D">
        <w:rPr>
          <w:rFonts w:eastAsia="Times New Roman"/>
          <w:spacing w:val="-4"/>
        </w:rPr>
        <w:t>у</w:t>
      </w:r>
      <w:r w:rsidRPr="0002776D">
        <w:rPr>
          <w:rFonts w:eastAsia="Times New Roman"/>
        </w:rPr>
        <w:t>ществл</w:t>
      </w:r>
      <w:r w:rsidRPr="0002776D">
        <w:rPr>
          <w:rFonts w:eastAsia="Times New Roman"/>
          <w:spacing w:val="1"/>
        </w:rPr>
        <w:t>я</w:t>
      </w:r>
      <w:r w:rsidRPr="0002776D">
        <w:rPr>
          <w:rFonts w:eastAsia="Times New Roman"/>
        </w:rPr>
        <w:t>ется</w:t>
      </w:r>
      <w:r>
        <w:rPr>
          <w:rFonts w:eastAsia="Times New Roman"/>
          <w:spacing w:val="21"/>
        </w:rPr>
        <w:t xml:space="preserve"> </w:t>
      </w:r>
      <w:r w:rsidRPr="0002776D">
        <w:rPr>
          <w:rFonts w:eastAsia="Times New Roman"/>
        </w:rPr>
        <w:t>в</w:t>
      </w:r>
      <w:r>
        <w:rPr>
          <w:rFonts w:eastAsia="Times New Roman"/>
          <w:spacing w:val="23"/>
        </w:rPr>
        <w:t xml:space="preserve"> </w:t>
      </w:r>
      <w:r w:rsidRPr="0002776D">
        <w:rPr>
          <w:rFonts w:eastAsia="Times New Roman"/>
        </w:rPr>
        <w:t>р</w:t>
      </w:r>
      <w:r w:rsidRPr="0002776D">
        <w:rPr>
          <w:rFonts w:eastAsia="Times New Roman"/>
          <w:spacing w:val="1"/>
        </w:rPr>
        <w:t>ам</w:t>
      </w:r>
      <w:r w:rsidRPr="0002776D">
        <w:rPr>
          <w:rFonts w:eastAsia="Times New Roman"/>
          <w:spacing w:val="-1"/>
        </w:rPr>
        <w:t>к</w:t>
      </w:r>
      <w:r w:rsidRPr="0002776D">
        <w:rPr>
          <w:rFonts w:eastAsia="Times New Roman"/>
        </w:rPr>
        <w:t>ах</w:t>
      </w:r>
      <w:r>
        <w:rPr>
          <w:rFonts w:eastAsia="Times New Roman"/>
          <w:spacing w:val="-1"/>
        </w:rPr>
        <w:t xml:space="preserve"> </w:t>
      </w:r>
      <w:r w:rsidRPr="0002776D">
        <w:rPr>
          <w:rFonts w:eastAsia="Times New Roman"/>
        </w:rPr>
        <w:t>нескольких напр</w:t>
      </w:r>
      <w:r w:rsidRPr="0002776D">
        <w:rPr>
          <w:rFonts w:eastAsia="Times New Roman"/>
          <w:spacing w:val="1"/>
        </w:rPr>
        <w:t>а</w:t>
      </w:r>
      <w:r w:rsidRPr="0002776D">
        <w:rPr>
          <w:rFonts w:eastAsia="Times New Roman"/>
        </w:rPr>
        <w:t>влений во</w:t>
      </w:r>
      <w:r w:rsidRPr="0002776D">
        <w:rPr>
          <w:rFonts w:eastAsia="Times New Roman"/>
          <w:spacing w:val="1"/>
        </w:rPr>
        <w:t>с</w:t>
      </w:r>
      <w:r w:rsidRPr="0002776D">
        <w:rPr>
          <w:rFonts w:eastAsia="Times New Roman"/>
        </w:rPr>
        <w:t>питательной</w:t>
      </w:r>
      <w:r>
        <w:rPr>
          <w:rFonts w:eastAsia="Times New Roman"/>
          <w:spacing w:val="1"/>
        </w:rPr>
        <w:t xml:space="preserve"> </w:t>
      </w:r>
      <w:r w:rsidRPr="0002776D">
        <w:rPr>
          <w:rFonts w:eastAsia="Times New Roman"/>
        </w:rPr>
        <w:t>работы</w:t>
      </w:r>
      <w:r>
        <w:rPr>
          <w:rFonts w:eastAsia="Times New Roman"/>
          <w:spacing w:val="1"/>
        </w:rPr>
        <w:t xml:space="preserve"> </w:t>
      </w:r>
      <w:r w:rsidRPr="0002776D">
        <w:rPr>
          <w:rFonts w:eastAsia="Times New Roman"/>
          <w:spacing w:val="1"/>
        </w:rPr>
        <w:t>ДОУ.</w:t>
      </w:r>
      <w:r>
        <w:rPr>
          <w:rFonts w:eastAsia="Times New Roman"/>
          <w:spacing w:val="1"/>
        </w:rPr>
        <w:t xml:space="preserve"> </w:t>
      </w:r>
      <w:r w:rsidRPr="0002776D">
        <w:rPr>
          <w:rFonts w:eastAsia="Times New Roman"/>
        </w:rPr>
        <w:t>Каждое из них представлено в соответствующем модуле.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9667F6">
      <w:pPr>
        <w:pStyle w:val="3"/>
        <w:rPr>
          <w:rFonts w:eastAsia="Times New Roman"/>
        </w:rPr>
      </w:pPr>
      <w:bookmarkStart w:id="10" w:name="_Toc83742067"/>
      <w:r w:rsidRPr="0002776D">
        <w:rPr>
          <w:rFonts w:eastAsia="Times New Roman"/>
        </w:rPr>
        <w:t>1.1.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Модуль «Традиции детского сада»</w:t>
      </w:r>
      <w:bookmarkEnd w:id="10"/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Цель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Задачи: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Формировать представления о нормах и правилах общения детей друг с другом и с окружающими взрослыми.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Приобщать к истории и культуре народов России в процессе традиционных коллективных мероприятий.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Воспитывать доброжелательность и положительное эмоциональное отношение к окружающим людям.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Традиционным для дошкольного учреждения является проведение: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- общественных праздников («День Победы», «День защитника Отечества», «Международный женский день», «День народного единства»</w:t>
      </w:r>
      <w:r w:rsidR="00C74C5B">
        <w:rPr>
          <w:rFonts w:eastAsia="Times New Roman"/>
        </w:rPr>
        <w:t>, «До свиданья, детский сад»</w:t>
      </w:r>
      <w:r w:rsidRPr="0002776D">
        <w:rPr>
          <w:rFonts w:eastAsia="Times New Roman"/>
        </w:rPr>
        <w:t>);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сезонных праздников («Новый год», «Масленица»);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02776D">
        <w:rPr>
          <w:rFonts w:eastAsia="Times New Roman"/>
        </w:rPr>
        <w:t>Книжкина</w:t>
      </w:r>
      <w:proofErr w:type="spellEnd"/>
      <w:r w:rsidRPr="0002776D">
        <w:rPr>
          <w:rFonts w:eastAsia="Times New Roman"/>
        </w:rPr>
        <w:t xml:space="preserve"> неделя», «Театральная неделя»);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социальных и экологических акций («Открытка для ветерана», «</w:t>
      </w:r>
      <w:r w:rsidR="000C6C55">
        <w:rPr>
          <w:rFonts w:eastAsia="Times New Roman"/>
        </w:rPr>
        <w:t>Окна Победы», «Помогите птицам»</w:t>
      </w:r>
      <w:r w:rsidRPr="0002776D">
        <w:rPr>
          <w:rFonts w:eastAsia="Times New Roman"/>
        </w:rPr>
        <w:t>);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bookmarkStart w:id="11" w:name="_Hlk63510627"/>
      <w:r w:rsidRPr="0002776D">
        <w:rPr>
          <w:rFonts w:eastAsia="Times New Roman"/>
        </w:rPr>
        <w:t>Виды совместной деятельности:</w:t>
      </w:r>
      <w:r>
        <w:rPr>
          <w:rFonts w:eastAsia="Times New Roman"/>
        </w:rPr>
        <w:t xml:space="preserve"> </w:t>
      </w:r>
      <w:bookmarkEnd w:id="11"/>
      <w:r w:rsidRPr="0002776D">
        <w:rPr>
          <w:rFonts w:eastAsia="Times New Roman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AD5BCF" w:rsidRDefault="00BD5E07" w:rsidP="00BD5E07">
      <w:pPr>
        <w:rPr>
          <w:rFonts w:eastAsia="Times New Roman"/>
          <w:b/>
        </w:rPr>
      </w:pPr>
      <w:r w:rsidRPr="00AD5BCF">
        <w:rPr>
          <w:rFonts w:eastAsia="Times New Roman"/>
          <w:b/>
        </w:rPr>
        <w:t>Основные формы и содержание деятельности: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Проекты.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Совместные игры.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Это одна из основных форм воспитательного воздействия в процессе проведения традиционных мероприятий.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Творческие мастерские и детские студии.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02776D">
        <w:rPr>
          <w:rFonts w:eastAsia="Times New Roman"/>
        </w:rPr>
        <w:t>лэпбуки</w:t>
      </w:r>
      <w:proofErr w:type="spellEnd"/>
      <w:r w:rsidRPr="0002776D">
        <w:rPr>
          <w:rFonts w:eastAsia="Times New Roman"/>
        </w:rPr>
        <w:t>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Выставки.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</w:t>
      </w:r>
      <w:r>
        <w:rPr>
          <w:rFonts w:eastAsia="Times New Roman"/>
        </w:rPr>
        <w:t>Осенний Листопад</w:t>
      </w:r>
      <w:r w:rsidRPr="0002776D">
        <w:rPr>
          <w:rFonts w:eastAsia="Times New Roman"/>
        </w:rPr>
        <w:t>», «День Победы»</w:t>
      </w:r>
      <w:r>
        <w:rPr>
          <w:rFonts w:eastAsia="Times New Roman"/>
        </w:rPr>
        <w:t>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Спортивные и оздоровительные мероприятия.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развивают у детей потребность в здоровом образе жизни и воспитывают любовь к спорту. 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Социальные и экологические акции.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акциях принимают участие сотрудники, родители и воспитанники дошкольного учреждения.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Конкурсы, викторины.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8.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Музыкально-театрализованные представления.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9667F6">
      <w:pPr>
        <w:pStyle w:val="3"/>
        <w:rPr>
          <w:rFonts w:eastAsia="Times New Roman"/>
        </w:rPr>
      </w:pPr>
      <w:bookmarkStart w:id="12" w:name="_Toc83742068"/>
      <w:r w:rsidRPr="0002776D">
        <w:rPr>
          <w:rFonts w:eastAsia="Times New Roman"/>
        </w:rPr>
        <w:t>1.2. Модуль «Непосредственно образовательная деятельность»</w:t>
      </w:r>
      <w:bookmarkEnd w:id="12"/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патриотизм, трудолюбие, доброжелательность, любознательность, инициативность, самостоятельность и др.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содержание НОД включается материал, который отражает духовно-нравственные ценности, исторические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 национально-культурные традиции народов России.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Цель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деятельности педагога: создание условий для развития личностных качеств детей дошкольного возраста.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соответствии с ФГОС дошкольного образования,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задачи воспитания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реализуются в рамках всех образовательных областей:</w:t>
      </w:r>
    </w:p>
    <w:p w:rsidR="00BD5E07" w:rsidRPr="0002776D" w:rsidRDefault="00BD5E07" w:rsidP="00BD5E07">
      <w:pPr>
        <w:rPr>
          <w:rFonts w:eastAsia="Times New Roman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7145"/>
      </w:tblGrid>
      <w:tr w:rsidR="00BD5E07" w:rsidRPr="0002776D" w:rsidTr="00BD5E0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Основные задачи воспитания</w:t>
            </w:r>
          </w:p>
        </w:tc>
      </w:tr>
      <w:tr w:rsidR="00BD5E07" w:rsidRPr="0002776D" w:rsidTr="00BD5E0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Способствовать усвоению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норм и ценностей, принятых в обществе, включая моральные и нравственные ценности.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Воспитывать уважительное и доброжелательное отношение к окружающим людям.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Воспитывать чувство любви и привязанности к своей Родине, родному дому, семье.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Обогащать представления о труде взрослых, о значении их труда для общества.</w:t>
            </w:r>
          </w:p>
          <w:p w:rsidR="00BD5E07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Воспитывать уважение к народам мира, их культуре и традициям.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</w:p>
        </w:tc>
      </w:tr>
      <w:tr w:rsidR="00BD5E07" w:rsidRPr="0002776D" w:rsidTr="00BD5E0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lastRenderedPageBreak/>
              <w:t>Познавательное развитие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Приобщать детей к истории, культуре и традициям народов родного края.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Формировать положительное и бережное отношение к природе.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BD5E07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Формировать позитивное и ценностное отношение к планете Земля как общему дому человеческого сообщества.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</w:p>
        </w:tc>
      </w:tr>
      <w:tr w:rsidR="00BD5E07" w:rsidRPr="0002776D" w:rsidTr="00BD5E0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Речевое развитие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3. Воспитывать культуру речевого общения, доброжелательность и корректность.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4. Способствовать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BD5E07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</w:p>
        </w:tc>
      </w:tr>
      <w:tr w:rsidR="00BD5E07" w:rsidRPr="0002776D" w:rsidTr="00BD5E0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Художественно-эстетическое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развитие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Создавать благоприятные условия для раскрытия творческих способностей детей.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Обращать внимание дошкольников на</w:t>
            </w:r>
            <w:r w:rsidRPr="0002776D">
              <w:rPr>
                <w:rFonts w:eastAsia="Times New Roman"/>
              </w:rPr>
              <w:br/>
              <w:t>красоту окружающих предметов и объектов природы.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Способствовать становлению эстетического отношения к окружающему миру.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Воспитывать любовь к родному краю и Отчизне посредством художественно-эстетической деятельности.</w:t>
            </w:r>
          </w:p>
          <w:p w:rsidR="00BD5E07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Стимулировать сопереживание персонажам музыкальных и изобразительных произведений.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</w:p>
        </w:tc>
      </w:tr>
      <w:tr w:rsidR="00BD5E07" w:rsidRPr="0002776D" w:rsidTr="00BD5E0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lastRenderedPageBreak/>
              <w:t>Физическое развитие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Формировать у детей потребность в здоровом образе жизни.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Формировать привычку следить за чистотой тела, опрятностью одежды, прически.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Воспитывать культуру еды.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Развивать физические качества дошкольников через приобщение к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народным играм и забавам.</w:t>
            </w:r>
          </w:p>
          <w:p w:rsidR="00BD5E07" w:rsidRPr="0002776D" w:rsidRDefault="00BD5E07" w:rsidP="00BD5E07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Поощрять</w:t>
            </w:r>
            <w:r>
              <w:rPr>
                <w:rFonts w:eastAsia="Times New Roman"/>
              </w:rPr>
              <w:t xml:space="preserve"> </w:t>
            </w:r>
            <w:r w:rsidRPr="0002776D">
              <w:rPr>
                <w:rFonts w:eastAsia="Times New Roman"/>
              </w:rPr>
              <w:t>стремление детей участвовать в спортивно-оздоровительных мероприятиях.</w:t>
            </w:r>
          </w:p>
        </w:tc>
      </w:tr>
    </w:tbl>
    <w:p w:rsidR="00BD5E07" w:rsidRPr="0002776D" w:rsidRDefault="00BD5E07" w:rsidP="00BD5E0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приобрести опыт межличностных отношений.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Виды совместной деятельности: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игровая, познавательная, коммуникативная, продуктивная, трудовая, художественно-эстетическая.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AD5BCF" w:rsidRDefault="00BD5E07" w:rsidP="00BD5E07">
      <w:pPr>
        <w:rPr>
          <w:rFonts w:eastAsia="Times New Roman"/>
          <w:b/>
        </w:rPr>
      </w:pPr>
      <w:r w:rsidRPr="00AD5BCF">
        <w:rPr>
          <w:rFonts w:eastAsia="Times New Roman"/>
          <w:b/>
        </w:rPr>
        <w:t>Основные формы и содержание деятельности: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Образовательные ситуации.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процессе образовательных ситуаций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Мотивационно-побудительные игровые ситуации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(игры-приветствия, загадки, сюрпризные моменты, приглашение к путешествию). Применяются для развития у дошкольников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интереса и желания участвовать в деятельности, создания положительного эмоционального фона.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Обсуждение.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В ходе обсуждения уточняются социальные представления воспитанников, </w:t>
      </w:r>
      <w:proofErr w:type="spellStart"/>
      <w:r w:rsidRPr="0002776D">
        <w:rPr>
          <w:rFonts w:eastAsia="Times New Roman"/>
        </w:rPr>
        <w:t>сформированность</w:t>
      </w:r>
      <w:proofErr w:type="spellEnd"/>
      <w:r w:rsidRPr="0002776D">
        <w:rPr>
          <w:rFonts w:eastAsia="Times New Roman"/>
        </w:rPr>
        <w:t xml:space="preserve"> их личных норм и правил.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Коммуникативные игры.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 w:rsidRPr="0002776D">
        <w:rPr>
          <w:rFonts w:eastAsia="Times New Roman"/>
        </w:rPr>
        <w:t>вовлечённости</w:t>
      </w:r>
      <w:proofErr w:type="spellEnd"/>
      <w:r w:rsidRPr="0002776D">
        <w:rPr>
          <w:rFonts w:eastAsia="Times New Roman"/>
        </w:rPr>
        <w:t xml:space="preserve"> каждого ребенка.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Дидактические игры.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color w:val="202122"/>
          <w:shd w:val="clear" w:color="auto" w:fill="FFFFFF"/>
        </w:rPr>
        <w:t>Это игры активного обучения.</w:t>
      </w:r>
      <w:r>
        <w:rPr>
          <w:rFonts w:eastAsia="Times New Roman"/>
          <w:color w:val="202122"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  <w:color w:val="202122"/>
          <w:shd w:val="clear" w:color="auto" w:fill="FFFFFF"/>
        </w:rPr>
        <w:t>анализируются конкретные ситуации, осуществляется игровое проектирование.</w:t>
      </w:r>
      <w:r>
        <w:rPr>
          <w:rFonts w:eastAsia="Times New Roman"/>
          <w:color w:val="202122"/>
          <w:shd w:val="clear" w:color="auto" w:fill="FFFFFF"/>
        </w:rPr>
        <w:t xml:space="preserve"> 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Продуктивная деятельность.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Включает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рисование, лепку, аппликацию, конструирование,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изготовление поделок, игрушек. Дети становятся активными </w:t>
      </w:r>
      <w:r w:rsidRPr="0002776D">
        <w:rPr>
          <w:rFonts w:eastAsia="Times New Roman"/>
        </w:rPr>
        <w:lastRenderedPageBreak/>
        <w:t>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Игры-практикумы.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Применение ИКТ.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На занятиях используются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мультимедийные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BD5E07" w:rsidRDefault="00BD5E07" w:rsidP="00BD5E07">
      <w:pPr>
        <w:rPr>
          <w:rFonts w:eastAsia="Times New Roman"/>
        </w:rPr>
      </w:pPr>
    </w:p>
    <w:p w:rsidR="00BD5E07" w:rsidRDefault="00BD5E07" w:rsidP="009667F6">
      <w:pPr>
        <w:pStyle w:val="3"/>
        <w:rPr>
          <w:rFonts w:eastAsia="Times New Roman"/>
        </w:rPr>
      </w:pPr>
      <w:bookmarkStart w:id="13" w:name="_Toc83742069"/>
      <w:r w:rsidRPr="0002776D">
        <w:rPr>
          <w:rFonts w:eastAsia="Times New Roman"/>
        </w:rPr>
        <w:t>1.</w:t>
      </w:r>
      <w:r w:rsidR="007170B7">
        <w:rPr>
          <w:rFonts w:eastAsia="Times New Roman"/>
        </w:rPr>
        <w:t>3</w:t>
      </w:r>
      <w:r w:rsidRPr="0002776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Модуль «Дополнительное образование»</w:t>
      </w:r>
      <w:bookmarkEnd w:id="13"/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</w:t>
      </w:r>
      <w:r>
        <w:rPr>
          <w:rFonts w:eastAsia="Times New Roman"/>
        </w:rPr>
        <w:t xml:space="preserve"> 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</w:t>
      </w:r>
      <w:r>
        <w:rPr>
          <w:rFonts w:eastAsia="Times New Roman"/>
        </w:rPr>
        <w:t>граммы различной направленности.</w:t>
      </w:r>
    </w:p>
    <w:p w:rsidR="00BD5E07" w:rsidRPr="00AD5BCF" w:rsidRDefault="00BD5E07" w:rsidP="00BD5E07">
      <w:pPr>
        <w:rPr>
          <w:rFonts w:eastAsia="Times New Roman"/>
          <w:b/>
        </w:rPr>
      </w:pPr>
    </w:p>
    <w:p w:rsidR="00BD5E07" w:rsidRPr="0002776D" w:rsidRDefault="00BD5E07" w:rsidP="00BD5E07">
      <w:pPr>
        <w:rPr>
          <w:rFonts w:eastAsia="Times New Roman"/>
        </w:rPr>
      </w:pPr>
      <w:r w:rsidRPr="00AD5BCF">
        <w:rPr>
          <w:rFonts w:eastAsia="Times New Roman"/>
          <w:b/>
        </w:rPr>
        <w:t>Цель программ дополнительного образования:</w:t>
      </w:r>
      <w:r w:rsidRPr="0002776D">
        <w:rPr>
          <w:rFonts w:eastAsia="Times New Roman"/>
        </w:rPr>
        <w:t xml:space="preserve">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BD5E07" w:rsidRPr="00AD5BCF" w:rsidRDefault="00BD5E07" w:rsidP="00BD5E07">
      <w:pPr>
        <w:rPr>
          <w:rFonts w:eastAsia="Times New Roman"/>
          <w:b/>
        </w:rPr>
      </w:pPr>
      <w:r w:rsidRPr="00AD5BCF">
        <w:rPr>
          <w:rFonts w:eastAsia="Times New Roman"/>
          <w:b/>
        </w:rPr>
        <w:t>Задачи: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Способствовать культурному и физическому развитию, творческой самореализации личности ребенка.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  <w:spacing w:val="2"/>
        </w:rPr>
        <w:t>2.</w:t>
      </w:r>
      <w:r>
        <w:rPr>
          <w:rFonts w:eastAsia="Times New Roman"/>
          <w:spacing w:val="2"/>
        </w:rPr>
        <w:t xml:space="preserve"> </w:t>
      </w:r>
      <w:r w:rsidRPr="0002776D">
        <w:rPr>
          <w:rFonts w:eastAsia="Times New Roman"/>
          <w:spacing w:val="2"/>
        </w:rPr>
        <w:t>Способствовать социализации и адаптации детей к жизни в обществе.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Обеспечить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pacing w:val="2"/>
        </w:rPr>
        <w:t>духовно-нравственное, гражданско-патриотическое, художественно-эстетическое, трудовое, физическое воспитание детей дошкольного возраста</w:t>
      </w:r>
      <w:r>
        <w:rPr>
          <w:rFonts w:eastAsia="Times New Roman"/>
          <w:spacing w:val="2"/>
        </w:rPr>
        <w:t xml:space="preserve"> </w:t>
      </w:r>
      <w:r w:rsidRPr="0002776D">
        <w:rPr>
          <w:rFonts w:eastAsia="Times New Roman"/>
        </w:rPr>
        <w:t>посредством разнообразия форм дополнительного образования.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  <w:spacing w:val="2"/>
        </w:rPr>
        <w:t>4.</w:t>
      </w:r>
      <w:r>
        <w:rPr>
          <w:rFonts w:eastAsia="Times New Roman"/>
          <w:spacing w:val="2"/>
        </w:rPr>
        <w:t xml:space="preserve"> </w:t>
      </w:r>
      <w:r w:rsidRPr="0002776D">
        <w:rPr>
          <w:rFonts w:eastAsia="Times New Roman"/>
          <w:spacing w:val="2"/>
        </w:rPr>
        <w:t>Выявлять, развивать и поддерживать детей, проявивших выдающиеся способности.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Основные формы организации 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содержание дополнительного образования: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Организация дополнительных образовательных услуг в детском саду осуществляется в форме кружков, творческих студий и спортивных секций</w:t>
      </w:r>
      <w:r w:rsidRPr="0002776D">
        <w:rPr>
          <w:rFonts w:eastAsia="Times New Roman"/>
          <w:i/>
          <w:iCs/>
        </w:rPr>
        <w:t>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Кружок.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  <w:shd w:val="clear" w:color="auto" w:fill="FFFFFF"/>
        </w:rPr>
        <w:t>Наиболее распространенная форма объединения детей в рамках дополнительного образования. Кружки организуются</w:t>
      </w:r>
      <w:r>
        <w:rPr>
          <w:rFonts w:eastAsia="Times New Roman"/>
          <w:shd w:val="clear" w:color="auto" w:fill="FFFFFF"/>
        </w:rPr>
        <w:t xml:space="preserve"> </w:t>
      </w:r>
      <w:r w:rsidRPr="0002776D">
        <w:rPr>
          <w:rFonts w:eastAsia="Times New Roman"/>
        </w:rPr>
        <w:t>для постоянных совместных занятий с целью углубления знаний и формирования практических навыков по конкретному направлению деятельности.</w:t>
      </w:r>
      <w:r>
        <w:rPr>
          <w:rFonts w:eastAsia="Times New Roman"/>
        </w:rPr>
        <w:t xml:space="preserve"> </w:t>
      </w:r>
    </w:p>
    <w:p w:rsidR="00BD5E07" w:rsidRDefault="00BD5E07" w:rsidP="00BD5E07">
      <w:pPr>
        <w:rPr>
          <w:rFonts w:eastAsia="Times New Roman"/>
          <w:shd w:val="clear" w:color="auto" w:fill="FFFFFF"/>
        </w:rPr>
      </w:pPr>
      <w:r w:rsidRPr="0002776D">
        <w:rPr>
          <w:rFonts w:eastAsia="Times New Roman"/>
        </w:rPr>
        <w:lastRenderedPageBreak/>
        <w:t>В ДОУ есть круж</w:t>
      </w:r>
      <w:r>
        <w:rPr>
          <w:rFonts w:eastAsia="Times New Roman"/>
        </w:rPr>
        <w:t>о</w:t>
      </w:r>
      <w:r w:rsidRPr="0002776D">
        <w:rPr>
          <w:rFonts w:eastAsia="Times New Roman"/>
        </w:rPr>
        <w:t>к</w:t>
      </w:r>
      <w:r>
        <w:rPr>
          <w:rFonts w:eastAsia="Times New Roman"/>
        </w:rPr>
        <w:t xml:space="preserve"> познавательного развития </w:t>
      </w:r>
      <w:r w:rsidRPr="0002776D">
        <w:rPr>
          <w:rFonts w:eastAsia="Times New Roman"/>
          <w:shd w:val="clear" w:color="auto" w:fill="FFFFFF"/>
        </w:rPr>
        <w:t>«</w:t>
      </w:r>
      <w:r>
        <w:rPr>
          <w:rFonts w:eastAsia="Times New Roman"/>
          <w:shd w:val="clear" w:color="auto" w:fill="FFFFFF"/>
        </w:rPr>
        <w:t>Умники и умницы</w:t>
      </w:r>
      <w:r w:rsidRPr="0002776D">
        <w:rPr>
          <w:rFonts w:eastAsia="Times New Roman"/>
          <w:shd w:val="clear" w:color="auto" w:fill="FFFFFF"/>
        </w:rPr>
        <w:t xml:space="preserve">» (для детей </w:t>
      </w:r>
      <w:r>
        <w:rPr>
          <w:rFonts w:eastAsia="Times New Roman"/>
          <w:shd w:val="clear" w:color="auto" w:fill="FFFFFF"/>
        </w:rPr>
        <w:t>5</w:t>
      </w:r>
      <w:r w:rsidRPr="0002776D">
        <w:rPr>
          <w:rFonts w:eastAsia="Times New Roman"/>
          <w:shd w:val="clear" w:color="auto" w:fill="FFFFFF"/>
        </w:rPr>
        <w:t>-7 лет)</w:t>
      </w:r>
      <w:r>
        <w:rPr>
          <w:rFonts w:eastAsia="Times New Roman"/>
          <w:shd w:val="clear" w:color="auto" w:fill="FFFFFF"/>
        </w:rPr>
        <w:t>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  <w:spacing w:val="2"/>
        </w:rPr>
        <w:t>2.</w:t>
      </w:r>
      <w:r>
        <w:rPr>
          <w:rFonts w:eastAsia="Times New Roman"/>
          <w:spacing w:val="2"/>
        </w:rPr>
        <w:t xml:space="preserve"> </w:t>
      </w:r>
      <w:r w:rsidRPr="0002776D">
        <w:rPr>
          <w:rFonts w:eastAsia="Times New Roman"/>
        </w:rPr>
        <w:t>Творческие студии.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Это объединения художественной направленности. Основной целью студий является развитие творческих способностей у всех детей ДОУ, а также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pacing w:val="2"/>
        </w:rPr>
        <w:t>выявление, развитие и поддержка детей, проявивших выдающиеся способности.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 детском саду работа</w:t>
      </w:r>
      <w:r>
        <w:rPr>
          <w:rFonts w:eastAsia="Times New Roman"/>
        </w:rPr>
        <w:t>е</w:t>
      </w:r>
      <w:r w:rsidRPr="0002776D">
        <w:rPr>
          <w:rFonts w:eastAsia="Times New Roman"/>
        </w:rPr>
        <w:t>т</w:t>
      </w:r>
      <w:r>
        <w:rPr>
          <w:rFonts w:eastAsia="Times New Roman"/>
        </w:rPr>
        <w:t xml:space="preserve"> театральная студия с речевым уклоном </w:t>
      </w:r>
      <w:r w:rsidRPr="0002776D">
        <w:rPr>
          <w:rFonts w:eastAsia="Times New Roman"/>
          <w:shd w:val="clear" w:color="auto" w:fill="FFFFFF"/>
        </w:rPr>
        <w:t>«</w:t>
      </w:r>
      <w:r>
        <w:rPr>
          <w:rFonts w:eastAsia="Times New Roman"/>
          <w:shd w:val="clear" w:color="auto" w:fill="FFFFFF"/>
        </w:rPr>
        <w:t>Теремок</w:t>
      </w:r>
      <w:r w:rsidRPr="0002776D">
        <w:rPr>
          <w:rFonts w:eastAsia="Times New Roman"/>
          <w:shd w:val="clear" w:color="auto" w:fill="FFFFFF"/>
        </w:rPr>
        <w:t xml:space="preserve">» (для детей </w:t>
      </w:r>
      <w:r>
        <w:rPr>
          <w:rFonts w:eastAsia="Times New Roman"/>
          <w:shd w:val="clear" w:color="auto" w:fill="FFFFFF"/>
        </w:rPr>
        <w:t>3</w:t>
      </w:r>
      <w:r w:rsidRPr="0002776D">
        <w:rPr>
          <w:rFonts w:eastAsia="Times New Roman"/>
          <w:shd w:val="clear" w:color="auto" w:fill="FFFFFF"/>
        </w:rPr>
        <w:t>-7 лет).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Спортивно-оздоровительные секции.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У детей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развивают потребность в ежедневной двигательной активности и физическом совершенствовании на секци</w:t>
      </w:r>
      <w:r>
        <w:rPr>
          <w:rFonts w:eastAsia="Times New Roman"/>
        </w:rPr>
        <w:t xml:space="preserve">и </w:t>
      </w:r>
      <w:r w:rsidRPr="0002776D">
        <w:rPr>
          <w:rFonts w:eastAsia="Times New Roman"/>
          <w:shd w:val="clear" w:color="auto" w:fill="FFFFFF"/>
        </w:rPr>
        <w:t>«</w:t>
      </w:r>
      <w:r>
        <w:rPr>
          <w:rFonts w:eastAsia="Times New Roman"/>
          <w:shd w:val="clear" w:color="auto" w:fill="FFFFFF"/>
        </w:rPr>
        <w:t>Борьба» (для детей от 4 лет).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9667F6">
      <w:pPr>
        <w:pStyle w:val="3"/>
        <w:rPr>
          <w:rFonts w:eastAsia="Times New Roman"/>
        </w:rPr>
      </w:pPr>
      <w:bookmarkStart w:id="14" w:name="_Toc83742070"/>
      <w:r w:rsidRPr="0002776D">
        <w:rPr>
          <w:rFonts w:eastAsia="Times New Roman"/>
        </w:rPr>
        <w:t>1.</w:t>
      </w:r>
      <w:r w:rsidR="007170B7">
        <w:rPr>
          <w:rFonts w:eastAsia="Times New Roman"/>
        </w:rPr>
        <w:t>4</w:t>
      </w:r>
      <w:r w:rsidRPr="0002776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Модуль «Развивающая предметно-пространственная среда»</w:t>
      </w:r>
      <w:bookmarkEnd w:id="14"/>
    </w:p>
    <w:p w:rsidR="00BD5E07" w:rsidRPr="003754B1" w:rsidRDefault="00BD5E07" w:rsidP="00BD5E07">
      <w:pPr>
        <w:rPr>
          <w:rFonts w:eastAsia="Times New Roman"/>
        </w:rPr>
      </w:pPr>
    </w:p>
    <w:p w:rsidR="00BD5E07" w:rsidRPr="003754B1" w:rsidRDefault="00BD5E07" w:rsidP="00BD5E07">
      <w:pPr>
        <w:rPr>
          <w:rFonts w:eastAsia="Times New Roman"/>
        </w:rPr>
      </w:pPr>
      <w:bookmarkStart w:id="15" w:name="_Hlk63669209"/>
      <w:r w:rsidRPr="003754B1">
        <w:rPr>
          <w:rFonts w:eastAsia="Times New Roman"/>
        </w:rPr>
        <w:t>Немаловажную роль в воспитании детей имеет развивающая предметно-пространственная среда (РППС).</w:t>
      </w:r>
      <w:bookmarkEnd w:id="15"/>
    </w:p>
    <w:p w:rsidR="00BD5E07" w:rsidRDefault="00BD5E07" w:rsidP="00BD5E07">
      <w:pPr>
        <w:rPr>
          <w:rFonts w:eastAsia="Times New Roman"/>
        </w:rPr>
      </w:pPr>
      <w:r w:rsidRPr="003754B1">
        <w:rPr>
          <w:rFonts w:eastAsia="Times New Roman"/>
        </w:rPr>
        <w:t xml:space="preserve">При грамотном проектировании РППС в группе и других помещениях детского </w:t>
      </w:r>
      <w:r w:rsidRPr="0002776D">
        <w:rPr>
          <w:rFonts w:eastAsia="Times New Roman"/>
        </w:rPr>
        <w:t>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Необходимым компонентом воспитания является 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художественно-эстетическое оформление предметного пространства ДОУ самими детьми.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Цель: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создать условия для реализации воспитательного потенциала предметно-пространственной среды ДОУ.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Задачи: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Посредством РППС обеспечить возможность заниматься детям разными видами деятельности.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Способствовать общению и совместной деятельности детей и взрослых.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Приобщать воспитанников к благоустройству и декоративному оформлению интерьера дошкольного учреждения.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Формировать эстетическое отношение к дизайну своего быта.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Виды совместной деятельности: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игровая, познавательная, коммуникативная, продуктивная, трудовая, художественно-эстетическая.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Основные формы и содержание деятельности: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Совместное оформление интерьера группы.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Дети совместно с педагогами оформляют Центры активности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Воспитательная ценность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Совместное оформление помещений ДОУ.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Событийный дизайн.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Данная форма взаимодействия подразумевает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изготавливают атрибуты, подарки, сувениры, рисуют открытки, флажки, цветочки и пр.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9667F6">
      <w:pPr>
        <w:pStyle w:val="3"/>
        <w:rPr>
          <w:rFonts w:eastAsia="Times New Roman"/>
        </w:rPr>
      </w:pPr>
      <w:bookmarkStart w:id="16" w:name="_Toc83742071"/>
      <w:r w:rsidRPr="0002776D">
        <w:rPr>
          <w:rFonts w:eastAsia="Times New Roman"/>
        </w:rPr>
        <w:t>1.</w:t>
      </w:r>
      <w:r w:rsidR="007170B7">
        <w:rPr>
          <w:rFonts w:eastAsia="Times New Roman"/>
        </w:rPr>
        <w:t>5</w:t>
      </w:r>
      <w:r w:rsidRPr="0002776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Модуль «Взаимодействие с родителями»</w:t>
      </w:r>
      <w:bookmarkEnd w:id="16"/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 xml:space="preserve">Более того, в соответствии с ФГОС </w:t>
      </w:r>
      <w:proofErr w:type="gramStart"/>
      <w:r w:rsidRPr="0002776D">
        <w:rPr>
          <w:rFonts w:eastAsia="Times New Roman"/>
        </w:rPr>
        <w:t>ДО сотрудничество</w:t>
      </w:r>
      <w:proofErr w:type="gramEnd"/>
      <w:r w:rsidRPr="0002776D">
        <w:rPr>
          <w:rFonts w:eastAsia="Times New Roman"/>
        </w:rPr>
        <w:t xml:space="preserve"> с родителями является одним из основных принципов дошкольного образования.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участие родителей в работе ДОУ, в совместных с детьми мероприятиях, их личный пример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все это вместе дает положительные результаты в воспитании детей, приобщении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социокультурным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нормам.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Цель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взаимодействия: объединение усилий педагогов ДОУ и семьи по</w:t>
      </w:r>
      <w:r>
        <w:rPr>
          <w:rFonts w:eastAsia="Times New Roman"/>
        </w:rPr>
        <w:t xml:space="preserve"> </w:t>
      </w:r>
      <w:r w:rsidRPr="0002776D">
        <w:rPr>
          <w:rFonts w:eastAsia="Times New Roman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02776D">
        <w:rPr>
          <w:rFonts w:eastAsia="Times New Roman"/>
        </w:rPr>
        <w:t>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Задачи: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Повысить компетентность родителей в вопросах развития личностных качеств детей дошкольного возраста.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Оказать психолого-педагогической поддержку родителям в воспитании ребенка.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Объединить усилия педагогов и семьи по воспитанию дошкольников посредством совместных мероприятий.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Основные формы и содержание работы с родителями: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Анкетирование.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Консультации.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  <w:r>
        <w:rPr>
          <w:rFonts w:eastAsia="Times New Roman"/>
        </w:rPr>
        <w:t xml:space="preserve"> </w:t>
      </w:r>
    </w:p>
    <w:p w:rsidR="00BD5E07" w:rsidRPr="003754B1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Мастер-классы.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Активная форма сотрудничества, посредством которой</w:t>
      </w:r>
      <w:bookmarkStart w:id="17" w:name="_Hlk63496632"/>
      <w:r>
        <w:rPr>
          <w:rFonts w:eastAsia="Times New Roman"/>
          <w:color w:val="267F8C"/>
        </w:rPr>
        <w:t xml:space="preserve"> </w:t>
      </w:r>
      <w:r w:rsidRPr="003754B1">
        <w:rPr>
          <w:rFonts w:eastAsia="Times New Roman"/>
        </w:rPr>
        <w:t>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  <w:bookmarkEnd w:id="17"/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Педагогический тренинг.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основе тренинга – проблемные ситуации,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практические задания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развивающие упражнения, которые «погружают» родителей в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конкретную ситуацию, смоделированную в воспитательных целях.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Способствуют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рефлексии и самооценке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родителей по поводу проведённой деятельности.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«Родительская почта».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02776D">
        <w:rPr>
          <w:rFonts w:eastAsia="Times New Roman"/>
        </w:rPr>
        <w:t>ВКонтакте</w:t>
      </w:r>
      <w:proofErr w:type="spellEnd"/>
      <w:r w:rsidRPr="0002776D">
        <w:rPr>
          <w:rFonts w:eastAsia="Times New Roman"/>
        </w:rPr>
        <w:t>», через мессенджеры</w:t>
      </w:r>
      <w:r>
        <w:rPr>
          <w:rFonts w:eastAsia="Times New Roman"/>
        </w:rPr>
        <w:t xml:space="preserve"> </w:t>
      </w:r>
      <w:proofErr w:type="spellStart"/>
      <w:r w:rsidRPr="0002776D">
        <w:rPr>
          <w:rFonts w:eastAsia="Times New Roman"/>
          <w:shd w:val="clear" w:color="auto" w:fill="FFFFFF"/>
        </w:rPr>
        <w:t>WhatsApp</w:t>
      </w:r>
      <w:proofErr w:type="spellEnd"/>
      <w:r w:rsidRPr="0002776D">
        <w:rPr>
          <w:rFonts w:eastAsia="Times New Roman"/>
          <w:shd w:val="clear" w:color="auto" w:fill="FFFFFF"/>
        </w:rPr>
        <w:t>,</w:t>
      </w:r>
      <w:r>
        <w:rPr>
          <w:rFonts w:eastAsia="Times New Roman"/>
          <w:shd w:val="clear" w:color="auto" w:fill="FFFFFF"/>
        </w:rPr>
        <w:t xml:space="preserve"> </w:t>
      </w:r>
      <w:proofErr w:type="spellStart"/>
      <w:r w:rsidRPr="0002776D">
        <w:rPr>
          <w:rFonts w:eastAsia="Times New Roman"/>
          <w:shd w:val="clear" w:color="auto" w:fill="FFFFFF"/>
        </w:rPr>
        <w:t>Viber</w:t>
      </w:r>
      <w:proofErr w:type="spellEnd"/>
      <w:r w:rsidRPr="0002776D">
        <w:rPr>
          <w:rFonts w:eastAsia="Times New Roman"/>
          <w:shd w:val="clear" w:color="auto" w:fill="FFFFFF"/>
        </w:rPr>
        <w:t xml:space="preserve"> и через</w:t>
      </w:r>
      <w:r>
        <w:rPr>
          <w:rFonts w:eastAsia="Times New Roman"/>
          <w:shd w:val="clear" w:color="auto" w:fill="FFFFFF"/>
        </w:rPr>
        <w:t xml:space="preserve"> </w:t>
      </w:r>
      <w:proofErr w:type="spellStart"/>
      <w:r w:rsidRPr="0002776D">
        <w:rPr>
          <w:rFonts w:eastAsia="Times New Roman"/>
        </w:rPr>
        <w:t>видеозвонки</w:t>
      </w:r>
      <w:proofErr w:type="spellEnd"/>
      <w:r w:rsidRPr="0002776D">
        <w:rPr>
          <w:rFonts w:eastAsia="Times New Roman"/>
        </w:rP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BD5E07" w:rsidRPr="0002776D" w:rsidRDefault="00C74C5B" w:rsidP="00BD5E07">
      <w:pPr>
        <w:rPr>
          <w:rFonts w:eastAsia="Times New Roman"/>
        </w:rPr>
      </w:pPr>
      <w:r w:rsidRPr="0002776D">
        <w:rPr>
          <w:rFonts w:eastAsia="Times New Roman"/>
        </w:rPr>
        <w:t>6.</w:t>
      </w:r>
      <w:r w:rsidR="00BD5E07">
        <w:rPr>
          <w:rFonts w:eastAsia="Times New Roman"/>
        </w:rPr>
        <w:t xml:space="preserve"> </w:t>
      </w:r>
      <w:r w:rsidR="00BD5E07" w:rsidRPr="0002776D">
        <w:rPr>
          <w:rFonts w:eastAsia="Times New Roman"/>
        </w:rPr>
        <w:t>Праздники, фестивали, конкурсы, соревнования. Еже</w:t>
      </w:r>
      <w:r w:rsidR="00E660E6">
        <w:rPr>
          <w:rFonts w:eastAsia="Times New Roman"/>
        </w:rPr>
        <w:t>кварталь</w:t>
      </w:r>
      <w:r w:rsidR="00BD5E07" w:rsidRPr="0002776D">
        <w:rPr>
          <w:rFonts w:eastAsia="Times New Roman"/>
        </w:rPr>
        <w:t>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BD5E07" w:rsidRPr="0002776D" w:rsidRDefault="00C74C5B" w:rsidP="00BD5E07">
      <w:pPr>
        <w:rPr>
          <w:rFonts w:eastAsia="Times New Roman"/>
        </w:rPr>
      </w:pPr>
      <w:r>
        <w:rPr>
          <w:rFonts w:eastAsia="Times New Roman"/>
        </w:rPr>
        <w:t>7</w:t>
      </w:r>
      <w:r w:rsidRPr="0002776D">
        <w:rPr>
          <w:rFonts w:eastAsia="Times New Roman"/>
        </w:rPr>
        <w:t>.</w:t>
      </w:r>
      <w:r w:rsidR="00BD5E07">
        <w:rPr>
          <w:rFonts w:eastAsia="Times New Roman"/>
        </w:rPr>
        <w:t xml:space="preserve"> </w:t>
      </w:r>
      <w:r w:rsidR="00BD5E07" w:rsidRPr="0002776D">
        <w:rPr>
          <w:rFonts w:eastAsia="Times New Roman"/>
        </w:rPr>
        <w:t>«Мастерская».</w:t>
      </w:r>
      <w:r w:rsidR="00BD5E07">
        <w:rPr>
          <w:rFonts w:eastAsia="Times New Roman"/>
        </w:rPr>
        <w:t xml:space="preserve"> </w:t>
      </w:r>
      <w:r w:rsidR="00BD5E07" w:rsidRPr="0002776D">
        <w:rPr>
          <w:rFonts w:eastAsia="Times New Roman"/>
        </w:rPr>
        <w:t>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BD5E07" w:rsidRPr="0002776D" w:rsidRDefault="00C74C5B" w:rsidP="00BD5E07">
      <w:pPr>
        <w:rPr>
          <w:rFonts w:eastAsia="Times New Roman"/>
        </w:rPr>
      </w:pPr>
      <w:r>
        <w:rPr>
          <w:rFonts w:eastAsia="Times New Roman"/>
        </w:rPr>
        <w:t>8</w:t>
      </w:r>
      <w:r w:rsidR="00BD5E07" w:rsidRPr="0002776D">
        <w:rPr>
          <w:rFonts w:eastAsia="Times New Roman"/>
        </w:rPr>
        <w:t>.</w:t>
      </w:r>
      <w:r w:rsidR="00BD5E07">
        <w:rPr>
          <w:rFonts w:eastAsia="Times New Roman"/>
        </w:rPr>
        <w:t xml:space="preserve"> </w:t>
      </w:r>
      <w:r w:rsidR="00BD5E07" w:rsidRPr="0002776D">
        <w:rPr>
          <w:rFonts w:eastAsia="Times New Roman"/>
        </w:rPr>
        <w:t>Родительские собрания.</w:t>
      </w:r>
      <w:r w:rsidR="00BD5E07">
        <w:rPr>
          <w:rFonts w:eastAsia="Times New Roman"/>
        </w:rPr>
        <w:t xml:space="preserve"> </w:t>
      </w:r>
      <w:r w:rsidR="00BD5E07" w:rsidRPr="0002776D">
        <w:rPr>
          <w:rFonts w:eastAsia="Times New Roman"/>
        </w:rPr>
        <w:t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BD5E07" w:rsidRDefault="00BD5E07" w:rsidP="00BD5E07">
      <w:pPr>
        <w:rPr>
          <w:rFonts w:eastAsia="Times New Roman"/>
          <w:b/>
          <w:bCs/>
          <w:sz w:val="36"/>
          <w:szCs w:val="36"/>
        </w:rPr>
      </w:pPr>
      <w:r>
        <w:br w:type="page"/>
      </w:r>
    </w:p>
    <w:p w:rsidR="00BD5E07" w:rsidRPr="0002776D" w:rsidRDefault="00BD5E07" w:rsidP="00BD5E07">
      <w:pPr>
        <w:pStyle w:val="2"/>
      </w:pPr>
      <w:bookmarkStart w:id="18" w:name="_Toc83742072"/>
      <w:r w:rsidRPr="0002776D">
        <w:lastRenderedPageBreak/>
        <w:t>III.</w:t>
      </w:r>
      <w:r>
        <w:t xml:space="preserve"> </w:t>
      </w:r>
      <w:r w:rsidRPr="0002776D">
        <w:rPr>
          <w:shd w:val="clear" w:color="auto" w:fill="FFFFFF"/>
        </w:rPr>
        <w:t>Организационный раздел программы воспитания.</w:t>
      </w:r>
      <w:bookmarkEnd w:id="18"/>
    </w:p>
    <w:p w:rsidR="00BD5E07" w:rsidRDefault="00BD5E07" w:rsidP="00BD5E07">
      <w:pPr>
        <w:pStyle w:val="2"/>
      </w:pPr>
      <w:bookmarkStart w:id="19" w:name="_Toc83742073"/>
      <w:r w:rsidRPr="0002776D">
        <w:t>1.</w:t>
      </w:r>
      <w:r>
        <w:t xml:space="preserve"> </w:t>
      </w:r>
      <w:r w:rsidRPr="0002776D">
        <w:t>Основные направления самоанализа воспитательной работы</w:t>
      </w:r>
      <w:bookmarkEnd w:id="19"/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Самоанализ воспитательной работы в ДОУ осуществляется ежегодно старшим воспитателем и воспитателями.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Цель: выявление основных проблем воспитательного процесса и последующее их решение.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Самоанализ проводится по двум направлениям: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1. Результаты воспитания, социализации и саморазвития детей дошкольного возраста.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Критерием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данного направления является динамика личностного развития детей.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Анализ осуществляется воспитателями и старшим воспитателем, затем результаты обсуждаются.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Основной метод получения информации - педагогическое наблюдение.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Это может быть наблюдение за поведением детей в процессе режимных моментов, в специально создаваемых педагогических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ситуациях, в игровой и коммуникативной деятельности.</w:t>
      </w:r>
    </w:p>
    <w:p w:rsidR="00BD5E07" w:rsidRPr="0002776D" w:rsidRDefault="00BD5E07" w:rsidP="00BD5E07">
      <w:pPr>
        <w:rPr>
          <w:rFonts w:eastAsia="Times New Roman"/>
        </w:rPr>
      </w:pPr>
      <w:bookmarkStart w:id="20" w:name="_Hlk63969020"/>
      <w:r w:rsidRPr="003754B1">
        <w:rPr>
          <w:rFonts w:eastAsia="Times New Roman"/>
        </w:rPr>
        <w:t>Особое внимание уделяется наблюдению за поведением ребёнка в тех ситуациях, которые</w:t>
      </w:r>
      <w:bookmarkEnd w:id="20"/>
      <w:r w:rsidRPr="003754B1">
        <w:rPr>
          <w:rFonts w:eastAsia="Times New Roman"/>
        </w:rPr>
        <w:t xml:space="preserve"> побуждают его делать тот или иной ценностный выбор </w:t>
      </w:r>
      <w:r w:rsidRPr="0002776D">
        <w:rPr>
          <w:rFonts w:eastAsia="Times New Roman"/>
        </w:rPr>
        <w:t>(ситуация конфликта, нравственного выбора и др.).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Кроме этого, можно использовать методику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А.М. Щетининой, Л.В. </w:t>
      </w:r>
      <w:proofErr w:type="spellStart"/>
      <w:r w:rsidRPr="0002776D">
        <w:rPr>
          <w:rFonts w:eastAsia="Times New Roman"/>
        </w:rPr>
        <w:t>Кирс</w:t>
      </w:r>
      <w:proofErr w:type="spellEnd"/>
      <w:r w:rsidRPr="0002776D">
        <w:rPr>
          <w:rFonts w:eastAsia="Times New Roman"/>
        </w:rPr>
        <w:t xml:space="preserve"> «Неоконченные ситуации», а также «Шкальную оценку сформированности социальных форм поведения ребенка»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этих же авторов. (См. Приложение 2).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 xml:space="preserve">Методики опубликованы в учебно-методическом пособии А.М. Щетининой «Диагностика социального развития ребенка». - Великий Новгород: </w:t>
      </w:r>
      <w:proofErr w:type="spellStart"/>
      <w:r w:rsidRPr="0002776D">
        <w:rPr>
          <w:rFonts w:eastAsia="Times New Roman"/>
        </w:rPr>
        <w:t>НовГУ</w:t>
      </w:r>
      <w:proofErr w:type="spellEnd"/>
      <w:r w:rsidRPr="0002776D">
        <w:rPr>
          <w:rFonts w:eastAsia="Times New Roman"/>
        </w:rPr>
        <w:t xml:space="preserve"> им. Ярослава Мудрого, 2000.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pStyle w:val="2"/>
      </w:pPr>
      <w:bookmarkStart w:id="21" w:name="_Toc83742074"/>
      <w:r w:rsidRPr="0002776D">
        <w:t>2. Состояние организуемой в детском саду совместной деятельности детей и взрослых.</w:t>
      </w:r>
      <w:bookmarkEnd w:id="21"/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Критерием, на основе которого осуществляется анализ, является</w:t>
      </w:r>
      <w:r w:rsidRPr="0002776D">
        <w:rPr>
          <w:rFonts w:eastAsia="Times New Roman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Анализ осуществляется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Могут быть использованы беседы с детьми о проведенных мероприятиях.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Особое внимание при этом уделяется вопросам, связанным с: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качеством реализации воспитательного потенциала непосредственно образовательной деятельности (НОД);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lastRenderedPageBreak/>
        <w:t>- качеством функционирования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детско-взрослых сообществ;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качеством организации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и развития традиций в детском саду;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качеством воспитательной работы мини-музеев;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качеством дополнительных образовательных услуг;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 xml:space="preserve">- качеством ранней </w:t>
      </w:r>
      <w:proofErr w:type="spellStart"/>
      <w:r w:rsidRPr="0002776D">
        <w:rPr>
          <w:rFonts w:eastAsia="Times New Roman"/>
        </w:rPr>
        <w:t>профориентационной</w:t>
      </w:r>
      <w:proofErr w:type="spellEnd"/>
      <w:r w:rsidRPr="0002776D">
        <w:rPr>
          <w:rFonts w:eastAsia="Times New Roman"/>
        </w:rPr>
        <w:t xml:space="preserve"> работы;</w:t>
      </w: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BD5E07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- качеством взаимодействия дошкольного учреждения и родителей (законных представителей) воспитанников.</w:t>
      </w:r>
      <w:r>
        <w:rPr>
          <w:rFonts w:eastAsia="Times New Roman"/>
        </w:rPr>
        <w:t xml:space="preserve"> </w:t>
      </w:r>
    </w:p>
    <w:p w:rsidR="00BD5E07" w:rsidRPr="0002776D" w:rsidRDefault="00BD5E07" w:rsidP="00BD5E07">
      <w:pPr>
        <w:rPr>
          <w:rFonts w:eastAsia="Times New Roman"/>
        </w:rPr>
      </w:pPr>
    </w:p>
    <w:p w:rsidR="00BD5E07" w:rsidRPr="0002776D" w:rsidRDefault="00BD5E07" w:rsidP="00BD5E07">
      <w:pPr>
        <w:rPr>
          <w:rFonts w:eastAsia="Times New Roman"/>
        </w:rPr>
      </w:pPr>
      <w:r w:rsidRPr="0002776D">
        <w:rPr>
          <w:rFonts w:eastAsia="Times New Roman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дальнейшие педагогические действия.</w:t>
      </w:r>
    </w:p>
    <w:p w:rsidR="00BD5E07" w:rsidRPr="0002776D" w:rsidRDefault="00BD5E07" w:rsidP="00BD5E07">
      <w:pPr>
        <w:pStyle w:val="2"/>
      </w:pPr>
      <w:bookmarkStart w:id="22" w:name="_Toc83742075"/>
      <w:r w:rsidRPr="0002776D">
        <w:t>Обеспечение методическими материалами и средствами обучения для реа</w:t>
      </w:r>
      <w:r w:rsidRPr="0002776D">
        <w:softHyphen/>
        <w:t>лизации Программы</w:t>
      </w:r>
      <w:bookmarkEnd w:id="22"/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1.</w:t>
      </w:r>
      <w:r w:rsidR="00F07D97" w:rsidRPr="00F07D97">
        <w:rPr>
          <w:rFonts w:eastAsia="Times New Roman"/>
        </w:rPr>
        <w:t xml:space="preserve"> </w:t>
      </w:r>
      <w:r w:rsidR="00F07D97" w:rsidRPr="0002776D">
        <w:rPr>
          <w:rFonts w:eastAsia="Times New Roman"/>
        </w:rPr>
        <w:t>«</w:t>
      </w:r>
      <w:r w:rsidR="00F07D97">
        <w:rPr>
          <w:rFonts w:eastAsia="Times New Roman"/>
        </w:rPr>
        <w:t>Серия интегрированных занятий для детей старшего дошкольного возраста по ознакомлению с бытом и традициями Руси»</w:t>
      </w:r>
      <w:r w:rsidR="00F07D97" w:rsidRPr="0002776D">
        <w:rPr>
          <w:rFonts w:eastAsia="Times New Roman"/>
        </w:rPr>
        <w:t xml:space="preserve">». </w:t>
      </w:r>
      <w:r w:rsidR="00F07D97">
        <w:rPr>
          <w:rFonts w:eastAsia="Times New Roman"/>
        </w:rPr>
        <w:t>Железнова Е.Р.</w:t>
      </w:r>
      <w:r w:rsidR="00F07D97" w:rsidRPr="0002776D">
        <w:rPr>
          <w:rFonts w:eastAsia="Times New Roman"/>
        </w:rPr>
        <w:t xml:space="preserve"> – СПБ.: Детство-Пресс, 20</w:t>
      </w:r>
      <w:r w:rsidR="00F07D97">
        <w:rPr>
          <w:rFonts w:eastAsia="Times New Roman"/>
        </w:rPr>
        <w:t>11</w:t>
      </w:r>
      <w:r w:rsidR="00F07D97" w:rsidRPr="0002776D">
        <w:rPr>
          <w:rFonts w:eastAsia="Times New Roman"/>
        </w:rPr>
        <w:t>.</w:t>
      </w:r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2.</w:t>
      </w:r>
      <w:r w:rsidRPr="004C12E7"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«Зеленый огонёк здоровья» программа оздоровления дошкольников. </w:t>
      </w:r>
      <w:proofErr w:type="spellStart"/>
      <w:r w:rsidRPr="0002776D">
        <w:rPr>
          <w:rFonts w:eastAsia="Times New Roman"/>
        </w:rPr>
        <w:t>Кар</w:t>
      </w:r>
      <w:r w:rsidRPr="0002776D">
        <w:rPr>
          <w:rFonts w:eastAsia="Times New Roman"/>
        </w:rPr>
        <w:softHyphen/>
        <w:t>тушина</w:t>
      </w:r>
      <w:proofErr w:type="spellEnd"/>
      <w:r w:rsidRPr="0002776D">
        <w:rPr>
          <w:rFonts w:eastAsia="Times New Roman"/>
        </w:rPr>
        <w:t xml:space="preserve"> М.Ю. – М.: ТЦ «Сфера», 2009</w:t>
      </w:r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3.</w:t>
      </w:r>
      <w:r w:rsidR="00BA5302" w:rsidRPr="00BA5302">
        <w:rPr>
          <w:rFonts w:eastAsia="Times New Roman"/>
        </w:rPr>
        <w:t xml:space="preserve"> </w:t>
      </w:r>
      <w:r w:rsidR="00336943">
        <w:rPr>
          <w:rFonts w:eastAsia="Times New Roman"/>
        </w:rPr>
        <w:t>«</w:t>
      </w:r>
      <w:r w:rsidR="00336943" w:rsidRPr="0002776D">
        <w:rPr>
          <w:rFonts w:eastAsia="Times New Roman"/>
        </w:rPr>
        <w:t>Мини-музей в детском саду.</w:t>
      </w:r>
      <w:r w:rsidR="00336943">
        <w:rPr>
          <w:rFonts w:eastAsia="Times New Roman"/>
        </w:rPr>
        <w:t>»</w:t>
      </w:r>
      <w:r w:rsidR="00336943" w:rsidRPr="0002776D">
        <w:rPr>
          <w:rFonts w:eastAsia="Times New Roman"/>
        </w:rPr>
        <w:t xml:space="preserve"> </w:t>
      </w:r>
      <w:r w:rsidR="00BA5302" w:rsidRPr="0002776D">
        <w:rPr>
          <w:rFonts w:eastAsia="Times New Roman"/>
        </w:rPr>
        <w:t xml:space="preserve">Рыжова Н.А., Логинова Л.В., </w:t>
      </w:r>
      <w:proofErr w:type="spellStart"/>
      <w:r w:rsidR="00BA5302" w:rsidRPr="0002776D">
        <w:rPr>
          <w:rFonts w:eastAsia="Times New Roman"/>
        </w:rPr>
        <w:t>Данюкова</w:t>
      </w:r>
      <w:proofErr w:type="spellEnd"/>
      <w:r w:rsidR="00BA5302" w:rsidRPr="0002776D">
        <w:rPr>
          <w:rFonts w:eastAsia="Times New Roman"/>
        </w:rPr>
        <w:t xml:space="preserve"> А.И. – М.: </w:t>
      </w:r>
      <w:proofErr w:type="spellStart"/>
      <w:r w:rsidR="00BA5302" w:rsidRPr="0002776D">
        <w:rPr>
          <w:rFonts w:eastAsia="Times New Roman"/>
        </w:rPr>
        <w:t>Линка</w:t>
      </w:r>
      <w:proofErr w:type="spellEnd"/>
      <w:r w:rsidR="00BA5302" w:rsidRPr="0002776D">
        <w:rPr>
          <w:rFonts w:eastAsia="Times New Roman"/>
        </w:rPr>
        <w:t>-Пресс, 2008.</w:t>
      </w:r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4.</w:t>
      </w:r>
      <w:r w:rsidR="00BA5302" w:rsidRPr="00BA5302">
        <w:rPr>
          <w:rFonts w:eastAsia="Times New Roman"/>
        </w:rPr>
        <w:t xml:space="preserve"> </w:t>
      </w:r>
      <w:r w:rsidR="00BA5302" w:rsidRPr="0002776D">
        <w:rPr>
          <w:rFonts w:eastAsia="Times New Roman"/>
        </w:rPr>
        <w:t>«</w:t>
      </w:r>
      <w:r w:rsidR="00BA5302">
        <w:rPr>
          <w:rFonts w:eastAsia="Times New Roman"/>
        </w:rPr>
        <w:t>Методика экологического воспитания дошкольников</w:t>
      </w:r>
      <w:r w:rsidR="00BA5302" w:rsidRPr="0002776D">
        <w:rPr>
          <w:rFonts w:eastAsia="Times New Roman"/>
        </w:rPr>
        <w:t>». Николаева С.Н. – М.: «</w:t>
      </w:r>
      <w:proofErr w:type="spellStart"/>
      <w:r w:rsidR="00BA5302">
        <w:rPr>
          <w:rFonts w:eastAsia="Times New Roman"/>
          <w:lang w:val="en-US"/>
        </w:rPr>
        <w:t>Akadema</w:t>
      </w:r>
      <w:proofErr w:type="spellEnd"/>
      <w:r w:rsidR="00BA5302" w:rsidRPr="0002776D">
        <w:rPr>
          <w:rFonts w:eastAsia="Times New Roman"/>
        </w:rPr>
        <w:t xml:space="preserve">», </w:t>
      </w:r>
      <w:r w:rsidR="00BA5302" w:rsidRPr="00BA5302">
        <w:rPr>
          <w:rFonts w:eastAsia="Times New Roman"/>
        </w:rPr>
        <w:t>1999</w:t>
      </w:r>
      <w:r w:rsidR="00BA5302" w:rsidRPr="0002776D">
        <w:rPr>
          <w:rFonts w:eastAsia="Times New Roman"/>
        </w:rPr>
        <w:t>.</w:t>
      </w:r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5.</w:t>
      </w:r>
      <w:r w:rsidR="00BA5302" w:rsidRPr="00BA5302">
        <w:rPr>
          <w:rFonts w:eastAsia="Times New Roman"/>
        </w:rPr>
        <w:t xml:space="preserve"> </w:t>
      </w:r>
      <w:r w:rsidR="00336943">
        <w:rPr>
          <w:rFonts w:eastAsia="Times New Roman"/>
        </w:rPr>
        <w:t>«</w:t>
      </w:r>
      <w:r w:rsidR="00336943" w:rsidRPr="0002776D">
        <w:rPr>
          <w:rFonts w:eastAsia="Times New Roman"/>
        </w:rPr>
        <w:t>Приобщение детей к истокам русской народной культуры.</w:t>
      </w:r>
      <w:r w:rsidR="00336943">
        <w:rPr>
          <w:rFonts w:eastAsia="Times New Roman"/>
        </w:rPr>
        <w:t>»</w:t>
      </w:r>
      <w:r w:rsidR="00336943" w:rsidRPr="0002776D">
        <w:rPr>
          <w:rFonts w:eastAsia="Times New Roman"/>
        </w:rPr>
        <w:t xml:space="preserve"> </w:t>
      </w:r>
      <w:r w:rsidR="00BA5302" w:rsidRPr="0002776D">
        <w:rPr>
          <w:rFonts w:eastAsia="Times New Roman"/>
        </w:rPr>
        <w:t xml:space="preserve">Князева О.Л., </w:t>
      </w:r>
      <w:proofErr w:type="spellStart"/>
      <w:r w:rsidR="00BA5302" w:rsidRPr="0002776D">
        <w:rPr>
          <w:rFonts w:eastAsia="Times New Roman"/>
        </w:rPr>
        <w:t>Маханева</w:t>
      </w:r>
      <w:proofErr w:type="spellEnd"/>
      <w:r w:rsidR="00BA5302" w:rsidRPr="0002776D">
        <w:rPr>
          <w:rFonts w:eastAsia="Times New Roman"/>
        </w:rPr>
        <w:t xml:space="preserve"> М.Д.– СПб.: Детство-Пресс, 2010.</w:t>
      </w:r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6.</w:t>
      </w:r>
      <w:r w:rsidR="00BA5302" w:rsidRPr="00BA5302">
        <w:rPr>
          <w:rFonts w:eastAsia="Times New Roman"/>
        </w:rPr>
        <w:t xml:space="preserve"> </w:t>
      </w:r>
      <w:r w:rsidR="00336943">
        <w:rPr>
          <w:rFonts w:eastAsia="Times New Roman"/>
        </w:rPr>
        <w:t>«</w:t>
      </w:r>
      <w:r w:rsidR="00BA5302" w:rsidRPr="0002776D">
        <w:rPr>
          <w:rFonts w:eastAsia="Times New Roman"/>
        </w:rPr>
        <w:t>Формирование основ безопасности у дошкольников.</w:t>
      </w:r>
      <w:r w:rsidR="00336943">
        <w:rPr>
          <w:rFonts w:eastAsia="Times New Roman"/>
        </w:rPr>
        <w:t>»</w:t>
      </w:r>
      <w:r w:rsidR="00BA5302" w:rsidRPr="0002776D">
        <w:rPr>
          <w:rFonts w:eastAsia="Times New Roman"/>
        </w:rPr>
        <w:t xml:space="preserve"> Белая К.Ю. – М.: Мозаика-Синтез, 2014.</w:t>
      </w:r>
    </w:p>
    <w:p w:rsidR="004C12E7" w:rsidRDefault="004C12E7" w:rsidP="00BD5E07">
      <w:pPr>
        <w:rPr>
          <w:rFonts w:eastAsia="Times New Roman"/>
        </w:rPr>
      </w:pPr>
      <w:r>
        <w:rPr>
          <w:rFonts w:eastAsia="Times New Roman"/>
        </w:rPr>
        <w:t>7.</w:t>
      </w:r>
      <w:r w:rsidR="00BA5302" w:rsidRPr="00BA5302">
        <w:rPr>
          <w:rFonts w:eastAsia="Times New Roman"/>
        </w:rPr>
        <w:t xml:space="preserve"> </w:t>
      </w:r>
      <w:r w:rsidR="00BA5302" w:rsidRPr="0002776D">
        <w:rPr>
          <w:rFonts w:eastAsia="Times New Roman"/>
        </w:rPr>
        <w:t>«</w:t>
      </w:r>
      <w:r w:rsidR="00BA5302">
        <w:rPr>
          <w:rFonts w:eastAsia="Times New Roman"/>
        </w:rPr>
        <w:t>Добро пожаловать в экологию</w:t>
      </w:r>
      <w:r w:rsidR="00BA5302" w:rsidRPr="0002776D">
        <w:rPr>
          <w:rFonts w:eastAsia="Times New Roman"/>
        </w:rPr>
        <w:t xml:space="preserve">». </w:t>
      </w:r>
      <w:proofErr w:type="spellStart"/>
      <w:r w:rsidR="00BA5302">
        <w:rPr>
          <w:rFonts w:eastAsia="Times New Roman"/>
        </w:rPr>
        <w:t>Воронкевич</w:t>
      </w:r>
      <w:proofErr w:type="spellEnd"/>
      <w:r w:rsidR="00BA5302" w:rsidRPr="0002776D">
        <w:rPr>
          <w:rFonts w:eastAsia="Times New Roman"/>
        </w:rPr>
        <w:t xml:space="preserve"> </w:t>
      </w:r>
      <w:r w:rsidR="00BA5302">
        <w:rPr>
          <w:rFonts w:eastAsia="Times New Roman"/>
        </w:rPr>
        <w:t>О</w:t>
      </w:r>
      <w:r w:rsidR="00BA5302" w:rsidRPr="0002776D">
        <w:rPr>
          <w:rFonts w:eastAsia="Times New Roman"/>
        </w:rPr>
        <w:t xml:space="preserve">.А. </w:t>
      </w:r>
      <w:r w:rsidR="00BA5302">
        <w:rPr>
          <w:rFonts w:eastAsia="Times New Roman"/>
        </w:rPr>
        <w:t>– СПб.: Детство-Пресс, 2006</w:t>
      </w:r>
      <w:r w:rsidR="00BA5302" w:rsidRPr="0002776D">
        <w:rPr>
          <w:rFonts w:eastAsia="Times New Roman"/>
        </w:rPr>
        <w:t>.</w:t>
      </w:r>
    </w:p>
    <w:p w:rsidR="00BA5302" w:rsidRDefault="00BA5302" w:rsidP="00BD5E07">
      <w:pPr>
        <w:rPr>
          <w:rFonts w:eastAsia="Times New Roman"/>
        </w:rPr>
      </w:pPr>
      <w:r>
        <w:rPr>
          <w:rFonts w:eastAsia="Times New Roman"/>
        </w:rPr>
        <w:t>8. «Не просто сказки…» Экологические рассказы, праздники и сказки.</w:t>
      </w:r>
      <w:r w:rsidRPr="0002776D">
        <w:rPr>
          <w:rFonts w:eastAsia="Times New Roman"/>
        </w:rPr>
        <w:t xml:space="preserve"> </w:t>
      </w:r>
      <w:r>
        <w:rPr>
          <w:rFonts w:eastAsia="Times New Roman"/>
        </w:rPr>
        <w:t>Рыжова Н.А</w:t>
      </w:r>
      <w:r w:rsidRPr="0002776D">
        <w:rPr>
          <w:rFonts w:eastAsia="Times New Roman"/>
        </w:rPr>
        <w:t>.</w:t>
      </w:r>
      <w:r w:rsidR="00336943"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– М.: </w:t>
      </w:r>
      <w:proofErr w:type="spellStart"/>
      <w:r w:rsidRPr="0002776D">
        <w:rPr>
          <w:rFonts w:eastAsia="Times New Roman"/>
        </w:rPr>
        <w:t>Линка</w:t>
      </w:r>
      <w:proofErr w:type="spellEnd"/>
      <w:r w:rsidRPr="0002776D">
        <w:rPr>
          <w:rFonts w:eastAsia="Times New Roman"/>
        </w:rPr>
        <w:t>-Пресс, 200</w:t>
      </w:r>
      <w:r>
        <w:rPr>
          <w:rFonts w:eastAsia="Times New Roman"/>
        </w:rPr>
        <w:t>2</w:t>
      </w:r>
      <w:r w:rsidRPr="0002776D">
        <w:rPr>
          <w:rFonts w:eastAsia="Times New Roman"/>
        </w:rPr>
        <w:t>.</w:t>
      </w:r>
    </w:p>
    <w:p w:rsidR="004C12E7" w:rsidRDefault="00F07D97" w:rsidP="00BD5E07">
      <w:pPr>
        <w:rPr>
          <w:rFonts w:eastAsia="Times New Roman"/>
        </w:rPr>
      </w:pPr>
      <w:r>
        <w:rPr>
          <w:rFonts w:eastAsia="Times New Roman"/>
        </w:rPr>
        <w:t>9.</w:t>
      </w:r>
      <w:r w:rsidR="00336943" w:rsidRPr="00336943">
        <w:rPr>
          <w:rFonts w:eastAsia="Times New Roman"/>
        </w:rPr>
        <w:t xml:space="preserve"> </w:t>
      </w:r>
      <w:r w:rsidR="00336943">
        <w:rPr>
          <w:rFonts w:eastAsia="Times New Roman"/>
        </w:rPr>
        <w:t xml:space="preserve">Серия журналов «Детское чтение для сердца и разума» </w:t>
      </w:r>
      <w:r w:rsidR="00336943" w:rsidRPr="0002776D">
        <w:rPr>
          <w:rFonts w:eastAsia="Times New Roman"/>
        </w:rPr>
        <w:t xml:space="preserve">– М.: </w:t>
      </w:r>
      <w:proofErr w:type="spellStart"/>
      <w:r w:rsidR="00336943">
        <w:rPr>
          <w:rFonts w:eastAsia="Times New Roman"/>
        </w:rPr>
        <w:t>Унисерв</w:t>
      </w:r>
      <w:proofErr w:type="spellEnd"/>
      <w:r w:rsidR="00336943" w:rsidRPr="0002776D">
        <w:rPr>
          <w:rFonts w:eastAsia="Times New Roman"/>
        </w:rPr>
        <w:t>, 200</w:t>
      </w:r>
      <w:r w:rsidR="00336943">
        <w:rPr>
          <w:rFonts w:eastAsia="Times New Roman"/>
        </w:rPr>
        <w:t>2</w:t>
      </w:r>
      <w:r w:rsidR="00336943" w:rsidRPr="0002776D">
        <w:rPr>
          <w:rFonts w:eastAsia="Times New Roman"/>
        </w:rPr>
        <w:t>.</w:t>
      </w:r>
    </w:p>
    <w:p w:rsidR="00F07D97" w:rsidRDefault="00F07D97" w:rsidP="00BD5E07">
      <w:pPr>
        <w:rPr>
          <w:rFonts w:eastAsia="Times New Roman"/>
        </w:rPr>
      </w:pPr>
      <w:r>
        <w:rPr>
          <w:rFonts w:eastAsia="Times New Roman"/>
        </w:rPr>
        <w:t>10.</w:t>
      </w:r>
      <w:r w:rsidR="00336943" w:rsidRPr="00336943">
        <w:rPr>
          <w:rFonts w:eastAsia="Times New Roman"/>
        </w:rPr>
        <w:t xml:space="preserve"> </w:t>
      </w:r>
      <w:r w:rsidR="00336943">
        <w:rPr>
          <w:rFonts w:eastAsia="Times New Roman"/>
        </w:rPr>
        <w:t>«</w:t>
      </w:r>
      <w:r w:rsidR="00336943" w:rsidRPr="0002776D">
        <w:rPr>
          <w:rFonts w:eastAsia="Times New Roman"/>
        </w:rPr>
        <w:t>Диагностика социального развития ребенка:</w:t>
      </w:r>
      <w:r w:rsidR="00336943">
        <w:rPr>
          <w:rFonts w:eastAsia="Times New Roman"/>
        </w:rPr>
        <w:t xml:space="preserve"> </w:t>
      </w:r>
      <w:r w:rsidR="00336943" w:rsidRPr="0002776D">
        <w:rPr>
          <w:rFonts w:eastAsia="Times New Roman"/>
        </w:rPr>
        <w:t>Учебно-методическое</w:t>
      </w:r>
      <w:r w:rsidR="00336943">
        <w:rPr>
          <w:rFonts w:eastAsia="Times New Roman"/>
        </w:rPr>
        <w:t xml:space="preserve"> </w:t>
      </w:r>
      <w:r w:rsidR="00336943" w:rsidRPr="0002776D">
        <w:rPr>
          <w:rFonts w:eastAsia="Times New Roman"/>
        </w:rPr>
        <w:t>пособие.</w:t>
      </w:r>
      <w:r w:rsidR="00336943">
        <w:rPr>
          <w:rFonts w:eastAsia="Times New Roman"/>
        </w:rPr>
        <w:t>»</w:t>
      </w:r>
      <w:r w:rsidR="00336943" w:rsidRPr="0002776D">
        <w:rPr>
          <w:rFonts w:eastAsia="Times New Roman"/>
        </w:rPr>
        <w:t xml:space="preserve"> Щетинина А.М. - Великий Новгород: </w:t>
      </w:r>
      <w:proofErr w:type="spellStart"/>
      <w:r w:rsidR="00336943" w:rsidRPr="0002776D">
        <w:rPr>
          <w:rFonts w:eastAsia="Times New Roman"/>
        </w:rPr>
        <w:t>НовГУ</w:t>
      </w:r>
      <w:proofErr w:type="spellEnd"/>
      <w:r w:rsidR="00336943" w:rsidRPr="0002776D">
        <w:rPr>
          <w:rFonts w:eastAsia="Times New Roman"/>
        </w:rPr>
        <w:t xml:space="preserve"> им. Ярослава Мудрого, 2000.</w:t>
      </w:r>
    </w:p>
    <w:p w:rsidR="00336943" w:rsidRDefault="00F07D97" w:rsidP="00336943">
      <w:pPr>
        <w:rPr>
          <w:rFonts w:eastAsia="Times New Roman"/>
        </w:rPr>
      </w:pPr>
      <w:r>
        <w:rPr>
          <w:rFonts w:eastAsia="Times New Roman"/>
        </w:rPr>
        <w:t>11.</w:t>
      </w:r>
      <w:r w:rsidR="00336943">
        <w:rPr>
          <w:rFonts w:eastAsia="Times New Roman"/>
        </w:rPr>
        <w:t xml:space="preserve"> «Общительные сказки» Шорыгина Т.А.</w:t>
      </w:r>
      <w:r w:rsidR="00336943" w:rsidRPr="00336943">
        <w:rPr>
          <w:rFonts w:eastAsia="Times New Roman"/>
        </w:rPr>
        <w:t xml:space="preserve"> </w:t>
      </w:r>
      <w:r w:rsidR="00336943" w:rsidRPr="0002776D">
        <w:rPr>
          <w:rFonts w:eastAsia="Times New Roman"/>
        </w:rPr>
        <w:t xml:space="preserve">– М.: </w:t>
      </w:r>
      <w:r w:rsidR="00336943">
        <w:rPr>
          <w:rFonts w:eastAsia="Times New Roman"/>
        </w:rPr>
        <w:t>Книголюб</w:t>
      </w:r>
      <w:r w:rsidR="00336943" w:rsidRPr="0002776D">
        <w:rPr>
          <w:rFonts w:eastAsia="Times New Roman"/>
        </w:rPr>
        <w:t>, 20</w:t>
      </w:r>
      <w:r w:rsidR="00336943">
        <w:rPr>
          <w:rFonts w:eastAsia="Times New Roman"/>
        </w:rPr>
        <w:t>06</w:t>
      </w:r>
      <w:r w:rsidR="00336943" w:rsidRPr="0002776D">
        <w:rPr>
          <w:rFonts w:eastAsia="Times New Roman"/>
        </w:rPr>
        <w:t>.</w:t>
      </w:r>
    </w:p>
    <w:p w:rsidR="00336943" w:rsidRDefault="00336943" w:rsidP="00336943">
      <w:pPr>
        <w:rPr>
          <w:rFonts w:eastAsia="Times New Roman"/>
        </w:rPr>
      </w:pPr>
      <w:r>
        <w:rPr>
          <w:rFonts w:eastAsia="Times New Roman"/>
        </w:rPr>
        <w:t>12.</w:t>
      </w:r>
      <w:r w:rsidRPr="00336943">
        <w:rPr>
          <w:rFonts w:eastAsia="Times New Roman"/>
        </w:rPr>
        <w:t xml:space="preserve"> </w:t>
      </w:r>
      <w:r>
        <w:rPr>
          <w:rFonts w:eastAsia="Times New Roman"/>
        </w:rPr>
        <w:t>«Добрые сказки» Пахомова О.Н.</w:t>
      </w:r>
      <w:r w:rsidRPr="00336943"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– М.: </w:t>
      </w:r>
      <w:r>
        <w:rPr>
          <w:rFonts w:eastAsia="Times New Roman"/>
        </w:rPr>
        <w:t>Книголюб</w:t>
      </w:r>
      <w:r w:rsidRPr="0002776D">
        <w:rPr>
          <w:rFonts w:eastAsia="Times New Roman"/>
        </w:rPr>
        <w:t>, 20</w:t>
      </w:r>
      <w:r>
        <w:rPr>
          <w:rFonts w:eastAsia="Times New Roman"/>
        </w:rPr>
        <w:t>06</w:t>
      </w:r>
      <w:r w:rsidRPr="0002776D">
        <w:rPr>
          <w:rFonts w:eastAsia="Times New Roman"/>
        </w:rPr>
        <w:t>.</w:t>
      </w:r>
    </w:p>
    <w:p w:rsidR="00336943" w:rsidRDefault="00336943" w:rsidP="00336943">
      <w:pPr>
        <w:rPr>
          <w:rFonts w:eastAsia="Times New Roman"/>
        </w:rPr>
      </w:pPr>
      <w:r>
        <w:rPr>
          <w:rFonts w:eastAsia="Times New Roman"/>
        </w:rPr>
        <w:t>13.</w:t>
      </w:r>
      <w:r w:rsidRPr="00336943">
        <w:rPr>
          <w:rFonts w:eastAsia="Times New Roman"/>
        </w:rPr>
        <w:t xml:space="preserve"> </w:t>
      </w:r>
      <w:r>
        <w:rPr>
          <w:rFonts w:eastAsia="Times New Roman"/>
        </w:rPr>
        <w:t xml:space="preserve">«Нравственные беседы» </w:t>
      </w:r>
      <w:proofErr w:type="spellStart"/>
      <w:r>
        <w:rPr>
          <w:rFonts w:eastAsia="Times New Roman"/>
        </w:rPr>
        <w:t>Жучкова</w:t>
      </w:r>
      <w:proofErr w:type="spellEnd"/>
      <w:r>
        <w:rPr>
          <w:rFonts w:eastAsia="Times New Roman"/>
        </w:rPr>
        <w:t xml:space="preserve"> Г.Н.</w:t>
      </w:r>
      <w:r w:rsidRPr="00336943"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– М.: </w:t>
      </w:r>
      <w:r>
        <w:rPr>
          <w:rFonts w:eastAsia="Times New Roman"/>
        </w:rPr>
        <w:t>Гном</w:t>
      </w:r>
      <w:r w:rsidRPr="0002776D">
        <w:rPr>
          <w:rFonts w:eastAsia="Times New Roman"/>
        </w:rPr>
        <w:t>, 20</w:t>
      </w:r>
      <w:r>
        <w:rPr>
          <w:rFonts w:eastAsia="Times New Roman"/>
        </w:rPr>
        <w:t>12</w:t>
      </w:r>
      <w:r w:rsidRPr="0002776D">
        <w:rPr>
          <w:rFonts w:eastAsia="Times New Roman"/>
        </w:rPr>
        <w:t>.</w:t>
      </w:r>
    </w:p>
    <w:p w:rsidR="00336943" w:rsidRDefault="00336943" w:rsidP="00336943">
      <w:pPr>
        <w:rPr>
          <w:rFonts w:eastAsia="Times New Roman"/>
        </w:rPr>
      </w:pPr>
      <w:r>
        <w:rPr>
          <w:rFonts w:eastAsia="Times New Roman"/>
        </w:rPr>
        <w:t>14.</w:t>
      </w:r>
      <w:r w:rsidRPr="00336943">
        <w:rPr>
          <w:rFonts w:eastAsia="Times New Roman"/>
        </w:rPr>
        <w:t xml:space="preserve"> </w:t>
      </w:r>
      <w:r>
        <w:rPr>
          <w:rFonts w:eastAsia="Times New Roman"/>
        </w:rPr>
        <w:t xml:space="preserve">«Будьте вежливы всегда!» Демидова </w:t>
      </w:r>
      <w:proofErr w:type="gramStart"/>
      <w:r>
        <w:rPr>
          <w:rFonts w:eastAsia="Times New Roman"/>
        </w:rPr>
        <w:t>О.Н..</w:t>
      </w:r>
      <w:proofErr w:type="gramEnd"/>
      <w:r w:rsidRPr="00336943"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– </w:t>
      </w:r>
      <w:r>
        <w:rPr>
          <w:rFonts w:eastAsia="Times New Roman"/>
        </w:rPr>
        <w:t>Воронеж</w:t>
      </w:r>
      <w:r w:rsidRPr="0002776D">
        <w:rPr>
          <w:rFonts w:eastAsia="Times New Roman"/>
        </w:rPr>
        <w:t>, 20</w:t>
      </w:r>
      <w:r>
        <w:rPr>
          <w:rFonts w:eastAsia="Times New Roman"/>
        </w:rPr>
        <w:t>09</w:t>
      </w:r>
      <w:r w:rsidRPr="0002776D">
        <w:rPr>
          <w:rFonts w:eastAsia="Times New Roman"/>
        </w:rPr>
        <w:t>.</w:t>
      </w:r>
    </w:p>
    <w:p w:rsidR="00336943" w:rsidRDefault="00336943" w:rsidP="00336943">
      <w:pPr>
        <w:rPr>
          <w:rFonts w:eastAsia="Times New Roman"/>
        </w:rPr>
      </w:pPr>
      <w:r>
        <w:rPr>
          <w:rFonts w:eastAsia="Times New Roman"/>
        </w:rPr>
        <w:t>15. «Ты детям сказку расскажи»</w:t>
      </w:r>
      <w:r w:rsidRPr="0002776D">
        <w:rPr>
          <w:rFonts w:eastAsia="Times New Roman"/>
        </w:rPr>
        <w:t xml:space="preserve"> </w:t>
      </w:r>
      <w:r>
        <w:rPr>
          <w:rFonts w:eastAsia="Times New Roman"/>
        </w:rPr>
        <w:t xml:space="preserve">Гриценко </w:t>
      </w:r>
      <w:proofErr w:type="gramStart"/>
      <w:r>
        <w:rPr>
          <w:rFonts w:eastAsia="Times New Roman"/>
        </w:rPr>
        <w:t>З.А.</w:t>
      </w:r>
      <w:r w:rsidRPr="0002776D">
        <w:rPr>
          <w:rFonts w:eastAsia="Times New Roman"/>
        </w:rPr>
        <w:t>.</w:t>
      </w:r>
      <w:proofErr w:type="gramEnd"/>
      <w:r w:rsidRPr="0002776D">
        <w:rPr>
          <w:rFonts w:eastAsia="Times New Roman"/>
        </w:rPr>
        <w:t xml:space="preserve"> – М.: </w:t>
      </w:r>
      <w:proofErr w:type="spellStart"/>
      <w:r w:rsidRPr="0002776D">
        <w:rPr>
          <w:rFonts w:eastAsia="Times New Roman"/>
        </w:rPr>
        <w:t>Линка</w:t>
      </w:r>
      <w:proofErr w:type="spellEnd"/>
      <w:r w:rsidRPr="0002776D">
        <w:rPr>
          <w:rFonts w:eastAsia="Times New Roman"/>
        </w:rPr>
        <w:t>-Пресс, 200</w:t>
      </w:r>
      <w:r>
        <w:rPr>
          <w:rFonts w:eastAsia="Times New Roman"/>
        </w:rPr>
        <w:t>3</w:t>
      </w:r>
      <w:r w:rsidRPr="0002776D">
        <w:rPr>
          <w:rFonts w:eastAsia="Times New Roman"/>
        </w:rPr>
        <w:t>.</w:t>
      </w:r>
    </w:p>
    <w:p w:rsidR="00BD5E07" w:rsidRDefault="00336943" w:rsidP="00CD187F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t>16.</w:t>
      </w:r>
      <w:r w:rsidR="00CD187F" w:rsidRPr="00CD187F">
        <w:rPr>
          <w:rFonts w:eastAsia="Times New Roman"/>
        </w:rPr>
        <w:t xml:space="preserve"> </w:t>
      </w:r>
      <w:r w:rsidR="00CD187F">
        <w:rPr>
          <w:rFonts w:eastAsia="Times New Roman"/>
        </w:rPr>
        <w:t>«</w:t>
      </w:r>
      <w:r w:rsidR="00CD187F" w:rsidRPr="0002776D">
        <w:rPr>
          <w:rFonts w:eastAsia="Times New Roman"/>
        </w:rPr>
        <w:t>Патриотическое воспитание детей 4-</w:t>
      </w:r>
      <w:r w:rsidR="00CD187F">
        <w:rPr>
          <w:rFonts w:eastAsia="Times New Roman"/>
        </w:rPr>
        <w:t>7</w:t>
      </w:r>
      <w:r w:rsidR="00CD187F" w:rsidRPr="0002776D">
        <w:rPr>
          <w:rFonts w:eastAsia="Times New Roman"/>
        </w:rPr>
        <w:t xml:space="preserve"> лет</w:t>
      </w:r>
      <w:r w:rsidR="00CD187F">
        <w:rPr>
          <w:rFonts w:eastAsia="Times New Roman"/>
        </w:rPr>
        <w:t xml:space="preserve"> на основе проектной деятельности</w:t>
      </w:r>
      <w:r w:rsidR="00CD187F" w:rsidRPr="0002776D">
        <w:rPr>
          <w:rFonts w:eastAsia="Times New Roman"/>
        </w:rPr>
        <w:t>.</w:t>
      </w:r>
      <w:r w:rsidR="00CD187F">
        <w:rPr>
          <w:rFonts w:eastAsia="Times New Roman"/>
        </w:rPr>
        <w:t>»</w:t>
      </w:r>
      <w:r w:rsidR="00CD187F" w:rsidRPr="0002776D">
        <w:rPr>
          <w:rFonts w:eastAsia="Times New Roman"/>
        </w:rPr>
        <w:t xml:space="preserve"> </w:t>
      </w:r>
      <w:proofErr w:type="spellStart"/>
      <w:r w:rsidR="00CD187F">
        <w:rPr>
          <w:rFonts w:eastAsia="Times New Roman"/>
        </w:rPr>
        <w:t>Сертакова</w:t>
      </w:r>
      <w:proofErr w:type="spellEnd"/>
      <w:r w:rsidR="00CD187F">
        <w:rPr>
          <w:rFonts w:eastAsia="Times New Roman"/>
        </w:rPr>
        <w:t xml:space="preserve"> Н.М., </w:t>
      </w:r>
      <w:proofErr w:type="spellStart"/>
      <w:r w:rsidR="00CD187F">
        <w:rPr>
          <w:rFonts w:eastAsia="Times New Roman"/>
        </w:rPr>
        <w:t>Кулдашова</w:t>
      </w:r>
      <w:proofErr w:type="spellEnd"/>
      <w:r w:rsidR="00CD187F">
        <w:rPr>
          <w:rFonts w:eastAsia="Times New Roman"/>
        </w:rPr>
        <w:t xml:space="preserve"> Н.В. </w:t>
      </w:r>
      <w:r w:rsidR="00CD187F" w:rsidRPr="0002776D">
        <w:rPr>
          <w:rFonts w:eastAsia="Times New Roman"/>
        </w:rPr>
        <w:t>–</w:t>
      </w:r>
      <w:r w:rsidR="00CD187F">
        <w:rPr>
          <w:rFonts w:eastAsia="Times New Roman"/>
        </w:rPr>
        <w:t xml:space="preserve"> Волгоград</w:t>
      </w:r>
      <w:r w:rsidR="00CD187F" w:rsidRPr="0002776D">
        <w:rPr>
          <w:rFonts w:eastAsia="Times New Roman"/>
        </w:rPr>
        <w:t>, 20</w:t>
      </w:r>
      <w:r w:rsidR="00CD187F">
        <w:rPr>
          <w:rFonts w:eastAsia="Times New Roman"/>
        </w:rPr>
        <w:t>15</w:t>
      </w:r>
      <w:r w:rsidR="00CD187F" w:rsidRPr="0002776D">
        <w:rPr>
          <w:rFonts w:eastAsia="Times New Roman"/>
        </w:rPr>
        <w:t>.</w:t>
      </w:r>
      <w:r w:rsidR="00BD5E07">
        <w:br w:type="page"/>
      </w:r>
    </w:p>
    <w:p w:rsidR="00BD5E07" w:rsidRDefault="00BD5E07" w:rsidP="00BD5E07">
      <w:pPr>
        <w:pStyle w:val="2"/>
      </w:pPr>
      <w:bookmarkStart w:id="23" w:name="_Toc83742076"/>
      <w:r w:rsidRPr="0002776D">
        <w:lastRenderedPageBreak/>
        <w:t>Приложение</w:t>
      </w:r>
      <w:r>
        <w:t xml:space="preserve"> №1.</w:t>
      </w:r>
      <w:bookmarkEnd w:id="23"/>
    </w:p>
    <w:p w:rsidR="007170B7" w:rsidRDefault="00BD5E07" w:rsidP="007170B7">
      <w:pPr>
        <w:pStyle w:val="2"/>
      </w:pPr>
      <w:bookmarkStart w:id="24" w:name="_Toc83742077"/>
      <w:r>
        <w:t>Календарный план воспитательной работы</w:t>
      </w:r>
      <w:r w:rsidR="00E23614">
        <w:t xml:space="preserve"> на 2021-22 </w:t>
      </w:r>
      <w:proofErr w:type="spellStart"/>
      <w:r w:rsidR="00E23614">
        <w:t>уч.г</w:t>
      </w:r>
      <w:proofErr w:type="spellEnd"/>
      <w:r w:rsidR="00E23614">
        <w:t>.</w:t>
      </w:r>
      <w:bookmarkEnd w:id="24"/>
    </w:p>
    <w:tbl>
      <w:tblPr>
        <w:tblStyle w:val="a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8"/>
        <w:gridCol w:w="1906"/>
        <w:gridCol w:w="1907"/>
        <w:gridCol w:w="1907"/>
        <w:gridCol w:w="1907"/>
        <w:gridCol w:w="1907"/>
      </w:tblGrid>
      <w:tr w:rsidR="007170B7" w:rsidRPr="007170B7" w:rsidTr="007170B7">
        <w:trPr>
          <w:cantSplit/>
          <w:trHeight w:val="1134"/>
        </w:trPr>
        <w:tc>
          <w:tcPr>
            <w:tcW w:w="1098" w:type="dxa"/>
            <w:tcBorders>
              <w:tl2br w:val="single" w:sz="4" w:space="0" w:color="auto"/>
            </w:tcBorders>
            <w:textDirection w:val="btLr"/>
          </w:tcPr>
          <w:p w:rsidR="007170B7" w:rsidRPr="007170B7" w:rsidRDefault="007170B7" w:rsidP="000C6C55">
            <w:pPr>
              <w:spacing w:line="259" w:lineRule="auto"/>
              <w:ind w:left="113" w:right="113"/>
              <w:rPr>
                <w:b/>
                <w:sz w:val="22"/>
              </w:rPr>
            </w:pPr>
          </w:p>
          <w:p w:rsidR="007170B7" w:rsidRPr="007170B7" w:rsidRDefault="007170B7" w:rsidP="000C6C55">
            <w:pPr>
              <w:spacing w:line="259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1906" w:type="dxa"/>
          </w:tcPr>
          <w:p w:rsidR="007170B7" w:rsidRPr="007170B7" w:rsidRDefault="007170B7" w:rsidP="000C6C55">
            <w:pPr>
              <w:spacing w:line="259" w:lineRule="auto"/>
              <w:rPr>
                <w:b/>
                <w:sz w:val="22"/>
              </w:rPr>
            </w:pPr>
            <w:r w:rsidRPr="007170B7">
              <w:rPr>
                <w:rFonts w:eastAsia="Times New Roman"/>
                <w:b/>
                <w:sz w:val="22"/>
              </w:rPr>
              <w:t>Модуль «Традиции детского сада»</w:t>
            </w:r>
          </w:p>
        </w:tc>
        <w:tc>
          <w:tcPr>
            <w:tcW w:w="1907" w:type="dxa"/>
          </w:tcPr>
          <w:p w:rsidR="007170B7" w:rsidRPr="007170B7" w:rsidRDefault="007170B7" w:rsidP="000C6C55">
            <w:pPr>
              <w:spacing w:line="259" w:lineRule="auto"/>
              <w:rPr>
                <w:b/>
                <w:sz w:val="22"/>
              </w:rPr>
            </w:pPr>
            <w:r w:rsidRPr="007170B7">
              <w:rPr>
                <w:rFonts w:eastAsia="Times New Roman"/>
                <w:b/>
                <w:sz w:val="22"/>
              </w:rPr>
              <w:t>Модуль «Непосредственно образовательная деятельность»</w:t>
            </w:r>
          </w:p>
        </w:tc>
        <w:tc>
          <w:tcPr>
            <w:tcW w:w="1907" w:type="dxa"/>
          </w:tcPr>
          <w:p w:rsidR="007170B7" w:rsidRPr="007170B7" w:rsidRDefault="007170B7" w:rsidP="000C6C55">
            <w:pPr>
              <w:rPr>
                <w:b/>
                <w:sz w:val="22"/>
              </w:rPr>
            </w:pPr>
            <w:r w:rsidRPr="007170B7">
              <w:rPr>
                <w:rFonts w:eastAsia="Times New Roman"/>
                <w:b/>
                <w:sz w:val="22"/>
              </w:rPr>
              <w:t>Модуль «Дополнительное образование»</w:t>
            </w:r>
          </w:p>
        </w:tc>
        <w:tc>
          <w:tcPr>
            <w:tcW w:w="1907" w:type="dxa"/>
          </w:tcPr>
          <w:p w:rsidR="007170B7" w:rsidRPr="007170B7" w:rsidRDefault="007170B7" w:rsidP="000C6C55">
            <w:pPr>
              <w:rPr>
                <w:b/>
                <w:sz w:val="22"/>
              </w:rPr>
            </w:pPr>
            <w:r w:rsidRPr="007170B7">
              <w:rPr>
                <w:rFonts w:eastAsia="Times New Roman"/>
                <w:b/>
                <w:sz w:val="22"/>
              </w:rPr>
              <w:t>Модуль «Развивающая предметно-пространственная среда»</w:t>
            </w:r>
          </w:p>
        </w:tc>
        <w:tc>
          <w:tcPr>
            <w:tcW w:w="1907" w:type="dxa"/>
          </w:tcPr>
          <w:p w:rsidR="007170B7" w:rsidRPr="007170B7" w:rsidRDefault="007170B7" w:rsidP="000C6C55">
            <w:pPr>
              <w:rPr>
                <w:b/>
                <w:sz w:val="22"/>
              </w:rPr>
            </w:pPr>
            <w:r w:rsidRPr="007170B7">
              <w:rPr>
                <w:rFonts w:eastAsia="Times New Roman"/>
                <w:b/>
                <w:sz w:val="22"/>
              </w:rPr>
              <w:t>Модуль «Взаимодействие с родителями»</w:t>
            </w:r>
          </w:p>
          <w:p w:rsidR="007170B7" w:rsidRPr="007170B7" w:rsidRDefault="007170B7" w:rsidP="000C6C55">
            <w:pPr>
              <w:spacing w:line="259" w:lineRule="auto"/>
              <w:rPr>
                <w:b/>
                <w:sz w:val="22"/>
              </w:rPr>
            </w:pPr>
          </w:p>
        </w:tc>
      </w:tr>
      <w:tr w:rsidR="007170B7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170B7" w:rsidRPr="007170B7" w:rsidRDefault="007170B7" w:rsidP="000C6C55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Сентябрь</w:t>
            </w:r>
          </w:p>
        </w:tc>
        <w:tc>
          <w:tcPr>
            <w:tcW w:w="1906" w:type="dxa"/>
          </w:tcPr>
          <w:p w:rsidR="007170B7" w:rsidRDefault="007170B7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День Знаний.</w:t>
            </w:r>
            <w:r w:rsidR="0088130B" w:rsidRPr="0088130B">
              <w:rPr>
                <w:sz w:val="22"/>
              </w:rPr>
              <w:t xml:space="preserve"> </w:t>
            </w:r>
            <w:r w:rsidR="00E660E6" w:rsidRPr="0088130B">
              <w:rPr>
                <w:sz w:val="22"/>
              </w:rPr>
              <w:t xml:space="preserve">Проведение праздника </w:t>
            </w:r>
            <w:r w:rsidR="0088130B" w:rsidRPr="0088130B">
              <w:rPr>
                <w:sz w:val="22"/>
              </w:rPr>
              <w:t>«День открытых дверей»</w:t>
            </w:r>
          </w:p>
          <w:p w:rsidR="000C6C55" w:rsidRPr="007170B7" w:rsidRDefault="000C6C55" w:rsidP="000C6C55">
            <w:pPr>
              <w:spacing w:line="259" w:lineRule="auto"/>
              <w:rPr>
                <w:sz w:val="22"/>
              </w:rPr>
            </w:pPr>
          </w:p>
        </w:tc>
        <w:tc>
          <w:tcPr>
            <w:tcW w:w="1907" w:type="dxa"/>
          </w:tcPr>
          <w:p w:rsidR="007170B7" w:rsidRDefault="007170B7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Экскурсии в природу.</w:t>
            </w:r>
          </w:p>
          <w:p w:rsidR="000C6C55" w:rsidRDefault="000C6C55" w:rsidP="004346B5">
            <w:pPr>
              <w:spacing w:line="259" w:lineRule="auto"/>
              <w:rPr>
                <w:sz w:val="22"/>
              </w:rPr>
            </w:pPr>
            <w:r w:rsidRPr="000C6C55">
              <w:rPr>
                <w:sz w:val="22"/>
              </w:rPr>
              <w:t>Тематическ</w:t>
            </w:r>
            <w:r w:rsidR="004346B5">
              <w:rPr>
                <w:sz w:val="22"/>
              </w:rPr>
              <w:t>ие</w:t>
            </w:r>
            <w:r w:rsidRPr="000C6C55">
              <w:rPr>
                <w:sz w:val="22"/>
              </w:rPr>
              <w:t xml:space="preserve"> заняти</w:t>
            </w:r>
            <w:r w:rsidR="004346B5">
              <w:rPr>
                <w:sz w:val="22"/>
              </w:rPr>
              <w:t>я</w:t>
            </w:r>
            <w:r w:rsidRPr="000C6C55">
              <w:rPr>
                <w:sz w:val="22"/>
              </w:rPr>
              <w:t xml:space="preserve"> "Светофор" Тематическое занятие "Пожар в доме"</w:t>
            </w:r>
          </w:p>
          <w:p w:rsidR="00F946F1" w:rsidRPr="007170B7" w:rsidRDefault="00F946F1" w:rsidP="004346B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0C6C55" w:rsidRDefault="000C6C55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170B7" w:rsidRDefault="000C6C55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0C6C55" w:rsidRDefault="000C6C55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0C6C55" w:rsidRPr="007170B7" w:rsidRDefault="000C6C55" w:rsidP="00A3725B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170B7" w:rsidRPr="007170B7" w:rsidRDefault="00A3725B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Организация дежурства по группе.</w:t>
            </w:r>
          </w:p>
        </w:tc>
        <w:tc>
          <w:tcPr>
            <w:tcW w:w="1907" w:type="dxa"/>
          </w:tcPr>
          <w:p w:rsidR="007170B7" w:rsidRDefault="000C6C55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Анкетирование родителей.</w:t>
            </w:r>
          </w:p>
          <w:p w:rsidR="000C6C55" w:rsidRPr="007170B7" w:rsidRDefault="000C6C55" w:rsidP="000C6C55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Индивидуальные консультации для родителей новичков.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Октябрь</w:t>
            </w:r>
          </w:p>
        </w:tc>
        <w:tc>
          <w:tcPr>
            <w:tcW w:w="1906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0C6C55">
              <w:rPr>
                <w:sz w:val="22"/>
              </w:rPr>
              <w:t>Проведение тематического мероприятия «Неделя безопасности»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Экскурсии в природу.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 w:rsidRPr="000C6C55">
              <w:rPr>
                <w:sz w:val="22"/>
              </w:rPr>
              <w:t>Тематическое занятие "</w:t>
            </w:r>
            <w:r w:rsidRPr="0073075E">
              <w:rPr>
                <w:sz w:val="22"/>
              </w:rPr>
              <w:t>Спички детям - не игрушка</w:t>
            </w:r>
            <w:r w:rsidRPr="000C6C55">
              <w:rPr>
                <w:sz w:val="22"/>
              </w:rPr>
              <w:t>"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 w:rsidRPr="000C6C55">
              <w:rPr>
                <w:sz w:val="22"/>
              </w:rPr>
              <w:t>Тематическое занятие</w:t>
            </w:r>
            <w:r>
              <w:rPr>
                <w:sz w:val="22"/>
              </w:rPr>
              <w:t xml:space="preserve"> «Профессии на дороге»</w:t>
            </w:r>
          </w:p>
          <w:p w:rsidR="00F946F1" w:rsidRPr="007170B7" w:rsidRDefault="00F946F1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Консультация для родителей о воспитании безопасного поведения детей.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Отца»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Ноябрь</w:t>
            </w:r>
          </w:p>
        </w:tc>
        <w:tc>
          <w:tcPr>
            <w:tcW w:w="1906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праздника «День народного единства»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8F3089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 "</w:t>
            </w:r>
            <w:r w:rsidRPr="0073075E">
              <w:rPr>
                <w:sz w:val="22"/>
              </w:rPr>
              <w:t>Осторожно-электроприборы</w:t>
            </w:r>
            <w:r w:rsidRPr="000C6C55">
              <w:rPr>
                <w:sz w:val="22"/>
              </w:rPr>
              <w:t>" Тематическое занятие</w:t>
            </w:r>
            <w:r>
              <w:rPr>
                <w:sz w:val="22"/>
              </w:rPr>
              <w:t xml:space="preserve"> «Пешеходный переход»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0C6C55">
              <w:rPr>
                <w:sz w:val="22"/>
              </w:rPr>
              <w:t xml:space="preserve"> 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Матери»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Декабрь</w:t>
            </w:r>
          </w:p>
        </w:tc>
        <w:tc>
          <w:tcPr>
            <w:tcW w:w="1906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праздника «Новый год»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8F3089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 "</w:t>
            </w:r>
            <w:r w:rsidRPr="0073075E">
              <w:rPr>
                <w:sz w:val="22"/>
              </w:rPr>
              <w:t>Огонь-друг или враг?</w:t>
            </w:r>
            <w:r w:rsidRPr="000C6C55">
              <w:rPr>
                <w:sz w:val="22"/>
              </w:rPr>
              <w:t>" Тематическое занятие</w:t>
            </w:r>
            <w:r>
              <w:rPr>
                <w:sz w:val="22"/>
              </w:rPr>
              <w:t xml:space="preserve"> «Школа пешеходных наук»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Совместное с детьми оформление группы к празднику.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подготовке и проведении праздника «Новый год»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lastRenderedPageBreak/>
              <w:t>Январь</w:t>
            </w:r>
          </w:p>
        </w:tc>
        <w:tc>
          <w:tcPr>
            <w:tcW w:w="1906" w:type="dxa"/>
          </w:tcPr>
          <w:p w:rsidR="007B0FF2" w:rsidRPr="007170B7" w:rsidRDefault="007B0FF2" w:rsidP="00F946F1">
            <w:pPr>
              <w:spacing w:line="259" w:lineRule="auto"/>
              <w:rPr>
                <w:sz w:val="22"/>
              </w:rPr>
            </w:pPr>
            <w:r w:rsidRPr="000C6C55">
              <w:rPr>
                <w:sz w:val="22"/>
              </w:rPr>
              <w:t>Проведение акции «Помогите птицам»</w:t>
            </w:r>
            <w:r w:rsidR="00F946F1" w:rsidRPr="000C6C55">
              <w:rPr>
                <w:sz w:val="22"/>
              </w:rPr>
              <w:t xml:space="preserve"> Проведение тематического мероприятия «Театральная неделя»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8F3089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 "</w:t>
            </w:r>
            <w:r w:rsidRPr="0073075E">
              <w:rPr>
                <w:sz w:val="22"/>
              </w:rPr>
              <w:t>Детские шалости с огнем</w:t>
            </w:r>
            <w:r w:rsidRPr="000C6C55">
              <w:rPr>
                <w:sz w:val="22"/>
              </w:rPr>
              <w:t>" Тематическое занятие</w:t>
            </w:r>
            <w:r>
              <w:rPr>
                <w:sz w:val="22"/>
              </w:rPr>
              <w:t xml:space="preserve"> «Велосипед на дороге»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совместно с родителями кормушек для птиц.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Мастер-класс для родителей.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Февраль</w:t>
            </w:r>
          </w:p>
        </w:tc>
        <w:tc>
          <w:tcPr>
            <w:tcW w:w="1906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праздника «День защитника Отечества» Проведение тематического мероприятия «</w:t>
            </w:r>
            <w:proofErr w:type="spellStart"/>
            <w:r w:rsidRPr="0088130B">
              <w:rPr>
                <w:sz w:val="22"/>
              </w:rPr>
              <w:t>Книжкина</w:t>
            </w:r>
            <w:proofErr w:type="spellEnd"/>
            <w:r w:rsidRPr="0088130B">
              <w:rPr>
                <w:sz w:val="22"/>
              </w:rPr>
              <w:t xml:space="preserve"> неделя»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8F3089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 "</w:t>
            </w:r>
            <w:r>
              <w:t xml:space="preserve"> </w:t>
            </w:r>
            <w:r w:rsidRPr="0073075E">
              <w:rPr>
                <w:sz w:val="22"/>
              </w:rPr>
              <w:t>Кухня-не место для игр</w:t>
            </w:r>
            <w:r w:rsidRPr="000C6C55">
              <w:rPr>
                <w:sz w:val="22"/>
              </w:rPr>
              <w:t>" Тематическое занятие</w:t>
            </w:r>
            <w:r>
              <w:rPr>
                <w:sz w:val="22"/>
              </w:rPr>
              <w:t xml:space="preserve"> «Правила поведения в общественном транспорте»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проведении праздника к 23 февраля.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Март</w:t>
            </w:r>
          </w:p>
        </w:tc>
        <w:tc>
          <w:tcPr>
            <w:tcW w:w="1906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праздника «Международный женский день»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477E34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 "Пожар в </w:t>
            </w:r>
            <w:r>
              <w:rPr>
                <w:sz w:val="22"/>
              </w:rPr>
              <w:t>лесу</w:t>
            </w:r>
            <w:r w:rsidRPr="000C6C55">
              <w:rPr>
                <w:sz w:val="22"/>
              </w:rPr>
              <w:t>" Тематическое занятие</w:t>
            </w:r>
            <w:r>
              <w:rPr>
                <w:sz w:val="22"/>
              </w:rPr>
              <w:t xml:space="preserve"> «Моя улица»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проведении праздника к 8 марта.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Апрель</w:t>
            </w:r>
          </w:p>
        </w:tc>
        <w:tc>
          <w:tcPr>
            <w:tcW w:w="1906" w:type="dxa"/>
          </w:tcPr>
          <w:p w:rsidR="007B0FF2" w:rsidRPr="0088130B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праздника «Масленица»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тематического мероприятия «День Здоровья»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477E34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 "</w:t>
            </w:r>
            <w:r>
              <w:rPr>
                <w:sz w:val="22"/>
              </w:rPr>
              <w:t>Службы спасения</w:t>
            </w:r>
            <w:r w:rsidRPr="000C6C55">
              <w:rPr>
                <w:sz w:val="22"/>
              </w:rPr>
              <w:t>" Тематическое занятие</w:t>
            </w:r>
            <w:r>
              <w:rPr>
                <w:sz w:val="22"/>
              </w:rPr>
              <w:t xml:space="preserve"> «Виды транспорта»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Совместная с детьми деятельность по благоустройству территории детского сада.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Педагогический тренинг для родителей.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Родительское собрание для родителей выпускников.</w:t>
            </w:r>
          </w:p>
        </w:tc>
      </w:tr>
      <w:tr w:rsidR="007B0FF2" w:rsidRPr="007170B7" w:rsidTr="007170B7">
        <w:trPr>
          <w:cantSplit/>
          <w:trHeight w:val="1191"/>
        </w:trPr>
        <w:tc>
          <w:tcPr>
            <w:tcW w:w="1098" w:type="dxa"/>
            <w:textDirection w:val="btLr"/>
          </w:tcPr>
          <w:p w:rsidR="007B0FF2" w:rsidRPr="007170B7" w:rsidRDefault="007B0FF2" w:rsidP="007B0FF2">
            <w:pPr>
              <w:spacing w:line="259" w:lineRule="auto"/>
              <w:ind w:left="113" w:right="113"/>
              <w:rPr>
                <w:b/>
                <w:sz w:val="22"/>
              </w:rPr>
            </w:pPr>
            <w:r w:rsidRPr="007170B7">
              <w:rPr>
                <w:b/>
                <w:sz w:val="22"/>
              </w:rPr>
              <w:t>Май</w:t>
            </w:r>
          </w:p>
        </w:tc>
        <w:tc>
          <w:tcPr>
            <w:tcW w:w="1906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 w:rsidRPr="0088130B">
              <w:rPr>
                <w:sz w:val="22"/>
              </w:rPr>
              <w:t>Проведение праздника «День Победы»</w:t>
            </w:r>
            <w:r>
              <w:rPr>
                <w:sz w:val="22"/>
              </w:rPr>
              <w:t>, «До свиданья, детский сад».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 w:rsidRPr="000C6C55">
              <w:rPr>
                <w:sz w:val="22"/>
              </w:rPr>
              <w:t>Проведение акции «Открытка для ветерана»</w:t>
            </w:r>
            <w:r>
              <w:t xml:space="preserve"> </w:t>
            </w:r>
            <w:r w:rsidRPr="000C6C55">
              <w:rPr>
                <w:sz w:val="22"/>
              </w:rPr>
              <w:t>Проведение акции «Окна Победы»</w:t>
            </w:r>
          </w:p>
        </w:tc>
        <w:tc>
          <w:tcPr>
            <w:tcW w:w="1907" w:type="dxa"/>
          </w:tcPr>
          <w:p w:rsidR="007B0FF2" w:rsidRDefault="007B0FF2" w:rsidP="007B0FF2">
            <w:pPr>
              <w:rPr>
                <w:sz w:val="22"/>
              </w:rPr>
            </w:pPr>
            <w:r w:rsidRPr="00477E34">
              <w:rPr>
                <w:sz w:val="22"/>
              </w:rPr>
              <w:t>Экскурсии в природу.</w:t>
            </w:r>
            <w:r w:rsidRPr="000C6C55">
              <w:rPr>
                <w:sz w:val="22"/>
              </w:rPr>
              <w:t xml:space="preserve"> Тематическое занятие</w:t>
            </w:r>
            <w:r>
              <w:rPr>
                <w:sz w:val="22"/>
              </w:rPr>
              <w:t xml:space="preserve"> «Правила движения достойны уважения»</w:t>
            </w:r>
          </w:p>
          <w:p w:rsidR="00F946F1" w:rsidRDefault="00F946F1" w:rsidP="007B0FF2"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C6C55">
              <w:rPr>
                <w:sz w:val="22"/>
              </w:rPr>
              <w:t>«Умники и умницы»</w:t>
            </w:r>
            <w:r>
              <w:rPr>
                <w:sz w:val="22"/>
              </w:rPr>
              <w:t>.</w:t>
            </w:r>
          </w:p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0C6C55">
              <w:rPr>
                <w:sz w:val="22"/>
              </w:rPr>
              <w:t>«Теремок»</w:t>
            </w:r>
            <w:r>
              <w:rPr>
                <w:sz w:val="22"/>
              </w:rPr>
              <w:t>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C6C55">
              <w:rPr>
                <w:sz w:val="22"/>
              </w:rPr>
              <w:t>«Борьба»</w:t>
            </w:r>
            <w:r>
              <w:rPr>
                <w:sz w:val="22"/>
              </w:rPr>
              <w:t>.</w:t>
            </w:r>
          </w:p>
        </w:tc>
        <w:tc>
          <w:tcPr>
            <w:tcW w:w="1907" w:type="dxa"/>
          </w:tcPr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Совместное с детьми оформление группы к празднику.</w:t>
            </w:r>
          </w:p>
        </w:tc>
        <w:tc>
          <w:tcPr>
            <w:tcW w:w="1907" w:type="dxa"/>
          </w:tcPr>
          <w:p w:rsidR="007B0FF2" w:rsidRDefault="007B0FF2" w:rsidP="007B0FF2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проведении праздника к 9 мая, выпускного.</w:t>
            </w:r>
          </w:p>
          <w:p w:rsidR="007B0FF2" w:rsidRPr="007170B7" w:rsidRDefault="007B0FF2" w:rsidP="007B0FF2">
            <w:pPr>
              <w:spacing w:line="259" w:lineRule="auto"/>
              <w:rPr>
                <w:sz w:val="22"/>
              </w:rPr>
            </w:pPr>
          </w:p>
        </w:tc>
      </w:tr>
    </w:tbl>
    <w:p w:rsidR="00BD5E07" w:rsidRDefault="00BD5E07" w:rsidP="00BD5E07">
      <w:pPr>
        <w:spacing w:after="160" w:line="259" w:lineRule="auto"/>
        <w:rPr>
          <w:rFonts w:eastAsia="Times New Roman"/>
          <w:b/>
          <w:bCs/>
          <w:sz w:val="36"/>
          <w:szCs w:val="36"/>
        </w:rPr>
      </w:pPr>
      <w:r>
        <w:br w:type="page"/>
      </w:r>
    </w:p>
    <w:p w:rsidR="00BD5E07" w:rsidRDefault="00BD5E07" w:rsidP="00BD5E07">
      <w:pPr>
        <w:pStyle w:val="2"/>
      </w:pPr>
      <w:bookmarkStart w:id="25" w:name="_Toc83742078"/>
      <w:r w:rsidRPr="0002776D">
        <w:lastRenderedPageBreak/>
        <w:t>Приложение</w:t>
      </w:r>
      <w:r>
        <w:t xml:space="preserve"> №2.</w:t>
      </w:r>
      <w:bookmarkEnd w:id="25"/>
    </w:p>
    <w:p w:rsidR="00BD5E07" w:rsidRDefault="00BD5E07" w:rsidP="00BD5E07">
      <w:pPr>
        <w:pStyle w:val="2"/>
      </w:pPr>
      <w:bookmarkStart w:id="26" w:name="_Toc83742079"/>
      <w:r w:rsidRPr="0002776D">
        <w:t>Диагностические материалы</w:t>
      </w:r>
      <w:bookmarkEnd w:id="26"/>
    </w:p>
    <w:p w:rsidR="00BF4255" w:rsidRDefault="00BF4255" w:rsidP="00415A01">
      <w:pPr>
        <w:rPr>
          <w:rFonts w:eastAsia="Times New Roman"/>
        </w:rPr>
      </w:pPr>
      <w:r w:rsidRPr="00BF4255">
        <w:rPr>
          <w:rFonts w:eastAsia="Times New Roman"/>
        </w:rPr>
        <w:t xml:space="preserve">Диагностика уровня воспитанности проводится </w:t>
      </w:r>
      <w:r>
        <w:rPr>
          <w:rFonts w:eastAsia="Times New Roman"/>
        </w:rPr>
        <w:t xml:space="preserve">2 раза в год, в сентябре и </w:t>
      </w:r>
      <w:r w:rsidR="009A6B4F">
        <w:rPr>
          <w:rFonts w:eastAsia="Times New Roman"/>
        </w:rPr>
        <w:t>марте.</w:t>
      </w:r>
      <w:r w:rsidR="00CD187F">
        <w:rPr>
          <w:rFonts w:eastAsia="Times New Roman"/>
        </w:rPr>
        <w:t xml:space="preserve"> Для каждого ребенка проводится обе методики, м</w:t>
      </w:r>
      <w:r w:rsidR="00CD187F" w:rsidRPr="00CD187F">
        <w:rPr>
          <w:rFonts w:eastAsia="Times New Roman"/>
        </w:rPr>
        <w:t>етодика «Неоконченные ситуации»</w:t>
      </w:r>
      <w:r w:rsidR="00CD187F">
        <w:rPr>
          <w:rFonts w:eastAsia="Times New Roman"/>
        </w:rPr>
        <w:t xml:space="preserve"> и ш</w:t>
      </w:r>
      <w:r w:rsidR="00CD187F" w:rsidRPr="00CD187F">
        <w:rPr>
          <w:rFonts w:eastAsia="Times New Roman"/>
        </w:rPr>
        <w:t>кальная оценка сформированности социальных форм поведения ребенка,</w:t>
      </w:r>
      <w:r w:rsidR="00CD187F">
        <w:rPr>
          <w:rFonts w:eastAsia="Times New Roman"/>
        </w:rPr>
        <w:t xml:space="preserve"> по результатам которых заполняется сводная таблица «</w:t>
      </w:r>
      <w:r w:rsidR="00CD187F" w:rsidRPr="00CD187F">
        <w:rPr>
          <w:rFonts w:eastAsia="Times New Roman"/>
        </w:rPr>
        <w:t>Диагностика уровня воспитанности</w:t>
      </w:r>
      <w:r w:rsidR="00CD187F">
        <w:rPr>
          <w:rFonts w:eastAsia="Times New Roman"/>
        </w:rPr>
        <w:t>».</w:t>
      </w:r>
    </w:p>
    <w:p w:rsidR="009A6B4F" w:rsidRPr="00BF4255" w:rsidRDefault="009A6B4F" w:rsidP="00415A01">
      <w:pPr>
        <w:rPr>
          <w:rFonts w:eastAsia="Times New Roman"/>
        </w:rPr>
      </w:pPr>
    </w:p>
    <w:p w:rsidR="00415A01" w:rsidRPr="00316C28" w:rsidRDefault="00415A01" w:rsidP="00415A01">
      <w:pPr>
        <w:rPr>
          <w:rFonts w:eastAsia="Times New Roman"/>
          <w:b/>
        </w:rPr>
      </w:pPr>
      <w:r w:rsidRPr="00316C28">
        <w:rPr>
          <w:rFonts w:eastAsia="Times New Roman"/>
          <w:b/>
        </w:rPr>
        <w:t>Методика «Неоконченные ситуации»</w:t>
      </w:r>
    </w:p>
    <w:p w:rsidR="00415A01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 xml:space="preserve">(А.М. Щетинина, Л.В. </w:t>
      </w:r>
      <w:proofErr w:type="spellStart"/>
      <w:r w:rsidRPr="0002776D">
        <w:rPr>
          <w:rFonts w:eastAsia="Times New Roman"/>
        </w:rPr>
        <w:t>Кирс</w:t>
      </w:r>
      <w:proofErr w:type="spellEnd"/>
      <w:r w:rsidRPr="0002776D">
        <w:rPr>
          <w:rFonts w:eastAsia="Times New Roman"/>
        </w:rPr>
        <w:t>)</w:t>
      </w:r>
    </w:p>
    <w:p w:rsidR="00415A01" w:rsidRPr="0002776D" w:rsidRDefault="00415A01" w:rsidP="00415A01">
      <w:pPr>
        <w:rPr>
          <w:rFonts w:eastAsia="Times New Roman"/>
        </w:rPr>
      </w:pPr>
      <w:r w:rsidRPr="00316C28">
        <w:rPr>
          <w:rFonts w:eastAsia="Times New Roman"/>
          <w:b/>
          <w:i/>
          <w:iCs/>
        </w:rPr>
        <w:t>Цель</w:t>
      </w:r>
      <w:r w:rsidRPr="0002776D">
        <w:rPr>
          <w:rFonts w:eastAsia="Times New Roman"/>
          <w:i/>
          <w:iCs/>
        </w:rPr>
        <w:t>: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изучение особенностей принятия и осознания детьми нравственной нормы.</w:t>
      </w:r>
    </w:p>
    <w:p w:rsidR="00415A01" w:rsidRPr="0002776D" w:rsidRDefault="00415A01" w:rsidP="00415A01">
      <w:pPr>
        <w:rPr>
          <w:rFonts w:eastAsia="Times New Roman"/>
        </w:rPr>
      </w:pPr>
      <w:r w:rsidRPr="00316C28">
        <w:rPr>
          <w:rFonts w:eastAsia="Times New Roman"/>
          <w:b/>
          <w:i/>
          <w:iCs/>
        </w:rPr>
        <w:t>Материал</w:t>
      </w:r>
      <w:r w:rsidRPr="00316C28">
        <w:rPr>
          <w:rFonts w:eastAsia="Times New Roman"/>
          <w:b/>
        </w:rPr>
        <w:t>:</w:t>
      </w:r>
      <w:r w:rsidRPr="0002776D">
        <w:rPr>
          <w:rFonts w:eastAsia="Times New Roman"/>
        </w:rPr>
        <w:t xml:space="preserve"> 9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неоконченных ситуаций,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описывающих выполнение и нарушение нравственных черт с учетом возраста ребенка.</w:t>
      </w:r>
    </w:p>
    <w:p w:rsidR="00415A01" w:rsidRPr="0002776D" w:rsidRDefault="00415A01" w:rsidP="00415A01">
      <w:pPr>
        <w:rPr>
          <w:rFonts w:eastAsia="Times New Roman"/>
        </w:rPr>
      </w:pPr>
      <w:r w:rsidRPr="00316C28">
        <w:rPr>
          <w:rFonts w:eastAsia="Times New Roman"/>
          <w:b/>
          <w:i/>
          <w:iCs/>
        </w:rPr>
        <w:t>Проведение исследования</w:t>
      </w:r>
      <w:r w:rsidRPr="0002776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Исследование проводится индивидуально.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Ребенку говорят: «Я буду рассказывать тебе истории, а ты их закончи».</w:t>
      </w:r>
    </w:p>
    <w:p w:rsidR="00415A01" w:rsidRPr="00316C28" w:rsidRDefault="00415A01" w:rsidP="00415A01">
      <w:pPr>
        <w:rPr>
          <w:rFonts w:eastAsia="Times New Roman"/>
          <w:b/>
        </w:rPr>
      </w:pPr>
      <w:r w:rsidRPr="00316C28">
        <w:rPr>
          <w:rFonts w:eastAsia="Times New Roman"/>
          <w:b/>
          <w:i/>
          <w:iCs/>
        </w:rPr>
        <w:t>Ситуации.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Дети строили город. Оля не хотела </w:t>
      </w:r>
      <w:r>
        <w:rPr>
          <w:rFonts w:eastAsia="Times New Roman"/>
        </w:rPr>
        <w:t>играть. Она стояла рядом и смот</w:t>
      </w:r>
      <w:r w:rsidRPr="0002776D">
        <w:rPr>
          <w:rFonts w:eastAsia="Times New Roman"/>
        </w:rPr>
        <w:t>рела, как играют другие. К детям подошла воспитательница и сказала: «Мы сейчас будем ужинать. Пора складывать игрушки. Попросите Олю помочь вам». Тогда Оля ответила... Что ответила Оля?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Кате на день рождения мама подарила красивую куклу. Катя стала с ней играть. Тут к ней подошла ее младшая сестра Вера и сказала: «Я тоже хочу поиграть с этой куклой». Тогда Катя ответила... Что ответила Катя?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Люба и Саша рисовали. Люба рисовала красным карандашом, а Саша - зеленым. Вдруг Любин карандаш сломался. «Саша, - сказала Люба, - можно мне дорисовать картинку твоим карандашом?» Саша ей ответила...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Что ответила Саша?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Маша и Света убирали игрушки. Маша быстро сложила кубики в коробку. Воспитатель ей сказал: «Маша, ты сделала свою часть работы. Если хочешь, иди играй или помоги Свете закончить уборку». Маша ответила...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Что ответила Маша?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Таня и Оля играли в «дочки-матери». К ним подошел маленький мальчик и попросил: «Я тоже хочу играть. «Мы тебя не возьмем, ты еще маленький», - ответила Оля. А Таня сказала... Что сказала Таня? Почему?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 xml:space="preserve">Коля играл в «лошадки». Он бегал и кричал: «Но, но, но!» В другой комнате мама укладывала спать его маленькую сестренку Свету. Девочка никак не могла </w:t>
      </w:r>
      <w:r w:rsidRPr="0002776D">
        <w:rPr>
          <w:rFonts w:eastAsia="Times New Roman"/>
        </w:rPr>
        <w:lastRenderedPageBreak/>
        <w:t>заснуть и плакала. Тогда мама подошла к Коле и сказала: «Не шуми, пожалуйста, Света никак не может заснуть.» Коля ей ответил... Что ответил Коля? Почему?</w:t>
      </w:r>
    </w:p>
    <w:p w:rsidR="00415A01" w:rsidRDefault="00415A01" w:rsidP="00415A01">
      <w:pPr>
        <w:rPr>
          <w:rFonts w:eastAsia="Times New Roman"/>
        </w:rPr>
      </w:pPr>
      <w:r w:rsidRPr="0002776D">
        <w:rPr>
          <w:rFonts w:eastAsia="Times New Roman"/>
        </w:rPr>
        <w:t>9.</w:t>
      </w:r>
      <w:r>
        <w:rPr>
          <w:rFonts w:eastAsia="Times New Roman"/>
        </w:rPr>
        <w:t xml:space="preserve"> </w:t>
      </w:r>
      <w:r w:rsidRPr="0002776D">
        <w:rPr>
          <w:rFonts w:eastAsia="Times New Roman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415A01" w:rsidRPr="00316C28" w:rsidRDefault="00415A01" w:rsidP="00415A01">
      <w:pPr>
        <w:rPr>
          <w:rFonts w:eastAsia="Times New Roman"/>
          <w:b/>
        </w:rPr>
      </w:pPr>
      <w:r w:rsidRPr="00316C28">
        <w:rPr>
          <w:rFonts w:eastAsia="Times New Roman"/>
          <w:b/>
        </w:rPr>
        <w:t>Помните, что в каждом случае нужно добиваться от ребенка мотивировки ответа.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  <w:i/>
          <w:iCs/>
        </w:rPr>
        <w:t>Обработка данных.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  <w:i/>
          <w:iCs/>
        </w:rPr>
        <w:t>Высокий уровень</w:t>
      </w:r>
      <w:r w:rsidRPr="0002776D">
        <w:rPr>
          <w:rFonts w:eastAsia="Times New Roman"/>
        </w:rPr>
        <w:t>: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ребенок придумывает поступок героя,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адекватный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социально принятой этической норме, умеет объяснить этот поступок с позиций нормы.</w:t>
      </w:r>
    </w:p>
    <w:p w:rsidR="00415A01" w:rsidRPr="0002776D" w:rsidRDefault="00415A01" w:rsidP="00415A01">
      <w:pPr>
        <w:rPr>
          <w:rFonts w:eastAsia="Times New Roman"/>
        </w:rPr>
      </w:pPr>
      <w:r w:rsidRPr="0002776D">
        <w:rPr>
          <w:rFonts w:eastAsia="Times New Roman"/>
          <w:i/>
          <w:iCs/>
        </w:rPr>
        <w:t>Средний уровень: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ребенок домысливает поступок,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соответствующий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общепринятой норме, но не может аргументировать его.</w:t>
      </w:r>
    </w:p>
    <w:p w:rsidR="00415A01" w:rsidRDefault="00415A01" w:rsidP="00415A01">
      <w:pPr>
        <w:rPr>
          <w:rFonts w:eastAsia="Times New Roman"/>
        </w:rPr>
      </w:pPr>
      <w:r w:rsidRPr="0002776D">
        <w:rPr>
          <w:rFonts w:eastAsia="Times New Roman"/>
          <w:i/>
          <w:iCs/>
        </w:rPr>
        <w:t>Низкий уровень: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ребенок придумывает окончание ситуации,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в которой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герой совершает поступок, не отвечающий социальной нравственной норме.</w:t>
      </w:r>
    </w:p>
    <w:p w:rsidR="00CD187F" w:rsidRDefault="00CD187F" w:rsidP="00CD187F">
      <w:pPr>
        <w:rPr>
          <w:rFonts w:eastAsia="Times New Roman"/>
          <w:b/>
        </w:rPr>
      </w:pPr>
    </w:p>
    <w:p w:rsidR="00CD187F" w:rsidRPr="00316C28" w:rsidRDefault="00CD187F" w:rsidP="00CD187F">
      <w:pPr>
        <w:rPr>
          <w:rFonts w:eastAsia="Times New Roman"/>
          <w:b/>
        </w:rPr>
      </w:pPr>
      <w:r w:rsidRPr="00316C28">
        <w:rPr>
          <w:rFonts w:eastAsia="Times New Roman"/>
          <w:b/>
        </w:rPr>
        <w:t>Шкальная оценка сформированности социальных форм поведения ребенка (по результатам наблюдения)</w:t>
      </w:r>
    </w:p>
    <w:p w:rsidR="00CD187F" w:rsidRDefault="00CD187F" w:rsidP="00CD187F">
      <w:pPr>
        <w:rPr>
          <w:rFonts w:eastAsia="Times New Roman"/>
        </w:rPr>
      </w:pPr>
      <w:r w:rsidRPr="0002776D">
        <w:rPr>
          <w:rFonts w:eastAsia="Times New Roman"/>
        </w:rPr>
        <w:t xml:space="preserve">(А.М. Щетинина, Л.В. </w:t>
      </w:r>
      <w:proofErr w:type="spellStart"/>
      <w:r w:rsidRPr="0002776D">
        <w:rPr>
          <w:rFonts w:eastAsia="Times New Roman"/>
        </w:rPr>
        <w:t>Кирс</w:t>
      </w:r>
      <w:proofErr w:type="spellEnd"/>
      <w:r w:rsidRPr="0002776D">
        <w:rPr>
          <w:rFonts w:eastAsia="Times New Roman"/>
        </w:rPr>
        <w:t>)</w:t>
      </w:r>
    </w:p>
    <w:p w:rsidR="00CD187F" w:rsidRPr="0002776D" w:rsidRDefault="00CD187F" w:rsidP="00CD187F">
      <w:pPr>
        <w:rPr>
          <w:rFonts w:eastAsia="Times New Roman"/>
        </w:rPr>
      </w:pPr>
    </w:p>
    <w:p w:rsidR="00CD187F" w:rsidRDefault="00CD187F" w:rsidP="00CD187F">
      <w:pPr>
        <w:rPr>
          <w:rFonts w:eastAsia="Times New Roman"/>
        </w:rPr>
      </w:pPr>
      <w:r w:rsidRPr="0002776D">
        <w:rPr>
          <w:rFonts w:eastAsia="Times New Roman"/>
        </w:rPr>
        <w:t>Воспитатели группы, младшие воспитатели и родители, независимо друг от друга,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CD187F" w:rsidRPr="0002776D" w:rsidRDefault="00CD187F" w:rsidP="00CD187F">
      <w:pPr>
        <w:rPr>
          <w:rFonts w:eastAsia="Times New Roman"/>
        </w:rPr>
      </w:pPr>
    </w:p>
    <w:p w:rsidR="00CD187F" w:rsidRDefault="00CD187F" w:rsidP="00CD187F">
      <w:pPr>
        <w:rPr>
          <w:rFonts w:eastAsia="Times New Roman"/>
        </w:rPr>
      </w:pPr>
      <w:r w:rsidRPr="0002776D">
        <w:rPr>
          <w:rFonts w:eastAsia="Times New Roman"/>
        </w:rPr>
        <w:t>Каждая шкала в обе стороны делится на 10 делений, что соответствует 10 баллам как по положительным, т</w:t>
      </w:r>
      <w:r>
        <w:rPr>
          <w:rFonts w:eastAsia="Times New Roman"/>
        </w:rPr>
        <w:t>ак и по отрицательным качествам.</w:t>
      </w:r>
    </w:p>
    <w:p w:rsidR="00CD187F" w:rsidRPr="0002776D" w:rsidRDefault="00CD187F" w:rsidP="00CD187F">
      <w:pPr>
        <w:rPr>
          <w:rFonts w:eastAsia="Times New Roman"/>
        </w:rPr>
      </w:pPr>
    </w:p>
    <w:p w:rsidR="00CD187F" w:rsidRDefault="00CD187F" w:rsidP="00CD187F">
      <w:pPr>
        <w:rPr>
          <w:rFonts w:eastAsia="Times New Roman"/>
        </w:rPr>
      </w:pPr>
      <w:r w:rsidRPr="0002776D">
        <w:rPr>
          <w:rFonts w:eastAsia="Times New Roman"/>
        </w:rPr>
        <w:t>Ребенок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«-», и в 4-х баллах - по шкале со знаком «+».</w:t>
      </w:r>
    </w:p>
    <w:p w:rsidR="00CD187F" w:rsidRPr="0002776D" w:rsidRDefault="00CD187F" w:rsidP="00CD187F">
      <w:pPr>
        <w:rPr>
          <w:rFonts w:eastAsia="Times New Roman"/>
        </w:rPr>
      </w:pPr>
    </w:p>
    <w:p w:rsidR="00CD187F" w:rsidRPr="0002776D" w:rsidRDefault="00CD187F" w:rsidP="00CD187F">
      <w:pPr>
        <w:rPr>
          <w:rFonts w:eastAsia="Times New Roman"/>
        </w:rPr>
      </w:pPr>
      <w:r w:rsidRPr="0002776D">
        <w:rPr>
          <w:rFonts w:eastAsia="Times New Roman"/>
          <w:i/>
          <w:iCs/>
        </w:rPr>
        <w:t>Интерпретация данных оценок.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Сопоставить результаты оценивания</w:t>
      </w:r>
      <w:r>
        <w:rPr>
          <w:rFonts w:eastAsia="Times New Roman"/>
          <w:i/>
          <w:iCs/>
        </w:rPr>
        <w:t xml:space="preserve"> </w:t>
      </w:r>
      <w:r w:rsidRPr="0002776D">
        <w:rPr>
          <w:rFonts w:eastAsia="Times New Roman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CD187F" w:rsidRDefault="00CD187F" w:rsidP="00CD187F">
      <w:pPr>
        <w:rPr>
          <w:rFonts w:eastAsia="Times New Roman"/>
        </w:rPr>
      </w:pPr>
      <w:r w:rsidRPr="0002776D">
        <w:rPr>
          <w:rFonts w:eastAsia="Times New Roman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415A01" w:rsidRDefault="00415A01" w:rsidP="00415A01">
      <w:pPr>
        <w:rPr>
          <w:rFonts w:eastAsia="Times New Roman"/>
        </w:rPr>
      </w:pPr>
    </w:p>
    <w:p w:rsidR="00CD187F" w:rsidRDefault="00CD187F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415A01" w:rsidRPr="00316C28" w:rsidRDefault="00415A01" w:rsidP="00415A01">
      <w:pPr>
        <w:spacing w:after="160" w:line="259" w:lineRule="auto"/>
        <w:jc w:val="center"/>
        <w:rPr>
          <w:rFonts w:eastAsia="Times New Roman"/>
          <w:b/>
        </w:rPr>
      </w:pPr>
      <w:r w:rsidRPr="00316C28">
        <w:rPr>
          <w:rFonts w:eastAsia="Times New Roman"/>
          <w:b/>
        </w:rPr>
        <w:lastRenderedPageBreak/>
        <w:t>Методика «Неоконченные ситуации»</w:t>
      </w:r>
    </w:p>
    <w:p w:rsidR="00415A01" w:rsidRDefault="00415A01" w:rsidP="00415A01">
      <w:pPr>
        <w:jc w:val="center"/>
        <w:rPr>
          <w:rFonts w:eastAsia="Times New Roman"/>
        </w:rPr>
      </w:pPr>
      <w:r>
        <w:rPr>
          <w:rFonts w:eastAsia="Times New Roman"/>
        </w:rPr>
        <w:t>_________________ группа _______ год</w:t>
      </w:r>
    </w:p>
    <w:p w:rsidR="00415A01" w:rsidRDefault="00415A01" w:rsidP="00415A01">
      <w:pPr>
        <w:rPr>
          <w:rFonts w:eastAsia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2127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  <w:gridCol w:w="1014"/>
      </w:tblGrid>
      <w:tr w:rsidR="00415A01" w:rsidTr="00CD187F">
        <w:trPr>
          <w:trHeight w:val="510"/>
        </w:trPr>
        <w:tc>
          <w:tcPr>
            <w:tcW w:w="496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24" w:type="dxa"/>
            <w:tcBorders>
              <w:tl2br w:val="single" w:sz="4" w:space="0" w:color="auto"/>
            </w:tcBorders>
            <w:vAlign w:val="center"/>
          </w:tcPr>
          <w:p w:rsidR="00415A01" w:rsidRDefault="00415A01" w:rsidP="00BF425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Ситуации</w:t>
            </w:r>
          </w:p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767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50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  <w:tr w:rsidR="00415A01" w:rsidTr="00CD187F">
        <w:trPr>
          <w:trHeight w:val="510"/>
        </w:trPr>
        <w:tc>
          <w:tcPr>
            <w:tcW w:w="2820" w:type="dxa"/>
            <w:gridSpan w:val="2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</w:tbl>
    <w:p w:rsidR="00415A01" w:rsidRDefault="00415A01" w:rsidP="00CD187F">
      <w:pPr>
        <w:spacing w:after="160" w:line="259" w:lineRule="auto"/>
        <w:rPr>
          <w:rFonts w:eastAsia="Times New Roman"/>
          <w:b/>
        </w:rPr>
      </w:pPr>
    </w:p>
    <w:p w:rsidR="00CD187F" w:rsidRDefault="00CD187F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415A01" w:rsidRDefault="00415A01" w:rsidP="00415A01">
      <w:pPr>
        <w:jc w:val="center"/>
        <w:rPr>
          <w:rFonts w:eastAsia="Times New Roman"/>
          <w:b/>
        </w:rPr>
      </w:pPr>
      <w:r w:rsidRPr="00316C28">
        <w:rPr>
          <w:rFonts w:eastAsia="Times New Roman"/>
          <w:b/>
        </w:rPr>
        <w:lastRenderedPageBreak/>
        <w:t xml:space="preserve">Шкальная оценка сформированности социальных форм поведения ребенка </w:t>
      </w:r>
    </w:p>
    <w:p w:rsidR="00415A01" w:rsidRDefault="00415A01" w:rsidP="00415A01">
      <w:pPr>
        <w:jc w:val="center"/>
        <w:rPr>
          <w:rFonts w:eastAsia="Times New Roman"/>
          <w:b/>
        </w:rPr>
      </w:pPr>
      <w:r w:rsidRPr="00316C28">
        <w:rPr>
          <w:rFonts w:eastAsia="Times New Roman"/>
          <w:b/>
        </w:rPr>
        <w:t>(по результатам наблюдения)</w:t>
      </w:r>
    </w:p>
    <w:p w:rsidR="00415A01" w:rsidRPr="00316C28" w:rsidRDefault="00415A01" w:rsidP="00415A01">
      <w:pPr>
        <w:jc w:val="center"/>
        <w:rPr>
          <w:rFonts w:eastAsia="Times New Roman"/>
          <w:b/>
        </w:rPr>
      </w:pPr>
    </w:p>
    <w:p w:rsidR="00415A01" w:rsidRDefault="00415A01" w:rsidP="00415A01">
      <w:pPr>
        <w:ind w:firstLine="708"/>
        <w:rPr>
          <w:rFonts w:eastAsia="Times New Roman"/>
        </w:rPr>
      </w:pPr>
      <w:r w:rsidRPr="0002776D">
        <w:rPr>
          <w:rFonts w:eastAsia="Times New Roman"/>
        </w:rPr>
        <w:t>Возраст __________ Группа __________</w:t>
      </w:r>
    </w:p>
    <w:p w:rsidR="00415A01" w:rsidRDefault="00415A01" w:rsidP="00415A01">
      <w:pPr>
        <w:ind w:firstLine="708"/>
        <w:rPr>
          <w:rFonts w:eastAsia="Times New Roman"/>
        </w:rPr>
      </w:pPr>
      <w:r w:rsidRPr="0002776D">
        <w:rPr>
          <w:rFonts w:eastAsia="Times New Roman"/>
        </w:rPr>
        <w:t>Фамилия, имя ребенка _________________________________________</w:t>
      </w:r>
    </w:p>
    <w:p w:rsidR="00415A01" w:rsidRDefault="00415A01" w:rsidP="00415A01">
      <w:pPr>
        <w:rPr>
          <w:rFonts w:eastAsia="Times New Roman"/>
        </w:rPr>
      </w:pPr>
    </w:p>
    <w:p w:rsidR="00415A01" w:rsidRPr="0002776D" w:rsidRDefault="00415A01" w:rsidP="00415A01">
      <w:pPr>
        <w:rPr>
          <w:rFonts w:eastAsia="Times New Roman"/>
        </w:rPr>
      </w:pPr>
    </w:p>
    <w:tbl>
      <w:tblPr>
        <w:tblW w:w="9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119"/>
        <w:gridCol w:w="3314"/>
      </w:tblGrid>
      <w:tr w:rsidR="00415A01" w:rsidRPr="0002776D" w:rsidTr="00BF4255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Умеет дружно, без конфликтов играть с другими детьми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Часто ссорится, играя с другими детьми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Внешне не выражает своего сочувствия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Доброжелателен по отношению к другим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Агрессивен (часто обижает других детей, дерется)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Пытается разрешить конфликты сам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Часто жалуется взрослым, когда ссорится с товарищами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Оказывает помощь другому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Равнодушен к нуждам других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Согласовывает свои действия с действиями других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Не способен согласовывать свои действия с действиями других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Сдерживает свои негативные проявлении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Не управляет своими негативными проявлениями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Подчиняет свои интересы интересам других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Не учитывает интересы других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Уступает другому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Настаивает на своем</w:t>
            </w:r>
          </w:p>
        </w:tc>
      </w:tr>
      <w:tr w:rsidR="00415A01" w:rsidRPr="0002776D" w:rsidTr="00BF4255">
        <w:trPr>
          <w:jc w:val="center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Принимает социальные нормы и правила поведения и следует 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A01" w:rsidRDefault="00415A01" w:rsidP="00BF425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 w:rsidR="00415A01" w:rsidRDefault="00415A01" w:rsidP="00BF4255">
            <w:pPr>
              <w:rPr>
                <w:rFonts w:eastAsia="Times New Roman"/>
                <w:u w:val="single"/>
              </w:rPr>
            </w:pPr>
            <w:r w:rsidRPr="00BD5E07">
              <w:rPr>
                <w:rFonts w:eastAsia="Times New Roman"/>
                <w:u w:val="single"/>
              </w:rPr>
              <w:t>+</w:t>
            </w:r>
            <w:r>
              <w:rPr>
                <w:rFonts w:eastAsia="Times New Roman"/>
                <w:u w:val="single"/>
              </w:rPr>
              <w:t xml:space="preserve"> 10………</w:t>
            </w:r>
            <w:r w:rsidRPr="00BD5E07">
              <w:rPr>
                <w:rFonts w:eastAsia="Times New Roman"/>
                <w:u w:val="single"/>
              </w:rPr>
              <w:t>0</w:t>
            </w:r>
            <w:r>
              <w:rPr>
                <w:rFonts w:eastAsia="Times New Roman"/>
                <w:u w:val="single"/>
              </w:rPr>
              <w:t>………10 –</w:t>
            </w:r>
          </w:p>
          <w:p w:rsidR="00415A01" w:rsidRPr="0002776D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01" w:rsidRPr="0002776D" w:rsidRDefault="00415A01" w:rsidP="00BF4255">
            <w:pPr>
              <w:rPr>
                <w:rFonts w:eastAsia="Times New Roman"/>
              </w:rPr>
            </w:pPr>
            <w:r w:rsidRPr="0002776D">
              <w:rPr>
                <w:rFonts w:eastAsia="Times New Roman"/>
              </w:rPr>
              <w:t>Не принимает социальные нормы и правила поведения и не следует им</w:t>
            </w:r>
          </w:p>
        </w:tc>
      </w:tr>
    </w:tbl>
    <w:p w:rsidR="00415A01" w:rsidRPr="0002776D" w:rsidRDefault="00415A01" w:rsidP="00415A0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15A01" w:rsidRDefault="00415A01" w:rsidP="00415A01">
      <w:r>
        <w:br w:type="page"/>
      </w:r>
    </w:p>
    <w:p w:rsidR="00415A01" w:rsidRDefault="00415A01" w:rsidP="00415A0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Диагностика уровня воспитанности</w:t>
      </w:r>
    </w:p>
    <w:p w:rsidR="00415A01" w:rsidRDefault="00415A01" w:rsidP="00415A01">
      <w:pPr>
        <w:jc w:val="center"/>
        <w:rPr>
          <w:rFonts w:eastAsia="Times New Roman"/>
          <w:b/>
        </w:rPr>
      </w:pPr>
    </w:p>
    <w:p w:rsidR="00415A01" w:rsidRDefault="00415A01" w:rsidP="00415A01">
      <w:pPr>
        <w:ind w:firstLine="708"/>
        <w:rPr>
          <w:rFonts w:eastAsia="Times New Roman"/>
        </w:rPr>
      </w:pPr>
      <w:r w:rsidRPr="0002776D">
        <w:rPr>
          <w:rFonts w:eastAsia="Times New Roman"/>
        </w:rPr>
        <w:t>Фамилия, имя ребенка _________________________________________</w:t>
      </w:r>
    </w:p>
    <w:p w:rsidR="00415A01" w:rsidRDefault="00415A01" w:rsidP="00415A01">
      <w:pPr>
        <w:ind w:firstLine="708"/>
        <w:rPr>
          <w:rFonts w:eastAsia="Times New Roman"/>
        </w:rPr>
      </w:pPr>
      <w:r w:rsidRPr="0002776D">
        <w:rPr>
          <w:rFonts w:eastAsia="Times New Roman"/>
        </w:rPr>
        <w:t xml:space="preserve">Возраст __________ </w:t>
      </w:r>
    </w:p>
    <w:p w:rsidR="00415A01" w:rsidRDefault="00415A01" w:rsidP="00415A01">
      <w:pPr>
        <w:ind w:firstLine="708"/>
        <w:rPr>
          <w:rFonts w:eastAsia="Times New Roman"/>
        </w:rPr>
      </w:pPr>
      <w:r w:rsidRPr="0002776D">
        <w:rPr>
          <w:rFonts w:eastAsia="Times New Roman"/>
        </w:rPr>
        <w:t>Группа __________</w:t>
      </w:r>
      <w:r>
        <w:rPr>
          <w:rFonts w:eastAsia="Times New Roman"/>
        </w:rPr>
        <w:t xml:space="preserve"> </w:t>
      </w:r>
    </w:p>
    <w:p w:rsidR="00415A01" w:rsidRDefault="00415A01" w:rsidP="00415A01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Месяц_________ </w:t>
      </w:r>
    </w:p>
    <w:p w:rsidR="00415A01" w:rsidRDefault="00415A01" w:rsidP="00415A01">
      <w:pPr>
        <w:ind w:firstLine="708"/>
        <w:rPr>
          <w:rFonts w:eastAsia="Times New Roman"/>
        </w:rPr>
      </w:pPr>
      <w:r>
        <w:rPr>
          <w:rFonts w:eastAsia="Times New Roman"/>
        </w:rPr>
        <w:t>Год_______</w:t>
      </w:r>
    </w:p>
    <w:p w:rsidR="00415A01" w:rsidRPr="004E0EC1" w:rsidRDefault="00415A01" w:rsidP="00415A01">
      <w:pPr>
        <w:jc w:val="center"/>
        <w:rPr>
          <w:rFonts w:eastAsia="Times New Roman"/>
          <w:i/>
        </w:rPr>
      </w:pPr>
      <w:r w:rsidRPr="004E0EC1">
        <w:rPr>
          <w:rFonts w:eastAsia="Times New Roman"/>
          <w:i/>
        </w:rPr>
        <w:t>Методика «Неоконченные ситуации»</w:t>
      </w:r>
    </w:p>
    <w:p w:rsidR="00415A01" w:rsidRDefault="00415A01" w:rsidP="00415A01">
      <w:pPr>
        <w:rPr>
          <w:rFonts w:eastAsia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"/>
        <w:gridCol w:w="2128"/>
        <w:gridCol w:w="681"/>
        <w:gridCol w:w="681"/>
        <w:gridCol w:w="682"/>
        <w:gridCol w:w="682"/>
        <w:gridCol w:w="682"/>
        <w:gridCol w:w="682"/>
        <w:gridCol w:w="682"/>
        <w:gridCol w:w="682"/>
        <w:gridCol w:w="682"/>
        <w:gridCol w:w="1014"/>
      </w:tblGrid>
      <w:tr w:rsidR="00415A01" w:rsidTr="00BF4255">
        <w:trPr>
          <w:trHeight w:val="624"/>
        </w:trPr>
        <w:tc>
          <w:tcPr>
            <w:tcW w:w="496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24" w:type="dxa"/>
            <w:tcBorders>
              <w:tl2br w:val="single" w:sz="4" w:space="0" w:color="auto"/>
            </w:tcBorders>
            <w:vAlign w:val="center"/>
          </w:tcPr>
          <w:p w:rsidR="00415A01" w:rsidRDefault="00415A01" w:rsidP="00BF425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Ситуации</w:t>
            </w:r>
          </w:p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767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68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50" w:type="dxa"/>
            <w:vAlign w:val="center"/>
          </w:tcPr>
          <w:p w:rsidR="00415A01" w:rsidRDefault="00415A01" w:rsidP="00BF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</w:tr>
      <w:tr w:rsidR="00415A01" w:rsidTr="00BF4255">
        <w:trPr>
          <w:trHeight w:val="624"/>
        </w:trPr>
        <w:tc>
          <w:tcPr>
            <w:tcW w:w="496" w:type="dxa"/>
          </w:tcPr>
          <w:p w:rsidR="00415A01" w:rsidRDefault="00415A01" w:rsidP="00BF42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24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 w:rsidR="00415A01" w:rsidRDefault="00415A01" w:rsidP="00BF4255">
            <w:pPr>
              <w:rPr>
                <w:rFonts w:eastAsia="Times New Roman"/>
              </w:rPr>
            </w:pPr>
          </w:p>
        </w:tc>
      </w:tr>
    </w:tbl>
    <w:p w:rsidR="00415A01" w:rsidRDefault="00415A01" w:rsidP="00415A01">
      <w:pPr>
        <w:rPr>
          <w:rFonts w:eastAsia="Times New Roman"/>
          <w:b/>
        </w:rPr>
      </w:pPr>
    </w:p>
    <w:p w:rsidR="00415A01" w:rsidRPr="004E0EC1" w:rsidRDefault="00415A01" w:rsidP="00415A01">
      <w:pPr>
        <w:jc w:val="center"/>
        <w:rPr>
          <w:i/>
        </w:rPr>
      </w:pPr>
      <w:r w:rsidRPr="004E0EC1">
        <w:rPr>
          <w:rFonts w:eastAsia="Times New Roman"/>
          <w:i/>
        </w:rPr>
        <w:t>Шкальная оценка сформированности социальных форм поведения ребенка</w:t>
      </w:r>
    </w:p>
    <w:p w:rsidR="00415A01" w:rsidRPr="0002776D" w:rsidRDefault="00415A01" w:rsidP="00415A01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260"/>
        <w:gridCol w:w="1064"/>
        <w:gridCol w:w="1065"/>
        <w:gridCol w:w="1064"/>
        <w:gridCol w:w="1065"/>
        <w:gridCol w:w="1064"/>
        <w:gridCol w:w="1065"/>
        <w:gridCol w:w="1064"/>
        <w:gridCol w:w="1065"/>
      </w:tblGrid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№ п\п</w:t>
            </w:r>
          </w:p>
        </w:tc>
        <w:tc>
          <w:tcPr>
            <w:tcW w:w="1064" w:type="dxa"/>
            <w:vAlign w:val="center"/>
          </w:tcPr>
          <w:p w:rsidR="00CD187F" w:rsidRDefault="00415A01" w:rsidP="00BF4255">
            <w:pPr>
              <w:jc w:val="center"/>
            </w:pPr>
            <w:r>
              <w:t xml:space="preserve">+ </w:t>
            </w:r>
          </w:p>
          <w:p w:rsidR="00415A01" w:rsidRDefault="00415A01" w:rsidP="00BF4255">
            <w:pPr>
              <w:jc w:val="center"/>
            </w:pPr>
            <w:r>
              <w:t>Род.</w:t>
            </w:r>
          </w:p>
        </w:tc>
        <w:tc>
          <w:tcPr>
            <w:tcW w:w="1065" w:type="dxa"/>
          </w:tcPr>
          <w:p w:rsidR="00415A01" w:rsidRDefault="00415A01" w:rsidP="00BF4255">
            <w:pPr>
              <w:jc w:val="center"/>
            </w:pPr>
            <w:r>
              <w:t xml:space="preserve">+ </w:t>
            </w:r>
            <w:proofErr w:type="spellStart"/>
            <w:r>
              <w:t>Мл.В</w:t>
            </w:r>
            <w:proofErr w:type="spellEnd"/>
            <w:r>
              <w:t>.</w:t>
            </w:r>
          </w:p>
        </w:tc>
        <w:tc>
          <w:tcPr>
            <w:tcW w:w="1064" w:type="dxa"/>
            <w:vAlign w:val="center"/>
          </w:tcPr>
          <w:p w:rsidR="00415A01" w:rsidRDefault="00415A01" w:rsidP="00BF4255">
            <w:pPr>
              <w:jc w:val="center"/>
            </w:pPr>
            <w:r>
              <w:t xml:space="preserve">+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  <w:tc>
          <w:tcPr>
            <w:tcW w:w="1065" w:type="dxa"/>
          </w:tcPr>
          <w:p w:rsidR="00415A01" w:rsidRDefault="00415A01" w:rsidP="00BF4255">
            <w:pPr>
              <w:jc w:val="center"/>
            </w:pPr>
            <w:r>
              <w:t>+ Сред.</w:t>
            </w:r>
          </w:p>
        </w:tc>
        <w:tc>
          <w:tcPr>
            <w:tcW w:w="1064" w:type="dxa"/>
            <w:vAlign w:val="center"/>
          </w:tcPr>
          <w:p w:rsidR="00CD187F" w:rsidRDefault="00415A01" w:rsidP="00BF4255">
            <w:pPr>
              <w:jc w:val="center"/>
            </w:pPr>
            <w:r>
              <w:t xml:space="preserve">- </w:t>
            </w:r>
          </w:p>
          <w:p w:rsidR="00415A01" w:rsidRDefault="00415A01" w:rsidP="00BF4255">
            <w:pPr>
              <w:jc w:val="center"/>
            </w:pPr>
            <w:r>
              <w:t>Род.</w:t>
            </w:r>
          </w:p>
        </w:tc>
        <w:tc>
          <w:tcPr>
            <w:tcW w:w="1065" w:type="dxa"/>
          </w:tcPr>
          <w:p w:rsidR="00415A01" w:rsidRDefault="00415A01" w:rsidP="00BF4255">
            <w:pPr>
              <w:jc w:val="center"/>
            </w:pPr>
            <w:r>
              <w:t xml:space="preserve">- </w:t>
            </w:r>
            <w:proofErr w:type="spellStart"/>
            <w:r>
              <w:t>Мл.В</w:t>
            </w:r>
            <w:proofErr w:type="spellEnd"/>
            <w:r>
              <w:t>.</w:t>
            </w:r>
          </w:p>
        </w:tc>
        <w:tc>
          <w:tcPr>
            <w:tcW w:w="1064" w:type="dxa"/>
            <w:vAlign w:val="center"/>
          </w:tcPr>
          <w:p w:rsidR="00CD187F" w:rsidRDefault="00415A01" w:rsidP="00BF4255">
            <w:pPr>
              <w:jc w:val="center"/>
            </w:pPr>
            <w:r>
              <w:t xml:space="preserve">- </w:t>
            </w:r>
          </w:p>
          <w:p w:rsidR="00415A01" w:rsidRDefault="00415A01" w:rsidP="00BF4255">
            <w:pPr>
              <w:jc w:val="center"/>
            </w:pPr>
            <w:proofErr w:type="spellStart"/>
            <w:r>
              <w:t>Восп</w:t>
            </w:r>
            <w:proofErr w:type="spellEnd"/>
            <w:r>
              <w:t>.</w:t>
            </w:r>
          </w:p>
        </w:tc>
        <w:tc>
          <w:tcPr>
            <w:tcW w:w="1065" w:type="dxa"/>
          </w:tcPr>
          <w:p w:rsidR="00CD187F" w:rsidRDefault="00415A01" w:rsidP="00BF4255">
            <w:pPr>
              <w:jc w:val="center"/>
            </w:pPr>
            <w:r>
              <w:t xml:space="preserve">- </w:t>
            </w:r>
          </w:p>
          <w:p w:rsidR="00415A01" w:rsidRDefault="00415A01" w:rsidP="00BF4255">
            <w:pPr>
              <w:jc w:val="center"/>
            </w:pPr>
            <w:r>
              <w:t>Сред.</w:t>
            </w:r>
          </w:p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  <w:vAlign w:val="center"/>
          </w:tcPr>
          <w:p w:rsidR="00415A01" w:rsidRDefault="00415A01" w:rsidP="00BF4255"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  <w:tr w:rsidR="00415A01" w:rsidTr="00CD187F">
        <w:trPr>
          <w:trHeight w:val="340"/>
        </w:trPr>
        <w:tc>
          <w:tcPr>
            <w:tcW w:w="1260" w:type="dxa"/>
          </w:tcPr>
          <w:p w:rsidR="00415A01" w:rsidRDefault="00415A01" w:rsidP="00BF4255">
            <w:r>
              <w:t>Средний балл</w:t>
            </w:r>
          </w:p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  <w:tc>
          <w:tcPr>
            <w:tcW w:w="1064" w:type="dxa"/>
          </w:tcPr>
          <w:p w:rsidR="00415A01" w:rsidRDefault="00415A01" w:rsidP="00BF4255"/>
        </w:tc>
        <w:tc>
          <w:tcPr>
            <w:tcW w:w="1065" w:type="dxa"/>
          </w:tcPr>
          <w:p w:rsidR="00415A01" w:rsidRDefault="00415A01" w:rsidP="00BF4255"/>
        </w:tc>
      </w:tr>
    </w:tbl>
    <w:p w:rsidR="00415A01" w:rsidRPr="00BD5E07" w:rsidRDefault="00415A01" w:rsidP="00415A01"/>
    <w:p w:rsidR="00415A01" w:rsidRDefault="00CD187F" w:rsidP="00415A01">
      <w:r>
        <w:t>Рекомендации:</w:t>
      </w:r>
      <w:r w:rsidR="00415A01">
        <w:t>__________________________</w:t>
      </w:r>
      <w:r>
        <w:t>______________________________</w:t>
      </w:r>
      <w:r w:rsidR="00415A01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="00415A01">
        <w:t xml:space="preserve">_ </w:t>
      </w:r>
    </w:p>
    <w:p w:rsidR="00415A01" w:rsidRDefault="00415A01" w:rsidP="00415A01"/>
    <w:p w:rsidR="00415A01" w:rsidRDefault="00415A01" w:rsidP="00415A01">
      <w:r>
        <w:t xml:space="preserve">Дата: _________ </w:t>
      </w:r>
      <w:r>
        <w:tab/>
      </w:r>
      <w:r>
        <w:tab/>
      </w:r>
      <w:r>
        <w:tab/>
      </w:r>
      <w:r>
        <w:tab/>
      </w:r>
      <w:r>
        <w:tab/>
        <w:t>Педагог: ___________/______________/</w:t>
      </w:r>
    </w:p>
    <w:p w:rsidR="009945A2" w:rsidRPr="00BD5E07" w:rsidRDefault="009945A2" w:rsidP="00BD5E07"/>
    <w:sectPr w:rsidR="009945A2" w:rsidRPr="00BD5E07" w:rsidSect="00293925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F7D"/>
    <w:multiLevelType w:val="hybridMultilevel"/>
    <w:tmpl w:val="8A2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622"/>
    <w:multiLevelType w:val="hybridMultilevel"/>
    <w:tmpl w:val="2B8AB2DE"/>
    <w:lvl w:ilvl="0" w:tplc="A498E20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42DA5"/>
    <w:multiLevelType w:val="hybridMultilevel"/>
    <w:tmpl w:val="E82093B4"/>
    <w:lvl w:ilvl="0" w:tplc="A498E20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6239"/>
    <w:multiLevelType w:val="hybridMultilevel"/>
    <w:tmpl w:val="D1A429EC"/>
    <w:lvl w:ilvl="0" w:tplc="A498E20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32"/>
    <w:rsid w:val="0000606E"/>
    <w:rsid w:val="000169A3"/>
    <w:rsid w:val="00023226"/>
    <w:rsid w:val="00025CC3"/>
    <w:rsid w:val="0002656F"/>
    <w:rsid w:val="0002776D"/>
    <w:rsid w:val="00031565"/>
    <w:rsid w:val="000338C9"/>
    <w:rsid w:val="00035289"/>
    <w:rsid w:val="00040C22"/>
    <w:rsid w:val="00040D24"/>
    <w:rsid w:val="000454E5"/>
    <w:rsid w:val="000810ED"/>
    <w:rsid w:val="00082CDC"/>
    <w:rsid w:val="00090C8B"/>
    <w:rsid w:val="00090E04"/>
    <w:rsid w:val="00095D1D"/>
    <w:rsid w:val="000A0CAE"/>
    <w:rsid w:val="000A6E21"/>
    <w:rsid w:val="000B2AA8"/>
    <w:rsid w:val="000B4A04"/>
    <w:rsid w:val="000B57AD"/>
    <w:rsid w:val="000B78A1"/>
    <w:rsid w:val="000C0F5A"/>
    <w:rsid w:val="000C6C55"/>
    <w:rsid w:val="000D1026"/>
    <w:rsid w:val="000D21EB"/>
    <w:rsid w:val="000D37DD"/>
    <w:rsid w:val="000D6053"/>
    <w:rsid w:val="000E3362"/>
    <w:rsid w:val="000E7201"/>
    <w:rsid w:val="000F5C6E"/>
    <w:rsid w:val="000F6E25"/>
    <w:rsid w:val="00101551"/>
    <w:rsid w:val="00104CF1"/>
    <w:rsid w:val="0011017D"/>
    <w:rsid w:val="00117B65"/>
    <w:rsid w:val="001207A9"/>
    <w:rsid w:val="0012082E"/>
    <w:rsid w:val="0012364D"/>
    <w:rsid w:val="0012567B"/>
    <w:rsid w:val="001260F2"/>
    <w:rsid w:val="00130452"/>
    <w:rsid w:val="00137C59"/>
    <w:rsid w:val="001416C0"/>
    <w:rsid w:val="00147C23"/>
    <w:rsid w:val="0015268F"/>
    <w:rsid w:val="00163089"/>
    <w:rsid w:val="001659F9"/>
    <w:rsid w:val="00166EFA"/>
    <w:rsid w:val="00172486"/>
    <w:rsid w:val="00175867"/>
    <w:rsid w:val="00183A02"/>
    <w:rsid w:val="00184822"/>
    <w:rsid w:val="0018492A"/>
    <w:rsid w:val="00185A29"/>
    <w:rsid w:val="0019394F"/>
    <w:rsid w:val="00195870"/>
    <w:rsid w:val="00195C68"/>
    <w:rsid w:val="001973DB"/>
    <w:rsid w:val="001B341E"/>
    <w:rsid w:val="001B6388"/>
    <w:rsid w:val="001B7707"/>
    <w:rsid w:val="001C37E1"/>
    <w:rsid w:val="001D2E60"/>
    <w:rsid w:val="001D554B"/>
    <w:rsid w:val="001E6494"/>
    <w:rsid w:val="001F1A04"/>
    <w:rsid w:val="0020075D"/>
    <w:rsid w:val="00200968"/>
    <w:rsid w:val="00201D0F"/>
    <w:rsid w:val="002050A7"/>
    <w:rsid w:val="0020599D"/>
    <w:rsid w:val="00210F5F"/>
    <w:rsid w:val="002136EA"/>
    <w:rsid w:val="00214522"/>
    <w:rsid w:val="00225B86"/>
    <w:rsid w:val="002303FE"/>
    <w:rsid w:val="00241FCC"/>
    <w:rsid w:val="00247DA5"/>
    <w:rsid w:val="00251680"/>
    <w:rsid w:val="00252E69"/>
    <w:rsid w:val="00255E8C"/>
    <w:rsid w:val="00264840"/>
    <w:rsid w:val="00265038"/>
    <w:rsid w:val="00265233"/>
    <w:rsid w:val="00267B7D"/>
    <w:rsid w:val="0027122E"/>
    <w:rsid w:val="002724C6"/>
    <w:rsid w:val="002724FB"/>
    <w:rsid w:val="002748CA"/>
    <w:rsid w:val="00281087"/>
    <w:rsid w:val="00282D50"/>
    <w:rsid w:val="00286C85"/>
    <w:rsid w:val="00286D27"/>
    <w:rsid w:val="00293925"/>
    <w:rsid w:val="002B767C"/>
    <w:rsid w:val="002B786C"/>
    <w:rsid w:val="002C06B5"/>
    <w:rsid w:val="002C18FE"/>
    <w:rsid w:val="002C5FDD"/>
    <w:rsid w:val="002D465B"/>
    <w:rsid w:val="002D6C8F"/>
    <w:rsid w:val="002E4964"/>
    <w:rsid w:val="002E6CB4"/>
    <w:rsid w:val="002F084B"/>
    <w:rsid w:val="002F6A07"/>
    <w:rsid w:val="00302A16"/>
    <w:rsid w:val="003038DC"/>
    <w:rsid w:val="003069F7"/>
    <w:rsid w:val="00307898"/>
    <w:rsid w:val="00310D89"/>
    <w:rsid w:val="0032790C"/>
    <w:rsid w:val="003300D1"/>
    <w:rsid w:val="00331E79"/>
    <w:rsid w:val="0033316A"/>
    <w:rsid w:val="00336943"/>
    <w:rsid w:val="00346FB0"/>
    <w:rsid w:val="00351140"/>
    <w:rsid w:val="00352F1D"/>
    <w:rsid w:val="00354D69"/>
    <w:rsid w:val="00357144"/>
    <w:rsid w:val="00364540"/>
    <w:rsid w:val="00366AE6"/>
    <w:rsid w:val="00367CB4"/>
    <w:rsid w:val="003713B4"/>
    <w:rsid w:val="003811FE"/>
    <w:rsid w:val="00386DFB"/>
    <w:rsid w:val="00387097"/>
    <w:rsid w:val="003A13B9"/>
    <w:rsid w:val="003B1412"/>
    <w:rsid w:val="003B3F75"/>
    <w:rsid w:val="003B4A7D"/>
    <w:rsid w:val="003C093E"/>
    <w:rsid w:val="003C331A"/>
    <w:rsid w:val="003C4736"/>
    <w:rsid w:val="003C50F0"/>
    <w:rsid w:val="003C63D3"/>
    <w:rsid w:val="003D0F0E"/>
    <w:rsid w:val="003D4A5F"/>
    <w:rsid w:val="003E240F"/>
    <w:rsid w:val="003E2E22"/>
    <w:rsid w:val="003F58C1"/>
    <w:rsid w:val="003F62FB"/>
    <w:rsid w:val="003F6EDB"/>
    <w:rsid w:val="004079CA"/>
    <w:rsid w:val="004109AE"/>
    <w:rsid w:val="004114D4"/>
    <w:rsid w:val="00415A01"/>
    <w:rsid w:val="0041657B"/>
    <w:rsid w:val="00416598"/>
    <w:rsid w:val="0042680B"/>
    <w:rsid w:val="00431B14"/>
    <w:rsid w:val="00432CDD"/>
    <w:rsid w:val="004346B5"/>
    <w:rsid w:val="004412BA"/>
    <w:rsid w:val="00441E6E"/>
    <w:rsid w:val="00442E73"/>
    <w:rsid w:val="00445A80"/>
    <w:rsid w:val="00445C79"/>
    <w:rsid w:val="004526C0"/>
    <w:rsid w:val="004576CC"/>
    <w:rsid w:val="004637B3"/>
    <w:rsid w:val="00466CBB"/>
    <w:rsid w:val="0046764F"/>
    <w:rsid w:val="004712EE"/>
    <w:rsid w:val="00486AF6"/>
    <w:rsid w:val="00496342"/>
    <w:rsid w:val="0049698B"/>
    <w:rsid w:val="004B3690"/>
    <w:rsid w:val="004B3810"/>
    <w:rsid w:val="004B4580"/>
    <w:rsid w:val="004B6C6C"/>
    <w:rsid w:val="004B7D13"/>
    <w:rsid w:val="004C12E7"/>
    <w:rsid w:val="004C7F09"/>
    <w:rsid w:val="004D2174"/>
    <w:rsid w:val="004E0DC4"/>
    <w:rsid w:val="004E125B"/>
    <w:rsid w:val="004E7EFC"/>
    <w:rsid w:val="00504650"/>
    <w:rsid w:val="005054FC"/>
    <w:rsid w:val="00505CFB"/>
    <w:rsid w:val="005116E2"/>
    <w:rsid w:val="005131C8"/>
    <w:rsid w:val="00524489"/>
    <w:rsid w:val="00534F53"/>
    <w:rsid w:val="00543846"/>
    <w:rsid w:val="00561B82"/>
    <w:rsid w:val="00562AB5"/>
    <w:rsid w:val="0056581A"/>
    <w:rsid w:val="00567C25"/>
    <w:rsid w:val="0057305C"/>
    <w:rsid w:val="005739EC"/>
    <w:rsid w:val="00580652"/>
    <w:rsid w:val="00583B3E"/>
    <w:rsid w:val="005846B8"/>
    <w:rsid w:val="0059272E"/>
    <w:rsid w:val="005A0BAC"/>
    <w:rsid w:val="005B0267"/>
    <w:rsid w:val="005C010E"/>
    <w:rsid w:val="005C072A"/>
    <w:rsid w:val="005C1B6E"/>
    <w:rsid w:val="005C2775"/>
    <w:rsid w:val="005C3857"/>
    <w:rsid w:val="005C66DE"/>
    <w:rsid w:val="005D4BD0"/>
    <w:rsid w:val="005D5801"/>
    <w:rsid w:val="005D58DF"/>
    <w:rsid w:val="005E26E8"/>
    <w:rsid w:val="005E478A"/>
    <w:rsid w:val="005E547F"/>
    <w:rsid w:val="005E6446"/>
    <w:rsid w:val="005E6B21"/>
    <w:rsid w:val="005E6BE2"/>
    <w:rsid w:val="005F05D7"/>
    <w:rsid w:val="00602A7E"/>
    <w:rsid w:val="006042DC"/>
    <w:rsid w:val="00621402"/>
    <w:rsid w:val="006300FD"/>
    <w:rsid w:val="00635093"/>
    <w:rsid w:val="006407C9"/>
    <w:rsid w:val="00640BC9"/>
    <w:rsid w:val="00643E97"/>
    <w:rsid w:val="006455C3"/>
    <w:rsid w:val="0064613C"/>
    <w:rsid w:val="00646D7C"/>
    <w:rsid w:val="00651F64"/>
    <w:rsid w:val="00652DA2"/>
    <w:rsid w:val="00661E53"/>
    <w:rsid w:val="00664D5E"/>
    <w:rsid w:val="006667EA"/>
    <w:rsid w:val="00670A35"/>
    <w:rsid w:val="00672422"/>
    <w:rsid w:val="006748EF"/>
    <w:rsid w:val="0067512E"/>
    <w:rsid w:val="0068175B"/>
    <w:rsid w:val="00690562"/>
    <w:rsid w:val="00690872"/>
    <w:rsid w:val="00691AC8"/>
    <w:rsid w:val="00691FA7"/>
    <w:rsid w:val="00693093"/>
    <w:rsid w:val="006962B2"/>
    <w:rsid w:val="00697F17"/>
    <w:rsid w:val="006B0D4E"/>
    <w:rsid w:val="006C263D"/>
    <w:rsid w:val="006D7356"/>
    <w:rsid w:val="006E0B3B"/>
    <w:rsid w:val="006E2A67"/>
    <w:rsid w:val="006E3ECD"/>
    <w:rsid w:val="006E4123"/>
    <w:rsid w:val="006E50CF"/>
    <w:rsid w:val="006E72C0"/>
    <w:rsid w:val="006F2AC0"/>
    <w:rsid w:val="006F4E7E"/>
    <w:rsid w:val="0070281B"/>
    <w:rsid w:val="00702A64"/>
    <w:rsid w:val="00707B92"/>
    <w:rsid w:val="00716538"/>
    <w:rsid w:val="007170B7"/>
    <w:rsid w:val="007205DF"/>
    <w:rsid w:val="0072115A"/>
    <w:rsid w:val="0072272B"/>
    <w:rsid w:val="00722D9E"/>
    <w:rsid w:val="0072661B"/>
    <w:rsid w:val="0073075E"/>
    <w:rsid w:val="00731EE8"/>
    <w:rsid w:val="0074083A"/>
    <w:rsid w:val="0074395C"/>
    <w:rsid w:val="007572AE"/>
    <w:rsid w:val="00760818"/>
    <w:rsid w:val="0076098A"/>
    <w:rsid w:val="00762254"/>
    <w:rsid w:val="00773146"/>
    <w:rsid w:val="00775355"/>
    <w:rsid w:val="00781D88"/>
    <w:rsid w:val="00792486"/>
    <w:rsid w:val="007934AB"/>
    <w:rsid w:val="007A29F8"/>
    <w:rsid w:val="007B0FF2"/>
    <w:rsid w:val="007B7F2E"/>
    <w:rsid w:val="007C3CA8"/>
    <w:rsid w:val="007C5EE1"/>
    <w:rsid w:val="007C6387"/>
    <w:rsid w:val="007D1C3B"/>
    <w:rsid w:val="007D3C37"/>
    <w:rsid w:val="007D62F4"/>
    <w:rsid w:val="007E0786"/>
    <w:rsid w:val="007E4956"/>
    <w:rsid w:val="008021CD"/>
    <w:rsid w:val="008032C7"/>
    <w:rsid w:val="00810209"/>
    <w:rsid w:val="008177B7"/>
    <w:rsid w:val="008261B1"/>
    <w:rsid w:val="00830BE5"/>
    <w:rsid w:val="008406CB"/>
    <w:rsid w:val="00842C6D"/>
    <w:rsid w:val="00857F16"/>
    <w:rsid w:val="008601E7"/>
    <w:rsid w:val="00864E05"/>
    <w:rsid w:val="00876F37"/>
    <w:rsid w:val="00877A46"/>
    <w:rsid w:val="0088130B"/>
    <w:rsid w:val="00881BA3"/>
    <w:rsid w:val="0088641C"/>
    <w:rsid w:val="008903C3"/>
    <w:rsid w:val="00894C08"/>
    <w:rsid w:val="008A0375"/>
    <w:rsid w:val="008B2B6B"/>
    <w:rsid w:val="008B45A5"/>
    <w:rsid w:val="008B4842"/>
    <w:rsid w:val="008B5258"/>
    <w:rsid w:val="008B5AC6"/>
    <w:rsid w:val="008C17FB"/>
    <w:rsid w:val="008C2562"/>
    <w:rsid w:val="008C3FED"/>
    <w:rsid w:val="008C7565"/>
    <w:rsid w:val="008D2D6C"/>
    <w:rsid w:val="008E194D"/>
    <w:rsid w:val="00901AD0"/>
    <w:rsid w:val="00917948"/>
    <w:rsid w:val="00920584"/>
    <w:rsid w:val="0092232B"/>
    <w:rsid w:val="00923859"/>
    <w:rsid w:val="00923E56"/>
    <w:rsid w:val="009243F2"/>
    <w:rsid w:val="009251FF"/>
    <w:rsid w:val="0093257A"/>
    <w:rsid w:val="0093607B"/>
    <w:rsid w:val="00940CAC"/>
    <w:rsid w:val="00942E76"/>
    <w:rsid w:val="0094332A"/>
    <w:rsid w:val="009577E3"/>
    <w:rsid w:val="00963345"/>
    <w:rsid w:val="0096489E"/>
    <w:rsid w:val="00964B1D"/>
    <w:rsid w:val="009667F6"/>
    <w:rsid w:val="0096755E"/>
    <w:rsid w:val="00974B78"/>
    <w:rsid w:val="00974F42"/>
    <w:rsid w:val="00975D57"/>
    <w:rsid w:val="00982FF8"/>
    <w:rsid w:val="00986AD0"/>
    <w:rsid w:val="009945A2"/>
    <w:rsid w:val="00995312"/>
    <w:rsid w:val="00996235"/>
    <w:rsid w:val="00996DD7"/>
    <w:rsid w:val="009A1F25"/>
    <w:rsid w:val="009A40CB"/>
    <w:rsid w:val="009A4C35"/>
    <w:rsid w:val="009A6B4F"/>
    <w:rsid w:val="009C2605"/>
    <w:rsid w:val="009C288D"/>
    <w:rsid w:val="009C6ED0"/>
    <w:rsid w:val="009C74D3"/>
    <w:rsid w:val="009D05D8"/>
    <w:rsid w:val="009D5832"/>
    <w:rsid w:val="009E28A5"/>
    <w:rsid w:val="009F3051"/>
    <w:rsid w:val="009F57D3"/>
    <w:rsid w:val="00A0029E"/>
    <w:rsid w:val="00A0225F"/>
    <w:rsid w:val="00A03170"/>
    <w:rsid w:val="00A04A34"/>
    <w:rsid w:val="00A05E2E"/>
    <w:rsid w:val="00A10CD8"/>
    <w:rsid w:val="00A12604"/>
    <w:rsid w:val="00A12AD9"/>
    <w:rsid w:val="00A15AB0"/>
    <w:rsid w:val="00A16C58"/>
    <w:rsid w:val="00A2505D"/>
    <w:rsid w:val="00A25CC5"/>
    <w:rsid w:val="00A33CA3"/>
    <w:rsid w:val="00A3725B"/>
    <w:rsid w:val="00A400D9"/>
    <w:rsid w:val="00A42BC6"/>
    <w:rsid w:val="00A444EB"/>
    <w:rsid w:val="00A500AA"/>
    <w:rsid w:val="00A550EE"/>
    <w:rsid w:val="00A60DEC"/>
    <w:rsid w:val="00A63E1C"/>
    <w:rsid w:val="00A64824"/>
    <w:rsid w:val="00A67281"/>
    <w:rsid w:val="00A67747"/>
    <w:rsid w:val="00A67E36"/>
    <w:rsid w:val="00A723C0"/>
    <w:rsid w:val="00A76033"/>
    <w:rsid w:val="00A90851"/>
    <w:rsid w:val="00A925D0"/>
    <w:rsid w:val="00A96AEE"/>
    <w:rsid w:val="00AA0314"/>
    <w:rsid w:val="00AA0B2C"/>
    <w:rsid w:val="00AA12A9"/>
    <w:rsid w:val="00AB3DB2"/>
    <w:rsid w:val="00AB55BB"/>
    <w:rsid w:val="00AB6D88"/>
    <w:rsid w:val="00AC0B05"/>
    <w:rsid w:val="00AC7850"/>
    <w:rsid w:val="00AD5BCF"/>
    <w:rsid w:val="00AE11AF"/>
    <w:rsid w:val="00AE15C8"/>
    <w:rsid w:val="00AE2626"/>
    <w:rsid w:val="00AE53EB"/>
    <w:rsid w:val="00AE7A03"/>
    <w:rsid w:val="00AF053B"/>
    <w:rsid w:val="00AF21A0"/>
    <w:rsid w:val="00B002D6"/>
    <w:rsid w:val="00B00D29"/>
    <w:rsid w:val="00B03000"/>
    <w:rsid w:val="00B03CE6"/>
    <w:rsid w:val="00B046B3"/>
    <w:rsid w:val="00B06DE8"/>
    <w:rsid w:val="00B17111"/>
    <w:rsid w:val="00B219C0"/>
    <w:rsid w:val="00B265B6"/>
    <w:rsid w:val="00B27852"/>
    <w:rsid w:val="00B30115"/>
    <w:rsid w:val="00B30B98"/>
    <w:rsid w:val="00B4205A"/>
    <w:rsid w:val="00B42A9B"/>
    <w:rsid w:val="00B4534F"/>
    <w:rsid w:val="00B46706"/>
    <w:rsid w:val="00B507AF"/>
    <w:rsid w:val="00B53350"/>
    <w:rsid w:val="00B74E0A"/>
    <w:rsid w:val="00B75084"/>
    <w:rsid w:val="00B80263"/>
    <w:rsid w:val="00B854A0"/>
    <w:rsid w:val="00B85F02"/>
    <w:rsid w:val="00B87866"/>
    <w:rsid w:val="00BA38B0"/>
    <w:rsid w:val="00BA5302"/>
    <w:rsid w:val="00BB13B2"/>
    <w:rsid w:val="00BB325B"/>
    <w:rsid w:val="00BB5392"/>
    <w:rsid w:val="00BB731A"/>
    <w:rsid w:val="00BC7005"/>
    <w:rsid w:val="00BD1236"/>
    <w:rsid w:val="00BD359E"/>
    <w:rsid w:val="00BD5E07"/>
    <w:rsid w:val="00BD605C"/>
    <w:rsid w:val="00BE0E93"/>
    <w:rsid w:val="00BF14DD"/>
    <w:rsid w:val="00BF3C27"/>
    <w:rsid w:val="00BF4255"/>
    <w:rsid w:val="00BF5915"/>
    <w:rsid w:val="00C041FB"/>
    <w:rsid w:val="00C0795C"/>
    <w:rsid w:val="00C16135"/>
    <w:rsid w:val="00C25319"/>
    <w:rsid w:val="00C26E32"/>
    <w:rsid w:val="00C32E9E"/>
    <w:rsid w:val="00C33DD8"/>
    <w:rsid w:val="00C347AF"/>
    <w:rsid w:val="00C35367"/>
    <w:rsid w:val="00C36539"/>
    <w:rsid w:val="00C418F7"/>
    <w:rsid w:val="00C433BE"/>
    <w:rsid w:val="00C43AAF"/>
    <w:rsid w:val="00C474DA"/>
    <w:rsid w:val="00C50187"/>
    <w:rsid w:val="00C5058A"/>
    <w:rsid w:val="00C53437"/>
    <w:rsid w:val="00C5432A"/>
    <w:rsid w:val="00C55525"/>
    <w:rsid w:val="00C60B03"/>
    <w:rsid w:val="00C74C5B"/>
    <w:rsid w:val="00C753C6"/>
    <w:rsid w:val="00C83F65"/>
    <w:rsid w:val="00C851AE"/>
    <w:rsid w:val="00C93147"/>
    <w:rsid w:val="00C95666"/>
    <w:rsid w:val="00C97A7F"/>
    <w:rsid w:val="00CA2B06"/>
    <w:rsid w:val="00CA5C20"/>
    <w:rsid w:val="00CB200F"/>
    <w:rsid w:val="00CB2232"/>
    <w:rsid w:val="00CB335C"/>
    <w:rsid w:val="00CB3CD3"/>
    <w:rsid w:val="00CC17B8"/>
    <w:rsid w:val="00CC1B51"/>
    <w:rsid w:val="00CC31BF"/>
    <w:rsid w:val="00CC3C8F"/>
    <w:rsid w:val="00CC6B39"/>
    <w:rsid w:val="00CC7FBC"/>
    <w:rsid w:val="00CD164F"/>
    <w:rsid w:val="00CD187F"/>
    <w:rsid w:val="00CD3F15"/>
    <w:rsid w:val="00CD6235"/>
    <w:rsid w:val="00CD715D"/>
    <w:rsid w:val="00CE1598"/>
    <w:rsid w:val="00CF2A7B"/>
    <w:rsid w:val="00CF326F"/>
    <w:rsid w:val="00CF5829"/>
    <w:rsid w:val="00CF6330"/>
    <w:rsid w:val="00CF6F3A"/>
    <w:rsid w:val="00CF701A"/>
    <w:rsid w:val="00D04F18"/>
    <w:rsid w:val="00D119B7"/>
    <w:rsid w:val="00D227B1"/>
    <w:rsid w:val="00D2311E"/>
    <w:rsid w:val="00D2330C"/>
    <w:rsid w:val="00D262F7"/>
    <w:rsid w:val="00D42D44"/>
    <w:rsid w:val="00D46D12"/>
    <w:rsid w:val="00D501FD"/>
    <w:rsid w:val="00D5093B"/>
    <w:rsid w:val="00D51A41"/>
    <w:rsid w:val="00D54BE3"/>
    <w:rsid w:val="00D63808"/>
    <w:rsid w:val="00D740FB"/>
    <w:rsid w:val="00D7759C"/>
    <w:rsid w:val="00D77B64"/>
    <w:rsid w:val="00D80246"/>
    <w:rsid w:val="00D84B49"/>
    <w:rsid w:val="00D87E88"/>
    <w:rsid w:val="00D97DD3"/>
    <w:rsid w:val="00DA1590"/>
    <w:rsid w:val="00DA2B0A"/>
    <w:rsid w:val="00DA526F"/>
    <w:rsid w:val="00DD41CE"/>
    <w:rsid w:val="00DD5C96"/>
    <w:rsid w:val="00DD6260"/>
    <w:rsid w:val="00DD688A"/>
    <w:rsid w:val="00DE19E8"/>
    <w:rsid w:val="00DE4177"/>
    <w:rsid w:val="00DF0314"/>
    <w:rsid w:val="00E055A7"/>
    <w:rsid w:val="00E07D52"/>
    <w:rsid w:val="00E11B85"/>
    <w:rsid w:val="00E125CD"/>
    <w:rsid w:val="00E1422E"/>
    <w:rsid w:val="00E1688F"/>
    <w:rsid w:val="00E20599"/>
    <w:rsid w:val="00E23614"/>
    <w:rsid w:val="00E2665D"/>
    <w:rsid w:val="00E27F61"/>
    <w:rsid w:val="00E30B7D"/>
    <w:rsid w:val="00E337DD"/>
    <w:rsid w:val="00E35335"/>
    <w:rsid w:val="00E41A30"/>
    <w:rsid w:val="00E45055"/>
    <w:rsid w:val="00E47E06"/>
    <w:rsid w:val="00E513CA"/>
    <w:rsid w:val="00E603A2"/>
    <w:rsid w:val="00E650B8"/>
    <w:rsid w:val="00E65E32"/>
    <w:rsid w:val="00E660E6"/>
    <w:rsid w:val="00E71ACD"/>
    <w:rsid w:val="00E730BE"/>
    <w:rsid w:val="00E73B77"/>
    <w:rsid w:val="00E7757E"/>
    <w:rsid w:val="00E84B63"/>
    <w:rsid w:val="00E87BC1"/>
    <w:rsid w:val="00E93965"/>
    <w:rsid w:val="00E93DCC"/>
    <w:rsid w:val="00E944E6"/>
    <w:rsid w:val="00E9493B"/>
    <w:rsid w:val="00E94FD8"/>
    <w:rsid w:val="00E970C3"/>
    <w:rsid w:val="00EA1479"/>
    <w:rsid w:val="00EA248B"/>
    <w:rsid w:val="00EA3769"/>
    <w:rsid w:val="00EA62D8"/>
    <w:rsid w:val="00EB09D8"/>
    <w:rsid w:val="00EB388D"/>
    <w:rsid w:val="00EB4078"/>
    <w:rsid w:val="00EC3177"/>
    <w:rsid w:val="00EC7E9C"/>
    <w:rsid w:val="00ED0C88"/>
    <w:rsid w:val="00ED1F7D"/>
    <w:rsid w:val="00EE0E2E"/>
    <w:rsid w:val="00EE72E7"/>
    <w:rsid w:val="00EE7988"/>
    <w:rsid w:val="00F07D97"/>
    <w:rsid w:val="00F14EF1"/>
    <w:rsid w:val="00F1568E"/>
    <w:rsid w:val="00F25C15"/>
    <w:rsid w:val="00F30465"/>
    <w:rsid w:val="00F37E03"/>
    <w:rsid w:val="00F43179"/>
    <w:rsid w:val="00F43A14"/>
    <w:rsid w:val="00F443A4"/>
    <w:rsid w:val="00F44DC9"/>
    <w:rsid w:val="00F50802"/>
    <w:rsid w:val="00F557CB"/>
    <w:rsid w:val="00F74B33"/>
    <w:rsid w:val="00F83797"/>
    <w:rsid w:val="00F900D8"/>
    <w:rsid w:val="00F946F1"/>
    <w:rsid w:val="00F94B1E"/>
    <w:rsid w:val="00FA38B5"/>
    <w:rsid w:val="00FA632E"/>
    <w:rsid w:val="00FB3EDE"/>
    <w:rsid w:val="00FB482F"/>
    <w:rsid w:val="00FB7886"/>
    <w:rsid w:val="00FD200E"/>
    <w:rsid w:val="00FD42AE"/>
    <w:rsid w:val="00FE19FD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700"/>
  <w15:chartTrackingRefBased/>
  <w15:docId w15:val="{42B26089-BE80-4D16-9DA8-D16BA0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6D"/>
    <w:pPr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5E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67F6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E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styleId="a3">
    <w:name w:val="No Spacing"/>
    <w:basedOn w:val="a"/>
    <w:uiPriority w:val="1"/>
    <w:qFormat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styleId="a4">
    <w:name w:val="List Paragraph"/>
    <w:basedOn w:val="a"/>
    <w:uiPriority w:val="34"/>
    <w:qFormat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11">
    <w:name w:val="1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fault">
    <w:name w:val="default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Normal (Web)"/>
    <w:basedOn w:val="a"/>
    <w:uiPriority w:val="99"/>
    <w:semiHidden/>
    <w:unhideWhenUsed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20">
    <w:name w:val="c20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31">
    <w:name w:val="31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8">
    <w:name w:val="8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0">
    <w:name w:val="c0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formattext">
    <w:name w:val="formattext"/>
    <w:basedOn w:val="a"/>
    <w:rsid w:val="00E65E32"/>
    <w:pPr>
      <w:spacing w:before="100" w:beforeAutospacing="1" w:after="100" w:afterAutospacing="1"/>
    </w:pPr>
    <w:rPr>
      <w:rFonts w:eastAsia="Times New Roman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BD5E07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D5E07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BD5E07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qFormat/>
    <w:rsid w:val="00AF0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rsid w:val="00AF0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9667F6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5268F"/>
    <w:pPr>
      <w:spacing w:after="100"/>
      <w:ind w:left="560"/>
    </w:pPr>
  </w:style>
  <w:style w:type="table" w:styleId="aa">
    <w:name w:val="Table Grid"/>
    <w:basedOn w:val="a1"/>
    <w:uiPriority w:val="39"/>
    <w:rsid w:val="0071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42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42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3D3F-3000-4E41-B167-2D896AB8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25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с. Дуброво1</dc:creator>
  <cp:keywords/>
  <dc:description/>
  <cp:lastModifiedBy>Зам. директора по УВР</cp:lastModifiedBy>
  <cp:revision>30</cp:revision>
  <cp:lastPrinted>2021-09-30T06:38:00Z</cp:lastPrinted>
  <dcterms:created xsi:type="dcterms:W3CDTF">2021-09-09T04:32:00Z</dcterms:created>
  <dcterms:modified xsi:type="dcterms:W3CDTF">2021-09-30T06:54:00Z</dcterms:modified>
</cp:coreProperties>
</file>