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0EE" w:rsidRDefault="00B740EE" w:rsidP="00B740EE">
      <w:pPr>
        <w:ind w:left="120"/>
        <w:jc w:val="right"/>
        <w:rPr>
          <w:rFonts w:eastAsia="Times New Roman"/>
          <w:sz w:val="24"/>
          <w:szCs w:val="24"/>
        </w:rPr>
      </w:pPr>
    </w:p>
    <w:p w:rsidR="00B740EE" w:rsidRDefault="00B740EE" w:rsidP="00B740EE">
      <w:pPr>
        <w:ind w:left="120"/>
        <w:jc w:val="center"/>
        <w:rPr>
          <w:rFonts w:eastAsia="Times New Roman"/>
          <w:b/>
          <w:sz w:val="28"/>
          <w:szCs w:val="24"/>
        </w:rPr>
      </w:pPr>
      <w:r>
        <w:rPr>
          <w:rFonts w:eastAsia="Times New Roman"/>
          <w:b/>
          <w:sz w:val="28"/>
          <w:szCs w:val="24"/>
        </w:rPr>
        <w:t>Муниципальное общеобразовательное учреждение</w:t>
      </w:r>
    </w:p>
    <w:p w:rsidR="00B740EE" w:rsidRDefault="00B740EE" w:rsidP="00B740EE">
      <w:pPr>
        <w:ind w:left="120"/>
        <w:jc w:val="center"/>
        <w:rPr>
          <w:rFonts w:eastAsia="Times New Roman"/>
          <w:b/>
          <w:sz w:val="28"/>
          <w:szCs w:val="24"/>
        </w:rPr>
      </w:pPr>
      <w:r>
        <w:rPr>
          <w:rFonts w:eastAsia="Times New Roman"/>
          <w:b/>
          <w:sz w:val="28"/>
          <w:szCs w:val="24"/>
        </w:rPr>
        <w:t>«Дубровская средняя общеобразовательная школа»</w:t>
      </w:r>
    </w:p>
    <w:p w:rsidR="00B740EE" w:rsidRDefault="00B740EE">
      <w:pPr>
        <w:ind w:left="120"/>
        <w:rPr>
          <w:rFonts w:eastAsia="Times New Roman"/>
          <w:b/>
          <w:sz w:val="28"/>
          <w:szCs w:val="24"/>
        </w:rPr>
      </w:pPr>
    </w:p>
    <w:p w:rsidR="00B740EE" w:rsidRPr="008714D7" w:rsidRDefault="008F058F">
      <w:pPr>
        <w:ind w:left="120"/>
        <w:rPr>
          <w:rFonts w:eastAsia="Times New Roman"/>
          <w:sz w:val="28"/>
          <w:szCs w:val="24"/>
        </w:rPr>
      </w:pPr>
      <w:r w:rsidRPr="008714D7">
        <w:rPr>
          <w:rFonts w:eastAsia="Times New Roman"/>
          <w:sz w:val="28"/>
          <w:szCs w:val="24"/>
        </w:rPr>
        <w:t>Принято</w:t>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008714D7">
        <w:rPr>
          <w:rFonts w:eastAsia="Times New Roman"/>
          <w:sz w:val="28"/>
          <w:szCs w:val="24"/>
        </w:rPr>
        <w:tab/>
      </w:r>
      <w:r w:rsidR="008714D7">
        <w:rPr>
          <w:rFonts w:eastAsia="Times New Roman"/>
          <w:sz w:val="28"/>
          <w:szCs w:val="24"/>
        </w:rPr>
        <w:tab/>
      </w:r>
      <w:r w:rsidR="00B740EE" w:rsidRPr="008714D7">
        <w:rPr>
          <w:rFonts w:eastAsia="Times New Roman"/>
          <w:sz w:val="28"/>
          <w:szCs w:val="24"/>
        </w:rPr>
        <w:t>Утверждено</w:t>
      </w:r>
    </w:p>
    <w:p w:rsidR="00B740EE" w:rsidRPr="008714D7" w:rsidRDefault="008F058F">
      <w:pPr>
        <w:ind w:left="120"/>
        <w:rPr>
          <w:rFonts w:eastAsia="Times New Roman"/>
          <w:sz w:val="28"/>
          <w:szCs w:val="24"/>
        </w:rPr>
      </w:pPr>
      <w:r w:rsidRPr="008714D7">
        <w:rPr>
          <w:rFonts w:eastAsia="Times New Roman"/>
          <w:sz w:val="28"/>
          <w:szCs w:val="24"/>
        </w:rPr>
        <w:t xml:space="preserve">Педагогическим советом №1 </w:t>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008714D7">
        <w:rPr>
          <w:rFonts w:eastAsia="Times New Roman"/>
          <w:sz w:val="28"/>
          <w:szCs w:val="24"/>
        </w:rPr>
        <w:tab/>
      </w:r>
      <w:r w:rsidR="008714D7">
        <w:rPr>
          <w:rFonts w:eastAsia="Times New Roman"/>
          <w:sz w:val="28"/>
          <w:szCs w:val="24"/>
        </w:rPr>
        <w:tab/>
      </w:r>
      <w:r w:rsidR="00B740EE" w:rsidRPr="008714D7">
        <w:rPr>
          <w:rFonts w:eastAsia="Times New Roman"/>
          <w:sz w:val="28"/>
          <w:szCs w:val="24"/>
        </w:rPr>
        <w:t xml:space="preserve">Приказом № </w:t>
      </w:r>
      <w:r w:rsidR="00C94F10">
        <w:rPr>
          <w:rFonts w:eastAsia="Times New Roman"/>
          <w:sz w:val="28"/>
          <w:szCs w:val="24"/>
        </w:rPr>
        <w:t>133</w:t>
      </w:r>
    </w:p>
    <w:p w:rsidR="00B740EE" w:rsidRPr="008714D7" w:rsidRDefault="008F058F">
      <w:pPr>
        <w:ind w:left="120"/>
        <w:rPr>
          <w:rFonts w:eastAsia="Times New Roman"/>
          <w:sz w:val="28"/>
          <w:szCs w:val="24"/>
        </w:rPr>
      </w:pPr>
      <w:r w:rsidRPr="008714D7">
        <w:rPr>
          <w:rFonts w:eastAsia="Times New Roman"/>
          <w:sz w:val="28"/>
          <w:szCs w:val="24"/>
        </w:rPr>
        <w:t>от 31.08.2020 года</w:t>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008714D7">
        <w:rPr>
          <w:rFonts w:eastAsia="Times New Roman"/>
          <w:sz w:val="28"/>
          <w:szCs w:val="24"/>
        </w:rPr>
        <w:tab/>
      </w:r>
      <w:r w:rsidR="008714D7">
        <w:rPr>
          <w:rFonts w:eastAsia="Times New Roman"/>
          <w:sz w:val="28"/>
          <w:szCs w:val="24"/>
        </w:rPr>
        <w:tab/>
      </w:r>
      <w:r w:rsidR="00B740EE" w:rsidRPr="008714D7">
        <w:rPr>
          <w:rFonts w:eastAsia="Times New Roman"/>
          <w:sz w:val="28"/>
          <w:szCs w:val="24"/>
        </w:rPr>
        <w:t xml:space="preserve">от </w:t>
      </w:r>
      <w:r w:rsidR="008714D7" w:rsidRPr="008714D7">
        <w:rPr>
          <w:rFonts w:eastAsia="Times New Roman"/>
          <w:sz w:val="28"/>
          <w:szCs w:val="24"/>
        </w:rPr>
        <w:t>31.08.2020 года</w:t>
      </w:r>
    </w:p>
    <w:p w:rsidR="00B740EE" w:rsidRPr="008714D7" w:rsidRDefault="00B740EE">
      <w:pPr>
        <w:ind w:left="120"/>
        <w:rPr>
          <w:rFonts w:eastAsia="Times New Roman"/>
          <w:sz w:val="28"/>
          <w:szCs w:val="24"/>
        </w:rPr>
      </w:pPr>
    </w:p>
    <w:p w:rsidR="00B740EE" w:rsidRPr="008F058F" w:rsidRDefault="00B740EE">
      <w:pPr>
        <w:ind w:left="120"/>
        <w:rPr>
          <w:rFonts w:eastAsia="Times New Roman"/>
          <w:sz w:val="28"/>
          <w:szCs w:val="24"/>
        </w:rPr>
      </w:pPr>
    </w:p>
    <w:p w:rsidR="00B740EE" w:rsidRDefault="00B740EE">
      <w:pPr>
        <w:ind w:left="120"/>
        <w:rPr>
          <w:rFonts w:eastAsia="Times New Roman"/>
          <w:b/>
          <w:sz w:val="28"/>
          <w:szCs w:val="24"/>
        </w:rPr>
      </w:pPr>
    </w:p>
    <w:p w:rsidR="00B740EE" w:rsidRDefault="00B740EE">
      <w:pPr>
        <w:ind w:left="120"/>
        <w:rPr>
          <w:rFonts w:eastAsia="Times New Roman"/>
          <w:b/>
          <w:sz w:val="28"/>
          <w:szCs w:val="24"/>
        </w:rPr>
      </w:pPr>
    </w:p>
    <w:p w:rsidR="00B740EE" w:rsidRDefault="00B740EE">
      <w:pPr>
        <w:ind w:left="120"/>
        <w:rPr>
          <w:rFonts w:eastAsia="Times New Roman"/>
          <w:b/>
          <w:sz w:val="28"/>
          <w:szCs w:val="24"/>
        </w:rPr>
      </w:pPr>
    </w:p>
    <w:p w:rsidR="00B740EE" w:rsidRDefault="00B740EE">
      <w:pPr>
        <w:ind w:left="120"/>
        <w:rPr>
          <w:rFonts w:eastAsia="Times New Roman"/>
          <w:b/>
          <w:sz w:val="28"/>
          <w:szCs w:val="24"/>
        </w:rPr>
      </w:pPr>
    </w:p>
    <w:p w:rsidR="00B740EE" w:rsidRDefault="00B740EE">
      <w:pPr>
        <w:ind w:left="120"/>
        <w:rPr>
          <w:rFonts w:eastAsia="Times New Roman"/>
          <w:b/>
          <w:sz w:val="28"/>
          <w:szCs w:val="24"/>
        </w:rPr>
      </w:pPr>
    </w:p>
    <w:p w:rsidR="00B740EE" w:rsidRDefault="00B740EE">
      <w:pPr>
        <w:ind w:left="120"/>
        <w:rPr>
          <w:rFonts w:eastAsia="Times New Roman"/>
          <w:b/>
          <w:sz w:val="28"/>
          <w:szCs w:val="24"/>
        </w:rPr>
      </w:pPr>
    </w:p>
    <w:p w:rsidR="00B740EE" w:rsidRDefault="00B740EE" w:rsidP="00B740EE">
      <w:pPr>
        <w:ind w:left="120"/>
        <w:jc w:val="center"/>
        <w:rPr>
          <w:rFonts w:eastAsia="Times New Roman"/>
          <w:b/>
          <w:sz w:val="28"/>
          <w:szCs w:val="24"/>
        </w:rPr>
      </w:pPr>
    </w:p>
    <w:p w:rsidR="00B740EE" w:rsidRDefault="00B740EE" w:rsidP="00B740EE">
      <w:pPr>
        <w:ind w:left="120"/>
        <w:jc w:val="center"/>
        <w:rPr>
          <w:rFonts w:eastAsia="Times New Roman"/>
          <w:b/>
          <w:sz w:val="28"/>
          <w:szCs w:val="24"/>
        </w:rPr>
      </w:pPr>
    </w:p>
    <w:p w:rsidR="00B740EE" w:rsidRDefault="00B740EE" w:rsidP="00B740EE">
      <w:pPr>
        <w:ind w:left="120"/>
        <w:jc w:val="center"/>
        <w:rPr>
          <w:rFonts w:eastAsia="Times New Roman"/>
          <w:b/>
          <w:sz w:val="28"/>
          <w:szCs w:val="24"/>
        </w:rPr>
      </w:pPr>
    </w:p>
    <w:p w:rsidR="00B740EE" w:rsidRPr="00C94F10" w:rsidRDefault="00B740EE" w:rsidP="00B740EE">
      <w:pPr>
        <w:ind w:left="120"/>
        <w:jc w:val="center"/>
        <w:rPr>
          <w:rFonts w:eastAsia="Times New Roman"/>
          <w:b/>
          <w:sz w:val="32"/>
          <w:szCs w:val="24"/>
        </w:rPr>
      </w:pPr>
      <w:r w:rsidRPr="00C94F10">
        <w:rPr>
          <w:rFonts w:eastAsia="Times New Roman"/>
          <w:b/>
          <w:sz w:val="32"/>
          <w:szCs w:val="24"/>
        </w:rPr>
        <w:t xml:space="preserve">ОСНОВНАЯ ОБРАЗОВАТЕЛЬНАЯ ПРОГРАММА </w:t>
      </w:r>
      <w:r w:rsidRPr="00C94F10">
        <w:rPr>
          <w:rFonts w:eastAsia="Times New Roman"/>
          <w:b/>
          <w:sz w:val="32"/>
          <w:szCs w:val="24"/>
        </w:rPr>
        <w:br/>
        <w:t>СРЕДНЕГО ОБЩЕГО ОБРАЗОВАНИЯ</w:t>
      </w:r>
    </w:p>
    <w:p w:rsidR="00C94F10" w:rsidRDefault="00C94F10" w:rsidP="00B740EE">
      <w:pPr>
        <w:ind w:left="120"/>
        <w:jc w:val="center"/>
        <w:rPr>
          <w:rFonts w:eastAsia="Times New Roman"/>
          <w:b/>
          <w:sz w:val="32"/>
          <w:szCs w:val="24"/>
        </w:rPr>
      </w:pPr>
      <w:r w:rsidRPr="00C94F10">
        <w:rPr>
          <w:rFonts w:eastAsia="Times New Roman"/>
          <w:b/>
          <w:sz w:val="32"/>
          <w:szCs w:val="24"/>
        </w:rPr>
        <w:t xml:space="preserve">МУНИЦИПАЛЬНОГОГ ОБЩЕОБРАЗОВАТЕЛЬНОГО УЧРЕЖДЕНИЯ </w:t>
      </w:r>
    </w:p>
    <w:p w:rsidR="00C94F10" w:rsidRDefault="00C94F10" w:rsidP="00B740EE">
      <w:pPr>
        <w:ind w:left="120"/>
        <w:jc w:val="center"/>
        <w:rPr>
          <w:rFonts w:eastAsia="Times New Roman"/>
          <w:b/>
          <w:sz w:val="32"/>
          <w:szCs w:val="24"/>
        </w:rPr>
      </w:pPr>
      <w:r w:rsidRPr="00C94F10">
        <w:rPr>
          <w:rFonts w:eastAsia="Times New Roman"/>
          <w:b/>
          <w:sz w:val="32"/>
          <w:szCs w:val="24"/>
        </w:rPr>
        <w:t>«ДУБРОВСКАЯ СРЕДНЯЯ ОБЩЕОБРАЗОВАТ</w:t>
      </w:r>
      <w:r>
        <w:rPr>
          <w:rFonts w:eastAsia="Times New Roman"/>
          <w:b/>
          <w:sz w:val="32"/>
          <w:szCs w:val="24"/>
        </w:rPr>
        <w:t>Е</w:t>
      </w:r>
      <w:r w:rsidRPr="00C94F10">
        <w:rPr>
          <w:rFonts w:eastAsia="Times New Roman"/>
          <w:b/>
          <w:sz w:val="32"/>
          <w:szCs w:val="24"/>
        </w:rPr>
        <w:t xml:space="preserve">ЛЬНАЯ ШКОЛА» </w:t>
      </w:r>
    </w:p>
    <w:p w:rsidR="00C94F10" w:rsidRPr="00C94F10" w:rsidRDefault="00C94F10" w:rsidP="00B740EE">
      <w:pPr>
        <w:ind w:left="120"/>
        <w:jc w:val="center"/>
        <w:rPr>
          <w:rFonts w:eastAsia="Times New Roman"/>
          <w:b/>
          <w:sz w:val="32"/>
          <w:szCs w:val="24"/>
        </w:rPr>
      </w:pPr>
      <w:r w:rsidRPr="00C94F10">
        <w:rPr>
          <w:rFonts w:eastAsia="Times New Roman"/>
          <w:b/>
          <w:sz w:val="32"/>
          <w:szCs w:val="24"/>
        </w:rPr>
        <w:t>ЕЛОВСКОГО РАЙОНА ПЕРМСКОГО КРАЯ</w:t>
      </w:r>
    </w:p>
    <w:p w:rsidR="00B740EE" w:rsidRPr="00C94F10" w:rsidRDefault="00B740EE" w:rsidP="00B740EE">
      <w:pPr>
        <w:ind w:left="120"/>
        <w:jc w:val="center"/>
        <w:rPr>
          <w:rFonts w:eastAsia="Times New Roman"/>
          <w:b/>
          <w:sz w:val="40"/>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C94F10" w:rsidRDefault="00C94F10" w:rsidP="00B740EE">
      <w:pPr>
        <w:ind w:left="120"/>
        <w:jc w:val="center"/>
        <w:rPr>
          <w:rFonts w:eastAsia="Times New Roman"/>
          <w:b/>
          <w:sz w:val="28"/>
          <w:szCs w:val="24"/>
        </w:rPr>
      </w:pPr>
      <w:bookmarkStart w:id="0" w:name="_GoBack"/>
      <w:bookmarkEnd w:id="0"/>
    </w:p>
    <w:p w:rsidR="00B740EE" w:rsidRPr="008F058F" w:rsidRDefault="008C1820" w:rsidP="00B740EE">
      <w:pPr>
        <w:ind w:left="120"/>
        <w:jc w:val="center"/>
        <w:rPr>
          <w:rFonts w:eastAsia="Times New Roman"/>
          <w:b/>
          <w:sz w:val="28"/>
          <w:szCs w:val="24"/>
        </w:rPr>
      </w:pPr>
      <w:r>
        <w:rPr>
          <w:rFonts w:eastAsia="Times New Roman"/>
          <w:b/>
          <w:sz w:val="28"/>
          <w:szCs w:val="24"/>
        </w:rPr>
        <w:t xml:space="preserve">Дуброво – 2020 </w:t>
      </w:r>
    </w:p>
    <w:p w:rsidR="00B740EE" w:rsidRDefault="00B740EE">
      <w:pPr>
        <w:ind w:left="120"/>
        <w:rPr>
          <w:rFonts w:eastAsia="Times New Roman"/>
          <w:sz w:val="24"/>
          <w:szCs w:val="24"/>
        </w:rPr>
      </w:pPr>
    </w:p>
    <w:p w:rsidR="00B740EE" w:rsidRDefault="00B740EE">
      <w:pPr>
        <w:ind w:left="120"/>
        <w:rPr>
          <w:rFonts w:eastAsia="Times New Roman"/>
          <w:sz w:val="24"/>
          <w:szCs w:val="24"/>
        </w:rPr>
      </w:pPr>
    </w:p>
    <w:p w:rsidR="00C94F10" w:rsidRDefault="00C94F10">
      <w:pPr>
        <w:ind w:left="120"/>
        <w:rPr>
          <w:rFonts w:eastAsia="Times New Roman"/>
          <w:sz w:val="24"/>
          <w:szCs w:val="24"/>
        </w:rPr>
      </w:pPr>
    </w:p>
    <w:p w:rsidR="006D5964" w:rsidRPr="00B740EE" w:rsidRDefault="00517E4A">
      <w:pPr>
        <w:ind w:left="120"/>
        <w:rPr>
          <w:b/>
          <w:sz w:val="20"/>
          <w:szCs w:val="20"/>
        </w:rPr>
      </w:pPr>
      <w:r w:rsidRPr="00B740EE">
        <w:rPr>
          <w:rFonts w:eastAsia="Times New Roman"/>
          <w:b/>
          <w:sz w:val="24"/>
          <w:szCs w:val="24"/>
        </w:rPr>
        <w:lastRenderedPageBreak/>
        <w:t>ОГЛАВЛЕНИЕ</w:t>
      </w:r>
    </w:p>
    <w:p w:rsidR="006D5964" w:rsidRDefault="006D5964">
      <w:pPr>
        <w:spacing w:line="228" w:lineRule="exact"/>
        <w:rPr>
          <w:sz w:val="20"/>
          <w:szCs w:val="20"/>
        </w:rPr>
      </w:pPr>
    </w:p>
    <w:tbl>
      <w:tblPr>
        <w:tblW w:w="10340" w:type="dxa"/>
        <w:tblInd w:w="10" w:type="dxa"/>
        <w:tblLayout w:type="fixed"/>
        <w:tblCellMar>
          <w:left w:w="0" w:type="dxa"/>
          <w:right w:w="0" w:type="dxa"/>
        </w:tblCellMar>
        <w:tblLook w:val="04A0" w:firstRow="1" w:lastRow="0" w:firstColumn="1" w:lastColumn="0" w:noHBand="0" w:noVBand="1"/>
      </w:tblPr>
      <w:tblGrid>
        <w:gridCol w:w="1140"/>
        <w:gridCol w:w="7780"/>
        <w:gridCol w:w="1420"/>
      </w:tblGrid>
      <w:tr w:rsidR="006D5964" w:rsidTr="006A4F91">
        <w:trPr>
          <w:trHeight w:val="276"/>
        </w:trPr>
        <w:tc>
          <w:tcPr>
            <w:tcW w:w="1140" w:type="dxa"/>
            <w:tcBorders>
              <w:top w:val="single" w:sz="8" w:space="0" w:color="auto"/>
              <w:left w:val="single" w:sz="8" w:space="0" w:color="auto"/>
            </w:tcBorders>
            <w:vAlign w:val="bottom"/>
          </w:tcPr>
          <w:p w:rsidR="006D5964" w:rsidRDefault="00517E4A">
            <w:pPr>
              <w:ind w:left="480"/>
              <w:rPr>
                <w:sz w:val="20"/>
                <w:szCs w:val="20"/>
              </w:rPr>
            </w:pPr>
            <w:r>
              <w:rPr>
                <w:rFonts w:eastAsia="Times New Roman"/>
                <w:sz w:val="24"/>
                <w:szCs w:val="24"/>
              </w:rPr>
              <w:t>I.</w:t>
            </w:r>
          </w:p>
        </w:tc>
        <w:tc>
          <w:tcPr>
            <w:tcW w:w="7780" w:type="dxa"/>
            <w:tcBorders>
              <w:top w:val="single" w:sz="8" w:space="0" w:color="auto"/>
              <w:right w:val="single" w:sz="8" w:space="0" w:color="auto"/>
            </w:tcBorders>
            <w:vAlign w:val="bottom"/>
          </w:tcPr>
          <w:p w:rsidR="006D5964" w:rsidRDefault="00517E4A">
            <w:pPr>
              <w:ind w:left="60"/>
              <w:rPr>
                <w:sz w:val="20"/>
                <w:szCs w:val="20"/>
              </w:rPr>
            </w:pPr>
            <w:r>
              <w:rPr>
                <w:rFonts w:eastAsia="Times New Roman"/>
                <w:sz w:val="24"/>
                <w:szCs w:val="24"/>
              </w:rPr>
              <w:t>Целевой раздел основной образовательной программы среднего общего</w:t>
            </w:r>
          </w:p>
        </w:tc>
        <w:tc>
          <w:tcPr>
            <w:tcW w:w="1420" w:type="dxa"/>
            <w:tcBorders>
              <w:top w:val="single" w:sz="8" w:space="0" w:color="auto"/>
              <w:right w:val="single" w:sz="8" w:space="0" w:color="auto"/>
            </w:tcBorders>
            <w:vAlign w:val="bottom"/>
          </w:tcPr>
          <w:p w:rsidR="006D5964" w:rsidRDefault="00517E4A">
            <w:pPr>
              <w:ind w:left="100"/>
              <w:rPr>
                <w:sz w:val="20"/>
                <w:szCs w:val="20"/>
              </w:rPr>
            </w:pPr>
            <w:r>
              <w:rPr>
                <w:rFonts w:eastAsia="Times New Roman"/>
                <w:sz w:val="24"/>
                <w:szCs w:val="24"/>
              </w:rPr>
              <w:t>7</w:t>
            </w:r>
          </w:p>
        </w:tc>
      </w:tr>
      <w:tr w:rsidR="006D5964" w:rsidTr="006A4F91">
        <w:trPr>
          <w:trHeight w:val="276"/>
        </w:trPr>
        <w:tc>
          <w:tcPr>
            <w:tcW w:w="1140" w:type="dxa"/>
            <w:tcBorders>
              <w:left w:val="single" w:sz="8" w:space="0" w:color="auto"/>
            </w:tcBorders>
            <w:vAlign w:val="bottom"/>
          </w:tcPr>
          <w:p w:rsidR="006D5964" w:rsidRDefault="006D5964">
            <w:pPr>
              <w:rPr>
                <w:sz w:val="24"/>
                <w:szCs w:val="24"/>
              </w:rPr>
            </w:pPr>
          </w:p>
        </w:tc>
        <w:tc>
          <w:tcPr>
            <w:tcW w:w="7780" w:type="dxa"/>
            <w:tcBorders>
              <w:right w:val="single" w:sz="8" w:space="0" w:color="auto"/>
            </w:tcBorders>
            <w:vAlign w:val="bottom"/>
          </w:tcPr>
          <w:p w:rsidR="006D5964" w:rsidRDefault="00521F3A">
            <w:pPr>
              <w:ind w:left="60"/>
              <w:rPr>
                <w:sz w:val="20"/>
                <w:szCs w:val="20"/>
              </w:rPr>
            </w:pPr>
            <w:r>
              <w:rPr>
                <w:rFonts w:eastAsia="Times New Roman"/>
                <w:sz w:val="24"/>
                <w:szCs w:val="24"/>
              </w:rPr>
              <w:t>О</w:t>
            </w:r>
            <w:r w:rsidR="00517E4A">
              <w:rPr>
                <w:rFonts w:eastAsia="Times New Roman"/>
                <w:sz w:val="24"/>
                <w:szCs w:val="24"/>
              </w:rPr>
              <w:t>бразования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I.1. Пояснительная записка</w:t>
            </w:r>
          </w:p>
        </w:tc>
        <w:tc>
          <w:tcPr>
            <w:tcW w:w="1420" w:type="dxa"/>
            <w:tcBorders>
              <w:right w:val="single" w:sz="8" w:space="0" w:color="auto"/>
            </w:tcBorders>
            <w:vAlign w:val="bottom"/>
          </w:tcPr>
          <w:p w:rsidR="006D5964" w:rsidRDefault="007B507B" w:rsidP="007B507B">
            <w:pPr>
              <w:ind w:firstLine="148"/>
            </w:pPr>
            <w:r>
              <w:t>6</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517E4A">
            <w:pPr>
              <w:spacing w:line="258" w:lineRule="exact"/>
              <w:ind w:left="120"/>
              <w:rPr>
                <w:sz w:val="20"/>
                <w:szCs w:val="20"/>
              </w:rPr>
            </w:pPr>
            <w:r>
              <w:rPr>
                <w:rFonts w:eastAsia="Times New Roman"/>
                <w:sz w:val="24"/>
                <w:szCs w:val="24"/>
              </w:rPr>
              <w:t>I.2. Планируемые результаты освоения обучающимися основной образовательной</w:t>
            </w:r>
          </w:p>
        </w:tc>
        <w:tc>
          <w:tcPr>
            <w:tcW w:w="1420" w:type="dxa"/>
            <w:tcBorders>
              <w:right w:val="single" w:sz="8" w:space="0" w:color="auto"/>
            </w:tcBorders>
            <w:vAlign w:val="bottom"/>
          </w:tcPr>
          <w:p w:rsidR="006D5964" w:rsidRDefault="007B507B">
            <w:pPr>
              <w:spacing w:line="258" w:lineRule="exact"/>
              <w:ind w:left="100"/>
              <w:rPr>
                <w:sz w:val="20"/>
                <w:szCs w:val="20"/>
              </w:rPr>
            </w:pPr>
            <w:r>
              <w:rPr>
                <w:rFonts w:eastAsia="Times New Roman"/>
                <w:sz w:val="24"/>
                <w:szCs w:val="24"/>
              </w:rPr>
              <w:t>9</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программы среднего общего образования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I.2.1. Планируемые личностные результаты освоения ООП</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10</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I.2.2. Планируемые метапредметные результаты освоения ООП</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12</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I.2.3. Планируемые предметные результаты освоения ООП</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13</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Русский язык</w:t>
            </w:r>
          </w:p>
        </w:tc>
        <w:tc>
          <w:tcPr>
            <w:tcW w:w="1420" w:type="dxa"/>
            <w:tcBorders>
              <w:right w:val="single" w:sz="8" w:space="0" w:color="auto"/>
            </w:tcBorders>
            <w:vAlign w:val="bottom"/>
          </w:tcPr>
          <w:p w:rsidR="006D5964" w:rsidRDefault="007B507B">
            <w:pPr>
              <w:spacing w:line="256" w:lineRule="exact"/>
              <w:ind w:left="100"/>
              <w:rPr>
                <w:sz w:val="20"/>
                <w:szCs w:val="20"/>
              </w:rPr>
            </w:pPr>
            <w:r>
              <w:rPr>
                <w:rFonts w:eastAsia="Times New Roman"/>
                <w:sz w:val="24"/>
                <w:szCs w:val="24"/>
              </w:rPr>
              <w:t>14</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Литература</w:t>
            </w:r>
          </w:p>
        </w:tc>
        <w:tc>
          <w:tcPr>
            <w:tcW w:w="1420" w:type="dxa"/>
            <w:tcBorders>
              <w:right w:val="single" w:sz="8" w:space="0" w:color="auto"/>
            </w:tcBorders>
            <w:vAlign w:val="bottom"/>
          </w:tcPr>
          <w:p w:rsidR="006D5964" w:rsidRDefault="00517E4A" w:rsidP="007B507B">
            <w:pPr>
              <w:spacing w:line="256" w:lineRule="exact"/>
              <w:ind w:left="100"/>
              <w:rPr>
                <w:sz w:val="20"/>
                <w:szCs w:val="20"/>
              </w:rPr>
            </w:pPr>
            <w:r>
              <w:rPr>
                <w:rFonts w:eastAsia="Times New Roman"/>
                <w:sz w:val="24"/>
                <w:szCs w:val="24"/>
              </w:rPr>
              <w:t>1</w:t>
            </w:r>
            <w:r w:rsidR="007B507B">
              <w:rPr>
                <w:rFonts w:eastAsia="Times New Roman"/>
                <w:sz w:val="24"/>
                <w:szCs w:val="24"/>
              </w:rPr>
              <w:t>5</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0E7DD0" w:rsidTr="006A4F91">
        <w:trPr>
          <w:trHeight w:val="286"/>
        </w:trPr>
        <w:tc>
          <w:tcPr>
            <w:tcW w:w="8920" w:type="dxa"/>
            <w:gridSpan w:val="2"/>
            <w:tcBorders>
              <w:left w:val="single" w:sz="8" w:space="0" w:color="auto"/>
              <w:bottom w:val="single" w:sz="8" w:space="0" w:color="auto"/>
              <w:right w:val="single" w:sz="8" w:space="0" w:color="auto"/>
            </w:tcBorders>
            <w:vAlign w:val="bottom"/>
          </w:tcPr>
          <w:p w:rsidR="000E7DD0" w:rsidRDefault="000E7DD0">
            <w:pPr>
              <w:rPr>
                <w:sz w:val="24"/>
                <w:szCs w:val="24"/>
              </w:rPr>
            </w:pPr>
            <w:r>
              <w:rPr>
                <w:sz w:val="24"/>
                <w:szCs w:val="24"/>
              </w:rPr>
              <w:t xml:space="preserve">  Мировая художественная культура</w:t>
            </w:r>
          </w:p>
          <w:p w:rsidR="000E7DD0" w:rsidRDefault="000E7DD0">
            <w:pPr>
              <w:rPr>
                <w:sz w:val="24"/>
                <w:szCs w:val="24"/>
              </w:rPr>
            </w:pPr>
          </w:p>
        </w:tc>
        <w:tc>
          <w:tcPr>
            <w:tcW w:w="1420" w:type="dxa"/>
            <w:tcBorders>
              <w:bottom w:val="single" w:sz="8" w:space="0" w:color="auto"/>
              <w:right w:val="single" w:sz="8" w:space="0" w:color="auto"/>
            </w:tcBorders>
            <w:vAlign w:val="bottom"/>
          </w:tcPr>
          <w:p w:rsidR="000E7DD0" w:rsidRDefault="007B507B">
            <w:pPr>
              <w:rPr>
                <w:sz w:val="24"/>
                <w:szCs w:val="24"/>
              </w:rPr>
            </w:pPr>
            <w:r>
              <w:rPr>
                <w:sz w:val="24"/>
                <w:szCs w:val="24"/>
              </w:rPr>
              <w:t xml:space="preserve"> 17</w:t>
            </w: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rsidP="000E7DD0">
            <w:pPr>
              <w:spacing w:line="256" w:lineRule="exact"/>
              <w:ind w:left="120"/>
              <w:rPr>
                <w:sz w:val="20"/>
                <w:szCs w:val="20"/>
              </w:rPr>
            </w:pPr>
            <w:r>
              <w:rPr>
                <w:rFonts w:eastAsia="Times New Roman"/>
                <w:sz w:val="24"/>
                <w:szCs w:val="24"/>
              </w:rPr>
              <w:t>Иностранный язык (</w:t>
            </w:r>
            <w:r w:rsidR="000E7DD0">
              <w:rPr>
                <w:rFonts w:eastAsia="Times New Roman"/>
                <w:sz w:val="24"/>
                <w:szCs w:val="24"/>
              </w:rPr>
              <w:t xml:space="preserve">немецкий </w:t>
            </w:r>
            <w:r>
              <w:rPr>
                <w:rFonts w:eastAsia="Times New Roman"/>
                <w:sz w:val="24"/>
                <w:szCs w:val="24"/>
              </w:rPr>
              <w:t>язык)</w:t>
            </w:r>
          </w:p>
        </w:tc>
        <w:tc>
          <w:tcPr>
            <w:tcW w:w="1420" w:type="dxa"/>
            <w:tcBorders>
              <w:right w:val="single" w:sz="8" w:space="0" w:color="auto"/>
            </w:tcBorders>
            <w:vAlign w:val="bottom"/>
          </w:tcPr>
          <w:p w:rsidR="006D5964" w:rsidRDefault="007B507B">
            <w:pPr>
              <w:spacing w:line="256" w:lineRule="exact"/>
              <w:ind w:left="100"/>
              <w:rPr>
                <w:sz w:val="20"/>
                <w:szCs w:val="20"/>
              </w:rPr>
            </w:pPr>
            <w:r>
              <w:rPr>
                <w:rFonts w:eastAsia="Times New Roman"/>
                <w:sz w:val="24"/>
                <w:szCs w:val="24"/>
              </w:rPr>
              <w:t>17</w:t>
            </w:r>
          </w:p>
        </w:tc>
      </w:tr>
      <w:tr w:rsidR="006D5964" w:rsidTr="006A4F91">
        <w:trPr>
          <w:trHeight w:val="286"/>
        </w:trPr>
        <w:tc>
          <w:tcPr>
            <w:tcW w:w="1140" w:type="dxa"/>
            <w:tcBorders>
              <w:left w:val="single" w:sz="8" w:space="0" w:color="auto"/>
              <w:bottom w:val="single" w:sz="8" w:space="0" w:color="auto"/>
            </w:tcBorders>
            <w:vAlign w:val="bottom"/>
          </w:tcPr>
          <w:p w:rsidR="006D5964" w:rsidRDefault="006D5964">
            <w:pPr>
              <w:rPr>
                <w:sz w:val="24"/>
                <w:szCs w:val="24"/>
              </w:rPr>
            </w:pPr>
          </w:p>
        </w:tc>
        <w:tc>
          <w:tcPr>
            <w:tcW w:w="7780" w:type="dxa"/>
            <w:tcBorders>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1140" w:type="dxa"/>
            <w:tcBorders>
              <w:left w:val="single" w:sz="8" w:space="0" w:color="auto"/>
            </w:tcBorders>
            <w:vAlign w:val="bottom"/>
          </w:tcPr>
          <w:p w:rsidR="006D5964" w:rsidRDefault="00517E4A">
            <w:pPr>
              <w:spacing w:line="256" w:lineRule="exact"/>
              <w:ind w:left="120"/>
              <w:rPr>
                <w:sz w:val="20"/>
                <w:szCs w:val="20"/>
              </w:rPr>
            </w:pPr>
            <w:r>
              <w:rPr>
                <w:rFonts w:eastAsia="Times New Roman"/>
                <w:sz w:val="24"/>
                <w:szCs w:val="24"/>
              </w:rPr>
              <w:t>История</w:t>
            </w:r>
          </w:p>
        </w:tc>
        <w:tc>
          <w:tcPr>
            <w:tcW w:w="7780" w:type="dxa"/>
            <w:tcBorders>
              <w:right w:val="single" w:sz="8" w:space="0" w:color="auto"/>
            </w:tcBorders>
            <w:vAlign w:val="bottom"/>
          </w:tcPr>
          <w:p w:rsidR="006D5964" w:rsidRDefault="006D5964"/>
        </w:tc>
        <w:tc>
          <w:tcPr>
            <w:tcW w:w="1420" w:type="dxa"/>
            <w:tcBorders>
              <w:right w:val="single" w:sz="8" w:space="0" w:color="auto"/>
            </w:tcBorders>
            <w:vAlign w:val="bottom"/>
          </w:tcPr>
          <w:p w:rsidR="006D5964" w:rsidRDefault="007B507B">
            <w:pPr>
              <w:spacing w:line="256" w:lineRule="exact"/>
              <w:ind w:left="100"/>
              <w:rPr>
                <w:sz w:val="20"/>
                <w:szCs w:val="20"/>
              </w:rPr>
            </w:pPr>
            <w:r>
              <w:rPr>
                <w:rFonts w:eastAsia="Times New Roman"/>
                <w:sz w:val="24"/>
                <w:szCs w:val="24"/>
              </w:rPr>
              <w:t>20</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География</w:t>
            </w:r>
          </w:p>
        </w:tc>
        <w:tc>
          <w:tcPr>
            <w:tcW w:w="1420" w:type="dxa"/>
            <w:tcBorders>
              <w:right w:val="single" w:sz="8" w:space="0" w:color="auto"/>
            </w:tcBorders>
            <w:vAlign w:val="bottom"/>
          </w:tcPr>
          <w:p w:rsidR="006D5964" w:rsidRDefault="007B507B">
            <w:pPr>
              <w:spacing w:line="256" w:lineRule="exact"/>
              <w:ind w:left="100"/>
              <w:rPr>
                <w:sz w:val="20"/>
                <w:szCs w:val="20"/>
              </w:rPr>
            </w:pPr>
            <w:r>
              <w:rPr>
                <w:rFonts w:eastAsia="Times New Roman"/>
                <w:sz w:val="24"/>
                <w:szCs w:val="24"/>
              </w:rPr>
              <w:t>22</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Обществознание</w:t>
            </w:r>
          </w:p>
        </w:tc>
        <w:tc>
          <w:tcPr>
            <w:tcW w:w="1420" w:type="dxa"/>
            <w:tcBorders>
              <w:right w:val="single" w:sz="8" w:space="0" w:color="auto"/>
            </w:tcBorders>
            <w:vAlign w:val="bottom"/>
          </w:tcPr>
          <w:p w:rsidR="006D5964" w:rsidRDefault="007B507B">
            <w:pPr>
              <w:spacing w:line="256" w:lineRule="exact"/>
              <w:ind w:left="100"/>
              <w:rPr>
                <w:sz w:val="20"/>
                <w:szCs w:val="20"/>
              </w:rPr>
            </w:pPr>
            <w:r>
              <w:rPr>
                <w:rFonts w:eastAsia="Times New Roman"/>
                <w:sz w:val="24"/>
                <w:szCs w:val="24"/>
              </w:rPr>
              <w:t>23</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Математика: алгебра и начала математического анализа, геометрия</w:t>
            </w:r>
          </w:p>
        </w:tc>
        <w:tc>
          <w:tcPr>
            <w:tcW w:w="1420" w:type="dxa"/>
            <w:tcBorders>
              <w:right w:val="single" w:sz="8" w:space="0" w:color="auto"/>
            </w:tcBorders>
            <w:vAlign w:val="bottom"/>
          </w:tcPr>
          <w:p w:rsidR="006D5964" w:rsidRDefault="007B507B">
            <w:pPr>
              <w:spacing w:line="256" w:lineRule="exact"/>
              <w:ind w:left="100"/>
              <w:rPr>
                <w:sz w:val="20"/>
                <w:szCs w:val="20"/>
              </w:rPr>
            </w:pPr>
            <w:r>
              <w:rPr>
                <w:rFonts w:eastAsia="Times New Roman"/>
                <w:sz w:val="24"/>
                <w:szCs w:val="24"/>
              </w:rPr>
              <w:t>28</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517E4A">
            <w:pPr>
              <w:spacing w:line="258" w:lineRule="exact"/>
              <w:ind w:left="120"/>
              <w:rPr>
                <w:sz w:val="20"/>
                <w:szCs w:val="20"/>
              </w:rPr>
            </w:pPr>
            <w:r>
              <w:rPr>
                <w:rFonts w:eastAsia="Times New Roman"/>
                <w:sz w:val="24"/>
                <w:szCs w:val="24"/>
              </w:rPr>
              <w:t>Информатика</w:t>
            </w:r>
          </w:p>
        </w:tc>
        <w:tc>
          <w:tcPr>
            <w:tcW w:w="1420" w:type="dxa"/>
            <w:tcBorders>
              <w:right w:val="single" w:sz="8" w:space="0" w:color="auto"/>
            </w:tcBorders>
            <w:vAlign w:val="bottom"/>
          </w:tcPr>
          <w:p w:rsidR="006D5964" w:rsidRDefault="007B507B">
            <w:pPr>
              <w:spacing w:line="258" w:lineRule="exact"/>
              <w:ind w:left="100"/>
              <w:rPr>
                <w:sz w:val="20"/>
                <w:szCs w:val="20"/>
              </w:rPr>
            </w:pPr>
            <w:r>
              <w:rPr>
                <w:rFonts w:eastAsia="Times New Roman"/>
                <w:sz w:val="24"/>
                <w:szCs w:val="24"/>
              </w:rPr>
              <w:t>35</w:t>
            </w:r>
          </w:p>
        </w:tc>
      </w:tr>
      <w:tr w:rsidR="006D5964" w:rsidTr="006A4F91">
        <w:trPr>
          <w:trHeight w:val="284"/>
        </w:trPr>
        <w:tc>
          <w:tcPr>
            <w:tcW w:w="1140" w:type="dxa"/>
            <w:tcBorders>
              <w:left w:val="single" w:sz="8" w:space="0" w:color="auto"/>
              <w:bottom w:val="single" w:sz="8" w:space="0" w:color="auto"/>
            </w:tcBorders>
            <w:vAlign w:val="bottom"/>
          </w:tcPr>
          <w:p w:rsidR="006D5964" w:rsidRDefault="006D5964">
            <w:pPr>
              <w:rPr>
                <w:sz w:val="24"/>
                <w:szCs w:val="24"/>
              </w:rPr>
            </w:pPr>
          </w:p>
        </w:tc>
        <w:tc>
          <w:tcPr>
            <w:tcW w:w="7780" w:type="dxa"/>
            <w:tcBorders>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1140" w:type="dxa"/>
            <w:tcBorders>
              <w:left w:val="single" w:sz="8" w:space="0" w:color="auto"/>
            </w:tcBorders>
            <w:vAlign w:val="bottom"/>
          </w:tcPr>
          <w:p w:rsidR="006D5964" w:rsidRDefault="00517E4A">
            <w:pPr>
              <w:spacing w:line="258" w:lineRule="exact"/>
              <w:ind w:left="120"/>
              <w:rPr>
                <w:sz w:val="20"/>
                <w:szCs w:val="20"/>
              </w:rPr>
            </w:pPr>
            <w:r>
              <w:rPr>
                <w:rFonts w:eastAsia="Times New Roman"/>
                <w:sz w:val="24"/>
                <w:szCs w:val="24"/>
              </w:rPr>
              <w:t>Физика</w:t>
            </w:r>
          </w:p>
        </w:tc>
        <w:tc>
          <w:tcPr>
            <w:tcW w:w="7780" w:type="dxa"/>
            <w:tcBorders>
              <w:right w:val="single" w:sz="8" w:space="0" w:color="auto"/>
            </w:tcBorders>
            <w:vAlign w:val="bottom"/>
          </w:tcPr>
          <w:p w:rsidR="006D5964" w:rsidRDefault="006D5964"/>
        </w:tc>
        <w:tc>
          <w:tcPr>
            <w:tcW w:w="1420" w:type="dxa"/>
            <w:tcBorders>
              <w:right w:val="single" w:sz="8" w:space="0" w:color="auto"/>
            </w:tcBorders>
            <w:vAlign w:val="bottom"/>
          </w:tcPr>
          <w:p w:rsidR="006D5964" w:rsidRDefault="007B507B">
            <w:pPr>
              <w:spacing w:line="258" w:lineRule="exact"/>
              <w:ind w:left="100"/>
              <w:rPr>
                <w:sz w:val="20"/>
                <w:szCs w:val="20"/>
              </w:rPr>
            </w:pPr>
            <w:r>
              <w:rPr>
                <w:rFonts w:eastAsia="Times New Roman"/>
                <w:sz w:val="24"/>
                <w:szCs w:val="24"/>
              </w:rPr>
              <w:t>37</w:t>
            </w:r>
          </w:p>
        </w:tc>
      </w:tr>
      <w:tr w:rsidR="006D5964" w:rsidTr="006A4F91">
        <w:trPr>
          <w:trHeight w:val="287"/>
        </w:trPr>
        <w:tc>
          <w:tcPr>
            <w:tcW w:w="1140" w:type="dxa"/>
            <w:tcBorders>
              <w:left w:val="single" w:sz="8" w:space="0" w:color="auto"/>
              <w:bottom w:val="single" w:sz="8" w:space="0" w:color="auto"/>
            </w:tcBorders>
            <w:vAlign w:val="bottom"/>
          </w:tcPr>
          <w:p w:rsidR="006D5964" w:rsidRDefault="006D5964">
            <w:pPr>
              <w:rPr>
                <w:sz w:val="24"/>
                <w:szCs w:val="24"/>
              </w:rPr>
            </w:pPr>
          </w:p>
        </w:tc>
        <w:tc>
          <w:tcPr>
            <w:tcW w:w="7780" w:type="dxa"/>
            <w:tcBorders>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1140" w:type="dxa"/>
            <w:tcBorders>
              <w:left w:val="single" w:sz="8" w:space="0" w:color="auto"/>
            </w:tcBorders>
            <w:vAlign w:val="bottom"/>
          </w:tcPr>
          <w:p w:rsidR="006D5964" w:rsidRDefault="00517E4A">
            <w:pPr>
              <w:spacing w:line="256" w:lineRule="exact"/>
              <w:ind w:left="120"/>
              <w:rPr>
                <w:sz w:val="20"/>
                <w:szCs w:val="20"/>
              </w:rPr>
            </w:pPr>
            <w:r>
              <w:rPr>
                <w:rFonts w:eastAsia="Times New Roman"/>
                <w:sz w:val="24"/>
                <w:szCs w:val="24"/>
              </w:rPr>
              <w:t>Химия</w:t>
            </w:r>
          </w:p>
        </w:tc>
        <w:tc>
          <w:tcPr>
            <w:tcW w:w="7780" w:type="dxa"/>
            <w:tcBorders>
              <w:right w:val="single" w:sz="8" w:space="0" w:color="auto"/>
            </w:tcBorders>
            <w:vAlign w:val="bottom"/>
          </w:tcPr>
          <w:p w:rsidR="006D5964" w:rsidRDefault="006D5964"/>
        </w:tc>
        <w:tc>
          <w:tcPr>
            <w:tcW w:w="1420" w:type="dxa"/>
            <w:tcBorders>
              <w:right w:val="single" w:sz="8" w:space="0" w:color="auto"/>
            </w:tcBorders>
            <w:vAlign w:val="bottom"/>
          </w:tcPr>
          <w:p w:rsidR="006D5964" w:rsidRDefault="007B507B">
            <w:pPr>
              <w:spacing w:line="256" w:lineRule="exact"/>
              <w:ind w:left="100"/>
              <w:rPr>
                <w:sz w:val="20"/>
                <w:szCs w:val="20"/>
              </w:rPr>
            </w:pPr>
            <w:r>
              <w:rPr>
                <w:rFonts w:eastAsia="Times New Roman"/>
                <w:sz w:val="24"/>
                <w:szCs w:val="24"/>
              </w:rPr>
              <w:t>38</w:t>
            </w:r>
          </w:p>
        </w:tc>
      </w:tr>
      <w:tr w:rsidR="006D5964" w:rsidTr="006A4F91">
        <w:trPr>
          <w:trHeight w:val="286"/>
        </w:trPr>
        <w:tc>
          <w:tcPr>
            <w:tcW w:w="1140" w:type="dxa"/>
            <w:tcBorders>
              <w:left w:val="single" w:sz="8" w:space="0" w:color="auto"/>
              <w:bottom w:val="single" w:sz="8" w:space="0" w:color="auto"/>
            </w:tcBorders>
            <w:vAlign w:val="bottom"/>
          </w:tcPr>
          <w:p w:rsidR="006D5964" w:rsidRDefault="006D5964">
            <w:pPr>
              <w:rPr>
                <w:sz w:val="24"/>
                <w:szCs w:val="24"/>
              </w:rPr>
            </w:pPr>
          </w:p>
        </w:tc>
        <w:tc>
          <w:tcPr>
            <w:tcW w:w="7780" w:type="dxa"/>
            <w:tcBorders>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1140" w:type="dxa"/>
            <w:tcBorders>
              <w:left w:val="single" w:sz="8" w:space="0" w:color="auto"/>
            </w:tcBorders>
            <w:vAlign w:val="bottom"/>
          </w:tcPr>
          <w:p w:rsidR="006D5964" w:rsidRDefault="00517E4A">
            <w:pPr>
              <w:spacing w:line="256" w:lineRule="exact"/>
              <w:ind w:left="120"/>
              <w:rPr>
                <w:sz w:val="20"/>
                <w:szCs w:val="20"/>
              </w:rPr>
            </w:pPr>
            <w:r>
              <w:rPr>
                <w:rFonts w:eastAsia="Times New Roman"/>
                <w:sz w:val="24"/>
                <w:szCs w:val="24"/>
              </w:rPr>
              <w:t>Биология</w:t>
            </w:r>
          </w:p>
        </w:tc>
        <w:tc>
          <w:tcPr>
            <w:tcW w:w="7780" w:type="dxa"/>
            <w:tcBorders>
              <w:right w:val="single" w:sz="8" w:space="0" w:color="auto"/>
            </w:tcBorders>
            <w:vAlign w:val="bottom"/>
          </w:tcPr>
          <w:p w:rsidR="006D5964" w:rsidRDefault="006D5964"/>
        </w:tc>
        <w:tc>
          <w:tcPr>
            <w:tcW w:w="1420" w:type="dxa"/>
            <w:tcBorders>
              <w:right w:val="single" w:sz="8" w:space="0" w:color="auto"/>
            </w:tcBorders>
            <w:vAlign w:val="bottom"/>
          </w:tcPr>
          <w:p w:rsidR="006D5964" w:rsidRDefault="007B507B">
            <w:pPr>
              <w:spacing w:line="256" w:lineRule="exact"/>
              <w:ind w:left="100"/>
              <w:rPr>
                <w:sz w:val="20"/>
                <w:szCs w:val="20"/>
              </w:rPr>
            </w:pPr>
            <w:r>
              <w:rPr>
                <w:rFonts w:eastAsia="Times New Roman"/>
                <w:sz w:val="24"/>
                <w:szCs w:val="24"/>
              </w:rPr>
              <w:t>40</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Физическая культура</w:t>
            </w:r>
          </w:p>
        </w:tc>
        <w:tc>
          <w:tcPr>
            <w:tcW w:w="1420" w:type="dxa"/>
            <w:tcBorders>
              <w:right w:val="single" w:sz="8" w:space="0" w:color="auto"/>
            </w:tcBorders>
            <w:vAlign w:val="bottom"/>
          </w:tcPr>
          <w:p w:rsidR="006D5964" w:rsidRDefault="007B507B">
            <w:pPr>
              <w:spacing w:line="256" w:lineRule="exact"/>
              <w:ind w:left="100"/>
              <w:rPr>
                <w:sz w:val="20"/>
                <w:szCs w:val="20"/>
              </w:rPr>
            </w:pPr>
            <w:r>
              <w:rPr>
                <w:rFonts w:eastAsia="Times New Roman"/>
                <w:sz w:val="24"/>
                <w:szCs w:val="24"/>
              </w:rPr>
              <w:t>41</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Основы безопасности жизнедеятельности</w:t>
            </w:r>
          </w:p>
        </w:tc>
        <w:tc>
          <w:tcPr>
            <w:tcW w:w="1420" w:type="dxa"/>
            <w:tcBorders>
              <w:right w:val="single" w:sz="8" w:space="0" w:color="auto"/>
            </w:tcBorders>
            <w:vAlign w:val="bottom"/>
          </w:tcPr>
          <w:p w:rsidR="006D5964" w:rsidRDefault="007B507B">
            <w:pPr>
              <w:spacing w:line="256" w:lineRule="exact"/>
              <w:ind w:left="100"/>
              <w:rPr>
                <w:sz w:val="20"/>
                <w:szCs w:val="20"/>
              </w:rPr>
            </w:pPr>
            <w:r>
              <w:rPr>
                <w:rFonts w:eastAsia="Times New Roman"/>
                <w:sz w:val="24"/>
                <w:szCs w:val="24"/>
              </w:rPr>
              <w:t>42</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Pr="00E53B6A"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0E7DD0" w:rsidTr="006A4F91">
        <w:trPr>
          <w:trHeight w:val="286"/>
        </w:trPr>
        <w:tc>
          <w:tcPr>
            <w:tcW w:w="8920" w:type="dxa"/>
            <w:gridSpan w:val="2"/>
            <w:tcBorders>
              <w:left w:val="single" w:sz="8" w:space="0" w:color="auto"/>
              <w:bottom w:val="single" w:sz="8" w:space="0" w:color="auto"/>
              <w:right w:val="single" w:sz="8" w:space="0" w:color="auto"/>
            </w:tcBorders>
            <w:vAlign w:val="bottom"/>
          </w:tcPr>
          <w:p w:rsidR="000E7DD0" w:rsidRPr="00E53B6A" w:rsidRDefault="000E7DD0" w:rsidP="00F33F53">
            <w:pPr>
              <w:rPr>
                <w:sz w:val="24"/>
                <w:szCs w:val="24"/>
              </w:rPr>
            </w:pPr>
            <w:r w:rsidRPr="00E53B6A">
              <w:rPr>
                <w:sz w:val="24"/>
                <w:szCs w:val="24"/>
              </w:rPr>
              <w:t xml:space="preserve">  </w:t>
            </w:r>
            <w:r w:rsidR="00F33F53" w:rsidRPr="00E53B6A">
              <w:rPr>
                <w:sz w:val="24"/>
                <w:szCs w:val="24"/>
              </w:rPr>
              <w:t xml:space="preserve">Астрономия </w:t>
            </w:r>
          </w:p>
        </w:tc>
        <w:tc>
          <w:tcPr>
            <w:tcW w:w="1420" w:type="dxa"/>
            <w:tcBorders>
              <w:bottom w:val="single" w:sz="8" w:space="0" w:color="auto"/>
              <w:right w:val="single" w:sz="8" w:space="0" w:color="auto"/>
            </w:tcBorders>
            <w:vAlign w:val="bottom"/>
          </w:tcPr>
          <w:p w:rsidR="000E7DD0" w:rsidRDefault="000E7DD0">
            <w:pPr>
              <w:rPr>
                <w:sz w:val="24"/>
                <w:szCs w:val="24"/>
              </w:rPr>
            </w:pPr>
          </w:p>
          <w:p w:rsidR="000E7DD0" w:rsidRDefault="00F33F53">
            <w:pPr>
              <w:rPr>
                <w:sz w:val="24"/>
                <w:szCs w:val="24"/>
              </w:rPr>
            </w:pPr>
            <w:r>
              <w:rPr>
                <w:sz w:val="24"/>
                <w:szCs w:val="24"/>
              </w:rPr>
              <w:t xml:space="preserve"> 49</w:t>
            </w:r>
          </w:p>
        </w:tc>
      </w:tr>
      <w:tr w:rsidR="000E7DD0" w:rsidTr="006A4F91">
        <w:trPr>
          <w:trHeight w:val="286"/>
        </w:trPr>
        <w:tc>
          <w:tcPr>
            <w:tcW w:w="8920" w:type="dxa"/>
            <w:gridSpan w:val="2"/>
            <w:tcBorders>
              <w:left w:val="single" w:sz="8" w:space="0" w:color="auto"/>
              <w:bottom w:val="single" w:sz="8" w:space="0" w:color="auto"/>
              <w:right w:val="single" w:sz="8" w:space="0" w:color="auto"/>
            </w:tcBorders>
            <w:vAlign w:val="bottom"/>
          </w:tcPr>
          <w:p w:rsidR="000E7DD0" w:rsidRPr="00E53B6A" w:rsidRDefault="000E7DD0" w:rsidP="00F33F53">
            <w:pPr>
              <w:rPr>
                <w:sz w:val="24"/>
                <w:szCs w:val="24"/>
              </w:rPr>
            </w:pPr>
            <w:r w:rsidRPr="00E53B6A">
              <w:rPr>
                <w:sz w:val="24"/>
                <w:szCs w:val="24"/>
              </w:rPr>
              <w:t xml:space="preserve">  </w:t>
            </w:r>
            <w:r w:rsidR="00F33F53" w:rsidRPr="00E53B6A">
              <w:rPr>
                <w:sz w:val="24"/>
                <w:szCs w:val="24"/>
              </w:rPr>
              <w:t>Технология</w:t>
            </w:r>
          </w:p>
        </w:tc>
        <w:tc>
          <w:tcPr>
            <w:tcW w:w="1420" w:type="dxa"/>
            <w:tcBorders>
              <w:bottom w:val="single" w:sz="8" w:space="0" w:color="auto"/>
              <w:right w:val="single" w:sz="8" w:space="0" w:color="auto"/>
            </w:tcBorders>
            <w:vAlign w:val="bottom"/>
          </w:tcPr>
          <w:p w:rsidR="000E7DD0" w:rsidRDefault="000E7DD0">
            <w:pPr>
              <w:rPr>
                <w:sz w:val="24"/>
                <w:szCs w:val="24"/>
              </w:rPr>
            </w:pPr>
          </w:p>
          <w:p w:rsidR="000E7DD0" w:rsidRDefault="00F33F53">
            <w:pPr>
              <w:rPr>
                <w:sz w:val="24"/>
                <w:szCs w:val="24"/>
              </w:rPr>
            </w:pPr>
            <w:r>
              <w:rPr>
                <w:sz w:val="24"/>
                <w:szCs w:val="24"/>
              </w:rPr>
              <w:t xml:space="preserve"> 50</w:t>
            </w:r>
          </w:p>
        </w:tc>
      </w:tr>
      <w:tr w:rsidR="006D5964" w:rsidTr="006A4F91">
        <w:trPr>
          <w:trHeight w:val="256"/>
        </w:trPr>
        <w:tc>
          <w:tcPr>
            <w:tcW w:w="8920" w:type="dxa"/>
            <w:gridSpan w:val="2"/>
            <w:tcBorders>
              <w:left w:val="single" w:sz="8" w:space="0" w:color="auto"/>
              <w:right w:val="single" w:sz="8" w:space="0" w:color="auto"/>
            </w:tcBorders>
            <w:vAlign w:val="bottom"/>
          </w:tcPr>
          <w:p w:rsidR="006D5964" w:rsidRPr="00755B5C" w:rsidRDefault="00517E4A">
            <w:pPr>
              <w:spacing w:line="256" w:lineRule="exact"/>
              <w:ind w:left="120"/>
              <w:rPr>
                <w:sz w:val="20"/>
                <w:szCs w:val="20"/>
              </w:rPr>
            </w:pPr>
            <w:r w:rsidRPr="00755B5C">
              <w:rPr>
                <w:rFonts w:eastAsia="Times New Roman"/>
                <w:sz w:val="24"/>
                <w:szCs w:val="24"/>
              </w:rPr>
              <w:t>I.3. Система оценки достижения планируемых результатов освоения основной</w:t>
            </w:r>
          </w:p>
        </w:tc>
        <w:tc>
          <w:tcPr>
            <w:tcW w:w="1420" w:type="dxa"/>
            <w:tcBorders>
              <w:right w:val="single" w:sz="8" w:space="0" w:color="auto"/>
            </w:tcBorders>
            <w:vAlign w:val="bottom"/>
          </w:tcPr>
          <w:p w:rsidR="006D5964" w:rsidRPr="00755B5C" w:rsidRDefault="00755B5C">
            <w:pPr>
              <w:spacing w:line="256" w:lineRule="exact"/>
              <w:ind w:left="100"/>
              <w:rPr>
                <w:sz w:val="20"/>
                <w:szCs w:val="20"/>
              </w:rPr>
            </w:pPr>
            <w:r w:rsidRPr="00755B5C">
              <w:rPr>
                <w:rFonts w:eastAsia="Times New Roman"/>
                <w:sz w:val="24"/>
                <w:szCs w:val="24"/>
              </w:rPr>
              <w:t>51</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образовательной программы среднего общего образования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1140" w:type="dxa"/>
            <w:tcBorders>
              <w:left w:val="single" w:sz="8" w:space="0" w:color="auto"/>
              <w:bottom w:val="single" w:sz="8" w:space="0" w:color="auto"/>
            </w:tcBorders>
            <w:vAlign w:val="bottom"/>
          </w:tcPr>
          <w:p w:rsidR="006D5964" w:rsidRDefault="006D5964">
            <w:pPr>
              <w:rPr>
                <w:sz w:val="24"/>
                <w:szCs w:val="24"/>
              </w:rPr>
            </w:pPr>
          </w:p>
        </w:tc>
        <w:tc>
          <w:tcPr>
            <w:tcW w:w="7780" w:type="dxa"/>
            <w:tcBorders>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1140" w:type="dxa"/>
            <w:tcBorders>
              <w:left w:val="single" w:sz="8" w:space="0" w:color="auto"/>
            </w:tcBorders>
            <w:vAlign w:val="bottom"/>
          </w:tcPr>
          <w:p w:rsidR="006D5964" w:rsidRDefault="00517E4A">
            <w:pPr>
              <w:spacing w:line="258" w:lineRule="exact"/>
              <w:ind w:left="480"/>
              <w:rPr>
                <w:sz w:val="20"/>
                <w:szCs w:val="20"/>
              </w:rPr>
            </w:pPr>
            <w:r>
              <w:rPr>
                <w:rFonts w:eastAsia="Times New Roman"/>
                <w:sz w:val="24"/>
                <w:szCs w:val="24"/>
              </w:rPr>
              <w:t>II.</w:t>
            </w:r>
          </w:p>
        </w:tc>
        <w:tc>
          <w:tcPr>
            <w:tcW w:w="7780" w:type="dxa"/>
            <w:tcBorders>
              <w:right w:val="single" w:sz="8" w:space="0" w:color="auto"/>
            </w:tcBorders>
            <w:vAlign w:val="bottom"/>
          </w:tcPr>
          <w:p w:rsidR="006D5964" w:rsidRDefault="00517E4A">
            <w:pPr>
              <w:spacing w:line="258" w:lineRule="exact"/>
              <w:ind w:left="60"/>
              <w:rPr>
                <w:sz w:val="20"/>
                <w:szCs w:val="20"/>
              </w:rPr>
            </w:pPr>
            <w:r>
              <w:rPr>
                <w:rFonts w:eastAsia="Times New Roman"/>
                <w:sz w:val="24"/>
                <w:szCs w:val="24"/>
              </w:rPr>
              <w:t>Содержательный раздел основной образовательной программы среднего</w:t>
            </w:r>
          </w:p>
        </w:tc>
        <w:tc>
          <w:tcPr>
            <w:tcW w:w="1420" w:type="dxa"/>
            <w:tcBorders>
              <w:right w:val="single" w:sz="8" w:space="0" w:color="auto"/>
            </w:tcBorders>
            <w:vAlign w:val="bottom"/>
          </w:tcPr>
          <w:p w:rsidR="006D5964" w:rsidRDefault="00755B5C">
            <w:pPr>
              <w:spacing w:line="258" w:lineRule="exact"/>
              <w:ind w:left="100"/>
              <w:rPr>
                <w:sz w:val="20"/>
                <w:szCs w:val="20"/>
              </w:rPr>
            </w:pPr>
            <w:r>
              <w:rPr>
                <w:rFonts w:eastAsia="Times New Roman"/>
                <w:sz w:val="24"/>
                <w:szCs w:val="24"/>
              </w:rPr>
              <w:t>57</w:t>
            </w:r>
          </w:p>
        </w:tc>
      </w:tr>
      <w:tr w:rsidR="006D5964" w:rsidTr="006A4F91">
        <w:trPr>
          <w:trHeight w:val="276"/>
        </w:trPr>
        <w:tc>
          <w:tcPr>
            <w:tcW w:w="1140" w:type="dxa"/>
            <w:tcBorders>
              <w:left w:val="single" w:sz="8" w:space="0" w:color="auto"/>
            </w:tcBorders>
            <w:vAlign w:val="bottom"/>
          </w:tcPr>
          <w:p w:rsidR="006D5964" w:rsidRDefault="006D5964">
            <w:pPr>
              <w:rPr>
                <w:sz w:val="24"/>
                <w:szCs w:val="24"/>
              </w:rPr>
            </w:pPr>
          </w:p>
        </w:tc>
        <w:tc>
          <w:tcPr>
            <w:tcW w:w="7780" w:type="dxa"/>
            <w:tcBorders>
              <w:right w:val="single" w:sz="8" w:space="0" w:color="auto"/>
            </w:tcBorders>
            <w:vAlign w:val="bottom"/>
          </w:tcPr>
          <w:p w:rsidR="006D5964" w:rsidRDefault="00517E4A">
            <w:pPr>
              <w:ind w:left="60"/>
              <w:rPr>
                <w:sz w:val="20"/>
                <w:szCs w:val="20"/>
              </w:rPr>
            </w:pPr>
            <w:r>
              <w:rPr>
                <w:rFonts w:eastAsia="Times New Roman"/>
                <w:sz w:val="24"/>
                <w:szCs w:val="24"/>
              </w:rPr>
              <w:t>общего образования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1140" w:type="dxa"/>
            <w:tcBorders>
              <w:left w:val="single" w:sz="8" w:space="0" w:color="auto"/>
              <w:bottom w:val="single" w:sz="8" w:space="0" w:color="auto"/>
            </w:tcBorders>
            <w:vAlign w:val="bottom"/>
          </w:tcPr>
          <w:p w:rsidR="006D5964" w:rsidRDefault="006D5964">
            <w:pPr>
              <w:rPr>
                <w:sz w:val="24"/>
                <w:szCs w:val="24"/>
              </w:rPr>
            </w:pPr>
          </w:p>
        </w:tc>
        <w:tc>
          <w:tcPr>
            <w:tcW w:w="7780" w:type="dxa"/>
            <w:tcBorders>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358"/>
        </w:trPr>
        <w:tc>
          <w:tcPr>
            <w:tcW w:w="1140" w:type="dxa"/>
            <w:vAlign w:val="bottom"/>
          </w:tcPr>
          <w:p w:rsidR="006D5964" w:rsidRDefault="006D5964">
            <w:pPr>
              <w:rPr>
                <w:sz w:val="24"/>
                <w:szCs w:val="24"/>
              </w:rPr>
            </w:pPr>
          </w:p>
        </w:tc>
        <w:tc>
          <w:tcPr>
            <w:tcW w:w="7780" w:type="dxa"/>
            <w:vAlign w:val="bottom"/>
          </w:tcPr>
          <w:p w:rsidR="006D5964" w:rsidRDefault="006D5964">
            <w:pPr>
              <w:rPr>
                <w:sz w:val="24"/>
                <w:szCs w:val="24"/>
              </w:rPr>
            </w:pPr>
          </w:p>
        </w:tc>
        <w:tc>
          <w:tcPr>
            <w:tcW w:w="1420" w:type="dxa"/>
            <w:vAlign w:val="bottom"/>
          </w:tcPr>
          <w:p w:rsidR="006D5964" w:rsidRDefault="006D5964">
            <w:pPr>
              <w:ind w:left="1000"/>
              <w:rPr>
                <w:sz w:val="20"/>
                <w:szCs w:val="20"/>
              </w:rPr>
            </w:pPr>
          </w:p>
        </w:tc>
      </w:tr>
      <w:tr w:rsidR="006D5964" w:rsidTr="006A4F91">
        <w:trPr>
          <w:trHeight w:val="276"/>
        </w:trPr>
        <w:tc>
          <w:tcPr>
            <w:tcW w:w="8920" w:type="dxa"/>
            <w:gridSpan w:val="2"/>
            <w:tcBorders>
              <w:top w:val="single" w:sz="8" w:space="0" w:color="auto"/>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II.1. Программа развития универсальных учебных действий при получении</w:t>
            </w:r>
          </w:p>
        </w:tc>
        <w:tc>
          <w:tcPr>
            <w:tcW w:w="1420" w:type="dxa"/>
            <w:tcBorders>
              <w:top w:val="single" w:sz="8" w:space="0" w:color="auto"/>
              <w:right w:val="single" w:sz="8" w:space="0" w:color="auto"/>
            </w:tcBorders>
            <w:vAlign w:val="bottom"/>
          </w:tcPr>
          <w:p w:rsidR="006D5964" w:rsidRDefault="00755B5C">
            <w:pPr>
              <w:ind w:left="100"/>
              <w:rPr>
                <w:sz w:val="20"/>
                <w:szCs w:val="20"/>
              </w:rPr>
            </w:pPr>
            <w:r>
              <w:rPr>
                <w:rFonts w:eastAsia="Times New Roman"/>
                <w:sz w:val="24"/>
                <w:szCs w:val="24"/>
              </w:rPr>
              <w:t>57</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среднего общего образования, включающая формирование компетенций</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обучающихся в области учебно-исследовательской и проектной деятельности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II.1.1. Цели и задачи, включающие учебно-исследовательскую и проектную</w:t>
            </w:r>
          </w:p>
        </w:tc>
        <w:tc>
          <w:tcPr>
            <w:tcW w:w="1420" w:type="dxa"/>
            <w:tcBorders>
              <w:right w:val="single" w:sz="8" w:space="0" w:color="auto"/>
            </w:tcBorders>
            <w:vAlign w:val="bottom"/>
          </w:tcPr>
          <w:p w:rsidR="006D5964" w:rsidRDefault="00755B5C">
            <w:pPr>
              <w:spacing w:line="256" w:lineRule="exact"/>
              <w:ind w:left="100"/>
              <w:rPr>
                <w:sz w:val="20"/>
                <w:szCs w:val="20"/>
              </w:rPr>
            </w:pPr>
            <w:r>
              <w:rPr>
                <w:rFonts w:eastAsia="Times New Roman"/>
                <w:sz w:val="24"/>
                <w:szCs w:val="24"/>
              </w:rPr>
              <w:t>57</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деятельность обучающихся как средства совершенствования их универсальных</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учебных действий; описание места Программы и ее роли в реализации требований</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ФГОС СОО</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II.1.2. Описание понятий, функций, состава и характеристик универсальных</w:t>
            </w:r>
          </w:p>
        </w:tc>
        <w:tc>
          <w:tcPr>
            <w:tcW w:w="1420" w:type="dxa"/>
            <w:tcBorders>
              <w:right w:val="single" w:sz="8" w:space="0" w:color="auto"/>
            </w:tcBorders>
            <w:vAlign w:val="bottom"/>
          </w:tcPr>
          <w:p w:rsidR="006D5964" w:rsidRDefault="00755B5C">
            <w:pPr>
              <w:spacing w:line="256" w:lineRule="exact"/>
              <w:ind w:left="100"/>
              <w:rPr>
                <w:sz w:val="20"/>
                <w:szCs w:val="20"/>
              </w:rPr>
            </w:pPr>
            <w:r>
              <w:rPr>
                <w:rFonts w:eastAsia="Times New Roman"/>
                <w:sz w:val="24"/>
                <w:szCs w:val="24"/>
              </w:rPr>
              <w:t>59</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учебных действий и их связи с содержанием отдельных учебных предметов 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внеурочной деятельностью, а также места универсальных учебных действий в</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структуре образовательной деятельности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II1.3. Задачи по формированию универсальных учебных действий</w:t>
            </w:r>
          </w:p>
        </w:tc>
        <w:tc>
          <w:tcPr>
            <w:tcW w:w="1420" w:type="dxa"/>
            <w:tcBorders>
              <w:right w:val="single" w:sz="8" w:space="0" w:color="auto"/>
            </w:tcBorders>
            <w:vAlign w:val="bottom"/>
          </w:tcPr>
          <w:p w:rsidR="006D5964" w:rsidRDefault="00755B5C">
            <w:pPr>
              <w:spacing w:line="256" w:lineRule="exact"/>
              <w:ind w:left="100"/>
              <w:rPr>
                <w:sz w:val="20"/>
                <w:szCs w:val="20"/>
              </w:rPr>
            </w:pPr>
            <w:r>
              <w:rPr>
                <w:rFonts w:eastAsia="Times New Roman"/>
                <w:sz w:val="24"/>
                <w:szCs w:val="24"/>
              </w:rPr>
              <w:t>61</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II.1.4. Особенности учебно-исследовательской и проектной деятельности</w:t>
            </w:r>
          </w:p>
        </w:tc>
        <w:tc>
          <w:tcPr>
            <w:tcW w:w="1420" w:type="dxa"/>
            <w:tcBorders>
              <w:right w:val="single" w:sz="8" w:space="0" w:color="auto"/>
            </w:tcBorders>
            <w:vAlign w:val="bottom"/>
          </w:tcPr>
          <w:p w:rsidR="006D5964" w:rsidRDefault="00755B5C">
            <w:pPr>
              <w:spacing w:line="256" w:lineRule="exact"/>
              <w:ind w:left="100"/>
              <w:rPr>
                <w:sz w:val="20"/>
                <w:szCs w:val="20"/>
              </w:rPr>
            </w:pPr>
            <w:r>
              <w:rPr>
                <w:rFonts w:eastAsia="Times New Roman"/>
                <w:sz w:val="24"/>
                <w:szCs w:val="24"/>
              </w:rPr>
              <w:t>62</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3D6228">
            <w:pPr>
              <w:ind w:left="120"/>
              <w:rPr>
                <w:sz w:val="20"/>
                <w:szCs w:val="20"/>
              </w:rPr>
            </w:pPr>
            <w:r>
              <w:rPr>
                <w:rFonts w:eastAsia="Times New Roman"/>
                <w:sz w:val="24"/>
                <w:szCs w:val="24"/>
              </w:rPr>
              <w:t>О</w:t>
            </w:r>
            <w:r w:rsidR="00517E4A">
              <w:rPr>
                <w:rFonts w:eastAsia="Times New Roman"/>
                <w:sz w:val="24"/>
                <w:szCs w:val="24"/>
              </w:rPr>
              <w:t>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II.1.5. Описание основных направлений учебно-исследовательской и проектной</w:t>
            </w:r>
          </w:p>
        </w:tc>
        <w:tc>
          <w:tcPr>
            <w:tcW w:w="1420" w:type="dxa"/>
            <w:tcBorders>
              <w:right w:val="single" w:sz="8" w:space="0" w:color="auto"/>
            </w:tcBorders>
            <w:vAlign w:val="bottom"/>
          </w:tcPr>
          <w:p w:rsidR="006D5964" w:rsidRDefault="00755B5C">
            <w:pPr>
              <w:spacing w:line="256" w:lineRule="exact"/>
              <w:ind w:left="100"/>
              <w:rPr>
                <w:sz w:val="20"/>
                <w:szCs w:val="20"/>
              </w:rPr>
            </w:pPr>
            <w:r>
              <w:rPr>
                <w:rFonts w:eastAsia="Times New Roman"/>
                <w:sz w:val="24"/>
                <w:szCs w:val="24"/>
              </w:rPr>
              <w:t>63</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деятельности обучающихся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517E4A">
            <w:pPr>
              <w:spacing w:line="258" w:lineRule="exact"/>
              <w:ind w:left="120"/>
              <w:rPr>
                <w:sz w:val="20"/>
                <w:szCs w:val="20"/>
              </w:rPr>
            </w:pPr>
            <w:r>
              <w:rPr>
                <w:rFonts w:eastAsia="Times New Roman"/>
                <w:sz w:val="24"/>
                <w:szCs w:val="24"/>
              </w:rPr>
              <w:t>II.1.6. Планируемые результаты учебно-исследовательской и проектной</w:t>
            </w:r>
          </w:p>
        </w:tc>
        <w:tc>
          <w:tcPr>
            <w:tcW w:w="1420" w:type="dxa"/>
            <w:tcBorders>
              <w:right w:val="single" w:sz="8" w:space="0" w:color="auto"/>
            </w:tcBorders>
            <w:vAlign w:val="bottom"/>
          </w:tcPr>
          <w:p w:rsidR="006D5964" w:rsidRDefault="00755B5C">
            <w:pPr>
              <w:spacing w:line="258" w:lineRule="exact"/>
              <w:ind w:left="100"/>
              <w:rPr>
                <w:sz w:val="20"/>
                <w:szCs w:val="20"/>
              </w:rPr>
            </w:pPr>
            <w:r>
              <w:rPr>
                <w:rFonts w:eastAsia="Times New Roman"/>
                <w:sz w:val="24"/>
                <w:szCs w:val="24"/>
              </w:rPr>
              <w:t>63</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деятельности обучающихся в рамках урочной и внеурочной деятельности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I.1.7. Описание условий, обеспечивающих развитие универсальных учебных</w:t>
            </w:r>
          </w:p>
        </w:tc>
        <w:tc>
          <w:tcPr>
            <w:tcW w:w="1420" w:type="dxa"/>
            <w:tcBorders>
              <w:right w:val="single" w:sz="8" w:space="0" w:color="auto"/>
            </w:tcBorders>
            <w:vAlign w:val="bottom"/>
          </w:tcPr>
          <w:p w:rsidR="006D5964" w:rsidRDefault="00755B5C">
            <w:pPr>
              <w:spacing w:line="256" w:lineRule="exact"/>
              <w:ind w:left="100"/>
              <w:rPr>
                <w:sz w:val="20"/>
                <w:szCs w:val="20"/>
              </w:rPr>
            </w:pPr>
            <w:r>
              <w:rPr>
                <w:rFonts w:eastAsia="Times New Roman"/>
                <w:sz w:val="24"/>
                <w:szCs w:val="24"/>
              </w:rPr>
              <w:t>64</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действий у обучающихся, в том числе системы организационно-методического 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ресурсного обеспечения учебно-исследовательской и проектной деятельности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3D6228">
            <w:pPr>
              <w:ind w:left="120"/>
              <w:rPr>
                <w:sz w:val="20"/>
                <w:szCs w:val="20"/>
              </w:rPr>
            </w:pPr>
            <w:r>
              <w:rPr>
                <w:rFonts w:eastAsia="Times New Roman"/>
                <w:sz w:val="24"/>
                <w:szCs w:val="24"/>
              </w:rPr>
              <w:t>О</w:t>
            </w:r>
            <w:r w:rsidR="00517E4A">
              <w:rPr>
                <w:rFonts w:eastAsia="Times New Roman"/>
                <w:sz w:val="24"/>
                <w:szCs w:val="24"/>
              </w:rPr>
              <w:t>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II.1.8. Методика и инструментарий оценки успешности освоения и применения</w:t>
            </w:r>
          </w:p>
        </w:tc>
        <w:tc>
          <w:tcPr>
            <w:tcW w:w="1420" w:type="dxa"/>
            <w:tcBorders>
              <w:right w:val="single" w:sz="8" w:space="0" w:color="auto"/>
            </w:tcBorders>
            <w:vAlign w:val="bottom"/>
          </w:tcPr>
          <w:p w:rsidR="006D5964" w:rsidRDefault="00755B5C">
            <w:pPr>
              <w:spacing w:line="256" w:lineRule="exact"/>
              <w:ind w:left="100"/>
              <w:rPr>
                <w:sz w:val="20"/>
                <w:szCs w:val="20"/>
              </w:rPr>
            </w:pPr>
            <w:r>
              <w:rPr>
                <w:rFonts w:eastAsia="Times New Roman"/>
                <w:sz w:val="24"/>
                <w:szCs w:val="24"/>
              </w:rPr>
              <w:t>66</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обучающимися универсальных учебных действий</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II.2.  Программы отдельных учебных предметов</w:t>
            </w:r>
          </w:p>
        </w:tc>
        <w:tc>
          <w:tcPr>
            <w:tcW w:w="1420" w:type="dxa"/>
            <w:tcBorders>
              <w:right w:val="single" w:sz="8" w:space="0" w:color="auto"/>
            </w:tcBorders>
            <w:vAlign w:val="bottom"/>
          </w:tcPr>
          <w:p w:rsidR="006D5964" w:rsidRDefault="00755B5C">
            <w:pPr>
              <w:spacing w:line="256" w:lineRule="exact"/>
              <w:ind w:left="100"/>
              <w:rPr>
                <w:sz w:val="20"/>
                <w:szCs w:val="20"/>
              </w:rPr>
            </w:pPr>
            <w:r>
              <w:rPr>
                <w:rFonts w:eastAsia="Times New Roman"/>
                <w:sz w:val="24"/>
                <w:szCs w:val="24"/>
              </w:rPr>
              <w:t>68</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Русский язык</w:t>
            </w:r>
          </w:p>
        </w:tc>
        <w:tc>
          <w:tcPr>
            <w:tcW w:w="1420" w:type="dxa"/>
            <w:tcBorders>
              <w:right w:val="single" w:sz="8" w:space="0" w:color="auto"/>
            </w:tcBorders>
            <w:vAlign w:val="bottom"/>
          </w:tcPr>
          <w:p w:rsidR="006D5964" w:rsidRDefault="00755B5C">
            <w:pPr>
              <w:spacing w:line="256" w:lineRule="exact"/>
              <w:ind w:left="100"/>
              <w:rPr>
                <w:sz w:val="20"/>
                <w:szCs w:val="20"/>
              </w:rPr>
            </w:pPr>
            <w:r>
              <w:rPr>
                <w:rFonts w:eastAsia="Times New Roman"/>
                <w:sz w:val="24"/>
                <w:szCs w:val="24"/>
              </w:rPr>
              <w:t>68</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Литература</w:t>
            </w:r>
          </w:p>
        </w:tc>
        <w:tc>
          <w:tcPr>
            <w:tcW w:w="1420" w:type="dxa"/>
            <w:tcBorders>
              <w:right w:val="single" w:sz="8" w:space="0" w:color="auto"/>
            </w:tcBorders>
            <w:vAlign w:val="bottom"/>
          </w:tcPr>
          <w:p w:rsidR="006D5964" w:rsidRDefault="00755B5C">
            <w:pPr>
              <w:spacing w:line="256" w:lineRule="exact"/>
              <w:ind w:left="100"/>
              <w:rPr>
                <w:sz w:val="20"/>
                <w:szCs w:val="20"/>
              </w:rPr>
            </w:pPr>
            <w:r>
              <w:rPr>
                <w:rFonts w:eastAsia="Times New Roman"/>
                <w:sz w:val="24"/>
                <w:szCs w:val="24"/>
              </w:rPr>
              <w:t>71</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6A4F91">
            <w:pPr>
              <w:spacing w:line="258" w:lineRule="exact"/>
              <w:ind w:left="120"/>
              <w:rPr>
                <w:sz w:val="20"/>
                <w:szCs w:val="20"/>
              </w:rPr>
            </w:pPr>
            <w:r>
              <w:rPr>
                <w:rFonts w:eastAsia="Times New Roman"/>
                <w:sz w:val="24"/>
                <w:szCs w:val="24"/>
              </w:rPr>
              <w:t>Мировая художественная культура</w:t>
            </w:r>
          </w:p>
        </w:tc>
        <w:tc>
          <w:tcPr>
            <w:tcW w:w="1420" w:type="dxa"/>
            <w:tcBorders>
              <w:right w:val="single" w:sz="8" w:space="0" w:color="auto"/>
            </w:tcBorders>
            <w:vAlign w:val="bottom"/>
          </w:tcPr>
          <w:p w:rsidR="006D5964" w:rsidRDefault="00E902F7">
            <w:pPr>
              <w:spacing w:line="258" w:lineRule="exact"/>
              <w:ind w:left="100"/>
              <w:rPr>
                <w:sz w:val="20"/>
                <w:szCs w:val="20"/>
              </w:rPr>
            </w:pPr>
            <w:r>
              <w:rPr>
                <w:rFonts w:eastAsia="Times New Roman"/>
                <w:sz w:val="24"/>
                <w:szCs w:val="24"/>
              </w:rPr>
              <w:t>89</w:t>
            </w:r>
          </w:p>
        </w:tc>
      </w:tr>
      <w:tr w:rsidR="006D5964" w:rsidTr="006A4F91">
        <w:trPr>
          <w:trHeight w:val="284"/>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517E4A" w:rsidP="006A4F91">
            <w:pPr>
              <w:spacing w:line="258" w:lineRule="exact"/>
              <w:ind w:left="120"/>
              <w:rPr>
                <w:sz w:val="20"/>
                <w:szCs w:val="20"/>
              </w:rPr>
            </w:pPr>
            <w:r>
              <w:rPr>
                <w:rFonts w:eastAsia="Times New Roman"/>
                <w:sz w:val="24"/>
                <w:szCs w:val="24"/>
              </w:rPr>
              <w:t>Иностранный язык (</w:t>
            </w:r>
            <w:r w:rsidR="006A4F91">
              <w:rPr>
                <w:rFonts w:eastAsia="Times New Roman"/>
                <w:sz w:val="24"/>
                <w:szCs w:val="24"/>
              </w:rPr>
              <w:t>немецк</w:t>
            </w:r>
            <w:r>
              <w:rPr>
                <w:rFonts w:eastAsia="Times New Roman"/>
                <w:sz w:val="24"/>
                <w:szCs w:val="24"/>
              </w:rPr>
              <w:t>ий язык)</w:t>
            </w:r>
          </w:p>
        </w:tc>
        <w:tc>
          <w:tcPr>
            <w:tcW w:w="1420" w:type="dxa"/>
            <w:tcBorders>
              <w:right w:val="single" w:sz="8" w:space="0" w:color="auto"/>
            </w:tcBorders>
            <w:vAlign w:val="bottom"/>
          </w:tcPr>
          <w:p w:rsidR="006D5964" w:rsidRDefault="00E902F7">
            <w:pPr>
              <w:spacing w:line="258" w:lineRule="exact"/>
              <w:ind w:left="100"/>
              <w:rPr>
                <w:sz w:val="20"/>
                <w:szCs w:val="20"/>
              </w:rPr>
            </w:pPr>
            <w:r>
              <w:rPr>
                <w:rFonts w:eastAsia="Times New Roman"/>
                <w:sz w:val="24"/>
                <w:szCs w:val="24"/>
              </w:rPr>
              <w:t>90</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История</w:t>
            </w:r>
          </w:p>
        </w:tc>
        <w:tc>
          <w:tcPr>
            <w:tcW w:w="1420" w:type="dxa"/>
            <w:tcBorders>
              <w:right w:val="single" w:sz="8" w:space="0" w:color="auto"/>
            </w:tcBorders>
            <w:vAlign w:val="bottom"/>
          </w:tcPr>
          <w:p w:rsidR="006D5964" w:rsidRDefault="00E902F7">
            <w:pPr>
              <w:spacing w:line="256" w:lineRule="exact"/>
              <w:ind w:left="100"/>
              <w:rPr>
                <w:sz w:val="20"/>
                <w:szCs w:val="20"/>
              </w:rPr>
            </w:pPr>
            <w:r>
              <w:rPr>
                <w:rFonts w:eastAsia="Times New Roman"/>
                <w:sz w:val="24"/>
                <w:szCs w:val="24"/>
              </w:rPr>
              <w:t>93</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География</w:t>
            </w:r>
          </w:p>
        </w:tc>
        <w:tc>
          <w:tcPr>
            <w:tcW w:w="1420" w:type="dxa"/>
            <w:tcBorders>
              <w:right w:val="single" w:sz="8" w:space="0" w:color="auto"/>
            </w:tcBorders>
            <w:vAlign w:val="bottom"/>
          </w:tcPr>
          <w:p w:rsidR="006D5964" w:rsidRDefault="00E902F7">
            <w:pPr>
              <w:spacing w:line="256" w:lineRule="exact"/>
              <w:ind w:left="100"/>
              <w:rPr>
                <w:sz w:val="20"/>
                <w:szCs w:val="20"/>
              </w:rPr>
            </w:pPr>
            <w:r>
              <w:rPr>
                <w:rFonts w:eastAsia="Times New Roman"/>
                <w:sz w:val="24"/>
                <w:szCs w:val="24"/>
              </w:rPr>
              <w:t>116</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Обществознание</w:t>
            </w:r>
          </w:p>
        </w:tc>
        <w:tc>
          <w:tcPr>
            <w:tcW w:w="1420" w:type="dxa"/>
            <w:tcBorders>
              <w:right w:val="single" w:sz="8" w:space="0" w:color="auto"/>
            </w:tcBorders>
            <w:vAlign w:val="bottom"/>
          </w:tcPr>
          <w:p w:rsidR="006D5964" w:rsidRDefault="00517E4A" w:rsidP="00E902F7">
            <w:pPr>
              <w:spacing w:line="256" w:lineRule="exact"/>
              <w:ind w:left="100"/>
              <w:rPr>
                <w:sz w:val="20"/>
                <w:szCs w:val="20"/>
              </w:rPr>
            </w:pPr>
            <w:r>
              <w:rPr>
                <w:rFonts w:eastAsia="Times New Roman"/>
                <w:sz w:val="24"/>
                <w:szCs w:val="24"/>
              </w:rPr>
              <w:t>1</w:t>
            </w:r>
            <w:r w:rsidR="00E902F7">
              <w:rPr>
                <w:rFonts w:eastAsia="Times New Roman"/>
                <w:sz w:val="24"/>
                <w:szCs w:val="24"/>
              </w:rPr>
              <w:t>17</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61"/>
        </w:trPr>
        <w:tc>
          <w:tcPr>
            <w:tcW w:w="8920" w:type="dxa"/>
            <w:gridSpan w:val="2"/>
            <w:tcBorders>
              <w:left w:val="single" w:sz="8" w:space="0" w:color="auto"/>
              <w:bottom w:val="single" w:sz="8" w:space="0" w:color="auto"/>
              <w:right w:val="single" w:sz="8" w:space="0" w:color="auto"/>
            </w:tcBorders>
            <w:vAlign w:val="bottom"/>
          </w:tcPr>
          <w:p w:rsidR="006D5964" w:rsidRDefault="00517E4A">
            <w:pPr>
              <w:spacing w:line="260" w:lineRule="exact"/>
              <w:ind w:left="120"/>
              <w:rPr>
                <w:sz w:val="20"/>
                <w:szCs w:val="20"/>
              </w:rPr>
            </w:pPr>
            <w:r>
              <w:rPr>
                <w:rFonts w:eastAsia="Times New Roman"/>
                <w:sz w:val="24"/>
                <w:szCs w:val="24"/>
              </w:rPr>
              <w:t>Математика: алгебра и начала математического анализа, геометрия</w:t>
            </w:r>
          </w:p>
        </w:tc>
        <w:tc>
          <w:tcPr>
            <w:tcW w:w="1420" w:type="dxa"/>
            <w:tcBorders>
              <w:bottom w:val="single" w:sz="8" w:space="0" w:color="auto"/>
              <w:right w:val="single" w:sz="8" w:space="0" w:color="auto"/>
            </w:tcBorders>
            <w:vAlign w:val="bottom"/>
          </w:tcPr>
          <w:p w:rsidR="006D5964" w:rsidRDefault="00517E4A" w:rsidP="00E902F7">
            <w:pPr>
              <w:spacing w:line="260" w:lineRule="exact"/>
              <w:ind w:left="100"/>
              <w:rPr>
                <w:sz w:val="20"/>
                <w:szCs w:val="20"/>
              </w:rPr>
            </w:pPr>
            <w:r>
              <w:rPr>
                <w:rFonts w:eastAsia="Times New Roman"/>
                <w:sz w:val="24"/>
                <w:szCs w:val="24"/>
              </w:rPr>
              <w:t>1</w:t>
            </w:r>
            <w:r w:rsidR="00E902F7">
              <w:rPr>
                <w:rFonts w:eastAsia="Times New Roman"/>
                <w:sz w:val="24"/>
                <w:szCs w:val="24"/>
              </w:rPr>
              <w:t>20</w:t>
            </w:r>
          </w:p>
        </w:tc>
      </w:tr>
    </w:tbl>
    <w:p w:rsidR="006D5964" w:rsidRDefault="006D5964">
      <w:pPr>
        <w:spacing w:line="107" w:lineRule="exact"/>
        <w:rPr>
          <w:sz w:val="20"/>
          <w:szCs w:val="20"/>
        </w:rPr>
      </w:pPr>
    </w:p>
    <w:p w:rsidR="006D5964" w:rsidRDefault="00517E4A">
      <w:pPr>
        <w:ind w:left="9920"/>
        <w:rPr>
          <w:sz w:val="20"/>
          <w:szCs w:val="20"/>
        </w:rPr>
      </w:pPr>
      <w:r>
        <w:rPr>
          <w:rFonts w:ascii="Calibri" w:eastAsia="Calibri" w:hAnsi="Calibri" w:cs="Calibri"/>
        </w:rPr>
        <w:t>3</w:t>
      </w:r>
    </w:p>
    <w:p w:rsidR="006D5964" w:rsidRDefault="006D5964">
      <w:pPr>
        <w:sectPr w:rsidR="006D5964">
          <w:footerReference w:type="default" r:id="rId8"/>
          <w:pgSz w:w="11900" w:h="16838"/>
          <w:pgMar w:top="831" w:right="566" w:bottom="495" w:left="1020" w:header="0" w:footer="0" w:gutter="0"/>
          <w:cols w:space="720" w:equalWidth="0">
            <w:col w:w="10320"/>
          </w:cols>
        </w:sectPr>
      </w:pPr>
    </w:p>
    <w:tbl>
      <w:tblPr>
        <w:tblW w:w="10340" w:type="dxa"/>
        <w:tblInd w:w="10" w:type="dxa"/>
        <w:tblLayout w:type="fixed"/>
        <w:tblCellMar>
          <w:left w:w="0" w:type="dxa"/>
          <w:right w:w="0" w:type="dxa"/>
        </w:tblCellMar>
        <w:tblLook w:val="04A0" w:firstRow="1" w:lastRow="0" w:firstColumn="1" w:lastColumn="0" w:noHBand="0" w:noVBand="1"/>
      </w:tblPr>
      <w:tblGrid>
        <w:gridCol w:w="980"/>
        <w:gridCol w:w="7940"/>
        <w:gridCol w:w="1420"/>
      </w:tblGrid>
      <w:tr w:rsidR="006D5964" w:rsidTr="006A4F91">
        <w:trPr>
          <w:trHeight w:val="276"/>
        </w:trPr>
        <w:tc>
          <w:tcPr>
            <w:tcW w:w="8920" w:type="dxa"/>
            <w:gridSpan w:val="2"/>
            <w:tcBorders>
              <w:top w:val="single" w:sz="8" w:space="0" w:color="auto"/>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lastRenderedPageBreak/>
              <w:t>Информатика</w:t>
            </w:r>
          </w:p>
        </w:tc>
        <w:tc>
          <w:tcPr>
            <w:tcW w:w="1420" w:type="dxa"/>
            <w:tcBorders>
              <w:top w:val="single" w:sz="8" w:space="0" w:color="auto"/>
              <w:right w:val="single" w:sz="8" w:space="0" w:color="auto"/>
            </w:tcBorders>
            <w:vAlign w:val="bottom"/>
          </w:tcPr>
          <w:p w:rsidR="006D5964" w:rsidRDefault="00E902F7">
            <w:pPr>
              <w:ind w:right="840"/>
              <w:jc w:val="right"/>
              <w:rPr>
                <w:sz w:val="20"/>
                <w:szCs w:val="20"/>
              </w:rPr>
            </w:pPr>
            <w:r>
              <w:rPr>
                <w:rFonts w:eastAsia="Times New Roman"/>
                <w:sz w:val="24"/>
                <w:szCs w:val="24"/>
              </w:rPr>
              <w:t>124</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Физика</w:t>
            </w:r>
          </w:p>
        </w:tc>
        <w:tc>
          <w:tcPr>
            <w:tcW w:w="1420" w:type="dxa"/>
            <w:tcBorders>
              <w:right w:val="single" w:sz="8" w:space="0" w:color="auto"/>
            </w:tcBorders>
            <w:vAlign w:val="bottom"/>
          </w:tcPr>
          <w:p w:rsidR="006D5964" w:rsidRDefault="00E902F7">
            <w:pPr>
              <w:spacing w:line="256" w:lineRule="exact"/>
              <w:ind w:right="840"/>
              <w:jc w:val="right"/>
              <w:rPr>
                <w:sz w:val="20"/>
                <w:szCs w:val="20"/>
              </w:rPr>
            </w:pPr>
            <w:r>
              <w:rPr>
                <w:rFonts w:eastAsia="Times New Roman"/>
                <w:sz w:val="24"/>
                <w:szCs w:val="24"/>
              </w:rPr>
              <w:t>127</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Химия</w:t>
            </w:r>
          </w:p>
        </w:tc>
        <w:tc>
          <w:tcPr>
            <w:tcW w:w="1420" w:type="dxa"/>
            <w:tcBorders>
              <w:right w:val="single" w:sz="8" w:space="0" w:color="auto"/>
            </w:tcBorders>
            <w:vAlign w:val="bottom"/>
          </w:tcPr>
          <w:p w:rsidR="006D5964" w:rsidRDefault="00E902F7">
            <w:pPr>
              <w:spacing w:line="256" w:lineRule="exact"/>
              <w:ind w:right="840"/>
              <w:jc w:val="right"/>
              <w:rPr>
                <w:sz w:val="20"/>
                <w:szCs w:val="20"/>
              </w:rPr>
            </w:pPr>
            <w:r>
              <w:rPr>
                <w:rFonts w:eastAsia="Times New Roman"/>
                <w:sz w:val="24"/>
                <w:szCs w:val="24"/>
              </w:rPr>
              <w:t>129</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Биология</w:t>
            </w:r>
          </w:p>
        </w:tc>
        <w:tc>
          <w:tcPr>
            <w:tcW w:w="1420" w:type="dxa"/>
            <w:tcBorders>
              <w:right w:val="single" w:sz="8" w:space="0" w:color="auto"/>
            </w:tcBorders>
            <w:vAlign w:val="bottom"/>
          </w:tcPr>
          <w:p w:rsidR="006D5964" w:rsidRDefault="00E902F7">
            <w:pPr>
              <w:spacing w:line="256" w:lineRule="exact"/>
              <w:ind w:right="840"/>
              <w:jc w:val="right"/>
              <w:rPr>
                <w:sz w:val="20"/>
                <w:szCs w:val="20"/>
              </w:rPr>
            </w:pPr>
            <w:r>
              <w:rPr>
                <w:rFonts w:eastAsia="Times New Roman"/>
                <w:sz w:val="24"/>
                <w:szCs w:val="24"/>
              </w:rPr>
              <w:t>133</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Физическая культура</w:t>
            </w:r>
          </w:p>
        </w:tc>
        <w:tc>
          <w:tcPr>
            <w:tcW w:w="1420" w:type="dxa"/>
            <w:tcBorders>
              <w:right w:val="single" w:sz="8" w:space="0" w:color="auto"/>
            </w:tcBorders>
            <w:vAlign w:val="bottom"/>
          </w:tcPr>
          <w:p w:rsidR="006D5964" w:rsidRDefault="00E902F7">
            <w:pPr>
              <w:spacing w:line="256" w:lineRule="exact"/>
              <w:ind w:right="840"/>
              <w:jc w:val="right"/>
              <w:rPr>
                <w:sz w:val="20"/>
                <w:szCs w:val="20"/>
              </w:rPr>
            </w:pPr>
            <w:r>
              <w:rPr>
                <w:rFonts w:eastAsia="Times New Roman"/>
                <w:sz w:val="24"/>
                <w:szCs w:val="24"/>
              </w:rPr>
              <w:t>136</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Основы безопасности жизнедеятельности</w:t>
            </w:r>
          </w:p>
        </w:tc>
        <w:tc>
          <w:tcPr>
            <w:tcW w:w="1420" w:type="dxa"/>
            <w:tcBorders>
              <w:right w:val="single" w:sz="8" w:space="0" w:color="auto"/>
            </w:tcBorders>
            <w:vAlign w:val="bottom"/>
          </w:tcPr>
          <w:p w:rsidR="006D5964" w:rsidRDefault="00C445E2">
            <w:pPr>
              <w:spacing w:line="256" w:lineRule="exact"/>
              <w:ind w:right="840"/>
              <w:jc w:val="right"/>
              <w:rPr>
                <w:sz w:val="20"/>
                <w:szCs w:val="20"/>
              </w:rPr>
            </w:pPr>
            <w:r>
              <w:rPr>
                <w:rFonts w:eastAsia="Times New Roman"/>
                <w:sz w:val="24"/>
                <w:szCs w:val="24"/>
              </w:rPr>
              <w:t>137</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A4F91" w:rsidTr="00C445E2">
        <w:trPr>
          <w:trHeight w:val="419"/>
        </w:trPr>
        <w:tc>
          <w:tcPr>
            <w:tcW w:w="8920" w:type="dxa"/>
            <w:gridSpan w:val="2"/>
            <w:tcBorders>
              <w:left w:val="single" w:sz="8" w:space="0" w:color="auto"/>
              <w:bottom w:val="single" w:sz="8" w:space="0" w:color="auto"/>
              <w:right w:val="single" w:sz="8" w:space="0" w:color="auto"/>
            </w:tcBorders>
            <w:vAlign w:val="bottom"/>
          </w:tcPr>
          <w:p w:rsidR="00C445E2" w:rsidRDefault="00C445E2" w:rsidP="00C445E2">
            <w:pPr>
              <w:rPr>
                <w:sz w:val="24"/>
                <w:szCs w:val="24"/>
              </w:rPr>
            </w:pPr>
            <w:r>
              <w:rPr>
                <w:sz w:val="24"/>
                <w:szCs w:val="24"/>
              </w:rPr>
              <w:t>Астрономия</w:t>
            </w:r>
          </w:p>
          <w:p w:rsidR="006A4F91" w:rsidRDefault="006A4F91">
            <w:pPr>
              <w:rPr>
                <w:sz w:val="24"/>
                <w:szCs w:val="24"/>
              </w:rPr>
            </w:pPr>
          </w:p>
        </w:tc>
        <w:tc>
          <w:tcPr>
            <w:tcW w:w="1420" w:type="dxa"/>
            <w:tcBorders>
              <w:bottom w:val="single" w:sz="8" w:space="0" w:color="auto"/>
              <w:right w:val="single" w:sz="8" w:space="0" w:color="auto"/>
            </w:tcBorders>
            <w:vAlign w:val="bottom"/>
          </w:tcPr>
          <w:p w:rsidR="006A4F91" w:rsidRDefault="00C445E2">
            <w:pPr>
              <w:rPr>
                <w:sz w:val="24"/>
                <w:szCs w:val="24"/>
              </w:rPr>
            </w:pPr>
            <w:r>
              <w:rPr>
                <w:sz w:val="24"/>
                <w:szCs w:val="24"/>
              </w:rPr>
              <w:t xml:space="preserve">   141</w:t>
            </w:r>
          </w:p>
        </w:tc>
      </w:tr>
      <w:tr w:rsidR="006A4F91" w:rsidTr="006A4F91">
        <w:trPr>
          <w:trHeight w:val="286"/>
        </w:trPr>
        <w:tc>
          <w:tcPr>
            <w:tcW w:w="8920" w:type="dxa"/>
            <w:gridSpan w:val="2"/>
            <w:tcBorders>
              <w:left w:val="single" w:sz="8" w:space="0" w:color="auto"/>
              <w:bottom w:val="single" w:sz="8" w:space="0" w:color="auto"/>
              <w:right w:val="single" w:sz="8" w:space="0" w:color="auto"/>
            </w:tcBorders>
            <w:vAlign w:val="bottom"/>
          </w:tcPr>
          <w:p w:rsidR="006A4F91" w:rsidRDefault="00C445E2" w:rsidP="00C445E2">
            <w:pPr>
              <w:rPr>
                <w:sz w:val="24"/>
                <w:szCs w:val="24"/>
              </w:rPr>
            </w:pPr>
            <w:r>
              <w:rPr>
                <w:sz w:val="24"/>
                <w:szCs w:val="24"/>
              </w:rPr>
              <w:t>Технология</w:t>
            </w:r>
          </w:p>
          <w:p w:rsidR="00C445E2" w:rsidRDefault="00C445E2" w:rsidP="00C445E2">
            <w:pPr>
              <w:rPr>
                <w:sz w:val="24"/>
                <w:szCs w:val="24"/>
              </w:rPr>
            </w:pPr>
          </w:p>
        </w:tc>
        <w:tc>
          <w:tcPr>
            <w:tcW w:w="1420" w:type="dxa"/>
            <w:tcBorders>
              <w:bottom w:val="single" w:sz="8" w:space="0" w:color="auto"/>
              <w:right w:val="single" w:sz="8" w:space="0" w:color="auto"/>
            </w:tcBorders>
            <w:vAlign w:val="bottom"/>
          </w:tcPr>
          <w:p w:rsidR="006A4F91" w:rsidRDefault="00C445E2">
            <w:pPr>
              <w:rPr>
                <w:sz w:val="24"/>
                <w:szCs w:val="24"/>
              </w:rPr>
            </w:pPr>
            <w:r>
              <w:rPr>
                <w:sz w:val="24"/>
                <w:szCs w:val="24"/>
              </w:rPr>
              <w:t xml:space="preserve">  145</w:t>
            </w: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517E4A">
            <w:pPr>
              <w:spacing w:line="258" w:lineRule="exact"/>
              <w:ind w:left="120"/>
              <w:rPr>
                <w:sz w:val="20"/>
                <w:szCs w:val="20"/>
              </w:rPr>
            </w:pPr>
            <w:r>
              <w:rPr>
                <w:rFonts w:eastAsia="Times New Roman"/>
                <w:sz w:val="24"/>
                <w:szCs w:val="24"/>
              </w:rPr>
              <w:t>II.3. Программа воспитания и социализации обучающихся при получении среднего</w:t>
            </w:r>
          </w:p>
        </w:tc>
        <w:tc>
          <w:tcPr>
            <w:tcW w:w="1420" w:type="dxa"/>
            <w:tcBorders>
              <w:right w:val="single" w:sz="8" w:space="0" w:color="auto"/>
            </w:tcBorders>
            <w:vAlign w:val="bottom"/>
          </w:tcPr>
          <w:p w:rsidR="006D5964" w:rsidRDefault="00C445E2">
            <w:pPr>
              <w:spacing w:line="258" w:lineRule="exact"/>
              <w:ind w:right="840"/>
              <w:jc w:val="right"/>
              <w:rPr>
                <w:sz w:val="20"/>
                <w:szCs w:val="20"/>
              </w:rPr>
            </w:pPr>
            <w:r>
              <w:rPr>
                <w:rFonts w:eastAsia="Times New Roman"/>
                <w:sz w:val="24"/>
                <w:szCs w:val="24"/>
              </w:rPr>
              <w:t>146</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общего образования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7"/>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II.3.1. Цель и задачи духовно-нравственного развития, воспитания и социализации</w:t>
            </w:r>
          </w:p>
        </w:tc>
        <w:tc>
          <w:tcPr>
            <w:tcW w:w="1420" w:type="dxa"/>
            <w:tcBorders>
              <w:right w:val="single" w:sz="8" w:space="0" w:color="auto"/>
            </w:tcBorders>
            <w:vAlign w:val="bottom"/>
          </w:tcPr>
          <w:p w:rsidR="006D5964" w:rsidRDefault="00C445E2">
            <w:pPr>
              <w:spacing w:line="256" w:lineRule="exact"/>
              <w:ind w:right="840"/>
              <w:jc w:val="right"/>
              <w:rPr>
                <w:sz w:val="20"/>
                <w:szCs w:val="20"/>
              </w:rPr>
            </w:pPr>
            <w:r>
              <w:rPr>
                <w:rFonts w:eastAsia="Times New Roman"/>
                <w:sz w:val="24"/>
                <w:szCs w:val="24"/>
              </w:rPr>
              <w:t>147</w:t>
            </w:r>
          </w:p>
        </w:tc>
      </w:tr>
      <w:tr w:rsidR="006D5964" w:rsidTr="00C445E2">
        <w:trPr>
          <w:trHeight w:val="276"/>
        </w:trPr>
        <w:tc>
          <w:tcPr>
            <w:tcW w:w="8920" w:type="dxa"/>
            <w:gridSpan w:val="2"/>
            <w:tcBorders>
              <w:left w:val="single" w:sz="8" w:space="0" w:color="auto"/>
              <w:bottom w:val="single" w:sz="4" w:space="0" w:color="auto"/>
              <w:right w:val="single" w:sz="8" w:space="0" w:color="auto"/>
            </w:tcBorders>
            <w:vAlign w:val="bottom"/>
          </w:tcPr>
          <w:p w:rsidR="006D5964" w:rsidRDefault="00C445E2">
            <w:pPr>
              <w:ind w:left="120"/>
              <w:rPr>
                <w:sz w:val="20"/>
                <w:szCs w:val="20"/>
              </w:rPr>
            </w:pPr>
            <w:r>
              <w:rPr>
                <w:rFonts w:eastAsia="Times New Roman"/>
                <w:sz w:val="24"/>
                <w:szCs w:val="24"/>
              </w:rPr>
              <w:t>о</w:t>
            </w:r>
            <w:r w:rsidR="00517E4A">
              <w:rPr>
                <w:rFonts w:eastAsia="Times New Roman"/>
                <w:sz w:val="24"/>
                <w:szCs w:val="24"/>
              </w:rPr>
              <w:t>бучающихся</w:t>
            </w:r>
          </w:p>
        </w:tc>
        <w:tc>
          <w:tcPr>
            <w:tcW w:w="1420" w:type="dxa"/>
            <w:tcBorders>
              <w:bottom w:val="single" w:sz="4" w:space="0" w:color="auto"/>
              <w:right w:val="single" w:sz="8" w:space="0" w:color="auto"/>
            </w:tcBorders>
            <w:vAlign w:val="bottom"/>
          </w:tcPr>
          <w:p w:rsidR="006D5964" w:rsidRDefault="006D5964">
            <w:pPr>
              <w:rPr>
                <w:sz w:val="24"/>
                <w:szCs w:val="24"/>
              </w:rPr>
            </w:pPr>
          </w:p>
        </w:tc>
      </w:tr>
      <w:tr w:rsidR="00C445E2" w:rsidTr="00C445E2">
        <w:trPr>
          <w:trHeight w:val="276"/>
        </w:trPr>
        <w:tc>
          <w:tcPr>
            <w:tcW w:w="8920" w:type="dxa"/>
            <w:gridSpan w:val="2"/>
            <w:tcBorders>
              <w:top w:val="single" w:sz="4" w:space="0" w:color="auto"/>
              <w:left w:val="single" w:sz="8" w:space="0" w:color="auto"/>
              <w:right w:val="single" w:sz="8" w:space="0" w:color="auto"/>
            </w:tcBorders>
            <w:vAlign w:val="bottom"/>
          </w:tcPr>
          <w:p w:rsidR="00C445E2" w:rsidRPr="00C445E2" w:rsidRDefault="00C445E2">
            <w:pPr>
              <w:ind w:left="120"/>
              <w:rPr>
                <w:rFonts w:eastAsia="Times New Roman"/>
                <w:sz w:val="24"/>
                <w:szCs w:val="24"/>
              </w:rPr>
            </w:pPr>
            <w:r>
              <w:rPr>
                <w:rFonts w:eastAsia="Times New Roman"/>
                <w:sz w:val="24"/>
                <w:szCs w:val="24"/>
                <w:lang w:val="en-US"/>
              </w:rPr>
              <w:t>II</w:t>
            </w:r>
            <w:r>
              <w:rPr>
                <w:rFonts w:eastAsia="Times New Roman"/>
                <w:sz w:val="24"/>
                <w:szCs w:val="24"/>
              </w:rPr>
              <w:t>. 3.2.Основные направления и ценностные основы духовно-нравственного развития, воспитания и социализации</w:t>
            </w:r>
          </w:p>
        </w:tc>
        <w:tc>
          <w:tcPr>
            <w:tcW w:w="1420" w:type="dxa"/>
            <w:tcBorders>
              <w:top w:val="single" w:sz="4" w:space="0" w:color="auto"/>
              <w:right w:val="single" w:sz="8" w:space="0" w:color="auto"/>
            </w:tcBorders>
            <w:vAlign w:val="bottom"/>
          </w:tcPr>
          <w:p w:rsidR="00C445E2" w:rsidRDefault="00C445E2">
            <w:pPr>
              <w:rPr>
                <w:sz w:val="24"/>
                <w:szCs w:val="24"/>
              </w:rPr>
            </w:pPr>
            <w:r>
              <w:rPr>
                <w:sz w:val="24"/>
                <w:szCs w:val="24"/>
              </w:rPr>
              <w:t xml:space="preserve"> 148</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II.3.3. Содержание, виды деятельности и формы занятий с обучающимися по</w:t>
            </w:r>
          </w:p>
        </w:tc>
        <w:tc>
          <w:tcPr>
            <w:tcW w:w="1420" w:type="dxa"/>
            <w:tcBorders>
              <w:right w:val="single" w:sz="8" w:space="0" w:color="auto"/>
            </w:tcBorders>
            <w:vAlign w:val="bottom"/>
          </w:tcPr>
          <w:p w:rsidR="006D5964" w:rsidRDefault="00C445E2">
            <w:pPr>
              <w:spacing w:line="256" w:lineRule="exact"/>
              <w:ind w:right="840"/>
              <w:jc w:val="right"/>
              <w:rPr>
                <w:sz w:val="20"/>
                <w:szCs w:val="20"/>
              </w:rPr>
            </w:pPr>
            <w:r>
              <w:rPr>
                <w:rFonts w:eastAsia="Times New Roman"/>
                <w:sz w:val="24"/>
                <w:szCs w:val="24"/>
              </w:rPr>
              <w:t>150</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каждому из направлений духовно-нравственного развития, воспитания 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социализации обучающихся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II.3.4. Модель организации работы по духовно-нравственному развитию,</w:t>
            </w:r>
          </w:p>
        </w:tc>
        <w:tc>
          <w:tcPr>
            <w:tcW w:w="1420" w:type="dxa"/>
            <w:tcBorders>
              <w:right w:val="single" w:sz="8" w:space="0" w:color="auto"/>
            </w:tcBorders>
            <w:vAlign w:val="bottom"/>
          </w:tcPr>
          <w:p w:rsidR="006D5964" w:rsidRDefault="00C445E2">
            <w:pPr>
              <w:spacing w:line="256" w:lineRule="exact"/>
              <w:ind w:right="840"/>
              <w:jc w:val="right"/>
              <w:rPr>
                <w:sz w:val="20"/>
                <w:szCs w:val="20"/>
              </w:rPr>
            </w:pPr>
            <w:r>
              <w:rPr>
                <w:rFonts w:eastAsia="Times New Roman"/>
                <w:sz w:val="24"/>
                <w:szCs w:val="24"/>
              </w:rPr>
              <w:t>154</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воспитанию и социализации обучающихся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II.3.5. Описание форм и методов организации социально значимой деятельности</w:t>
            </w:r>
          </w:p>
        </w:tc>
        <w:tc>
          <w:tcPr>
            <w:tcW w:w="1420" w:type="dxa"/>
            <w:tcBorders>
              <w:right w:val="single" w:sz="8" w:space="0" w:color="auto"/>
            </w:tcBorders>
            <w:vAlign w:val="bottom"/>
          </w:tcPr>
          <w:p w:rsidR="006D5964" w:rsidRDefault="00C445E2">
            <w:pPr>
              <w:spacing w:line="256" w:lineRule="exact"/>
              <w:ind w:right="840"/>
              <w:jc w:val="right"/>
              <w:rPr>
                <w:sz w:val="20"/>
                <w:szCs w:val="20"/>
              </w:rPr>
            </w:pPr>
            <w:r>
              <w:rPr>
                <w:rFonts w:eastAsia="Times New Roman"/>
                <w:sz w:val="24"/>
                <w:szCs w:val="24"/>
              </w:rPr>
              <w:t>155</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3D6228">
            <w:pPr>
              <w:ind w:left="120"/>
              <w:rPr>
                <w:sz w:val="20"/>
                <w:szCs w:val="20"/>
              </w:rPr>
            </w:pPr>
            <w:r>
              <w:rPr>
                <w:rFonts w:eastAsia="Times New Roman"/>
                <w:sz w:val="24"/>
                <w:szCs w:val="24"/>
              </w:rPr>
              <w:t>О</w:t>
            </w:r>
            <w:r w:rsidR="00517E4A">
              <w:rPr>
                <w:rFonts w:eastAsia="Times New Roman"/>
                <w:sz w:val="24"/>
                <w:szCs w:val="24"/>
              </w:rPr>
              <w:t>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II.3.6. Описание основных технологий взаимодействия и сотрудничества субъектов</w:t>
            </w:r>
          </w:p>
        </w:tc>
        <w:tc>
          <w:tcPr>
            <w:tcW w:w="1420" w:type="dxa"/>
            <w:tcBorders>
              <w:right w:val="single" w:sz="8" w:space="0" w:color="auto"/>
            </w:tcBorders>
            <w:vAlign w:val="bottom"/>
          </w:tcPr>
          <w:p w:rsidR="006D5964" w:rsidRDefault="00C445E2">
            <w:pPr>
              <w:spacing w:line="256" w:lineRule="exact"/>
              <w:ind w:right="840"/>
              <w:jc w:val="right"/>
              <w:rPr>
                <w:sz w:val="20"/>
                <w:szCs w:val="20"/>
              </w:rPr>
            </w:pPr>
            <w:r>
              <w:rPr>
                <w:rFonts w:eastAsia="Times New Roman"/>
                <w:sz w:val="24"/>
                <w:szCs w:val="24"/>
              </w:rPr>
              <w:t>156</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воспитательного процесса и социальных институтов</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II.3.7. Описание методов и форм профессиональной ориентации в организации,</w:t>
            </w:r>
          </w:p>
        </w:tc>
        <w:tc>
          <w:tcPr>
            <w:tcW w:w="1420" w:type="dxa"/>
            <w:tcBorders>
              <w:right w:val="single" w:sz="8" w:space="0" w:color="auto"/>
            </w:tcBorders>
            <w:vAlign w:val="bottom"/>
          </w:tcPr>
          <w:p w:rsidR="006D5964" w:rsidRDefault="00C445E2">
            <w:pPr>
              <w:spacing w:line="256" w:lineRule="exact"/>
              <w:ind w:right="840"/>
              <w:jc w:val="right"/>
              <w:rPr>
                <w:sz w:val="20"/>
                <w:szCs w:val="20"/>
              </w:rPr>
            </w:pPr>
            <w:r>
              <w:rPr>
                <w:rFonts w:eastAsia="Times New Roman"/>
                <w:sz w:val="24"/>
                <w:szCs w:val="24"/>
              </w:rPr>
              <w:t>156</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осуществляющей образовательную деятельность</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517E4A">
            <w:pPr>
              <w:spacing w:line="258" w:lineRule="exact"/>
              <w:ind w:left="120"/>
              <w:rPr>
                <w:sz w:val="20"/>
                <w:szCs w:val="20"/>
              </w:rPr>
            </w:pPr>
            <w:r>
              <w:rPr>
                <w:rFonts w:eastAsia="Times New Roman"/>
                <w:sz w:val="24"/>
                <w:szCs w:val="24"/>
              </w:rPr>
              <w:t>II.3.8. Описание форм и методов формирования у обучающихся экологической</w:t>
            </w:r>
          </w:p>
        </w:tc>
        <w:tc>
          <w:tcPr>
            <w:tcW w:w="1420" w:type="dxa"/>
            <w:tcBorders>
              <w:right w:val="single" w:sz="8" w:space="0" w:color="auto"/>
            </w:tcBorders>
            <w:vAlign w:val="bottom"/>
          </w:tcPr>
          <w:p w:rsidR="006D5964" w:rsidRDefault="00C445E2">
            <w:pPr>
              <w:spacing w:line="258" w:lineRule="exact"/>
              <w:ind w:right="840"/>
              <w:jc w:val="right"/>
              <w:rPr>
                <w:sz w:val="20"/>
                <w:szCs w:val="20"/>
              </w:rPr>
            </w:pPr>
            <w:r>
              <w:rPr>
                <w:rFonts w:eastAsia="Times New Roman"/>
                <w:sz w:val="24"/>
                <w:szCs w:val="24"/>
              </w:rPr>
              <w:t>157</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культуры, культуры здорового и безопасного образа жизни, включая мероприятия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по обучению правилам безопасного поведения на дорогах</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7"/>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6241A2">
            <w:pPr>
              <w:spacing w:line="256" w:lineRule="exact"/>
              <w:ind w:left="120"/>
              <w:rPr>
                <w:sz w:val="20"/>
                <w:szCs w:val="20"/>
              </w:rPr>
            </w:pPr>
            <w:r>
              <w:rPr>
                <w:rFonts w:eastAsia="Times New Roman"/>
                <w:sz w:val="24"/>
                <w:szCs w:val="24"/>
                <w:lang w:val="en-US"/>
              </w:rPr>
              <w:t>I</w:t>
            </w:r>
            <w:r w:rsidR="00517E4A">
              <w:rPr>
                <w:rFonts w:eastAsia="Times New Roman"/>
                <w:sz w:val="24"/>
                <w:szCs w:val="24"/>
              </w:rPr>
              <w:t>I.3.9. Описание форм и методов повышения педагогической культуры родителей</w:t>
            </w:r>
          </w:p>
        </w:tc>
        <w:tc>
          <w:tcPr>
            <w:tcW w:w="1420" w:type="dxa"/>
            <w:tcBorders>
              <w:right w:val="single" w:sz="8" w:space="0" w:color="auto"/>
            </w:tcBorders>
            <w:vAlign w:val="bottom"/>
          </w:tcPr>
          <w:p w:rsidR="006D5964" w:rsidRDefault="00C445E2">
            <w:pPr>
              <w:spacing w:line="256" w:lineRule="exact"/>
              <w:ind w:right="840"/>
              <w:jc w:val="right"/>
              <w:rPr>
                <w:sz w:val="20"/>
                <w:szCs w:val="20"/>
              </w:rPr>
            </w:pPr>
            <w:r>
              <w:rPr>
                <w:rFonts w:eastAsia="Times New Roman"/>
                <w:sz w:val="24"/>
                <w:szCs w:val="24"/>
              </w:rPr>
              <w:t>159</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(законных представителей) обучающихся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w:t>
            </w:r>
            <w:r w:rsidR="006241A2">
              <w:rPr>
                <w:rFonts w:eastAsia="Times New Roman"/>
                <w:sz w:val="24"/>
                <w:szCs w:val="24"/>
                <w:lang w:val="en-US"/>
              </w:rPr>
              <w:t>I</w:t>
            </w:r>
            <w:r>
              <w:rPr>
                <w:rFonts w:eastAsia="Times New Roman"/>
                <w:sz w:val="24"/>
                <w:szCs w:val="24"/>
              </w:rPr>
              <w:t>.3.10. Планируемые результаты духовно-нравственного развития, воспитания и</w:t>
            </w:r>
          </w:p>
        </w:tc>
        <w:tc>
          <w:tcPr>
            <w:tcW w:w="1420" w:type="dxa"/>
            <w:tcBorders>
              <w:right w:val="single" w:sz="8" w:space="0" w:color="auto"/>
            </w:tcBorders>
            <w:vAlign w:val="bottom"/>
          </w:tcPr>
          <w:p w:rsidR="006D5964" w:rsidRDefault="00C445E2">
            <w:pPr>
              <w:spacing w:line="256" w:lineRule="exact"/>
              <w:ind w:right="840"/>
              <w:jc w:val="right"/>
              <w:rPr>
                <w:sz w:val="20"/>
                <w:szCs w:val="20"/>
              </w:rPr>
            </w:pPr>
            <w:r>
              <w:rPr>
                <w:rFonts w:eastAsia="Times New Roman"/>
                <w:sz w:val="24"/>
                <w:szCs w:val="24"/>
              </w:rPr>
              <w:t>160</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социализации обучающихся, их профессиональной ориентации, формирования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безопасного, здорового и экологически целесообразного образа жизни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II.3.11. Критерии и показатели эффективности деятельности организации,</w:t>
            </w:r>
          </w:p>
        </w:tc>
        <w:tc>
          <w:tcPr>
            <w:tcW w:w="1420" w:type="dxa"/>
            <w:tcBorders>
              <w:right w:val="single" w:sz="8" w:space="0" w:color="auto"/>
            </w:tcBorders>
            <w:vAlign w:val="bottom"/>
          </w:tcPr>
          <w:p w:rsidR="006D5964" w:rsidRDefault="00C445E2">
            <w:pPr>
              <w:spacing w:line="256" w:lineRule="exact"/>
              <w:ind w:right="840"/>
              <w:jc w:val="right"/>
              <w:rPr>
                <w:sz w:val="20"/>
                <w:szCs w:val="20"/>
              </w:rPr>
            </w:pPr>
            <w:r>
              <w:rPr>
                <w:rFonts w:eastAsia="Times New Roman"/>
                <w:sz w:val="24"/>
                <w:szCs w:val="24"/>
              </w:rPr>
              <w:t>162</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осуществляющей образовательную деятельность, по обеспечению воспитания 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социализации обучающихся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rFonts w:eastAsia="Times New Roman"/>
                <w:sz w:val="24"/>
                <w:szCs w:val="24"/>
                <w:lang w:val="en-US"/>
              </w:rPr>
            </w:pPr>
            <w:r>
              <w:rPr>
                <w:rFonts w:eastAsia="Times New Roman"/>
                <w:sz w:val="24"/>
                <w:szCs w:val="24"/>
              </w:rPr>
              <w:lastRenderedPageBreak/>
              <w:t>II.4. Программа коррекционной работы</w:t>
            </w:r>
          </w:p>
          <w:p w:rsidR="006241A2" w:rsidRPr="006241A2" w:rsidRDefault="006241A2">
            <w:pPr>
              <w:spacing w:line="256" w:lineRule="exact"/>
              <w:ind w:left="120"/>
              <w:rPr>
                <w:sz w:val="20"/>
                <w:szCs w:val="20"/>
                <w:lang w:val="en-US"/>
              </w:rPr>
            </w:pPr>
          </w:p>
        </w:tc>
        <w:tc>
          <w:tcPr>
            <w:tcW w:w="1420" w:type="dxa"/>
            <w:tcBorders>
              <w:right w:val="single" w:sz="8" w:space="0" w:color="auto"/>
            </w:tcBorders>
            <w:vAlign w:val="bottom"/>
          </w:tcPr>
          <w:p w:rsidR="006D5964" w:rsidRDefault="00C445E2">
            <w:pPr>
              <w:spacing w:line="256" w:lineRule="exact"/>
              <w:ind w:right="840"/>
              <w:jc w:val="right"/>
              <w:rPr>
                <w:sz w:val="20"/>
                <w:szCs w:val="20"/>
              </w:rPr>
            </w:pPr>
            <w:r>
              <w:rPr>
                <w:rFonts w:eastAsia="Times New Roman"/>
                <w:sz w:val="24"/>
                <w:szCs w:val="24"/>
              </w:rPr>
              <w:t>164</w:t>
            </w:r>
          </w:p>
        </w:tc>
      </w:tr>
      <w:tr w:rsidR="006D5964" w:rsidTr="006A4F91">
        <w:trPr>
          <w:trHeight w:val="276"/>
        </w:trPr>
        <w:tc>
          <w:tcPr>
            <w:tcW w:w="8920" w:type="dxa"/>
            <w:gridSpan w:val="2"/>
            <w:tcBorders>
              <w:top w:val="single" w:sz="8" w:space="0" w:color="auto"/>
              <w:left w:val="single" w:sz="8" w:space="0" w:color="auto"/>
              <w:right w:val="single" w:sz="8" w:space="0" w:color="auto"/>
            </w:tcBorders>
            <w:vAlign w:val="bottom"/>
          </w:tcPr>
          <w:p w:rsidR="006D5964" w:rsidRDefault="006241A2">
            <w:pPr>
              <w:ind w:left="120"/>
              <w:rPr>
                <w:sz w:val="20"/>
                <w:szCs w:val="20"/>
              </w:rPr>
            </w:pPr>
            <w:r>
              <w:rPr>
                <w:rFonts w:eastAsia="Times New Roman"/>
                <w:sz w:val="24"/>
                <w:szCs w:val="24"/>
                <w:lang w:val="en-US"/>
              </w:rPr>
              <w:t>II</w:t>
            </w:r>
            <w:r w:rsidRPr="00B740EE">
              <w:rPr>
                <w:rFonts w:eastAsia="Times New Roman"/>
                <w:sz w:val="24"/>
                <w:szCs w:val="24"/>
              </w:rPr>
              <w:t>.</w:t>
            </w:r>
            <w:r w:rsidR="00517E4A">
              <w:rPr>
                <w:rFonts w:eastAsia="Times New Roman"/>
                <w:sz w:val="24"/>
                <w:szCs w:val="24"/>
              </w:rPr>
              <w:t>4.1. Цели и задачи программы коррекционной работы с обучающимися с особыми</w:t>
            </w:r>
          </w:p>
        </w:tc>
        <w:tc>
          <w:tcPr>
            <w:tcW w:w="1420" w:type="dxa"/>
            <w:tcBorders>
              <w:top w:val="single" w:sz="8" w:space="0" w:color="auto"/>
              <w:right w:val="single" w:sz="8" w:space="0" w:color="auto"/>
            </w:tcBorders>
            <w:vAlign w:val="bottom"/>
          </w:tcPr>
          <w:p w:rsidR="006D5964" w:rsidRDefault="00C445E2">
            <w:pPr>
              <w:ind w:right="840"/>
              <w:jc w:val="right"/>
              <w:rPr>
                <w:sz w:val="20"/>
                <w:szCs w:val="20"/>
              </w:rPr>
            </w:pPr>
            <w:r>
              <w:rPr>
                <w:rFonts w:eastAsia="Times New Roman"/>
                <w:sz w:val="24"/>
                <w:szCs w:val="24"/>
              </w:rPr>
              <w:t>165</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образовательными потребностями, в том числе с ограниченными возможностями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здоровья и инвалидами, на уровне среднего общего образования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6241A2">
            <w:pPr>
              <w:spacing w:line="256" w:lineRule="exact"/>
              <w:ind w:left="120"/>
              <w:rPr>
                <w:sz w:val="20"/>
                <w:szCs w:val="20"/>
              </w:rPr>
            </w:pPr>
            <w:r>
              <w:rPr>
                <w:rFonts w:eastAsia="Times New Roman"/>
                <w:sz w:val="24"/>
                <w:szCs w:val="24"/>
                <w:lang w:val="en-US"/>
              </w:rPr>
              <w:t>I</w:t>
            </w:r>
            <w:r w:rsidR="00517E4A">
              <w:rPr>
                <w:rFonts w:eastAsia="Times New Roman"/>
                <w:sz w:val="24"/>
                <w:szCs w:val="24"/>
              </w:rPr>
              <w:t>I.4.2. Перечень и содержание комплексных, индивидуально ориентированных</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1</w:t>
            </w:r>
            <w:r w:rsidR="00C445E2">
              <w:rPr>
                <w:rFonts w:eastAsia="Times New Roman"/>
                <w:sz w:val="24"/>
                <w:szCs w:val="24"/>
              </w:rPr>
              <w:t>65</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коррекционных мероприятий, включающих использование индивидуальных</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методов обучения и воспитания, проведение индивидуальных и групповых занятий</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под руководством специалистов</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II.4.3. Система комплексного психолого-медико-социального сопровождения и</w:t>
            </w:r>
          </w:p>
        </w:tc>
        <w:tc>
          <w:tcPr>
            <w:tcW w:w="1420" w:type="dxa"/>
            <w:tcBorders>
              <w:right w:val="single" w:sz="8" w:space="0" w:color="auto"/>
            </w:tcBorders>
            <w:vAlign w:val="bottom"/>
          </w:tcPr>
          <w:p w:rsidR="006D5964" w:rsidRDefault="00C445E2">
            <w:pPr>
              <w:spacing w:line="256" w:lineRule="exact"/>
              <w:ind w:right="840"/>
              <w:jc w:val="right"/>
              <w:rPr>
                <w:sz w:val="20"/>
                <w:szCs w:val="20"/>
              </w:rPr>
            </w:pPr>
            <w:r>
              <w:rPr>
                <w:rFonts w:eastAsia="Times New Roman"/>
                <w:sz w:val="24"/>
                <w:szCs w:val="24"/>
              </w:rPr>
              <w:t>167</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поддержки обучающихся с особыми образовательными потребностями, в том числе</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 ограниченными возможностями здоровья и инвалидов</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II.4.4. Механизм взаимодействия, предусматривающий общую целевую и единую</w:t>
            </w:r>
          </w:p>
        </w:tc>
        <w:tc>
          <w:tcPr>
            <w:tcW w:w="1420" w:type="dxa"/>
            <w:tcBorders>
              <w:right w:val="single" w:sz="8" w:space="0" w:color="auto"/>
            </w:tcBorders>
            <w:vAlign w:val="bottom"/>
          </w:tcPr>
          <w:p w:rsidR="006D5964" w:rsidRDefault="009A6083">
            <w:pPr>
              <w:spacing w:line="256" w:lineRule="exact"/>
              <w:ind w:right="840"/>
              <w:jc w:val="right"/>
              <w:rPr>
                <w:sz w:val="20"/>
                <w:szCs w:val="20"/>
              </w:rPr>
            </w:pPr>
            <w:r>
              <w:rPr>
                <w:rFonts w:eastAsia="Times New Roman"/>
                <w:sz w:val="24"/>
                <w:szCs w:val="24"/>
              </w:rPr>
              <w:t>168</w:t>
            </w:r>
          </w:p>
        </w:tc>
      </w:tr>
      <w:tr w:rsidR="006D5964" w:rsidTr="006A4F91">
        <w:trPr>
          <w:trHeight w:val="277"/>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стратегическую направленность работы учителей, специалистов в области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коррекционной и специальной педагогики, специальной психологии, медицинских</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E3722F">
            <w:pPr>
              <w:ind w:left="120"/>
              <w:rPr>
                <w:sz w:val="20"/>
                <w:szCs w:val="20"/>
              </w:rPr>
            </w:pPr>
            <w:r>
              <w:rPr>
                <w:rFonts w:eastAsia="Times New Roman"/>
                <w:sz w:val="24"/>
                <w:szCs w:val="24"/>
              </w:rPr>
              <w:t>Р</w:t>
            </w:r>
            <w:r w:rsidR="00517E4A">
              <w:rPr>
                <w:rFonts w:eastAsia="Times New Roman"/>
                <w:sz w:val="24"/>
                <w:szCs w:val="24"/>
              </w:rPr>
              <w:t>аботников</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II.4.5. Планируемые результаты работы с обучающимися с особыми</w:t>
            </w:r>
          </w:p>
        </w:tc>
        <w:tc>
          <w:tcPr>
            <w:tcW w:w="1420" w:type="dxa"/>
            <w:tcBorders>
              <w:right w:val="single" w:sz="8" w:space="0" w:color="auto"/>
            </w:tcBorders>
            <w:vAlign w:val="bottom"/>
          </w:tcPr>
          <w:p w:rsidR="006D5964" w:rsidRDefault="009A6083">
            <w:pPr>
              <w:spacing w:line="256" w:lineRule="exact"/>
              <w:ind w:right="840"/>
              <w:jc w:val="right"/>
              <w:rPr>
                <w:sz w:val="20"/>
                <w:szCs w:val="20"/>
              </w:rPr>
            </w:pPr>
            <w:r>
              <w:rPr>
                <w:rFonts w:eastAsia="Times New Roman"/>
                <w:sz w:val="24"/>
                <w:szCs w:val="24"/>
              </w:rPr>
              <w:t>169</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образовательными потребностями, в том числе с ограниченными возможностями</w:t>
            </w:r>
          </w:p>
        </w:tc>
        <w:tc>
          <w:tcPr>
            <w:tcW w:w="1420" w:type="dxa"/>
            <w:tcBorders>
              <w:right w:val="single" w:sz="8" w:space="0" w:color="auto"/>
            </w:tcBorders>
            <w:vAlign w:val="bottom"/>
          </w:tcPr>
          <w:p w:rsidR="006D5964" w:rsidRDefault="006D5964">
            <w:pPr>
              <w:rPr>
                <w:sz w:val="24"/>
                <w:szCs w:val="24"/>
              </w:rPr>
            </w:pPr>
          </w:p>
        </w:tc>
      </w:tr>
      <w:tr w:rsidR="006D5964" w:rsidTr="006A1845">
        <w:trPr>
          <w:trHeight w:val="276"/>
        </w:trPr>
        <w:tc>
          <w:tcPr>
            <w:tcW w:w="8920" w:type="dxa"/>
            <w:gridSpan w:val="2"/>
            <w:tcBorders>
              <w:left w:val="single" w:sz="8" w:space="0" w:color="auto"/>
              <w:bottom w:val="single" w:sz="4" w:space="0" w:color="auto"/>
              <w:right w:val="single" w:sz="8" w:space="0" w:color="auto"/>
            </w:tcBorders>
            <w:vAlign w:val="bottom"/>
          </w:tcPr>
          <w:p w:rsidR="006D5964" w:rsidRDefault="00517E4A">
            <w:pPr>
              <w:ind w:left="120"/>
              <w:rPr>
                <w:sz w:val="20"/>
                <w:szCs w:val="20"/>
              </w:rPr>
            </w:pPr>
            <w:r>
              <w:rPr>
                <w:rFonts w:eastAsia="Times New Roman"/>
                <w:sz w:val="24"/>
                <w:szCs w:val="24"/>
              </w:rPr>
              <w:t>здоровья и инвалидами</w:t>
            </w:r>
          </w:p>
        </w:tc>
        <w:tc>
          <w:tcPr>
            <w:tcW w:w="1420" w:type="dxa"/>
            <w:tcBorders>
              <w:bottom w:val="single" w:sz="4" w:space="0" w:color="auto"/>
              <w:right w:val="single" w:sz="8" w:space="0" w:color="auto"/>
            </w:tcBorders>
            <w:vAlign w:val="bottom"/>
          </w:tcPr>
          <w:p w:rsidR="006D5964" w:rsidRDefault="006D5964">
            <w:pPr>
              <w:rPr>
                <w:sz w:val="24"/>
                <w:szCs w:val="24"/>
              </w:rPr>
            </w:pPr>
          </w:p>
        </w:tc>
      </w:tr>
      <w:tr w:rsidR="006D5964" w:rsidTr="006A4F91">
        <w:trPr>
          <w:trHeight w:val="256"/>
        </w:trPr>
        <w:tc>
          <w:tcPr>
            <w:tcW w:w="980" w:type="dxa"/>
            <w:tcBorders>
              <w:left w:val="single" w:sz="8" w:space="0" w:color="auto"/>
            </w:tcBorders>
            <w:vAlign w:val="bottom"/>
          </w:tcPr>
          <w:p w:rsidR="006D5964" w:rsidRDefault="00517E4A">
            <w:pPr>
              <w:spacing w:line="256" w:lineRule="exact"/>
              <w:ind w:left="480"/>
              <w:rPr>
                <w:sz w:val="20"/>
                <w:szCs w:val="20"/>
              </w:rPr>
            </w:pPr>
            <w:r>
              <w:rPr>
                <w:rFonts w:eastAsia="Times New Roman"/>
                <w:sz w:val="24"/>
                <w:szCs w:val="24"/>
              </w:rPr>
              <w:t>III.</w:t>
            </w:r>
          </w:p>
        </w:tc>
        <w:tc>
          <w:tcPr>
            <w:tcW w:w="7940" w:type="dxa"/>
            <w:tcBorders>
              <w:right w:val="single" w:sz="8" w:space="0" w:color="auto"/>
            </w:tcBorders>
            <w:vAlign w:val="bottom"/>
          </w:tcPr>
          <w:p w:rsidR="006D5964" w:rsidRDefault="00517E4A">
            <w:pPr>
              <w:spacing w:line="256" w:lineRule="exact"/>
              <w:ind w:left="220"/>
              <w:rPr>
                <w:sz w:val="20"/>
                <w:szCs w:val="20"/>
              </w:rPr>
            </w:pPr>
            <w:r>
              <w:rPr>
                <w:rFonts w:eastAsia="Times New Roman"/>
                <w:sz w:val="24"/>
                <w:szCs w:val="24"/>
              </w:rPr>
              <w:t>Организационный раздел примерной основной образовательной</w:t>
            </w:r>
          </w:p>
        </w:tc>
        <w:tc>
          <w:tcPr>
            <w:tcW w:w="1420" w:type="dxa"/>
            <w:tcBorders>
              <w:right w:val="single" w:sz="8" w:space="0" w:color="auto"/>
            </w:tcBorders>
            <w:vAlign w:val="bottom"/>
          </w:tcPr>
          <w:p w:rsidR="006D5964" w:rsidRDefault="009A6083">
            <w:pPr>
              <w:spacing w:line="256" w:lineRule="exact"/>
              <w:ind w:right="840"/>
              <w:jc w:val="right"/>
              <w:rPr>
                <w:sz w:val="20"/>
                <w:szCs w:val="20"/>
              </w:rPr>
            </w:pPr>
            <w:r>
              <w:rPr>
                <w:rFonts w:eastAsia="Times New Roman"/>
                <w:sz w:val="24"/>
                <w:szCs w:val="24"/>
              </w:rPr>
              <w:t>170</w:t>
            </w:r>
          </w:p>
        </w:tc>
      </w:tr>
      <w:tr w:rsidR="006D5964" w:rsidTr="006A1845">
        <w:trPr>
          <w:trHeight w:val="276"/>
        </w:trPr>
        <w:tc>
          <w:tcPr>
            <w:tcW w:w="980" w:type="dxa"/>
            <w:tcBorders>
              <w:left w:val="single" w:sz="8" w:space="0" w:color="auto"/>
              <w:bottom w:val="single" w:sz="4" w:space="0" w:color="auto"/>
            </w:tcBorders>
            <w:vAlign w:val="bottom"/>
          </w:tcPr>
          <w:p w:rsidR="006D5964" w:rsidRDefault="006D5964">
            <w:pPr>
              <w:rPr>
                <w:sz w:val="24"/>
                <w:szCs w:val="24"/>
              </w:rPr>
            </w:pPr>
          </w:p>
        </w:tc>
        <w:tc>
          <w:tcPr>
            <w:tcW w:w="7940" w:type="dxa"/>
            <w:tcBorders>
              <w:bottom w:val="single" w:sz="4" w:space="0" w:color="auto"/>
              <w:right w:val="single" w:sz="8" w:space="0" w:color="auto"/>
            </w:tcBorders>
            <w:vAlign w:val="bottom"/>
          </w:tcPr>
          <w:p w:rsidR="006D5964" w:rsidRDefault="00517E4A">
            <w:pPr>
              <w:ind w:left="220"/>
              <w:rPr>
                <w:sz w:val="20"/>
                <w:szCs w:val="20"/>
              </w:rPr>
            </w:pPr>
            <w:r>
              <w:rPr>
                <w:rFonts w:eastAsia="Times New Roman"/>
                <w:sz w:val="24"/>
                <w:szCs w:val="24"/>
              </w:rPr>
              <w:t>программы среднего общего образования</w:t>
            </w:r>
          </w:p>
        </w:tc>
        <w:tc>
          <w:tcPr>
            <w:tcW w:w="1420" w:type="dxa"/>
            <w:tcBorders>
              <w:bottom w:val="single" w:sz="4" w:space="0" w:color="auto"/>
              <w:right w:val="single" w:sz="8" w:space="0" w:color="auto"/>
            </w:tcBorders>
            <w:vAlign w:val="bottom"/>
          </w:tcPr>
          <w:p w:rsidR="006D5964" w:rsidRDefault="006D5964">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517E4A">
            <w:pPr>
              <w:spacing w:line="258" w:lineRule="exact"/>
              <w:ind w:left="120"/>
              <w:rPr>
                <w:sz w:val="20"/>
                <w:szCs w:val="20"/>
              </w:rPr>
            </w:pPr>
            <w:r>
              <w:rPr>
                <w:rFonts w:eastAsia="Times New Roman"/>
                <w:sz w:val="24"/>
                <w:szCs w:val="24"/>
              </w:rPr>
              <w:t>I</w:t>
            </w:r>
            <w:r w:rsidR="006241A2">
              <w:rPr>
                <w:rFonts w:eastAsia="Times New Roman"/>
                <w:sz w:val="24"/>
                <w:szCs w:val="24"/>
                <w:lang w:val="en-US"/>
              </w:rPr>
              <w:t>I</w:t>
            </w:r>
            <w:r>
              <w:rPr>
                <w:rFonts w:eastAsia="Times New Roman"/>
                <w:sz w:val="24"/>
                <w:szCs w:val="24"/>
              </w:rPr>
              <w:t>I.1.  Учебный план</w:t>
            </w:r>
          </w:p>
        </w:tc>
        <w:tc>
          <w:tcPr>
            <w:tcW w:w="1420" w:type="dxa"/>
            <w:tcBorders>
              <w:right w:val="single" w:sz="8" w:space="0" w:color="auto"/>
            </w:tcBorders>
            <w:vAlign w:val="bottom"/>
          </w:tcPr>
          <w:p w:rsidR="006D5964" w:rsidRDefault="009A6083">
            <w:pPr>
              <w:spacing w:line="258" w:lineRule="exact"/>
              <w:ind w:right="840"/>
              <w:jc w:val="right"/>
              <w:rPr>
                <w:sz w:val="20"/>
                <w:szCs w:val="20"/>
              </w:rPr>
            </w:pPr>
            <w:r>
              <w:rPr>
                <w:rFonts w:eastAsia="Times New Roman"/>
                <w:sz w:val="24"/>
                <w:szCs w:val="24"/>
              </w:rPr>
              <w:t>170</w:t>
            </w:r>
          </w:p>
        </w:tc>
      </w:tr>
      <w:tr w:rsidR="006D5964" w:rsidTr="006A4F91">
        <w:trPr>
          <w:trHeight w:val="284"/>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9A6083">
        <w:trPr>
          <w:trHeight w:val="258"/>
        </w:trPr>
        <w:tc>
          <w:tcPr>
            <w:tcW w:w="8920" w:type="dxa"/>
            <w:gridSpan w:val="2"/>
            <w:tcBorders>
              <w:left w:val="single" w:sz="8" w:space="0" w:color="auto"/>
              <w:bottom w:val="single" w:sz="4" w:space="0" w:color="auto"/>
              <w:right w:val="single" w:sz="8" w:space="0" w:color="auto"/>
            </w:tcBorders>
            <w:vAlign w:val="bottom"/>
          </w:tcPr>
          <w:p w:rsidR="006D5964" w:rsidRDefault="00517E4A">
            <w:pPr>
              <w:spacing w:line="258" w:lineRule="exact"/>
              <w:ind w:left="120"/>
              <w:rPr>
                <w:sz w:val="20"/>
                <w:szCs w:val="20"/>
              </w:rPr>
            </w:pPr>
            <w:r>
              <w:rPr>
                <w:rFonts w:eastAsia="Times New Roman"/>
                <w:sz w:val="24"/>
                <w:szCs w:val="24"/>
              </w:rPr>
              <w:t>III.2. План внеурочной деятельности</w:t>
            </w:r>
          </w:p>
        </w:tc>
        <w:tc>
          <w:tcPr>
            <w:tcW w:w="1420" w:type="dxa"/>
            <w:tcBorders>
              <w:bottom w:val="single" w:sz="4" w:space="0" w:color="auto"/>
              <w:right w:val="single" w:sz="8" w:space="0" w:color="auto"/>
            </w:tcBorders>
            <w:vAlign w:val="bottom"/>
          </w:tcPr>
          <w:p w:rsidR="006D5964" w:rsidRDefault="009A6083">
            <w:pPr>
              <w:spacing w:line="258" w:lineRule="exact"/>
              <w:ind w:right="840"/>
              <w:jc w:val="right"/>
              <w:rPr>
                <w:sz w:val="20"/>
                <w:szCs w:val="20"/>
              </w:rPr>
            </w:pPr>
            <w:r>
              <w:rPr>
                <w:rFonts w:eastAsia="Times New Roman"/>
                <w:sz w:val="24"/>
                <w:szCs w:val="24"/>
              </w:rPr>
              <w:t>178</w:t>
            </w:r>
          </w:p>
        </w:tc>
      </w:tr>
      <w:tr w:rsidR="006D5964" w:rsidTr="009A6083">
        <w:trPr>
          <w:trHeight w:val="286"/>
        </w:trPr>
        <w:tc>
          <w:tcPr>
            <w:tcW w:w="8920" w:type="dxa"/>
            <w:gridSpan w:val="2"/>
            <w:tcBorders>
              <w:top w:val="single" w:sz="4" w:space="0" w:color="auto"/>
              <w:left w:val="single" w:sz="8" w:space="0" w:color="auto"/>
              <w:bottom w:val="single" w:sz="8" w:space="0" w:color="auto"/>
              <w:right w:val="single" w:sz="8" w:space="0" w:color="auto"/>
            </w:tcBorders>
            <w:vAlign w:val="bottom"/>
          </w:tcPr>
          <w:p w:rsidR="006D5964" w:rsidRPr="009A6083" w:rsidRDefault="009A6083">
            <w:pPr>
              <w:rPr>
                <w:sz w:val="24"/>
                <w:szCs w:val="24"/>
              </w:rPr>
            </w:pPr>
            <w:r>
              <w:rPr>
                <w:sz w:val="24"/>
                <w:szCs w:val="24"/>
              </w:rPr>
              <w:t xml:space="preserve">  </w:t>
            </w:r>
            <w:r>
              <w:rPr>
                <w:sz w:val="24"/>
                <w:szCs w:val="24"/>
                <w:lang w:val="en-US"/>
              </w:rPr>
              <w:t>III</w:t>
            </w:r>
            <w:r>
              <w:rPr>
                <w:sz w:val="24"/>
                <w:szCs w:val="24"/>
              </w:rPr>
              <w:t>.3. Годовой календарный график</w:t>
            </w:r>
          </w:p>
          <w:p w:rsidR="009A6083" w:rsidRDefault="009A6083">
            <w:pPr>
              <w:rPr>
                <w:sz w:val="24"/>
                <w:szCs w:val="24"/>
              </w:rPr>
            </w:pPr>
          </w:p>
        </w:tc>
        <w:tc>
          <w:tcPr>
            <w:tcW w:w="1420" w:type="dxa"/>
            <w:tcBorders>
              <w:top w:val="single" w:sz="4" w:space="0" w:color="auto"/>
              <w:bottom w:val="single" w:sz="8" w:space="0" w:color="auto"/>
              <w:right w:val="single" w:sz="8" w:space="0" w:color="auto"/>
            </w:tcBorders>
            <w:vAlign w:val="bottom"/>
          </w:tcPr>
          <w:p w:rsidR="006D5964" w:rsidRDefault="009A6083">
            <w:pPr>
              <w:rPr>
                <w:sz w:val="24"/>
                <w:szCs w:val="24"/>
              </w:rPr>
            </w:pPr>
            <w:r>
              <w:rPr>
                <w:sz w:val="24"/>
                <w:szCs w:val="24"/>
              </w:rPr>
              <w:t xml:space="preserve">    </w:t>
            </w: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9A6083">
            <w:pPr>
              <w:spacing w:line="256" w:lineRule="exact"/>
              <w:ind w:left="120"/>
              <w:rPr>
                <w:sz w:val="20"/>
                <w:szCs w:val="20"/>
              </w:rPr>
            </w:pPr>
            <w:r>
              <w:rPr>
                <w:rFonts w:eastAsia="Times New Roman"/>
                <w:sz w:val="24"/>
                <w:szCs w:val="24"/>
              </w:rPr>
              <w:t>III.4</w:t>
            </w:r>
            <w:r w:rsidR="00517E4A">
              <w:rPr>
                <w:rFonts w:eastAsia="Times New Roman"/>
                <w:sz w:val="24"/>
                <w:szCs w:val="24"/>
              </w:rPr>
              <w:t>. Система условий реализации основной образовательной программы</w:t>
            </w:r>
          </w:p>
        </w:tc>
        <w:tc>
          <w:tcPr>
            <w:tcW w:w="1420" w:type="dxa"/>
            <w:tcBorders>
              <w:right w:val="single" w:sz="8" w:space="0" w:color="auto"/>
            </w:tcBorders>
            <w:vAlign w:val="bottom"/>
          </w:tcPr>
          <w:p w:rsidR="006D5964" w:rsidRDefault="009A6083">
            <w:pPr>
              <w:spacing w:line="256" w:lineRule="exact"/>
              <w:ind w:right="840"/>
              <w:jc w:val="right"/>
              <w:rPr>
                <w:sz w:val="20"/>
                <w:szCs w:val="20"/>
              </w:rPr>
            </w:pPr>
            <w:r>
              <w:rPr>
                <w:rFonts w:eastAsia="Times New Roman"/>
                <w:sz w:val="24"/>
                <w:szCs w:val="24"/>
              </w:rPr>
              <w:t>180</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9A6083">
            <w:pPr>
              <w:spacing w:line="256" w:lineRule="exact"/>
              <w:ind w:left="120"/>
              <w:rPr>
                <w:sz w:val="20"/>
                <w:szCs w:val="20"/>
              </w:rPr>
            </w:pPr>
            <w:r>
              <w:rPr>
                <w:rFonts w:eastAsia="Times New Roman"/>
                <w:sz w:val="24"/>
                <w:szCs w:val="24"/>
              </w:rPr>
              <w:t>III.4</w:t>
            </w:r>
            <w:r w:rsidR="00517E4A">
              <w:rPr>
                <w:rFonts w:eastAsia="Times New Roman"/>
                <w:sz w:val="24"/>
                <w:szCs w:val="24"/>
              </w:rPr>
              <w:t>.1. Требования к кадровым условиям реализации основной образовательной</w:t>
            </w:r>
          </w:p>
        </w:tc>
        <w:tc>
          <w:tcPr>
            <w:tcW w:w="1420" w:type="dxa"/>
            <w:tcBorders>
              <w:right w:val="single" w:sz="8" w:space="0" w:color="auto"/>
            </w:tcBorders>
            <w:vAlign w:val="bottom"/>
          </w:tcPr>
          <w:p w:rsidR="006D5964" w:rsidRDefault="009A6083">
            <w:pPr>
              <w:spacing w:line="256" w:lineRule="exact"/>
              <w:ind w:right="840"/>
              <w:jc w:val="right"/>
              <w:rPr>
                <w:sz w:val="20"/>
                <w:szCs w:val="20"/>
              </w:rPr>
            </w:pPr>
            <w:r>
              <w:rPr>
                <w:rFonts w:eastAsia="Times New Roman"/>
                <w:sz w:val="24"/>
                <w:szCs w:val="24"/>
              </w:rPr>
              <w:t>180</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3D6228">
            <w:pPr>
              <w:ind w:left="120"/>
              <w:rPr>
                <w:sz w:val="20"/>
                <w:szCs w:val="20"/>
              </w:rPr>
            </w:pPr>
            <w:r>
              <w:rPr>
                <w:rFonts w:eastAsia="Times New Roman"/>
                <w:sz w:val="24"/>
                <w:szCs w:val="24"/>
              </w:rPr>
              <w:t>П</w:t>
            </w:r>
            <w:r w:rsidR="00517E4A">
              <w:rPr>
                <w:rFonts w:eastAsia="Times New Roman"/>
                <w:sz w:val="24"/>
                <w:szCs w:val="24"/>
              </w:rPr>
              <w:t>рограммы</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6241A2">
            <w:pPr>
              <w:spacing w:line="256" w:lineRule="exact"/>
              <w:ind w:left="120"/>
              <w:rPr>
                <w:sz w:val="20"/>
                <w:szCs w:val="20"/>
              </w:rPr>
            </w:pPr>
            <w:r>
              <w:rPr>
                <w:rFonts w:eastAsia="Times New Roman"/>
                <w:sz w:val="24"/>
                <w:szCs w:val="24"/>
                <w:lang w:val="en-US"/>
              </w:rPr>
              <w:t>I</w:t>
            </w:r>
            <w:r w:rsidR="009A6083">
              <w:rPr>
                <w:rFonts w:eastAsia="Times New Roman"/>
                <w:sz w:val="24"/>
                <w:szCs w:val="24"/>
              </w:rPr>
              <w:t>II.4</w:t>
            </w:r>
            <w:r w:rsidR="00517E4A">
              <w:rPr>
                <w:rFonts w:eastAsia="Times New Roman"/>
                <w:sz w:val="24"/>
                <w:szCs w:val="24"/>
              </w:rPr>
              <w:t>.2. Психолого-педагогические условия реализации основной образовательной</w:t>
            </w:r>
          </w:p>
        </w:tc>
        <w:tc>
          <w:tcPr>
            <w:tcW w:w="1420" w:type="dxa"/>
            <w:tcBorders>
              <w:right w:val="single" w:sz="8" w:space="0" w:color="auto"/>
            </w:tcBorders>
            <w:vAlign w:val="bottom"/>
          </w:tcPr>
          <w:p w:rsidR="006D5964" w:rsidRDefault="009A6083">
            <w:pPr>
              <w:spacing w:line="256" w:lineRule="exact"/>
              <w:ind w:right="840"/>
              <w:jc w:val="right"/>
              <w:rPr>
                <w:sz w:val="20"/>
                <w:szCs w:val="20"/>
              </w:rPr>
            </w:pPr>
            <w:r>
              <w:rPr>
                <w:rFonts w:eastAsia="Times New Roman"/>
                <w:sz w:val="24"/>
                <w:szCs w:val="24"/>
              </w:rPr>
              <w:t>184</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3D6228">
            <w:pPr>
              <w:ind w:left="120"/>
              <w:rPr>
                <w:sz w:val="20"/>
                <w:szCs w:val="20"/>
              </w:rPr>
            </w:pPr>
            <w:r>
              <w:rPr>
                <w:rFonts w:eastAsia="Times New Roman"/>
                <w:sz w:val="24"/>
                <w:szCs w:val="24"/>
              </w:rPr>
              <w:t>П</w:t>
            </w:r>
            <w:r w:rsidR="00517E4A">
              <w:rPr>
                <w:rFonts w:eastAsia="Times New Roman"/>
                <w:sz w:val="24"/>
                <w:szCs w:val="24"/>
              </w:rPr>
              <w:t>рограммы</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9A6083">
            <w:pPr>
              <w:spacing w:line="256" w:lineRule="exact"/>
              <w:ind w:left="120"/>
              <w:rPr>
                <w:sz w:val="20"/>
                <w:szCs w:val="20"/>
              </w:rPr>
            </w:pPr>
            <w:r>
              <w:rPr>
                <w:rFonts w:eastAsia="Times New Roman"/>
                <w:sz w:val="24"/>
                <w:szCs w:val="24"/>
              </w:rPr>
              <w:t>III.4</w:t>
            </w:r>
            <w:r w:rsidR="00517E4A">
              <w:rPr>
                <w:rFonts w:eastAsia="Times New Roman"/>
                <w:sz w:val="24"/>
                <w:szCs w:val="24"/>
              </w:rPr>
              <w:t>.3. Финансовое обеспечение реализации образовательной программы среднего</w:t>
            </w:r>
          </w:p>
        </w:tc>
        <w:tc>
          <w:tcPr>
            <w:tcW w:w="1420" w:type="dxa"/>
            <w:tcBorders>
              <w:right w:val="single" w:sz="8" w:space="0" w:color="auto"/>
            </w:tcBorders>
            <w:vAlign w:val="bottom"/>
          </w:tcPr>
          <w:p w:rsidR="006D5964" w:rsidRDefault="009A6083">
            <w:pPr>
              <w:spacing w:line="256" w:lineRule="exact"/>
              <w:ind w:right="840"/>
              <w:jc w:val="right"/>
              <w:rPr>
                <w:sz w:val="20"/>
                <w:szCs w:val="20"/>
              </w:rPr>
            </w:pPr>
            <w:r>
              <w:rPr>
                <w:rFonts w:eastAsia="Times New Roman"/>
                <w:sz w:val="24"/>
                <w:szCs w:val="24"/>
              </w:rPr>
              <w:t>185</w:t>
            </w:r>
          </w:p>
        </w:tc>
      </w:tr>
      <w:tr w:rsidR="006D5964" w:rsidTr="006A4F91">
        <w:trPr>
          <w:trHeight w:val="277"/>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общего образования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rsidP="009A6083">
            <w:pPr>
              <w:spacing w:line="256" w:lineRule="exact"/>
              <w:ind w:left="120"/>
              <w:rPr>
                <w:sz w:val="20"/>
                <w:szCs w:val="20"/>
              </w:rPr>
            </w:pPr>
            <w:r>
              <w:rPr>
                <w:rFonts w:eastAsia="Times New Roman"/>
                <w:sz w:val="24"/>
                <w:szCs w:val="24"/>
              </w:rPr>
              <w:t>I</w:t>
            </w:r>
            <w:r w:rsidR="006241A2">
              <w:rPr>
                <w:rFonts w:eastAsia="Times New Roman"/>
                <w:sz w:val="24"/>
                <w:szCs w:val="24"/>
                <w:lang w:val="en-US"/>
              </w:rPr>
              <w:t>I</w:t>
            </w:r>
            <w:r w:rsidR="009A6083">
              <w:rPr>
                <w:rFonts w:eastAsia="Times New Roman"/>
                <w:sz w:val="24"/>
                <w:szCs w:val="24"/>
              </w:rPr>
              <w:t>I.4</w:t>
            </w:r>
            <w:r>
              <w:rPr>
                <w:rFonts w:eastAsia="Times New Roman"/>
                <w:sz w:val="24"/>
                <w:szCs w:val="24"/>
              </w:rPr>
              <w:t xml:space="preserve">.4. </w:t>
            </w:r>
            <w:r w:rsidR="009A6083">
              <w:rPr>
                <w:rFonts w:eastAsia="Times New Roman"/>
                <w:sz w:val="24"/>
                <w:szCs w:val="24"/>
              </w:rPr>
              <w:t>Материально—технические условия реализации основной образовательной программы</w:t>
            </w:r>
          </w:p>
        </w:tc>
        <w:tc>
          <w:tcPr>
            <w:tcW w:w="1420" w:type="dxa"/>
            <w:tcBorders>
              <w:right w:val="single" w:sz="8" w:space="0" w:color="auto"/>
            </w:tcBorders>
            <w:vAlign w:val="bottom"/>
          </w:tcPr>
          <w:p w:rsidR="006D5964" w:rsidRDefault="009A6083">
            <w:pPr>
              <w:spacing w:line="256" w:lineRule="exact"/>
              <w:ind w:right="840"/>
              <w:jc w:val="right"/>
              <w:rPr>
                <w:sz w:val="20"/>
                <w:szCs w:val="20"/>
              </w:rPr>
            </w:pPr>
            <w:r>
              <w:rPr>
                <w:rFonts w:eastAsia="Times New Roman"/>
                <w:sz w:val="24"/>
                <w:szCs w:val="24"/>
              </w:rPr>
              <w:t>186</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воспитанию и социализации обучающихся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9A6083">
            <w:pPr>
              <w:spacing w:line="256" w:lineRule="exact"/>
              <w:ind w:left="120"/>
              <w:rPr>
                <w:sz w:val="20"/>
                <w:szCs w:val="20"/>
              </w:rPr>
            </w:pPr>
            <w:r>
              <w:rPr>
                <w:rFonts w:eastAsia="Times New Roman"/>
                <w:sz w:val="24"/>
                <w:szCs w:val="24"/>
              </w:rPr>
              <w:t>III.4</w:t>
            </w:r>
            <w:r w:rsidR="00517E4A">
              <w:rPr>
                <w:rFonts w:eastAsia="Times New Roman"/>
                <w:sz w:val="24"/>
                <w:szCs w:val="24"/>
              </w:rPr>
              <w:t>.5. Информационно-методические условия реализации основной</w:t>
            </w:r>
          </w:p>
        </w:tc>
        <w:tc>
          <w:tcPr>
            <w:tcW w:w="1420" w:type="dxa"/>
            <w:tcBorders>
              <w:right w:val="single" w:sz="8" w:space="0" w:color="auto"/>
            </w:tcBorders>
            <w:vAlign w:val="bottom"/>
          </w:tcPr>
          <w:p w:rsidR="006D5964" w:rsidRDefault="009A6083">
            <w:pPr>
              <w:spacing w:line="256" w:lineRule="exact"/>
              <w:ind w:right="840"/>
              <w:jc w:val="right"/>
              <w:rPr>
                <w:sz w:val="20"/>
                <w:szCs w:val="20"/>
              </w:rPr>
            </w:pPr>
            <w:r>
              <w:rPr>
                <w:rFonts w:eastAsia="Times New Roman"/>
                <w:sz w:val="24"/>
                <w:szCs w:val="24"/>
              </w:rPr>
              <w:t>188</w:t>
            </w:r>
          </w:p>
        </w:tc>
      </w:tr>
      <w:tr w:rsidR="006D5964" w:rsidTr="009A6083">
        <w:trPr>
          <w:trHeight w:val="276"/>
        </w:trPr>
        <w:tc>
          <w:tcPr>
            <w:tcW w:w="8920" w:type="dxa"/>
            <w:gridSpan w:val="2"/>
            <w:tcBorders>
              <w:left w:val="single" w:sz="8" w:space="0" w:color="auto"/>
              <w:bottom w:val="single" w:sz="4" w:space="0" w:color="auto"/>
              <w:right w:val="single" w:sz="8" w:space="0" w:color="auto"/>
            </w:tcBorders>
            <w:vAlign w:val="bottom"/>
          </w:tcPr>
          <w:p w:rsidR="006D5964" w:rsidRDefault="00517E4A">
            <w:pPr>
              <w:ind w:left="120"/>
              <w:rPr>
                <w:sz w:val="20"/>
                <w:szCs w:val="20"/>
              </w:rPr>
            </w:pPr>
            <w:r>
              <w:rPr>
                <w:rFonts w:eastAsia="Times New Roman"/>
                <w:sz w:val="24"/>
                <w:szCs w:val="24"/>
              </w:rPr>
              <w:t>образовательной программы</w:t>
            </w:r>
          </w:p>
        </w:tc>
        <w:tc>
          <w:tcPr>
            <w:tcW w:w="1420" w:type="dxa"/>
            <w:tcBorders>
              <w:bottom w:val="single" w:sz="4" w:space="0" w:color="auto"/>
              <w:right w:val="single" w:sz="8" w:space="0" w:color="auto"/>
            </w:tcBorders>
            <w:vAlign w:val="bottom"/>
          </w:tcPr>
          <w:p w:rsidR="006D5964" w:rsidRDefault="006D5964">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9A6083">
            <w:pPr>
              <w:spacing w:line="258" w:lineRule="exact"/>
              <w:ind w:left="120"/>
              <w:rPr>
                <w:sz w:val="20"/>
                <w:szCs w:val="20"/>
              </w:rPr>
            </w:pPr>
            <w:r>
              <w:rPr>
                <w:rFonts w:eastAsia="Times New Roman"/>
                <w:sz w:val="24"/>
                <w:szCs w:val="24"/>
              </w:rPr>
              <w:t>III.4</w:t>
            </w:r>
            <w:r w:rsidR="00517E4A">
              <w:rPr>
                <w:rFonts w:eastAsia="Times New Roman"/>
                <w:sz w:val="24"/>
                <w:szCs w:val="24"/>
              </w:rPr>
              <w:t>.6. Обоснование необходимых изменений в имеющихся условиях в</w:t>
            </w:r>
          </w:p>
        </w:tc>
        <w:tc>
          <w:tcPr>
            <w:tcW w:w="1420" w:type="dxa"/>
            <w:tcBorders>
              <w:right w:val="single" w:sz="8" w:space="0" w:color="auto"/>
            </w:tcBorders>
            <w:vAlign w:val="bottom"/>
          </w:tcPr>
          <w:p w:rsidR="006D5964" w:rsidRDefault="009A6083">
            <w:pPr>
              <w:spacing w:line="258" w:lineRule="exact"/>
              <w:ind w:right="840"/>
              <w:jc w:val="right"/>
              <w:rPr>
                <w:sz w:val="20"/>
                <w:szCs w:val="20"/>
              </w:rPr>
            </w:pPr>
            <w:r>
              <w:rPr>
                <w:rFonts w:eastAsia="Times New Roman"/>
                <w:sz w:val="24"/>
                <w:szCs w:val="24"/>
              </w:rPr>
              <w:t>190</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соответствии с основной образовательной программой среднего общего</w:t>
            </w:r>
          </w:p>
        </w:tc>
        <w:tc>
          <w:tcPr>
            <w:tcW w:w="1420" w:type="dxa"/>
            <w:tcBorders>
              <w:right w:val="single" w:sz="8" w:space="0" w:color="auto"/>
            </w:tcBorders>
            <w:vAlign w:val="bottom"/>
          </w:tcPr>
          <w:p w:rsidR="006D5964" w:rsidRDefault="006D5964">
            <w:pPr>
              <w:rPr>
                <w:sz w:val="24"/>
                <w:szCs w:val="24"/>
              </w:rPr>
            </w:pPr>
          </w:p>
        </w:tc>
      </w:tr>
      <w:tr w:rsidR="006D5964" w:rsidTr="009A6083">
        <w:trPr>
          <w:trHeight w:val="276"/>
        </w:trPr>
        <w:tc>
          <w:tcPr>
            <w:tcW w:w="8920" w:type="dxa"/>
            <w:gridSpan w:val="2"/>
            <w:tcBorders>
              <w:left w:val="single" w:sz="8" w:space="0" w:color="auto"/>
              <w:bottom w:val="single" w:sz="4" w:space="0" w:color="auto"/>
              <w:right w:val="single" w:sz="8" w:space="0" w:color="auto"/>
            </w:tcBorders>
            <w:vAlign w:val="bottom"/>
          </w:tcPr>
          <w:p w:rsidR="006D5964" w:rsidRDefault="009A6083">
            <w:pPr>
              <w:ind w:left="120"/>
              <w:rPr>
                <w:sz w:val="20"/>
                <w:szCs w:val="20"/>
              </w:rPr>
            </w:pPr>
            <w:r>
              <w:rPr>
                <w:rFonts w:eastAsia="Times New Roman"/>
                <w:sz w:val="24"/>
                <w:szCs w:val="24"/>
              </w:rPr>
              <w:t>о</w:t>
            </w:r>
            <w:r w:rsidR="00517E4A">
              <w:rPr>
                <w:rFonts w:eastAsia="Times New Roman"/>
                <w:sz w:val="24"/>
                <w:szCs w:val="24"/>
              </w:rPr>
              <w:t>бразования</w:t>
            </w:r>
          </w:p>
        </w:tc>
        <w:tc>
          <w:tcPr>
            <w:tcW w:w="1420" w:type="dxa"/>
            <w:tcBorders>
              <w:bottom w:val="single" w:sz="4" w:space="0" w:color="auto"/>
              <w:right w:val="single" w:sz="8" w:space="0" w:color="auto"/>
            </w:tcBorders>
            <w:vAlign w:val="bottom"/>
          </w:tcPr>
          <w:p w:rsidR="006D5964" w:rsidRDefault="006D5964">
            <w:pPr>
              <w:rPr>
                <w:sz w:val="24"/>
                <w:szCs w:val="24"/>
              </w:rPr>
            </w:pPr>
          </w:p>
        </w:tc>
      </w:tr>
      <w:tr w:rsidR="006D5964" w:rsidTr="009A6083">
        <w:trPr>
          <w:trHeight w:val="256"/>
        </w:trPr>
        <w:tc>
          <w:tcPr>
            <w:tcW w:w="8920" w:type="dxa"/>
            <w:gridSpan w:val="2"/>
            <w:tcBorders>
              <w:top w:val="single" w:sz="4" w:space="0" w:color="auto"/>
              <w:left w:val="single" w:sz="8" w:space="0" w:color="auto"/>
              <w:right w:val="single" w:sz="8" w:space="0" w:color="auto"/>
            </w:tcBorders>
            <w:vAlign w:val="bottom"/>
          </w:tcPr>
          <w:p w:rsidR="006D5964" w:rsidRDefault="006A1845">
            <w:pPr>
              <w:spacing w:line="256" w:lineRule="exact"/>
              <w:ind w:left="120"/>
              <w:rPr>
                <w:sz w:val="20"/>
                <w:szCs w:val="20"/>
              </w:rPr>
            </w:pPr>
            <w:r>
              <w:rPr>
                <w:rFonts w:eastAsia="Times New Roman"/>
                <w:sz w:val="24"/>
                <w:szCs w:val="24"/>
              </w:rPr>
              <w:t>III.4.7</w:t>
            </w:r>
            <w:r w:rsidR="00517E4A">
              <w:rPr>
                <w:rFonts w:eastAsia="Times New Roman"/>
                <w:sz w:val="24"/>
                <w:szCs w:val="24"/>
              </w:rPr>
              <w:t>Механизмы достижения целевых ориентиров в системе условий</w:t>
            </w:r>
          </w:p>
        </w:tc>
        <w:tc>
          <w:tcPr>
            <w:tcW w:w="1420" w:type="dxa"/>
            <w:tcBorders>
              <w:top w:val="single" w:sz="4" w:space="0" w:color="auto"/>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231</w:t>
            </w:r>
          </w:p>
        </w:tc>
      </w:tr>
      <w:tr w:rsidR="006D5964" w:rsidTr="00B740EE">
        <w:trPr>
          <w:trHeight w:val="276"/>
        </w:trPr>
        <w:tc>
          <w:tcPr>
            <w:tcW w:w="8920" w:type="dxa"/>
            <w:gridSpan w:val="2"/>
            <w:tcBorders>
              <w:top w:val="single" w:sz="8" w:space="0" w:color="auto"/>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III.5. Разработка сетевого графика (дорожная карта) по формированию</w:t>
            </w:r>
          </w:p>
        </w:tc>
        <w:tc>
          <w:tcPr>
            <w:tcW w:w="1420" w:type="dxa"/>
            <w:tcBorders>
              <w:top w:val="single" w:sz="8" w:space="0" w:color="auto"/>
              <w:right w:val="single" w:sz="8" w:space="0" w:color="auto"/>
            </w:tcBorders>
            <w:vAlign w:val="bottom"/>
          </w:tcPr>
          <w:p w:rsidR="006D5964" w:rsidRDefault="00517E4A">
            <w:pPr>
              <w:ind w:right="840"/>
              <w:jc w:val="right"/>
              <w:rPr>
                <w:sz w:val="20"/>
                <w:szCs w:val="20"/>
              </w:rPr>
            </w:pPr>
            <w:r>
              <w:rPr>
                <w:rFonts w:eastAsia="Times New Roman"/>
                <w:sz w:val="24"/>
                <w:szCs w:val="24"/>
              </w:rPr>
              <w:t>231</w:t>
            </w:r>
          </w:p>
        </w:tc>
      </w:tr>
      <w:tr w:rsidR="006D5964" w:rsidTr="006A1845">
        <w:trPr>
          <w:trHeight w:val="276"/>
        </w:trPr>
        <w:tc>
          <w:tcPr>
            <w:tcW w:w="8920" w:type="dxa"/>
            <w:gridSpan w:val="2"/>
            <w:tcBorders>
              <w:left w:val="single" w:sz="8" w:space="0" w:color="auto"/>
              <w:bottom w:val="single" w:sz="4" w:space="0" w:color="auto"/>
              <w:right w:val="single" w:sz="8" w:space="0" w:color="auto"/>
            </w:tcBorders>
            <w:vAlign w:val="bottom"/>
          </w:tcPr>
          <w:p w:rsidR="006D5964" w:rsidRDefault="00517E4A">
            <w:pPr>
              <w:ind w:left="120"/>
              <w:rPr>
                <w:sz w:val="20"/>
                <w:szCs w:val="20"/>
              </w:rPr>
            </w:pPr>
            <w:r>
              <w:rPr>
                <w:rFonts w:eastAsia="Times New Roman"/>
                <w:sz w:val="24"/>
                <w:szCs w:val="24"/>
              </w:rPr>
              <w:t>необходимой системы условий</w:t>
            </w:r>
          </w:p>
        </w:tc>
        <w:tc>
          <w:tcPr>
            <w:tcW w:w="1420" w:type="dxa"/>
            <w:tcBorders>
              <w:bottom w:val="single" w:sz="4" w:space="0" w:color="auto"/>
              <w:right w:val="single" w:sz="8" w:space="0" w:color="auto"/>
            </w:tcBorders>
            <w:vAlign w:val="bottom"/>
          </w:tcPr>
          <w:p w:rsidR="006D5964" w:rsidRDefault="006D5964">
            <w:pPr>
              <w:rPr>
                <w:sz w:val="24"/>
                <w:szCs w:val="24"/>
              </w:rPr>
            </w:pPr>
          </w:p>
        </w:tc>
      </w:tr>
      <w:tr w:rsidR="006D5964" w:rsidTr="00B740EE">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III.6.  Контроль состояния системы условий</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234</w:t>
            </w:r>
          </w:p>
        </w:tc>
      </w:tr>
      <w:tr w:rsidR="006D5964" w:rsidTr="00B740EE">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bl>
    <w:p w:rsidR="006D5964" w:rsidRPr="00517E4A" w:rsidRDefault="006D5964" w:rsidP="00517E4A">
      <w:pPr>
        <w:ind w:left="9920"/>
        <w:rPr>
          <w:lang w:val="en-US"/>
        </w:rPr>
        <w:sectPr w:rsidR="006D5964" w:rsidRPr="00517E4A">
          <w:pgSz w:w="11900" w:h="16838"/>
          <w:pgMar w:top="831" w:right="566" w:bottom="495" w:left="1020" w:header="0" w:footer="0" w:gutter="0"/>
          <w:cols w:space="720" w:equalWidth="0">
            <w:col w:w="10320"/>
          </w:cols>
        </w:sectPr>
      </w:pPr>
    </w:p>
    <w:p w:rsidR="006D5964" w:rsidRDefault="00517E4A">
      <w:pPr>
        <w:jc w:val="center"/>
        <w:rPr>
          <w:sz w:val="20"/>
          <w:szCs w:val="20"/>
        </w:rPr>
      </w:pPr>
      <w:r>
        <w:rPr>
          <w:rFonts w:eastAsia="Times New Roman"/>
          <w:b/>
          <w:bCs/>
          <w:sz w:val="24"/>
          <w:szCs w:val="24"/>
        </w:rPr>
        <w:lastRenderedPageBreak/>
        <w:t>Целевой раздел</w:t>
      </w:r>
    </w:p>
    <w:p w:rsidR="006D5964" w:rsidRDefault="00517E4A">
      <w:pPr>
        <w:jc w:val="center"/>
        <w:rPr>
          <w:sz w:val="20"/>
          <w:szCs w:val="20"/>
        </w:rPr>
      </w:pPr>
      <w:r>
        <w:rPr>
          <w:rFonts w:eastAsia="Times New Roman"/>
          <w:b/>
          <w:bCs/>
          <w:sz w:val="24"/>
          <w:szCs w:val="24"/>
        </w:rPr>
        <w:t>основной образовательной программы среднего общего образования</w:t>
      </w:r>
    </w:p>
    <w:p w:rsidR="006D5964" w:rsidRDefault="006D5964">
      <w:pPr>
        <w:spacing w:line="276" w:lineRule="exact"/>
        <w:rPr>
          <w:sz w:val="20"/>
          <w:szCs w:val="20"/>
        </w:rPr>
      </w:pPr>
    </w:p>
    <w:p w:rsidR="006D5964" w:rsidRDefault="00517E4A">
      <w:pPr>
        <w:rPr>
          <w:sz w:val="20"/>
          <w:szCs w:val="20"/>
        </w:rPr>
      </w:pPr>
      <w:r>
        <w:rPr>
          <w:rFonts w:eastAsia="Times New Roman"/>
          <w:b/>
          <w:bCs/>
          <w:sz w:val="24"/>
          <w:szCs w:val="24"/>
        </w:rPr>
        <w:t>I.1. Пояснительная записка</w:t>
      </w:r>
    </w:p>
    <w:p w:rsidR="006D5964" w:rsidRDefault="006D5964">
      <w:pPr>
        <w:spacing w:line="7" w:lineRule="exact"/>
        <w:rPr>
          <w:sz w:val="20"/>
          <w:szCs w:val="20"/>
        </w:rPr>
      </w:pPr>
    </w:p>
    <w:p w:rsidR="006D5964" w:rsidRDefault="00517E4A" w:rsidP="001B3978">
      <w:pPr>
        <w:spacing w:line="276" w:lineRule="auto"/>
        <w:ind w:firstLine="720"/>
        <w:jc w:val="both"/>
        <w:rPr>
          <w:sz w:val="20"/>
          <w:szCs w:val="20"/>
        </w:rPr>
      </w:pPr>
      <w:r>
        <w:rPr>
          <w:rFonts w:eastAsia="Times New Roman"/>
          <w:sz w:val="24"/>
          <w:szCs w:val="24"/>
        </w:rPr>
        <w:t>Основная образовательная программа среднего общего образования Муниципального общеобразовательного учреждения «Дубровская средняя общеобразовательная школа» (далее – Школа) определяет содержание и организацию образовательного процесса на уровне среднего общего образования (10 - 11 классы)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D5964" w:rsidRDefault="006D5964" w:rsidP="001B3978">
      <w:pPr>
        <w:spacing w:line="276" w:lineRule="auto"/>
        <w:rPr>
          <w:sz w:val="20"/>
          <w:szCs w:val="20"/>
        </w:rPr>
      </w:pPr>
    </w:p>
    <w:p w:rsidR="006D5964" w:rsidRDefault="00517E4A" w:rsidP="008C1820">
      <w:pPr>
        <w:spacing w:line="276" w:lineRule="auto"/>
        <w:ind w:firstLine="720"/>
        <w:jc w:val="both"/>
        <w:rPr>
          <w:sz w:val="20"/>
          <w:szCs w:val="20"/>
        </w:rPr>
      </w:pPr>
      <w:r>
        <w:rPr>
          <w:rFonts w:eastAsia="Times New Roman"/>
          <w:b/>
          <w:bCs/>
          <w:sz w:val="24"/>
          <w:szCs w:val="24"/>
        </w:rPr>
        <w:t xml:space="preserve">Целями </w:t>
      </w:r>
      <w:r>
        <w:rPr>
          <w:rFonts w:eastAsia="Times New Roman"/>
          <w:sz w:val="24"/>
          <w:szCs w:val="24"/>
        </w:rPr>
        <w:t>реализации основной образовательной программы среднего общего образования</w:t>
      </w:r>
      <w:r>
        <w:rPr>
          <w:rFonts w:eastAsia="Times New Roman"/>
          <w:b/>
          <w:bCs/>
          <w:sz w:val="24"/>
          <w:szCs w:val="24"/>
        </w:rPr>
        <w:t xml:space="preserve"> </w:t>
      </w:r>
      <w:r>
        <w:rPr>
          <w:rFonts w:eastAsia="Times New Roman"/>
          <w:sz w:val="24"/>
          <w:szCs w:val="24"/>
        </w:rPr>
        <w:t>являются:</w:t>
      </w:r>
    </w:p>
    <w:p w:rsidR="006D5964" w:rsidRPr="008C1820" w:rsidRDefault="00517E4A" w:rsidP="001B3978">
      <w:pPr>
        <w:pStyle w:val="a9"/>
        <w:numPr>
          <w:ilvl w:val="0"/>
          <w:numId w:val="78"/>
        </w:numPr>
        <w:spacing w:line="276" w:lineRule="auto"/>
        <w:ind w:left="709" w:hanging="425"/>
        <w:jc w:val="both"/>
        <w:rPr>
          <w:sz w:val="20"/>
          <w:szCs w:val="20"/>
        </w:rPr>
      </w:pPr>
      <w:r w:rsidRPr="001B3978">
        <w:rPr>
          <w:rFonts w:eastAsia="Times New Roman"/>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6D5964" w:rsidRPr="008C1820" w:rsidRDefault="001B3978" w:rsidP="001B3978">
      <w:pPr>
        <w:pStyle w:val="a9"/>
        <w:numPr>
          <w:ilvl w:val="0"/>
          <w:numId w:val="78"/>
        </w:numPr>
        <w:spacing w:line="276" w:lineRule="auto"/>
        <w:ind w:left="709" w:hanging="425"/>
        <w:jc w:val="both"/>
        <w:rPr>
          <w:sz w:val="20"/>
          <w:szCs w:val="20"/>
        </w:rPr>
      </w:pPr>
      <w:r w:rsidRPr="001B3978">
        <w:rPr>
          <w:rFonts w:eastAsia="Times New Roman"/>
          <w:sz w:val="24"/>
          <w:szCs w:val="24"/>
        </w:rPr>
        <w:t>д</w:t>
      </w:r>
      <w:r w:rsidR="00517E4A" w:rsidRPr="001B3978">
        <w:rPr>
          <w:rFonts w:eastAsia="Times New Roman"/>
          <w:sz w:val="24"/>
          <w:szCs w:val="24"/>
        </w:rPr>
        <w:t xml:space="preserve">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00517E4A" w:rsidRPr="001B3978">
        <w:rPr>
          <w:rFonts w:eastAsia="Times New Roman"/>
          <w:b/>
          <w:bCs/>
          <w:sz w:val="24"/>
          <w:szCs w:val="24"/>
        </w:rPr>
        <w:t>основных задач:</w:t>
      </w:r>
    </w:p>
    <w:p w:rsidR="006D5964" w:rsidRPr="001B3978" w:rsidRDefault="00517E4A" w:rsidP="005E54AD">
      <w:pPr>
        <w:pStyle w:val="a9"/>
        <w:numPr>
          <w:ilvl w:val="0"/>
          <w:numId w:val="78"/>
        </w:numPr>
        <w:spacing w:line="276" w:lineRule="auto"/>
        <w:ind w:left="709" w:hanging="425"/>
        <w:rPr>
          <w:sz w:val="20"/>
          <w:szCs w:val="20"/>
        </w:rPr>
      </w:pPr>
      <w:r w:rsidRPr="001B3978">
        <w:rPr>
          <w:rFonts w:eastAsia="Times New Roman"/>
          <w:sz w:val="24"/>
          <w:szCs w:val="24"/>
        </w:rPr>
        <w:t>формирование российской гражданской идентичности обучающихся;</w:t>
      </w:r>
    </w:p>
    <w:p w:rsidR="006D5964" w:rsidRPr="001B3978" w:rsidRDefault="00517E4A" w:rsidP="001B3978">
      <w:pPr>
        <w:pStyle w:val="a9"/>
        <w:spacing w:line="276" w:lineRule="auto"/>
        <w:ind w:left="709"/>
        <w:rPr>
          <w:sz w:val="20"/>
          <w:szCs w:val="20"/>
        </w:rPr>
      </w:pPr>
      <w:r w:rsidRPr="001B3978">
        <w:rPr>
          <w:rFonts w:eastAsia="Times New Roman"/>
          <w:sz w:val="24"/>
          <w:szCs w:val="24"/>
        </w:rPr>
        <w:t>сохранение и развитие культурного разнообразия и языкового наследия многонационального</w:t>
      </w:r>
    </w:p>
    <w:p w:rsidR="006D5964" w:rsidRPr="001B3978" w:rsidRDefault="00517E4A" w:rsidP="005E54AD">
      <w:pPr>
        <w:pStyle w:val="a9"/>
        <w:numPr>
          <w:ilvl w:val="0"/>
          <w:numId w:val="78"/>
        </w:numPr>
        <w:tabs>
          <w:tab w:val="left" w:pos="840"/>
          <w:tab w:val="left" w:pos="2180"/>
          <w:tab w:val="left" w:pos="3540"/>
          <w:tab w:val="left" w:pos="4840"/>
          <w:tab w:val="left" w:pos="5580"/>
          <w:tab w:val="left" w:pos="5960"/>
          <w:tab w:val="left" w:pos="7060"/>
          <w:tab w:val="left" w:pos="8040"/>
          <w:tab w:val="left" w:pos="8840"/>
        </w:tabs>
        <w:spacing w:line="276" w:lineRule="auto"/>
        <w:ind w:left="709" w:hanging="425"/>
        <w:jc w:val="both"/>
        <w:rPr>
          <w:sz w:val="20"/>
          <w:szCs w:val="20"/>
        </w:rPr>
      </w:pPr>
      <w:r w:rsidRPr="001B3978">
        <w:rPr>
          <w:rFonts w:eastAsia="Times New Roman"/>
          <w:sz w:val="24"/>
          <w:szCs w:val="24"/>
        </w:rPr>
        <w:t>народа</w:t>
      </w:r>
      <w:r w:rsidR="001B3978">
        <w:rPr>
          <w:rFonts w:eastAsia="Times New Roman"/>
          <w:sz w:val="24"/>
          <w:szCs w:val="24"/>
        </w:rPr>
        <w:t xml:space="preserve"> </w:t>
      </w:r>
      <w:r w:rsidRPr="001B3978">
        <w:rPr>
          <w:rFonts w:eastAsia="Times New Roman"/>
          <w:sz w:val="24"/>
          <w:szCs w:val="24"/>
        </w:rPr>
        <w:t>Российской</w:t>
      </w:r>
      <w:r w:rsidR="001B3978">
        <w:rPr>
          <w:rFonts w:eastAsia="Times New Roman"/>
          <w:sz w:val="24"/>
          <w:szCs w:val="24"/>
        </w:rPr>
        <w:t xml:space="preserve"> Федерации, реализация права на </w:t>
      </w:r>
      <w:r w:rsidRPr="001B3978">
        <w:rPr>
          <w:rFonts w:eastAsia="Times New Roman"/>
          <w:sz w:val="24"/>
          <w:szCs w:val="24"/>
        </w:rPr>
        <w:t>изучение</w:t>
      </w:r>
      <w:r w:rsidRPr="001B3978">
        <w:rPr>
          <w:rFonts w:eastAsia="Times New Roman"/>
          <w:sz w:val="24"/>
          <w:szCs w:val="24"/>
        </w:rPr>
        <w:tab/>
        <w:t>родного</w:t>
      </w:r>
      <w:r w:rsidRPr="001B3978">
        <w:rPr>
          <w:rFonts w:eastAsia="Times New Roman"/>
          <w:sz w:val="24"/>
          <w:szCs w:val="24"/>
        </w:rPr>
        <w:tab/>
        <w:t>языка,</w:t>
      </w:r>
      <w:r w:rsidRPr="001B3978">
        <w:rPr>
          <w:rFonts w:eastAsia="Times New Roman"/>
          <w:sz w:val="24"/>
          <w:szCs w:val="24"/>
        </w:rPr>
        <w:tab/>
        <w:t>овладение</w:t>
      </w:r>
    </w:p>
    <w:p w:rsidR="006D5964" w:rsidRPr="001B3978" w:rsidRDefault="00517E4A" w:rsidP="001B3978">
      <w:pPr>
        <w:pStyle w:val="a9"/>
        <w:spacing w:line="276" w:lineRule="auto"/>
        <w:ind w:left="709"/>
        <w:rPr>
          <w:sz w:val="20"/>
          <w:szCs w:val="20"/>
        </w:rPr>
      </w:pPr>
      <w:r w:rsidRPr="001B3978">
        <w:rPr>
          <w:rFonts w:eastAsia="Times New Roman"/>
          <w:sz w:val="24"/>
          <w:szCs w:val="24"/>
        </w:rPr>
        <w:t>духовными ценностями и культурой многонационального народа России;</w:t>
      </w:r>
    </w:p>
    <w:p w:rsidR="006D5964" w:rsidRPr="001B3978" w:rsidRDefault="00517E4A" w:rsidP="005E54AD">
      <w:pPr>
        <w:pStyle w:val="a9"/>
        <w:numPr>
          <w:ilvl w:val="0"/>
          <w:numId w:val="78"/>
        </w:numPr>
        <w:spacing w:line="276" w:lineRule="auto"/>
        <w:ind w:left="709" w:hanging="425"/>
        <w:rPr>
          <w:rFonts w:eastAsia="Times New Roman"/>
          <w:sz w:val="24"/>
          <w:szCs w:val="24"/>
        </w:rPr>
      </w:pPr>
      <w:r w:rsidRPr="001B3978">
        <w:rPr>
          <w:rFonts w:eastAsia="Times New Roman"/>
          <w:sz w:val="24"/>
          <w:szCs w:val="24"/>
        </w:rPr>
        <w:t>обеспечение равных возможностей получения качественного среднего общего образования;</w:t>
      </w:r>
    </w:p>
    <w:p w:rsidR="006D5964" w:rsidRPr="001B3978" w:rsidRDefault="00517E4A" w:rsidP="005E54AD">
      <w:pPr>
        <w:pStyle w:val="a9"/>
        <w:numPr>
          <w:ilvl w:val="0"/>
          <w:numId w:val="78"/>
        </w:numPr>
        <w:tabs>
          <w:tab w:val="left" w:pos="1500"/>
          <w:tab w:val="left" w:pos="2900"/>
          <w:tab w:val="left" w:pos="4660"/>
          <w:tab w:val="left" w:pos="6580"/>
          <w:tab w:val="left" w:pos="7960"/>
          <w:tab w:val="left" w:pos="8260"/>
          <w:tab w:val="left" w:pos="9780"/>
        </w:tabs>
        <w:spacing w:line="276" w:lineRule="auto"/>
        <w:ind w:left="709" w:hanging="425"/>
        <w:jc w:val="both"/>
        <w:rPr>
          <w:sz w:val="20"/>
          <w:szCs w:val="20"/>
        </w:rPr>
      </w:pPr>
      <w:r w:rsidRPr="001B3978">
        <w:rPr>
          <w:rFonts w:eastAsia="Times New Roman"/>
          <w:sz w:val="24"/>
          <w:szCs w:val="24"/>
        </w:rPr>
        <w:t>обеспечение</w:t>
      </w:r>
      <w:r w:rsidR="001B3978">
        <w:rPr>
          <w:sz w:val="20"/>
          <w:szCs w:val="20"/>
        </w:rPr>
        <w:t xml:space="preserve"> </w:t>
      </w:r>
      <w:r w:rsidR="001B3978">
        <w:rPr>
          <w:rFonts w:eastAsia="Times New Roman"/>
          <w:sz w:val="24"/>
          <w:szCs w:val="24"/>
        </w:rPr>
        <w:t xml:space="preserve">достижения обучающимися </w:t>
      </w:r>
      <w:r w:rsidRPr="001B3978">
        <w:rPr>
          <w:rFonts w:eastAsia="Times New Roman"/>
          <w:sz w:val="24"/>
          <w:szCs w:val="24"/>
        </w:rPr>
        <w:t>образователь</w:t>
      </w:r>
      <w:r w:rsidR="001B3978">
        <w:rPr>
          <w:rFonts w:eastAsia="Times New Roman"/>
          <w:sz w:val="24"/>
          <w:szCs w:val="24"/>
        </w:rPr>
        <w:t>ных результатов</w:t>
      </w:r>
      <w:r w:rsidR="001B3978">
        <w:rPr>
          <w:rFonts w:eastAsia="Times New Roman"/>
          <w:sz w:val="24"/>
          <w:szCs w:val="24"/>
        </w:rPr>
        <w:tab/>
        <w:t xml:space="preserve">в соответствии </w:t>
      </w:r>
      <w:r w:rsidRPr="001B3978">
        <w:rPr>
          <w:rFonts w:eastAsia="Times New Roman"/>
          <w:sz w:val="24"/>
          <w:szCs w:val="24"/>
        </w:rPr>
        <w:t>с</w:t>
      </w:r>
      <w:r w:rsidR="001B3978">
        <w:rPr>
          <w:rFonts w:eastAsia="Times New Roman"/>
          <w:sz w:val="24"/>
          <w:szCs w:val="24"/>
        </w:rPr>
        <w:t xml:space="preserve"> требованиями, установленными </w:t>
      </w:r>
      <w:r w:rsidRPr="001B3978">
        <w:rPr>
          <w:rFonts w:eastAsia="Times New Roman"/>
          <w:sz w:val="24"/>
          <w:szCs w:val="24"/>
        </w:rPr>
        <w:t>Федеральным государственным образовательным стандартом</w:t>
      </w:r>
      <w:r w:rsidR="001B3978">
        <w:rPr>
          <w:rFonts w:eastAsia="Times New Roman"/>
          <w:sz w:val="24"/>
          <w:szCs w:val="24"/>
        </w:rPr>
        <w:t xml:space="preserve"> </w:t>
      </w:r>
      <w:r w:rsidRPr="001B3978">
        <w:rPr>
          <w:rFonts w:eastAsia="Times New Roman"/>
          <w:sz w:val="24"/>
          <w:szCs w:val="24"/>
        </w:rPr>
        <w:t>среднего общего образования (далее – ФГОС СОО);</w:t>
      </w:r>
    </w:p>
    <w:p w:rsidR="006D5964" w:rsidRPr="001B3978" w:rsidRDefault="00517E4A" w:rsidP="005E54AD">
      <w:pPr>
        <w:pStyle w:val="a9"/>
        <w:numPr>
          <w:ilvl w:val="0"/>
          <w:numId w:val="78"/>
        </w:numPr>
        <w:spacing w:line="276" w:lineRule="auto"/>
        <w:ind w:left="709" w:hanging="425"/>
        <w:rPr>
          <w:sz w:val="20"/>
          <w:szCs w:val="20"/>
        </w:rPr>
      </w:pPr>
      <w:r w:rsidRPr="001B3978">
        <w:rPr>
          <w:rFonts w:eastAsia="Times New Roman"/>
          <w:sz w:val="24"/>
          <w:szCs w:val="24"/>
        </w:rPr>
        <w:t>обеспечение реализации бесплатного образования на уровне среднего общего образования в</w:t>
      </w:r>
      <w:r w:rsidR="001B3978">
        <w:rPr>
          <w:rFonts w:eastAsia="Times New Roman"/>
          <w:sz w:val="24"/>
          <w:szCs w:val="24"/>
        </w:rPr>
        <w:t xml:space="preserve"> </w:t>
      </w:r>
      <w:r w:rsidR="001B3978" w:rsidRPr="001B3978">
        <w:rPr>
          <w:rFonts w:eastAsia="Times New Roman"/>
          <w:sz w:val="24"/>
          <w:szCs w:val="24"/>
        </w:rPr>
        <w:t>объеме основной образовательной программы, предусматривающей изучение обязательных</w:t>
      </w:r>
      <w:r w:rsidR="001B3978">
        <w:rPr>
          <w:rFonts w:eastAsia="Times New Roman"/>
          <w:sz w:val="24"/>
          <w:szCs w:val="24"/>
        </w:rPr>
        <w:t xml:space="preserve"> </w:t>
      </w:r>
      <w:r w:rsidRPr="001B3978">
        <w:rPr>
          <w:rFonts w:eastAsia="Times New Roman"/>
          <w:sz w:val="24"/>
          <w:szCs w:val="24"/>
        </w:rPr>
        <w:t>учебных предметов, входящих в учебный план (учебных предметов по выбору из обязательных</w:t>
      </w:r>
    </w:p>
    <w:p w:rsidR="006D5964" w:rsidRPr="001B3978" w:rsidRDefault="00517E4A" w:rsidP="005E54AD">
      <w:pPr>
        <w:pStyle w:val="a9"/>
        <w:numPr>
          <w:ilvl w:val="0"/>
          <w:numId w:val="78"/>
        </w:numPr>
        <w:spacing w:line="276" w:lineRule="auto"/>
        <w:ind w:left="709" w:hanging="425"/>
        <w:rPr>
          <w:sz w:val="20"/>
          <w:szCs w:val="20"/>
        </w:rPr>
      </w:pPr>
      <w:r w:rsidRPr="001B3978">
        <w:rPr>
          <w:rFonts w:eastAsia="Times New Roman"/>
          <w:sz w:val="24"/>
          <w:szCs w:val="24"/>
        </w:rPr>
        <w:t>предметных областей, дополнительных учебных предметов, курсов по выбору и общих для</w:t>
      </w:r>
      <w:r w:rsidR="001B3978">
        <w:rPr>
          <w:rFonts w:eastAsia="Times New Roman"/>
          <w:sz w:val="24"/>
          <w:szCs w:val="24"/>
        </w:rPr>
        <w:t xml:space="preserve"> </w:t>
      </w:r>
      <w:r w:rsidRPr="001B3978">
        <w:rPr>
          <w:rFonts w:eastAsia="Times New Roman"/>
          <w:sz w:val="24"/>
          <w:szCs w:val="24"/>
        </w:rPr>
        <w:t>включения во все учебные планы учебных предметов, в том числе на углубленном уровне), а</w:t>
      </w:r>
      <w:r w:rsidR="001B3978">
        <w:rPr>
          <w:rFonts w:eastAsia="Times New Roman"/>
          <w:sz w:val="24"/>
          <w:szCs w:val="24"/>
        </w:rPr>
        <w:t xml:space="preserve"> </w:t>
      </w:r>
      <w:r w:rsidRPr="001B3978">
        <w:rPr>
          <w:rFonts w:eastAsia="Times New Roman"/>
          <w:sz w:val="24"/>
          <w:szCs w:val="24"/>
        </w:rPr>
        <w:t>также внеурочную деятельность;</w:t>
      </w:r>
    </w:p>
    <w:p w:rsidR="006D5964" w:rsidRPr="001B3978" w:rsidRDefault="00517E4A" w:rsidP="005E54AD">
      <w:pPr>
        <w:pStyle w:val="a9"/>
        <w:numPr>
          <w:ilvl w:val="0"/>
          <w:numId w:val="78"/>
        </w:numPr>
        <w:spacing w:line="276" w:lineRule="auto"/>
        <w:ind w:left="709" w:hanging="425"/>
        <w:rPr>
          <w:sz w:val="20"/>
          <w:szCs w:val="20"/>
        </w:rPr>
      </w:pPr>
      <w:r w:rsidRPr="001B3978">
        <w:rPr>
          <w:rFonts w:eastAsia="Times New Roman"/>
          <w:sz w:val="24"/>
          <w:szCs w:val="24"/>
        </w:rPr>
        <w:t>установление требований к воспитанию и социализации обучающихся, их самоидентификации</w:t>
      </w:r>
      <w:r w:rsidR="001B3978">
        <w:rPr>
          <w:rFonts w:eastAsia="Times New Roman"/>
          <w:sz w:val="24"/>
          <w:szCs w:val="24"/>
        </w:rPr>
        <w:t xml:space="preserve"> </w:t>
      </w:r>
      <w:r w:rsidRPr="001B3978">
        <w:rPr>
          <w:rFonts w:eastAsia="Times New Roman"/>
          <w:sz w:val="24"/>
          <w:szCs w:val="24"/>
        </w:rPr>
        <w:t>посредством личностно и общественно значимой деятельности, социального и гражданского</w:t>
      </w:r>
      <w:r w:rsidR="001B3978">
        <w:rPr>
          <w:rFonts w:eastAsia="Times New Roman"/>
          <w:sz w:val="24"/>
          <w:szCs w:val="24"/>
        </w:rPr>
        <w:t xml:space="preserve"> </w:t>
      </w:r>
      <w:r w:rsidRPr="001B3978">
        <w:rPr>
          <w:rFonts w:eastAsia="Times New Roman"/>
          <w:sz w:val="24"/>
          <w:szCs w:val="24"/>
        </w:rPr>
        <w:t>становления,</w:t>
      </w:r>
      <w:r w:rsidR="001B3978">
        <w:rPr>
          <w:rFonts w:eastAsia="Times New Roman"/>
          <w:sz w:val="24"/>
          <w:szCs w:val="24"/>
        </w:rPr>
        <w:t xml:space="preserve"> </w:t>
      </w:r>
      <w:r w:rsidRPr="001B3978">
        <w:rPr>
          <w:rFonts w:eastAsia="Times New Roman"/>
          <w:sz w:val="24"/>
          <w:szCs w:val="24"/>
        </w:rPr>
        <w:t>осознанного</w:t>
      </w:r>
      <w:r w:rsidRPr="001B3978">
        <w:rPr>
          <w:rFonts w:eastAsia="Times New Roman"/>
          <w:sz w:val="24"/>
          <w:szCs w:val="24"/>
        </w:rPr>
        <w:tab/>
        <w:t>выбора</w:t>
      </w:r>
      <w:r w:rsidR="001B3978">
        <w:rPr>
          <w:rFonts w:eastAsia="Times New Roman"/>
          <w:sz w:val="24"/>
          <w:szCs w:val="24"/>
        </w:rPr>
        <w:t xml:space="preserve"> </w:t>
      </w:r>
      <w:r w:rsidRPr="001B3978">
        <w:rPr>
          <w:rFonts w:eastAsia="Times New Roman"/>
          <w:sz w:val="24"/>
          <w:szCs w:val="24"/>
        </w:rPr>
        <w:t>профессии,</w:t>
      </w:r>
      <w:r w:rsidRPr="001B3978">
        <w:rPr>
          <w:rFonts w:eastAsia="Times New Roman"/>
          <w:sz w:val="24"/>
          <w:szCs w:val="24"/>
        </w:rPr>
        <w:tab/>
        <w:t>понимание</w:t>
      </w:r>
      <w:r w:rsidRPr="001B3978">
        <w:rPr>
          <w:rFonts w:eastAsia="Times New Roman"/>
          <w:sz w:val="24"/>
          <w:szCs w:val="24"/>
        </w:rPr>
        <w:tab/>
        <w:t>значения</w:t>
      </w:r>
      <w:r w:rsidR="001B3978">
        <w:rPr>
          <w:rFonts w:eastAsia="Times New Roman"/>
          <w:sz w:val="24"/>
          <w:szCs w:val="24"/>
        </w:rPr>
        <w:t xml:space="preserve"> </w:t>
      </w:r>
      <w:r w:rsidRPr="001B3978">
        <w:rPr>
          <w:rFonts w:eastAsia="Times New Roman"/>
          <w:sz w:val="23"/>
          <w:szCs w:val="23"/>
        </w:rPr>
        <w:t>профессиональной</w:t>
      </w:r>
      <w:r w:rsidR="001B3978">
        <w:rPr>
          <w:rFonts w:eastAsia="Times New Roman"/>
          <w:sz w:val="23"/>
          <w:szCs w:val="23"/>
        </w:rPr>
        <w:t xml:space="preserve"> </w:t>
      </w:r>
      <w:r w:rsidR="001B3978">
        <w:rPr>
          <w:rFonts w:eastAsia="Times New Roman"/>
          <w:sz w:val="24"/>
          <w:szCs w:val="24"/>
        </w:rPr>
        <w:t>деятельности</w:t>
      </w:r>
      <w:r w:rsidR="001B3978">
        <w:rPr>
          <w:rFonts w:eastAsia="Times New Roman"/>
          <w:sz w:val="24"/>
          <w:szCs w:val="24"/>
        </w:rPr>
        <w:tab/>
        <w:t>для человека</w:t>
      </w:r>
      <w:r w:rsidR="001B3978">
        <w:rPr>
          <w:rFonts w:eastAsia="Times New Roman"/>
          <w:sz w:val="24"/>
          <w:szCs w:val="24"/>
        </w:rPr>
        <w:tab/>
        <w:t xml:space="preserve">и общества, в том числе </w:t>
      </w:r>
      <w:r w:rsidRPr="001B3978">
        <w:rPr>
          <w:rFonts w:eastAsia="Times New Roman"/>
          <w:sz w:val="24"/>
          <w:szCs w:val="24"/>
        </w:rPr>
        <w:t>через</w:t>
      </w:r>
      <w:r w:rsidRPr="001B3978">
        <w:rPr>
          <w:rFonts w:eastAsia="Times New Roman"/>
          <w:sz w:val="24"/>
          <w:szCs w:val="24"/>
        </w:rPr>
        <w:tab/>
        <w:t>реализацию</w:t>
      </w:r>
      <w:r w:rsidRPr="001B3978">
        <w:rPr>
          <w:sz w:val="20"/>
          <w:szCs w:val="20"/>
        </w:rPr>
        <w:tab/>
      </w:r>
      <w:r w:rsidRPr="001B3978">
        <w:rPr>
          <w:rFonts w:eastAsia="Times New Roman"/>
          <w:sz w:val="23"/>
          <w:szCs w:val="23"/>
        </w:rPr>
        <w:t>образовательных</w:t>
      </w:r>
      <w:r w:rsidR="001B3978">
        <w:rPr>
          <w:rFonts w:eastAsia="Times New Roman"/>
          <w:sz w:val="23"/>
          <w:szCs w:val="23"/>
        </w:rPr>
        <w:t xml:space="preserve"> </w:t>
      </w:r>
      <w:r w:rsidRPr="001B3978">
        <w:rPr>
          <w:rFonts w:eastAsia="Times New Roman"/>
          <w:sz w:val="24"/>
          <w:szCs w:val="24"/>
        </w:rPr>
        <w:t xml:space="preserve">программ, входящих в основную </w:t>
      </w:r>
      <w:r w:rsidR="001B3978" w:rsidRPr="001B3978">
        <w:rPr>
          <w:rFonts w:eastAsia="Times New Roman"/>
          <w:sz w:val="24"/>
          <w:szCs w:val="24"/>
        </w:rPr>
        <w:t xml:space="preserve">образовательную </w:t>
      </w:r>
      <w:r w:rsidR="001B3978">
        <w:rPr>
          <w:rFonts w:eastAsia="Times New Roman"/>
          <w:sz w:val="24"/>
          <w:szCs w:val="24"/>
        </w:rPr>
        <w:t>программу</w:t>
      </w:r>
      <w:r w:rsidRPr="001B3978">
        <w:rPr>
          <w:rFonts w:eastAsia="Times New Roman"/>
          <w:sz w:val="24"/>
          <w:szCs w:val="24"/>
        </w:rPr>
        <w:t>;</w:t>
      </w:r>
    </w:p>
    <w:p w:rsidR="006D5964" w:rsidRPr="001B3978" w:rsidRDefault="00517E4A" w:rsidP="005E54AD">
      <w:pPr>
        <w:pStyle w:val="a9"/>
        <w:numPr>
          <w:ilvl w:val="0"/>
          <w:numId w:val="78"/>
        </w:numPr>
        <w:tabs>
          <w:tab w:val="left" w:pos="1520"/>
          <w:tab w:val="left" w:pos="3460"/>
          <w:tab w:val="left" w:pos="4640"/>
          <w:tab w:val="left" w:pos="6560"/>
          <w:tab w:val="left" w:pos="7740"/>
          <w:tab w:val="left" w:pos="9080"/>
        </w:tabs>
        <w:spacing w:line="276" w:lineRule="auto"/>
        <w:ind w:left="709" w:hanging="425"/>
        <w:jc w:val="both"/>
        <w:rPr>
          <w:sz w:val="20"/>
          <w:szCs w:val="20"/>
        </w:rPr>
      </w:pPr>
      <w:r w:rsidRPr="001B3978">
        <w:rPr>
          <w:rFonts w:eastAsia="Times New Roman"/>
          <w:sz w:val="24"/>
          <w:szCs w:val="24"/>
        </w:rPr>
        <w:lastRenderedPageBreak/>
        <w:t>обеспечение</w:t>
      </w:r>
      <w:r w:rsidR="001B3978">
        <w:rPr>
          <w:rFonts w:eastAsia="Times New Roman"/>
          <w:sz w:val="24"/>
          <w:szCs w:val="24"/>
        </w:rPr>
        <w:t xml:space="preserve"> </w:t>
      </w:r>
      <w:r w:rsidRPr="001B3978">
        <w:rPr>
          <w:rFonts w:eastAsia="Times New Roman"/>
          <w:sz w:val="24"/>
          <w:szCs w:val="24"/>
        </w:rPr>
        <w:t>преемственности</w:t>
      </w:r>
      <w:r w:rsidR="001B3978">
        <w:rPr>
          <w:rFonts w:eastAsia="Times New Roman"/>
          <w:sz w:val="24"/>
          <w:szCs w:val="24"/>
        </w:rPr>
        <w:t xml:space="preserve"> </w:t>
      </w:r>
      <w:r w:rsidRPr="001B3978">
        <w:rPr>
          <w:rFonts w:eastAsia="Times New Roman"/>
          <w:sz w:val="24"/>
          <w:szCs w:val="24"/>
        </w:rPr>
        <w:t>основных</w:t>
      </w:r>
      <w:r w:rsidR="001B3978">
        <w:rPr>
          <w:rFonts w:eastAsia="Times New Roman"/>
          <w:sz w:val="24"/>
          <w:szCs w:val="24"/>
        </w:rPr>
        <w:t xml:space="preserve"> </w:t>
      </w:r>
      <w:r w:rsidRPr="001B3978">
        <w:rPr>
          <w:rFonts w:eastAsia="Times New Roman"/>
          <w:sz w:val="24"/>
          <w:szCs w:val="24"/>
        </w:rPr>
        <w:t>образовательных</w:t>
      </w:r>
      <w:r w:rsidR="001B3978">
        <w:rPr>
          <w:rFonts w:eastAsia="Times New Roman"/>
          <w:sz w:val="24"/>
          <w:szCs w:val="24"/>
        </w:rPr>
        <w:t xml:space="preserve"> </w:t>
      </w:r>
      <w:r w:rsidRPr="001B3978">
        <w:rPr>
          <w:rFonts w:eastAsia="Times New Roman"/>
          <w:sz w:val="24"/>
          <w:szCs w:val="24"/>
        </w:rPr>
        <w:t>программ</w:t>
      </w:r>
      <w:r w:rsidRPr="001B3978">
        <w:rPr>
          <w:rFonts w:eastAsia="Times New Roman"/>
          <w:sz w:val="24"/>
          <w:szCs w:val="24"/>
        </w:rPr>
        <w:tab/>
        <w:t>начального</w:t>
      </w:r>
      <w:r w:rsidRPr="001B3978">
        <w:rPr>
          <w:sz w:val="20"/>
          <w:szCs w:val="20"/>
        </w:rPr>
        <w:tab/>
      </w:r>
      <w:r w:rsidRPr="001B3978">
        <w:rPr>
          <w:rFonts w:eastAsia="Times New Roman"/>
          <w:sz w:val="23"/>
          <w:szCs w:val="23"/>
        </w:rPr>
        <w:t>общего,</w:t>
      </w:r>
    </w:p>
    <w:p w:rsidR="006D5964" w:rsidRPr="001B3978" w:rsidRDefault="00517E4A" w:rsidP="001B3978">
      <w:pPr>
        <w:pStyle w:val="a9"/>
        <w:spacing w:line="276" w:lineRule="auto"/>
        <w:ind w:left="709"/>
        <w:jc w:val="both"/>
        <w:rPr>
          <w:sz w:val="20"/>
          <w:szCs w:val="20"/>
        </w:rPr>
      </w:pPr>
      <w:r w:rsidRPr="001B3978">
        <w:rPr>
          <w:rFonts w:eastAsia="Times New Roman"/>
          <w:sz w:val="24"/>
          <w:szCs w:val="24"/>
        </w:rPr>
        <w:t>основного общего, среднего общего, профессионального образования;</w:t>
      </w:r>
    </w:p>
    <w:p w:rsidR="006D5964" w:rsidRPr="001B3978" w:rsidRDefault="00517E4A" w:rsidP="005E54AD">
      <w:pPr>
        <w:pStyle w:val="a9"/>
        <w:numPr>
          <w:ilvl w:val="0"/>
          <w:numId w:val="78"/>
        </w:numPr>
        <w:spacing w:line="276" w:lineRule="auto"/>
        <w:ind w:left="709" w:hanging="425"/>
        <w:rPr>
          <w:sz w:val="20"/>
          <w:szCs w:val="20"/>
        </w:rPr>
      </w:pPr>
      <w:r w:rsidRPr="001B3978">
        <w:rPr>
          <w:rFonts w:eastAsia="Times New Roman"/>
          <w:sz w:val="24"/>
          <w:szCs w:val="24"/>
        </w:rPr>
        <w:t>развитие государственно-общественного управления в образовании;</w:t>
      </w:r>
    </w:p>
    <w:p w:rsidR="006D5964" w:rsidRPr="001B3978" w:rsidRDefault="00517E4A" w:rsidP="005E54AD">
      <w:pPr>
        <w:pStyle w:val="a9"/>
        <w:numPr>
          <w:ilvl w:val="0"/>
          <w:numId w:val="78"/>
        </w:numPr>
        <w:spacing w:line="276" w:lineRule="auto"/>
        <w:ind w:left="709" w:hanging="425"/>
        <w:rPr>
          <w:sz w:val="20"/>
          <w:szCs w:val="20"/>
        </w:rPr>
      </w:pPr>
      <w:r w:rsidRPr="001B3978">
        <w:rPr>
          <w:rFonts w:eastAsia="Times New Roman"/>
          <w:sz w:val="24"/>
          <w:szCs w:val="24"/>
        </w:rPr>
        <w:t>формирование основ оценки результатов освоения обучающимися основной образовательной</w:t>
      </w:r>
      <w:r w:rsidR="001B3978">
        <w:rPr>
          <w:rFonts w:eastAsia="Times New Roman"/>
          <w:sz w:val="24"/>
          <w:szCs w:val="24"/>
        </w:rPr>
        <w:t xml:space="preserve"> </w:t>
      </w:r>
      <w:r w:rsidRPr="001B3978">
        <w:rPr>
          <w:rFonts w:eastAsia="Times New Roman"/>
          <w:sz w:val="24"/>
          <w:szCs w:val="24"/>
        </w:rPr>
        <w:t>программы,</w:t>
      </w:r>
      <w:r w:rsidR="001B3978">
        <w:rPr>
          <w:rFonts w:eastAsia="Times New Roman"/>
          <w:sz w:val="24"/>
          <w:szCs w:val="24"/>
        </w:rPr>
        <w:t xml:space="preserve"> </w:t>
      </w:r>
      <w:r w:rsidRPr="001B3978">
        <w:rPr>
          <w:rFonts w:eastAsia="Times New Roman"/>
          <w:sz w:val="24"/>
          <w:szCs w:val="24"/>
        </w:rPr>
        <w:t>деятельности</w:t>
      </w:r>
      <w:r w:rsidR="001B3978">
        <w:rPr>
          <w:rFonts w:eastAsia="Times New Roman"/>
          <w:sz w:val="24"/>
          <w:szCs w:val="24"/>
        </w:rPr>
        <w:t xml:space="preserve"> </w:t>
      </w:r>
      <w:r w:rsidRPr="001B3978">
        <w:rPr>
          <w:rFonts w:eastAsia="Times New Roman"/>
          <w:sz w:val="24"/>
          <w:szCs w:val="24"/>
        </w:rPr>
        <w:t>педагогических</w:t>
      </w:r>
      <w:r w:rsidR="001B3978">
        <w:rPr>
          <w:rFonts w:eastAsia="Times New Roman"/>
          <w:sz w:val="24"/>
          <w:szCs w:val="24"/>
        </w:rPr>
        <w:t xml:space="preserve"> </w:t>
      </w:r>
      <w:r w:rsidRPr="001B3978">
        <w:rPr>
          <w:rFonts w:eastAsia="Times New Roman"/>
          <w:sz w:val="24"/>
          <w:szCs w:val="24"/>
        </w:rPr>
        <w:t>работников,</w:t>
      </w:r>
      <w:r w:rsidR="001B3978">
        <w:rPr>
          <w:rFonts w:eastAsia="Times New Roman"/>
          <w:sz w:val="24"/>
          <w:szCs w:val="24"/>
        </w:rPr>
        <w:t xml:space="preserve"> </w:t>
      </w:r>
      <w:r w:rsidRPr="001B3978">
        <w:rPr>
          <w:rFonts w:eastAsia="Times New Roman"/>
          <w:sz w:val="24"/>
          <w:szCs w:val="24"/>
        </w:rPr>
        <w:t>организаций,</w:t>
      </w:r>
      <w:r w:rsidRPr="001B3978">
        <w:rPr>
          <w:sz w:val="20"/>
          <w:szCs w:val="20"/>
        </w:rPr>
        <w:tab/>
      </w:r>
      <w:r w:rsidRPr="001B3978">
        <w:rPr>
          <w:rFonts w:eastAsia="Times New Roman"/>
          <w:sz w:val="23"/>
          <w:szCs w:val="23"/>
        </w:rPr>
        <w:t>осуществляющих</w:t>
      </w:r>
      <w:r w:rsidR="001B3978">
        <w:rPr>
          <w:rFonts w:eastAsia="Times New Roman"/>
          <w:sz w:val="23"/>
          <w:szCs w:val="23"/>
        </w:rPr>
        <w:t xml:space="preserve"> </w:t>
      </w:r>
      <w:r w:rsidRPr="001B3978">
        <w:rPr>
          <w:rFonts w:eastAsia="Times New Roman"/>
          <w:sz w:val="24"/>
          <w:szCs w:val="24"/>
        </w:rPr>
        <w:t>образовательную деятельность;</w:t>
      </w:r>
    </w:p>
    <w:p w:rsidR="006D5964" w:rsidRPr="001B3978" w:rsidRDefault="00517E4A" w:rsidP="005E54AD">
      <w:pPr>
        <w:pStyle w:val="a9"/>
        <w:numPr>
          <w:ilvl w:val="0"/>
          <w:numId w:val="78"/>
        </w:numPr>
        <w:spacing w:line="276" w:lineRule="auto"/>
        <w:ind w:left="709" w:hanging="425"/>
        <w:rPr>
          <w:sz w:val="20"/>
          <w:szCs w:val="20"/>
        </w:rPr>
      </w:pPr>
      <w:r w:rsidRPr="001B3978">
        <w:rPr>
          <w:rFonts w:eastAsia="Times New Roman"/>
          <w:sz w:val="24"/>
          <w:szCs w:val="24"/>
        </w:rPr>
        <w:t>создание условий для развития и самореализации обучающихся, для формирования здорового,</w:t>
      </w:r>
      <w:r w:rsidR="001B3978">
        <w:rPr>
          <w:rFonts w:eastAsia="Times New Roman"/>
          <w:sz w:val="24"/>
          <w:szCs w:val="24"/>
        </w:rPr>
        <w:t xml:space="preserve"> </w:t>
      </w:r>
      <w:r w:rsidRPr="001B3978">
        <w:rPr>
          <w:rFonts w:eastAsia="Times New Roman"/>
          <w:sz w:val="24"/>
          <w:szCs w:val="24"/>
        </w:rPr>
        <w:t>безопасного и экологически целесообразного образа жизни обучающихся.</w:t>
      </w:r>
    </w:p>
    <w:p w:rsidR="004C16FE" w:rsidRDefault="004C16FE" w:rsidP="001B3978">
      <w:pPr>
        <w:spacing w:line="276" w:lineRule="auto"/>
        <w:ind w:right="20"/>
        <w:rPr>
          <w:rFonts w:eastAsia="Times New Roman"/>
          <w:sz w:val="24"/>
          <w:szCs w:val="24"/>
        </w:rPr>
      </w:pPr>
    </w:p>
    <w:p w:rsidR="006D5964" w:rsidRPr="001B3978" w:rsidRDefault="00517E4A" w:rsidP="001B3978">
      <w:pPr>
        <w:spacing w:line="276" w:lineRule="auto"/>
        <w:ind w:right="20"/>
        <w:jc w:val="center"/>
        <w:rPr>
          <w:b/>
          <w:sz w:val="20"/>
          <w:szCs w:val="20"/>
        </w:rPr>
      </w:pPr>
      <w:r w:rsidRPr="00517E4A">
        <w:rPr>
          <w:rFonts w:eastAsia="Times New Roman"/>
          <w:b/>
          <w:sz w:val="24"/>
          <w:szCs w:val="24"/>
        </w:rPr>
        <w:t>Принципы и подходы к формированию основной образовательной программы среднего общего образования</w:t>
      </w:r>
    </w:p>
    <w:p w:rsidR="006D5964" w:rsidRDefault="00517E4A" w:rsidP="001B3978">
      <w:pPr>
        <w:spacing w:line="276" w:lineRule="auto"/>
        <w:ind w:left="7"/>
        <w:rPr>
          <w:sz w:val="20"/>
          <w:szCs w:val="20"/>
        </w:rPr>
      </w:pPr>
      <w:r>
        <w:rPr>
          <w:rFonts w:eastAsia="Times New Roman"/>
          <w:sz w:val="24"/>
          <w:szCs w:val="24"/>
        </w:rPr>
        <w:t>Методологической основой ФГОС СОО является системно-деятельностный подход, который предполагает:</w:t>
      </w:r>
    </w:p>
    <w:p w:rsidR="006D5964" w:rsidRDefault="006D5964">
      <w:pPr>
        <w:spacing w:line="3" w:lineRule="exact"/>
        <w:rPr>
          <w:sz w:val="20"/>
          <w:szCs w:val="20"/>
        </w:rPr>
      </w:pPr>
    </w:p>
    <w:p w:rsidR="006D5964" w:rsidRPr="002806A5" w:rsidRDefault="00517E4A" w:rsidP="005E54AD">
      <w:pPr>
        <w:pStyle w:val="a9"/>
        <w:numPr>
          <w:ilvl w:val="0"/>
          <w:numId w:val="79"/>
        </w:numPr>
        <w:tabs>
          <w:tab w:val="left" w:pos="707"/>
        </w:tabs>
        <w:spacing w:line="276" w:lineRule="auto"/>
        <w:ind w:hanging="436"/>
        <w:rPr>
          <w:rFonts w:ascii="Symbol" w:eastAsia="Symbol" w:hAnsi="Symbol" w:cs="Symbol"/>
          <w:sz w:val="24"/>
          <w:szCs w:val="24"/>
        </w:rPr>
      </w:pPr>
      <w:r w:rsidRPr="002806A5">
        <w:rPr>
          <w:rFonts w:eastAsia="Times New Roman"/>
          <w:sz w:val="24"/>
          <w:szCs w:val="24"/>
        </w:rPr>
        <w:t>формирование готовности обучающихся к саморазвитию и непрерывному образованию;</w:t>
      </w:r>
    </w:p>
    <w:p w:rsidR="006D5964" w:rsidRPr="002806A5" w:rsidRDefault="00517E4A" w:rsidP="005E54AD">
      <w:pPr>
        <w:pStyle w:val="a9"/>
        <w:numPr>
          <w:ilvl w:val="0"/>
          <w:numId w:val="79"/>
        </w:numPr>
        <w:tabs>
          <w:tab w:val="left" w:pos="707"/>
        </w:tabs>
        <w:spacing w:line="276" w:lineRule="auto"/>
        <w:ind w:right="20" w:hanging="436"/>
        <w:rPr>
          <w:rFonts w:ascii="Symbol" w:eastAsia="Symbol" w:hAnsi="Symbol" w:cs="Symbol"/>
          <w:sz w:val="24"/>
          <w:szCs w:val="24"/>
        </w:rPr>
      </w:pPr>
      <w:r w:rsidRPr="002806A5">
        <w:rPr>
          <w:rFonts w:eastAsia="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6D5964" w:rsidRPr="002806A5" w:rsidRDefault="00517E4A" w:rsidP="005E54AD">
      <w:pPr>
        <w:pStyle w:val="a9"/>
        <w:numPr>
          <w:ilvl w:val="0"/>
          <w:numId w:val="79"/>
        </w:numPr>
        <w:tabs>
          <w:tab w:val="left" w:pos="707"/>
        </w:tabs>
        <w:spacing w:line="276" w:lineRule="auto"/>
        <w:ind w:hanging="436"/>
        <w:rPr>
          <w:rFonts w:ascii="Symbol" w:eastAsia="Symbol" w:hAnsi="Symbol" w:cs="Symbol"/>
          <w:sz w:val="24"/>
          <w:szCs w:val="24"/>
        </w:rPr>
      </w:pPr>
      <w:r w:rsidRPr="002806A5">
        <w:rPr>
          <w:rFonts w:eastAsia="Times New Roman"/>
          <w:sz w:val="24"/>
          <w:szCs w:val="24"/>
        </w:rPr>
        <w:t>активную учебно-познавательную деятельность обучающихся;</w:t>
      </w:r>
    </w:p>
    <w:p w:rsidR="006D5964" w:rsidRPr="002806A5" w:rsidRDefault="00517E4A" w:rsidP="005E54AD">
      <w:pPr>
        <w:pStyle w:val="a9"/>
        <w:numPr>
          <w:ilvl w:val="0"/>
          <w:numId w:val="79"/>
        </w:numPr>
        <w:tabs>
          <w:tab w:val="left" w:pos="707"/>
        </w:tabs>
        <w:spacing w:line="276" w:lineRule="auto"/>
        <w:ind w:right="20" w:hanging="436"/>
        <w:rPr>
          <w:rFonts w:ascii="Symbol" w:eastAsia="Symbol" w:hAnsi="Symbol" w:cs="Symbol"/>
          <w:sz w:val="24"/>
          <w:szCs w:val="24"/>
        </w:rPr>
      </w:pPr>
      <w:r w:rsidRPr="002806A5">
        <w:rPr>
          <w:rFonts w:eastAsia="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6D5964" w:rsidRDefault="00517E4A" w:rsidP="002806A5">
      <w:pPr>
        <w:spacing w:line="276" w:lineRule="auto"/>
        <w:ind w:left="7"/>
        <w:jc w:val="both"/>
        <w:rPr>
          <w:sz w:val="20"/>
          <w:szCs w:val="20"/>
        </w:rPr>
      </w:pPr>
      <w:r>
        <w:rPr>
          <w:rFonts w:eastAsia="Times New Roman"/>
          <w:sz w:val="24"/>
          <w:szCs w:val="24"/>
        </w:rPr>
        <w:tab/>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w:t>
      </w:r>
      <w:r w:rsidR="008C1820">
        <w:rPr>
          <w:rFonts w:eastAsia="Times New Roman"/>
          <w:sz w:val="24"/>
          <w:szCs w:val="24"/>
        </w:rPr>
        <w:t xml:space="preserve"> </w:t>
      </w:r>
      <w:r>
        <w:rPr>
          <w:rFonts w:eastAsia="Times New Roman"/>
          <w:sz w:val="24"/>
          <w:szCs w:val="24"/>
        </w:rPr>
        <w:t>(законных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6D5964" w:rsidRDefault="00517E4A" w:rsidP="002806A5">
      <w:pPr>
        <w:spacing w:line="276" w:lineRule="auto"/>
        <w:ind w:left="7" w:right="20"/>
        <w:jc w:val="both"/>
        <w:rPr>
          <w:sz w:val="20"/>
          <w:szCs w:val="20"/>
        </w:rPr>
      </w:pPr>
      <w:r>
        <w:rPr>
          <w:rFonts w:eastAsia="Times New Roman"/>
          <w:sz w:val="24"/>
          <w:szCs w:val="24"/>
        </w:rPr>
        <w:tab/>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6D5964" w:rsidRDefault="003D6228" w:rsidP="002806A5">
      <w:pPr>
        <w:spacing w:line="276" w:lineRule="auto"/>
        <w:ind w:left="7"/>
        <w:rPr>
          <w:sz w:val="20"/>
          <w:szCs w:val="20"/>
        </w:rPr>
      </w:pPr>
      <w:r>
        <w:rPr>
          <w:rFonts w:eastAsia="Times New Roman"/>
          <w:sz w:val="24"/>
          <w:szCs w:val="24"/>
        </w:rPr>
        <w:tab/>
      </w:r>
      <w:r w:rsidR="00517E4A">
        <w:rPr>
          <w:rFonts w:eastAsia="Times New Roman"/>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Основная образовательная программа формируется с учетом психолого-педагогических особенностей развития детей 15–18 лет, связанных:</w:t>
      </w:r>
    </w:p>
    <w:p w:rsidR="006D5964" w:rsidRPr="002806A5" w:rsidRDefault="00517E4A" w:rsidP="005E54AD">
      <w:pPr>
        <w:pStyle w:val="a9"/>
        <w:numPr>
          <w:ilvl w:val="0"/>
          <w:numId w:val="80"/>
        </w:numPr>
        <w:tabs>
          <w:tab w:val="left" w:pos="709"/>
        </w:tabs>
        <w:spacing w:line="276" w:lineRule="auto"/>
        <w:ind w:hanging="436"/>
        <w:jc w:val="both"/>
        <w:rPr>
          <w:rFonts w:ascii="Symbol" w:eastAsia="Symbol" w:hAnsi="Symbol" w:cs="Symbol"/>
          <w:sz w:val="24"/>
          <w:szCs w:val="24"/>
        </w:rPr>
      </w:pPr>
      <w:r w:rsidRPr="002806A5">
        <w:rPr>
          <w:rFonts w:eastAsia="Times New Roman"/>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6D5964" w:rsidRPr="002806A5" w:rsidRDefault="00517E4A" w:rsidP="005E54AD">
      <w:pPr>
        <w:pStyle w:val="a9"/>
        <w:numPr>
          <w:ilvl w:val="0"/>
          <w:numId w:val="80"/>
        </w:numPr>
        <w:tabs>
          <w:tab w:val="left" w:pos="709"/>
        </w:tabs>
        <w:spacing w:line="276" w:lineRule="auto"/>
        <w:ind w:hanging="436"/>
        <w:jc w:val="both"/>
        <w:rPr>
          <w:rFonts w:ascii="Symbol" w:eastAsia="Symbol" w:hAnsi="Symbol" w:cs="Symbol"/>
          <w:sz w:val="24"/>
          <w:szCs w:val="24"/>
        </w:rPr>
      </w:pPr>
      <w:r w:rsidRPr="002806A5">
        <w:rPr>
          <w:rFonts w:eastAsia="Times New Roman"/>
          <w:sz w:val="24"/>
          <w:szCs w:val="24"/>
        </w:rPr>
        <w:t xml:space="preserve">с переходом от учебных действий, характерных для основной школы и связанных с овладением учебной деятельностью в единстве мотивационно - смыслового и операционно-технического компонентов, к учебно-профессиональной деятельности, </w:t>
      </w:r>
      <w:r w:rsidRPr="002806A5">
        <w:rPr>
          <w:rFonts w:eastAsia="Times New Roman"/>
          <w:sz w:val="24"/>
          <w:szCs w:val="24"/>
        </w:rPr>
        <w:lastRenderedPageBreak/>
        <w:t>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6D5964" w:rsidRPr="002806A5" w:rsidRDefault="00517E4A" w:rsidP="005E54AD">
      <w:pPr>
        <w:pStyle w:val="a9"/>
        <w:numPr>
          <w:ilvl w:val="0"/>
          <w:numId w:val="80"/>
        </w:numPr>
        <w:tabs>
          <w:tab w:val="left" w:pos="709"/>
        </w:tabs>
        <w:spacing w:line="276" w:lineRule="auto"/>
        <w:ind w:hanging="436"/>
        <w:jc w:val="both"/>
        <w:rPr>
          <w:rFonts w:ascii="Symbol" w:eastAsia="Symbol" w:hAnsi="Symbol" w:cs="Symbol"/>
          <w:sz w:val="24"/>
          <w:szCs w:val="24"/>
        </w:rPr>
      </w:pPr>
      <w:r w:rsidRPr="002806A5">
        <w:rPr>
          <w:rFonts w:eastAsia="Times New Roman"/>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6D5964" w:rsidRPr="002806A5" w:rsidRDefault="00517E4A" w:rsidP="005E54AD">
      <w:pPr>
        <w:pStyle w:val="a9"/>
        <w:numPr>
          <w:ilvl w:val="0"/>
          <w:numId w:val="80"/>
        </w:numPr>
        <w:tabs>
          <w:tab w:val="left" w:pos="709"/>
        </w:tabs>
        <w:spacing w:line="276" w:lineRule="auto"/>
        <w:ind w:right="20" w:hanging="436"/>
        <w:rPr>
          <w:rFonts w:ascii="Symbol" w:eastAsia="Symbol" w:hAnsi="Symbol" w:cs="Symbol"/>
          <w:sz w:val="24"/>
          <w:szCs w:val="24"/>
        </w:rPr>
      </w:pPr>
      <w:r w:rsidRPr="002806A5">
        <w:rPr>
          <w:rFonts w:eastAsia="Times New Roman"/>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2806A5" w:rsidRPr="008C1820" w:rsidRDefault="00517E4A" w:rsidP="002806A5">
      <w:pPr>
        <w:pStyle w:val="a9"/>
        <w:numPr>
          <w:ilvl w:val="0"/>
          <w:numId w:val="80"/>
        </w:numPr>
        <w:tabs>
          <w:tab w:val="left" w:pos="709"/>
        </w:tabs>
        <w:spacing w:line="276" w:lineRule="auto"/>
        <w:ind w:hanging="436"/>
        <w:jc w:val="both"/>
        <w:rPr>
          <w:rFonts w:ascii="Symbol" w:eastAsia="Symbol" w:hAnsi="Symbol" w:cs="Symbol"/>
          <w:sz w:val="24"/>
          <w:szCs w:val="24"/>
        </w:rPr>
      </w:pPr>
      <w:r w:rsidRPr="002806A5">
        <w:rPr>
          <w:rFonts w:eastAsia="Times New Roman"/>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6D5964" w:rsidRDefault="00517E4A" w:rsidP="002806A5">
      <w:pPr>
        <w:spacing w:line="276" w:lineRule="auto"/>
        <w:ind w:left="7" w:firstLine="720"/>
        <w:jc w:val="both"/>
        <w:rPr>
          <w:sz w:val="20"/>
          <w:szCs w:val="20"/>
        </w:rPr>
      </w:pPr>
      <w:r>
        <w:rPr>
          <w:rFonts w:eastAsia="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6D5964" w:rsidRDefault="00517E4A" w:rsidP="002806A5">
      <w:pPr>
        <w:spacing w:line="276" w:lineRule="auto"/>
        <w:ind w:left="7" w:firstLine="660"/>
        <w:jc w:val="both"/>
        <w:rPr>
          <w:sz w:val="20"/>
          <w:szCs w:val="20"/>
        </w:rPr>
      </w:pPr>
      <w:r>
        <w:rPr>
          <w:rFonts w:eastAsia="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p>
    <w:p w:rsidR="006D5964" w:rsidRDefault="00517E4A" w:rsidP="002806A5">
      <w:pPr>
        <w:spacing w:line="276" w:lineRule="auto"/>
        <w:ind w:left="7" w:right="20" w:firstLine="600"/>
        <w:jc w:val="both"/>
        <w:rPr>
          <w:rFonts w:eastAsia="Times New Roman"/>
          <w:sz w:val="24"/>
          <w:szCs w:val="24"/>
        </w:rPr>
      </w:pPr>
      <w:r>
        <w:rPr>
          <w:rFonts w:eastAsia="Times New Roman"/>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w:t>
      </w:r>
    </w:p>
    <w:p w:rsidR="006D5964" w:rsidRDefault="00517E4A" w:rsidP="006356E3">
      <w:pPr>
        <w:numPr>
          <w:ilvl w:val="0"/>
          <w:numId w:val="1"/>
        </w:numPr>
        <w:tabs>
          <w:tab w:val="left" w:pos="204"/>
        </w:tabs>
        <w:spacing w:line="276" w:lineRule="auto"/>
        <w:ind w:left="7" w:right="20" w:hanging="7"/>
        <w:rPr>
          <w:rFonts w:eastAsia="Times New Roman"/>
          <w:sz w:val="24"/>
          <w:szCs w:val="24"/>
        </w:rPr>
      </w:pPr>
      <w:r>
        <w:rPr>
          <w:rFonts w:eastAsia="Times New Roman"/>
          <w:sz w:val="24"/>
          <w:szCs w:val="24"/>
        </w:rPr>
        <w:t>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6D5964" w:rsidRDefault="006D5964" w:rsidP="002806A5">
      <w:pPr>
        <w:spacing w:line="276" w:lineRule="auto"/>
        <w:rPr>
          <w:sz w:val="20"/>
          <w:szCs w:val="20"/>
        </w:rPr>
      </w:pPr>
    </w:p>
    <w:p w:rsidR="006D5964" w:rsidRDefault="002806A5" w:rsidP="008C1820">
      <w:pPr>
        <w:spacing w:line="276" w:lineRule="auto"/>
        <w:ind w:right="-6"/>
        <w:rPr>
          <w:sz w:val="20"/>
          <w:szCs w:val="20"/>
        </w:rPr>
      </w:pPr>
      <w:r>
        <w:rPr>
          <w:rFonts w:eastAsia="Times New Roman"/>
          <w:b/>
          <w:bCs/>
          <w:sz w:val="24"/>
          <w:szCs w:val="24"/>
        </w:rPr>
        <w:t xml:space="preserve">            </w:t>
      </w:r>
      <w:r w:rsidR="00517E4A">
        <w:rPr>
          <w:rFonts w:eastAsia="Times New Roman"/>
          <w:b/>
          <w:bCs/>
          <w:sz w:val="24"/>
          <w:szCs w:val="24"/>
        </w:rPr>
        <w:t>Общая характеристика основной образовательной программы</w:t>
      </w:r>
    </w:p>
    <w:p w:rsidR="006D5964" w:rsidRDefault="00517E4A" w:rsidP="001E4F20">
      <w:pPr>
        <w:spacing w:line="276" w:lineRule="auto"/>
        <w:ind w:left="7"/>
        <w:jc w:val="both"/>
        <w:rPr>
          <w:sz w:val="20"/>
          <w:szCs w:val="20"/>
        </w:rPr>
      </w:pPr>
      <w:r>
        <w:rPr>
          <w:rFonts w:eastAsia="Times New Roman"/>
          <w:sz w:val="24"/>
          <w:szCs w:val="24"/>
        </w:rPr>
        <w:tab/>
        <w:t>Основная образовательная программа среднего общего образования разработана на основе ФГОС СОО, Ко</w:t>
      </w:r>
      <w:r w:rsidR="004C16FE">
        <w:rPr>
          <w:rFonts w:eastAsia="Times New Roman"/>
          <w:sz w:val="24"/>
          <w:szCs w:val="24"/>
        </w:rPr>
        <w:t>нституции Российской Федерации</w:t>
      </w:r>
      <w:r>
        <w:rPr>
          <w:rFonts w:eastAsia="Times New Roman"/>
          <w:sz w:val="24"/>
          <w:szCs w:val="24"/>
        </w:rPr>
        <w:t xml:space="preserve">, </w:t>
      </w:r>
      <w:r w:rsidR="004C16FE">
        <w:rPr>
          <w:rFonts w:eastAsia="Times New Roman"/>
          <w:sz w:val="24"/>
          <w:szCs w:val="24"/>
        </w:rPr>
        <w:t>Конвенции ООН о правах ребенка</w:t>
      </w:r>
      <w:r>
        <w:rPr>
          <w:rFonts w:eastAsia="Times New Roman"/>
          <w:sz w:val="24"/>
          <w:szCs w:val="24"/>
        </w:rP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6D5964" w:rsidRDefault="00517E4A" w:rsidP="001E4F20">
      <w:pPr>
        <w:spacing w:line="276" w:lineRule="auto"/>
        <w:ind w:left="547" w:right="20"/>
        <w:rPr>
          <w:sz w:val="20"/>
          <w:szCs w:val="20"/>
        </w:rPr>
      </w:pPr>
      <w:r>
        <w:rPr>
          <w:rFonts w:eastAsia="Times New Roman"/>
          <w:sz w:val="24"/>
          <w:szCs w:val="24"/>
        </w:rPr>
        <w:lastRenderedPageBreak/>
        <w:t>Программа содержит три раздела: целевой, содержательный и организационный. Основная образовательная программа содержит обязательную часть и часть,</w:t>
      </w:r>
    </w:p>
    <w:p w:rsidR="006D5964" w:rsidRDefault="00517E4A" w:rsidP="001E4F20">
      <w:pPr>
        <w:spacing w:line="276" w:lineRule="auto"/>
        <w:ind w:left="7"/>
        <w:jc w:val="both"/>
        <w:rPr>
          <w:sz w:val="20"/>
          <w:szCs w:val="20"/>
        </w:rPr>
      </w:pPr>
      <w:r>
        <w:rPr>
          <w:rFonts w:eastAsia="Times New Roman"/>
          <w:sz w:val="24"/>
          <w:szCs w:val="24"/>
        </w:rPr>
        <w:t>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6D5964" w:rsidRPr="001E4F20" w:rsidRDefault="00517E4A" w:rsidP="001E4F20">
      <w:pPr>
        <w:tabs>
          <w:tab w:val="left" w:pos="233"/>
        </w:tabs>
        <w:spacing w:line="276" w:lineRule="auto"/>
        <w:ind w:right="20"/>
        <w:jc w:val="both"/>
        <w:rPr>
          <w:rFonts w:eastAsia="Times New Roman"/>
          <w:sz w:val="24"/>
          <w:szCs w:val="24"/>
        </w:rPr>
      </w:pPr>
      <w:r>
        <w:rPr>
          <w:rFonts w:eastAsia="Times New Roman"/>
          <w:sz w:val="24"/>
          <w:szCs w:val="24"/>
        </w:rPr>
        <w:tab/>
      </w:r>
      <w:r>
        <w:rPr>
          <w:rFonts w:eastAsia="Times New Roman"/>
          <w:sz w:val="24"/>
          <w:szCs w:val="24"/>
        </w:rPr>
        <w:tab/>
        <w:t xml:space="preserve">В целях обеспечения </w:t>
      </w:r>
      <w:r w:rsidR="002806A5">
        <w:rPr>
          <w:rFonts w:eastAsia="Times New Roman"/>
          <w:sz w:val="24"/>
          <w:szCs w:val="24"/>
        </w:rPr>
        <w:t>индивидуальных потребностей,</w:t>
      </w:r>
      <w:r>
        <w:rPr>
          <w:rFonts w:eastAsia="Times New Roman"/>
          <w:sz w:val="24"/>
          <w:szCs w:val="24"/>
        </w:rPr>
        <w:t xml:space="preserve"> обучающихся в </w:t>
      </w:r>
      <w:r w:rsidR="002806A5">
        <w:rPr>
          <w:rFonts w:eastAsia="Times New Roman"/>
          <w:sz w:val="24"/>
          <w:szCs w:val="24"/>
        </w:rPr>
        <w:t>основной образовательной программе,</w:t>
      </w:r>
      <w:r>
        <w:rPr>
          <w:rFonts w:eastAsia="Times New Roman"/>
          <w:sz w:val="24"/>
          <w:szCs w:val="24"/>
        </w:rPr>
        <w:t xml:space="preserve">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D758B0" w:rsidRDefault="00D758B0" w:rsidP="002806A5">
      <w:pPr>
        <w:spacing w:line="276" w:lineRule="auto"/>
        <w:ind w:left="7"/>
        <w:rPr>
          <w:rFonts w:eastAsia="Times New Roman"/>
          <w:sz w:val="24"/>
          <w:szCs w:val="24"/>
        </w:rPr>
      </w:pPr>
      <w:r>
        <w:rPr>
          <w:rFonts w:eastAsia="Times New Roman"/>
          <w:sz w:val="24"/>
          <w:szCs w:val="24"/>
        </w:rPr>
        <w:tab/>
      </w:r>
      <w:r w:rsidR="00517E4A">
        <w:rPr>
          <w:rFonts w:eastAsia="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уровн</w:t>
      </w:r>
      <w:r w:rsidR="008C1820">
        <w:rPr>
          <w:rFonts w:eastAsia="Times New Roman"/>
          <w:sz w:val="24"/>
          <w:szCs w:val="24"/>
        </w:rPr>
        <w:t>е.</w:t>
      </w:r>
      <w:r w:rsidR="00517E4A">
        <w:rPr>
          <w:rFonts w:eastAsia="Times New Roman"/>
          <w:sz w:val="24"/>
          <w:szCs w:val="24"/>
        </w:rPr>
        <w:t xml:space="preserve"> </w:t>
      </w:r>
    </w:p>
    <w:p w:rsidR="001E4F20" w:rsidRDefault="001E4F20" w:rsidP="001E4F20">
      <w:pPr>
        <w:spacing w:line="276" w:lineRule="auto"/>
        <w:rPr>
          <w:rFonts w:eastAsia="Times New Roman"/>
          <w:b/>
          <w:sz w:val="24"/>
          <w:szCs w:val="24"/>
        </w:rPr>
      </w:pPr>
    </w:p>
    <w:p w:rsidR="006D5964" w:rsidRPr="00D758B0" w:rsidRDefault="00517E4A" w:rsidP="001E4F20">
      <w:pPr>
        <w:spacing w:line="276" w:lineRule="auto"/>
        <w:rPr>
          <w:b/>
          <w:sz w:val="20"/>
          <w:szCs w:val="20"/>
        </w:rPr>
      </w:pPr>
      <w:r w:rsidRPr="00D758B0">
        <w:rPr>
          <w:rFonts w:eastAsia="Times New Roman"/>
          <w:b/>
          <w:sz w:val="24"/>
          <w:szCs w:val="24"/>
        </w:rPr>
        <w:t>Общие подходы к организации внеурочной деятельности</w:t>
      </w:r>
    </w:p>
    <w:p w:rsidR="006D5964" w:rsidRDefault="00D758B0" w:rsidP="002806A5">
      <w:pPr>
        <w:spacing w:line="276" w:lineRule="auto"/>
        <w:ind w:left="7"/>
        <w:jc w:val="both"/>
        <w:rPr>
          <w:sz w:val="20"/>
          <w:szCs w:val="20"/>
        </w:rPr>
      </w:pPr>
      <w:r>
        <w:rPr>
          <w:rFonts w:eastAsia="Times New Roman"/>
          <w:sz w:val="24"/>
          <w:szCs w:val="24"/>
        </w:rPr>
        <w:tab/>
      </w:r>
      <w:r w:rsidR="00517E4A">
        <w:rPr>
          <w:rFonts w:eastAsia="Times New Roman"/>
          <w:sz w:val="24"/>
          <w:szCs w:val="24"/>
        </w:rPr>
        <w:t>Система внеурочной деятельности включает в себя: жизнь ученических сообществ (в то</w:t>
      </w:r>
      <w:r>
        <w:rPr>
          <w:rFonts w:eastAsia="Times New Roman"/>
          <w:sz w:val="24"/>
          <w:szCs w:val="24"/>
        </w:rPr>
        <w:t>м</w:t>
      </w:r>
      <w:r w:rsidR="00517E4A">
        <w:rPr>
          <w:rFonts w:eastAsia="Times New Roman"/>
          <w:sz w:val="24"/>
          <w:szCs w:val="24"/>
        </w:rPr>
        <w:t xml:space="preserve">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6D5964" w:rsidRDefault="00D758B0" w:rsidP="002806A5">
      <w:pPr>
        <w:spacing w:line="276" w:lineRule="auto"/>
        <w:rPr>
          <w:rStyle w:val="a8"/>
          <w:sz w:val="24"/>
        </w:rPr>
      </w:pPr>
      <w:r>
        <w:rPr>
          <w:rFonts w:eastAsia="Times New Roman"/>
          <w:sz w:val="24"/>
          <w:szCs w:val="24"/>
        </w:rPr>
        <w:tab/>
      </w:r>
      <w:r w:rsidR="00517E4A">
        <w:rPr>
          <w:rFonts w:eastAsia="Times New Roman"/>
          <w:sz w:val="24"/>
          <w:szCs w:val="24"/>
        </w:rPr>
        <w:t>Организа</w:t>
      </w:r>
      <w:r>
        <w:rPr>
          <w:rFonts w:eastAsia="Times New Roman"/>
          <w:sz w:val="24"/>
          <w:szCs w:val="24"/>
        </w:rPr>
        <w:t xml:space="preserve">ция внеурочной деятельности в Школе </w:t>
      </w:r>
      <w:r w:rsidR="00517E4A">
        <w:rPr>
          <w:rFonts w:eastAsia="Times New Roman"/>
          <w:sz w:val="24"/>
          <w:szCs w:val="24"/>
        </w:rPr>
        <w:t xml:space="preserve">предусматривает </w:t>
      </w:r>
      <w:r w:rsidR="00517E4A" w:rsidRPr="003D6228">
        <w:rPr>
          <w:rFonts w:eastAsia="Times New Roman"/>
          <w:sz w:val="24"/>
          <w:szCs w:val="24"/>
        </w:rPr>
        <w:t>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r w:rsidRPr="003D6228">
        <w:rPr>
          <w:rFonts w:eastAsia="Times New Roman"/>
          <w:sz w:val="24"/>
          <w:szCs w:val="24"/>
        </w:rPr>
        <w:t xml:space="preserve"> </w:t>
      </w:r>
      <w:r w:rsidRPr="003D6228">
        <w:rPr>
          <w:rStyle w:val="a8"/>
          <w:sz w:val="24"/>
        </w:rPr>
        <w:t>В</w:t>
      </w:r>
      <w:r w:rsidRPr="00D758B0">
        <w:rPr>
          <w:rStyle w:val="a8"/>
          <w:sz w:val="24"/>
        </w:rPr>
        <w:t xml:space="preserve">ариативность в распределении часов на отдельные элементы внеурочной деятельности </w:t>
      </w:r>
      <w:r w:rsidR="002806A5" w:rsidRPr="00D758B0">
        <w:rPr>
          <w:rStyle w:val="a8"/>
          <w:sz w:val="24"/>
        </w:rPr>
        <w:t>определяется с</w:t>
      </w:r>
      <w:r w:rsidRPr="00D758B0">
        <w:rPr>
          <w:rStyle w:val="a8"/>
          <w:sz w:val="24"/>
        </w:rPr>
        <w:t xml:space="preserve"> </w:t>
      </w:r>
      <w:r w:rsidR="002806A5" w:rsidRPr="00D758B0">
        <w:rPr>
          <w:rStyle w:val="a8"/>
          <w:sz w:val="24"/>
        </w:rPr>
        <w:t>учетом особенностей</w:t>
      </w:r>
      <w:r w:rsidR="002806A5">
        <w:rPr>
          <w:rStyle w:val="a8"/>
          <w:sz w:val="24"/>
        </w:rPr>
        <w:t xml:space="preserve"> образовательных организаций. </w:t>
      </w:r>
    </w:p>
    <w:p w:rsidR="008C1820" w:rsidRPr="002806A5" w:rsidRDefault="008C1820" w:rsidP="002806A5">
      <w:pPr>
        <w:spacing w:line="276" w:lineRule="auto"/>
        <w:rPr>
          <w:rFonts w:eastAsia="Calibri"/>
          <w:sz w:val="24"/>
          <w:szCs w:val="28"/>
          <w:lang w:eastAsia="en-US"/>
        </w:rPr>
      </w:pPr>
    </w:p>
    <w:p w:rsidR="006D5964" w:rsidRDefault="00517E4A" w:rsidP="002806A5">
      <w:pPr>
        <w:spacing w:line="276" w:lineRule="auto"/>
        <w:ind w:left="7" w:right="-9"/>
        <w:rPr>
          <w:sz w:val="20"/>
          <w:szCs w:val="20"/>
        </w:rPr>
      </w:pPr>
      <w:r>
        <w:rPr>
          <w:rFonts w:eastAsia="Times New Roman"/>
          <w:b/>
          <w:bCs/>
          <w:sz w:val="24"/>
          <w:szCs w:val="24"/>
        </w:rPr>
        <w:t>I.2. Планируемые результаты</w:t>
      </w:r>
      <w:r w:rsidR="003D6228">
        <w:rPr>
          <w:rFonts w:eastAsia="Times New Roman"/>
          <w:b/>
          <w:bCs/>
          <w:sz w:val="24"/>
          <w:szCs w:val="24"/>
        </w:rPr>
        <w:t xml:space="preserve"> освоения обучающимися основной </w:t>
      </w:r>
      <w:r>
        <w:rPr>
          <w:rFonts w:eastAsia="Times New Roman"/>
          <w:b/>
          <w:bCs/>
          <w:sz w:val="24"/>
          <w:szCs w:val="24"/>
        </w:rPr>
        <w:t>образовательной программы среднего общего образования</w:t>
      </w:r>
    </w:p>
    <w:p w:rsidR="006D5964" w:rsidRDefault="006D5964" w:rsidP="002806A5">
      <w:pPr>
        <w:spacing w:line="276" w:lineRule="auto"/>
        <w:rPr>
          <w:sz w:val="20"/>
          <w:szCs w:val="20"/>
        </w:rPr>
      </w:pPr>
    </w:p>
    <w:p w:rsidR="006D5964" w:rsidRPr="008C1820" w:rsidRDefault="00517E4A" w:rsidP="008C1820">
      <w:pPr>
        <w:spacing w:line="276" w:lineRule="auto"/>
        <w:ind w:left="7"/>
        <w:rPr>
          <w:b/>
          <w:sz w:val="20"/>
          <w:szCs w:val="20"/>
        </w:rPr>
      </w:pPr>
      <w:r w:rsidRPr="003D6228">
        <w:rPr>
          <w:rFonts w:eastAsia="Times New Roman"/>
          <w:b/>
          <w:sz w:val="24"/>
          <w:szCs w:val="24"/>
        </w:rPr>
        <w:t>I.2.1. Планируемые личностные результаты освоения ООП</w:t>
      </w:r>
    </w:p>
    <w:p w:rsidR="006D5964" w:rsidRPr="002806A5" w:rsidRDefault="00517E4A" w:rsidP="002806A5">
      <w:pPr>
        <w:spacing w:line="276" w:lineRule="auto"/>
        <w:ind w:left="7"/>
        <w:rPr>
          <w:i/>
          <w:sz w:val="20"/>
          <w:szCs w:val="20"/>
        </w:rPr>
      </w:pPr>
      <w:r w:rsidRPr="002806A5">
        <w:rPr>
          <w:rFonts w:eastAsia="Times New Roman"/>
          <w:i/>
          <w:sz w:val="24"/>
          <w:szCs w:val="24"/>
        </w:rPr>
        <w:t xml:space="preserve">Личностные результаты в сфере </w:t>
      </w:r>
      <w:r w:rsidR="002806A5" w:rsidRPr="002806A5">
        <w:rPr>
          <w:rFonts w:eastAsia="Times New Roman"/>
          <w:i/>
          <w:sz w:val="24"/>
          <w:szCs w:val="24"/>
        </w:rPr>
        <w:t>отношений,</w:t>
      </w:r>
      <w:r w:rsidRPr="002806A5">
        <w:rPr>
          <w:rFonts w:eastAsia="Times New Roman"/>
          <w:i/>
          <w:sz w:val="24"/>
          <w:szCs w:val="24"/>
        </w:rPr>
        <w:t xml:space="preserve"> обучающихся к себе, к своему здоровью, к познанию себя:</w:t>
      </w:r>
    </w:p>
    <w:p w:rsidR="006D5964" w:rsidRDefault="006D5964">
      <w:pPr>
        <w:spacing w:line="33" w:lineRule="exact"/>
        <w:rPr>
          <w:sz w:val="20"/>
          <w:szCs w:val="20"/>
        </w:rPr>
      </w:pPr>
    </w:p>
    <w:p w:rsidR="006D5964" w:rsidRPr="002806A5" w:rsidRDefault="00517E4A" w:rsidP="005E54AD">
      <w:pPr>
        <w:pStyle w:val="a9"/>
        <w:numPr>
          <w:ilvl w:val="0"/>
          <w:numId w:val="81"/>
        </w:numPr>
        <w:tabs>
          <w:tab w:val="left" w:pos="716"/>
        </w:tabs>
        <w:spacing w:line="230" w:lineRule="auto"/>
        <w:ind w:right="20" w:hanging="436"/>
        <w:jc w:val="both"/>
        <w:rPr>
          <w:rFonts w:ascii="Symbol" w:eastAsia="Symbol" w:hAnsi="Symbol" w:cs="Symbol"/>
          <w:sz w:val="24"/>
          <w:szCs w:val="24"/>
        </w:rPr>
      </w:pPr>
      <w:r w:rsidRPr="002806A5">
        <w:rPr>
          <w:rFonts w:eastAsia="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D5964" w:rsidRDefault="006D5964" w:rsidP="002806A5">
      <w:pPr>
        <w:tabs>
          <w:tab w:val="left" w:pos="716"/>
        </w:tabs>
        <w:spacing w:line="34" w:lineRule="exact"/>
        <w:ind w:hanging="436"/>
        <w:rPr>
          <w:rFonts w:ascii="Symbol" w:eastAsia="Symbol" w:hAnsi="Symbol" w:cs="Symbol"/>
          <w:sz w:val="24"/>
          <w:szCs w:val="24"/>
        </w:rPr>
      </w:pPr>
    </w:p>
    <w:p w:rsidR="006D5964" w:rsidRPr="002806A5" w:rsidRDefault="00517E4A" w:rsidP="005E54AD">
      <w:pPr>
        <w:pStyle w:val="a9"/>
        <w:numPr>
          <w:ilvl w:val="0"/>
          <w:numId w:val="81"/>
        </w:numPr>
        <w:tabs>
          <w:tab w:val="left" w:pos="716"/>
        </w:tabs>
        <w:spacing w:line="226" w:lineRule="auto"/>
        <w:ind w:right="20" w:hanging="436"/>
        <w:rPr>
          <w:rFonts w:ascii="Symbol" w:eastAsia="Symbol" w:hAnsi="Symbol" w:cs="Symbol"/>
          <w:sz w:val="24"/>
          <w:szCs w:val="24"/>
        </w:rPr>
      </w:pPr>
      <w:r w:rsidRPr="002806A5">
        <w:rPr>
          <w:rFonts w:eastAsia="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D5964" w:rsidRDefault="006D5964" w:rsidP="002806A5">
      <w:pPr>
        <w:tabs>
          <w:tab w:val="left" w:pos="716"/>
        </w:tabs>
        <w:spacing w:line="32" w:lineRule="exact"/>
        <w:ind w:hanging="436"/>
        <w:rPr>
          <w:rFonts w:ascii="Symbol" w:eastAsia="Symbol" w:hAnsi="Symbol" w:cs="Symbol"/>
          <w:sz w:val="24"/>
          <w:szCs w:val="24"/>
        </w:rPr>
      </w:pPr>
    </w:p>
    <w:p w:rsidR="006D5964" w:rsidRPr="002806A5" w:rsidRDefault="00517E4A" w:rsidP="005E54AD">
      <w:pPr>
        <w:pStyle w:val="a9"/>
        <w:numPr>
          <w:ilvl w:val="0"/>
          <w:numId w:val="81"/>
        </w:numPr>
        <w:tabs>
          <w:tab w:val="left" w:pos="716"/>
        </w:tabs>
        <w:spacing w:line="233" w:lineRule="auto"/>
        <w:ind w:hanging="436"/>
        <w:jc w:val="both"/>
        <w:rPr>
          <w:rFonts w:ascii="Symbol" w:eastAsia="Symbol" w:hAnsi="Symbol" w:cs="Symbol"/>
          <w:sz w:val="24"/>
          <w:szCs w:val="24"/>
        </w:rPr>
      </w:pPr>
      <w:r w:rsidRPr="002806A5">
        <w:rPr>
          <w:rFonts w:eastAsia="Times New Roman"/>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sidR="002806A5" w:rsidRPr="002806A5">
        <w:rPr>
          <w:rFonts w:eastAsia="Times New Roman"/>
          <w:sz w:val="24"/>
          <w:szCs w:val="24"/>
        </w:rPr>
        <w:t>настоящего на основе осознания,</w:t>
      </w:r>
      <w:r w:rsidRPr="002806A5">
        <w:rPr>
          <w:rFonts w:eastAsia="Times New Roman"/>
          <w:sz w:val="24"/>
          <w:szCs w:val="24"/>
        </w:rPr>
        <w:t xml:space="preserve"> и осмысления истории, духовных ценностей и достижений нашей страны;</w:t>
      </w:r>
    </w:p>
    <w:p w:rsidR="006D5964" w:rsidRDefault="006D5964" w:rsidP="002806A5">
      <w:pPr>
        <w:tabs>
          <w:tab w:val="left" w:pos="716"/>
        </w:tabs>
        <w:spacing w:line="33" w:lineRule="exact"/>
        <w:ind w:hanging="436"/>
        <w:rPr>
          <w:rFonts w:ascii="Symbol" w:eastAsia="Symbol" w:hAnsi="Symbol" w:cs="Symbol"/>
          <w:sz w:val="24"/>
          <w:szCs w:val="24"/>
        </w:rPr>
      </w:pPr>
    </w:p>
    <w:p w:rsidR="006D5964" w:rsidRPr="002806A5" w:rsidRDefault="00517E4A" w:rsidP="005E54AD">
      <w:pPr>
        <w:pStyle w:val="a9"/>
        <w:numPr>
          <w:ilvl w:val="0"/>
          <w:numId w:val="81"/>
        </w:numPr>
        <w:tabs>
          <w:tab w:val="left" w:pos="716"/>
        </w:tabs>
        <w:spacing w:line="233" w:lineRule="auto"/>
        <w:ind w:hanging="436"/>
        <w:jc w:val="both"/>
        <w:rPr>
          <w:rFonts w:ascii="Symbol" w:eastAsia="Symbol" w:hAnsi="Symbol" w:cs="Symbol"/>
          <w:sz w:val="24"/>
          <w:szCs w:val="24"/>
        </w:rPr>
      </w:pPr>
      <w:r w:rsidRPr="002806A5">
        <w:rPr>
          <w:rFonts w:eastAsia="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D5964" w:rsidRDefault="006D5964" w:rsidP="002806A5">
      <w:pPr>
        <w:tabs>
          <w:tab w:val="left" w:pos="716"/>
        </w:tabs>
        <w:spacing w:line="32" w:lineRule="exact"/>
        <w:ind w:hanging="436"/>
        <w:rPr>
          <w:rFonts w:ascii="Symbol" w:eastAsia="Symbol" w:hAnsi="Symbol" w:cs="Symbol"/>
          <w:sz w:val="24"/>
          <w:szCs w:val="24"/>
        </w:rPr>
      </w:pPr>
    </w:p>
    <w:p w:rsidR="006D5964" w:rsidRPr="002806A5" w:rsidRDefault="00517E4A" w:rsidP="005E54AD">
      <w:pPr>
        <w:pStyle w:val="a9"/>
        <w:numPr>
          <w:ilvl w:val="0"/>
          <w:numId w:val="81"/>
        </w:numPr>
        <w:tabs>
          <w:tab w:val="left" w:pos="716"/>
        </w:tabs>
        <w:spacing w:line="230" w:lineRule="auto"/>
        <w:ind w:hanging="436"/>
        <w:jc w:val="both"/>
        <w:rPr>
          <w:rFonts w:ascii="Symbol" w:eastAsia="Symbol" w:hAnsi="Symbol" w:cs="Symbol"/>
          <w:sz w:val="24"/>
          <w:szCs w:val="24"/>
        </w:rPr>
      </w:pPr>
      <w:r w:rsidRPr="002806A5">
        <w:rPr>
          <w:rFonts w:eastAsia="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6D5964" w:rsidRDefault="006D5964" w:rsidP="002806A5">
      <w:pPr>
        <w:tabs>
          <w:tab w:val="left" w:pos="716"/>
        </w:tabs>
        <w:spacing w:line="34" w:lineRule="exact"/>
        <w:ind w:hanging="436"/>
        <w:rPr>
          <w:rFonts w:ascii="Symbol" w:eastAsia="Symbol" w:hAnsi="Symbol" w:cs="Symbol"/>
          <w:sz w:val="24"/>
          <w:szCs w:val="24"/>
        </w:rPr>
      </w:pPr>
    </w:p>
    <w:p w:rsidR="00D758B0" w:rsidRPr="002806A5" w:rsidRDefault="00517E4A" w:rsidP="005E54AD">
      <w:pPr>
        <w:pStyle w:val="a9"/>
        <w:numPr>
          <w:ilvl w:val="0"/>
          <w:numId w:val="81"/>
        </w:numPr>
        <w:tabs>
          <w:tab w:val="left" w:pos="716"/>
        </w:tabs>
        <w:spacing w:line="236" w:lineRule="auto"/>
        <w:ind w:right="260" w:hanging="436"/>
        <w:rPr>
          <w:rFonts w:ascii="Symbol" w:eastAsia="Symbol" w:hAnsi="Symbol" w:cs="Symbol"/>
          <w:sz w:val="23"/>
          <w:szCs w:val="23"/>
        </w:rPr>
      </w:pPr>
      <w:r w:rsidRPr="002806A5">
        <w:rPr>
          <w:rFonts w:eastAsia="Times New Roman"/>
          <w:sz w:val="24"/>
          <w:szCs w:val="23"/>
        </w:rPr>
        <w:lastRenderedPageBreak/>
        <w:t>неприятие вредных привычек: курения, употребления алкоголя, наркотиков.</w:t>
      </w:r>
    </w:p>
    <w:p w:rsidR="002806A5" w:rsidRDefault="002806A5" w:rsidP="002806A5">
      <w:pPr>
        <w:tabs>
          <w:tab w:val="left" w:pos="716"/>
        </w:tabs>
        <w:spacing w:line="276" w:lineRule="auto"/>
        <w:ind w:left="720" w:right="260"/>
        <w:rPr>
          <w:rFonts w:eastAsia="Times New Roman"/>
          <w:sz w:val="23"/>
          <w:szCs w:val="23"/>
        </w:rPr>
      </w:pPr>
    </w:p>
    <w:p w:rsidR="002806A5" w:rsidRPr="002806A5" w:rsidRDefault="00517E4A" w:rsidP="002806A5">
      <w:pPr>
        <w:tabs>
          <w:tab w:val="left" w:pos="716"/>
        </w:tabs>
        <w:spacing w:line="276" w:lineRule="auto"/>
        <w:ind w:left="7" w:right="260"/>
        <w:rPr>
          <w:rFonts w:eastAsia="Times New Roman"/>
          <w:b/>
          <w:sz w:val="24"/>
          <w:szCs w:val="23"/>
        </w:rPr>
      </w:pPr>
      <w:r>
        <w:rPr>
          <w:rFonts w:eastAsia="Times New Roman"/>
          <w:sz w:val="23"/>
          <w:szCs w:val="23"/>
        </w:rPr>
        <w:t xml:space="preserve"> </w:t>
      </w:r>
      <w:r w:rsidRPr="002806A5">
        <w:rPr>
          <w:rFonts w:eastAsia="Times New Roman"/>
          <w:b/>
          <w:sz w:val="24"/>
          <w:szCs w:val="23"/>
        </w:rPr>
        <w:t xml:space="preserve">Личностные результаты в сфере </w:t>
      </w:r>
      <w:r w:rsidR="002806A5" w:rsidRPr="002806A5">
        <w:rPr>
          <w:rFonts w:eastAsia="Times New Roman"/>
          <w:b/>
          <w:sz w:val="24"/>
          <w:szCs w:val="23"/>
        </w:rPr>
        <w:t>отношений,</w:t>
      </w:r>
      <w:r w:rsidRPr="002806A5">
        <w:rPr>
          <w:rFonts w:eastAsia="Times New Roman"/>
          <w:b/>
          <w:sz w:val="24"/>
          <w:szCs w:val="23"/>
        </w:rPr>
        <w:t xml:space="preserve"> обучающихся к России как к Родине </w:t>
      </w:r>
      <w:r w:rsidR="002806A5" w:rsidRPr="002806A5">
        <w:rPr>
          <w:rFonts w:eastAsia="Times New Roman"/>
          <w:b/>
          <w:sz w:val="24"/>
          <w:szCs w:val="23"/>
        </w:rPr>
        <w:t xml:space="preserve">     </w:t>
      </w:r>
    </w:p>
    <w:p w:rsidR="006D5964" w:rsidRPr="002806A5" w:rsidRDefault="002806A5" w:rsidP="002806A5">
      <w:pPr>
        <w:tabs>
          <w:tab w:val="left" w:pos="709"/>
        </w:tabs>
        <w:spacing w:line="276" w:lineRule="auto"/>
        <w:ind w:left="7" w:right="260"/>
        <w:rPr>
          <w:rFonts w:ascii="Symbol" w:eastAsia="Symbol" w:hAnsi="Symbol" w:cs="Symbol"/>
          <w:b/>
          <w:sz w:val="24"/>
          <w:szCs w:val="23"/>
        </w:rPr>
      </w:pPr>
      <w:r>
        <w:rPr>
          <w:rFonts w:eastAsia="Times New Roman"/>
          <w:b/>
          <w:sz w:val="24"/>
          <w:szCs w:val="23"/>
        </w:rPr>
        <w:t xml:space="preserve"> </w:t>
      </w:r>
      <w:r w:rsidR="00517E4A" w:rsidRPr="002806A5">
        <w:rPr>
          <w:rFonts w:eastAsia="Times New Roman"/>
          <w:b/>
          <w:sz w:val="24"/>
          <w:szCs w:val="23"/>
        </w:rPr>
        <w:t>(Отечеству):</w:t>
      </w:r>
    </w:p>
    <w:p w:rsidR="006D5964" w:rsidRDefault="006D5964">
      <w:pPr>
        <w:spacing w:line="31" w:lineRule="exact"/>
        <w:rPr>
          <w:rFonts w:ascii="Symbol" w:eastAsia="Symbol" w:hAnsi="Symbol" w:cs="Symbol"/>
          <w:sz w:val="23"/>
          <w:szCs w:val="23"/>
        </w:rPr>
      </w:pPr>
    </w:p>
    <w:p w:rsidR="006D5964" w:rsidRPr="002806A5" w:rsidRDefault="00517E4A" w:rsidP="006356E3">
      <w:pPr>
        <w:numPr>
          <w:ilvl w:val="0"/>
          <w:numId w:val="2"/>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6D5964" w:rsidRDefault="00517E4A" w:rsidP="006356E3">
      <w:pPr>
        <w:numPr>
          <w:ilvl w:val="0"/>
          <w:numId w:val="2"/>
        </w:numPr>
        <w:tabs>
          <w:tab w:val="left" w:pos="716"/>
        </w:tabs>
        <w:spacing w:line="276" w:lineRule="auto"/>
        <w:ind w:left="709" w:right="20" w:hanging="425"/>
        <w:jc w:val="both"/>
        <w:rPr>
          <w:rFonts w:ascii="Symbol" w:eastAsia="Symbol" w:hAnsi="Symbol" w:cs="Symbol"/>
          <w:sz w:val="24"/>
          <w:szCs w:val="24"/>
        </w:rPr>
      </w:pPr>
      <w:r>
        <w:rPr>
          <w:rFonts w:eastAsia="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w:t>
      </w:r>
      <w:r w:rsidR="00D758B0">
        <w:rPr>
          <w:rFonts w:eastAsia="Times New Roman"/>
          <w:sz w:val="24"/>
          <w:szCs w:val="24"/>
        </w:rPr>
        <w:t xml:space="preserve"> </w:t>
      </w:r>
      <w:r>
        <w:rPr>
          <w:rFonts w:eastAsia="Times New Roman"/>
          <w:sz w:val="24"/>
          <w:szCs w:val="24"/>
        </w:rPr>
        <w:t>(герб, флаг, гимн);</w:t>
      </w:r>
    </w:p>
    <w:p w:rsidR="006D5964" w:rsidRPr="002806A5" w:rsidRDefault="00D758B0"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ф</w:t>
      </w:r>
      <w:r w:rsidR="00517E4A">
        <w:rPr>
          <w:rFonts w:eastAsia="Times New Roman"/>
          <w:sz w:val="24"/>
          <w:szCs w:val="24"/>
        </w:rPr>
        <w:t>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D5964" w:rsidRDefault="00517E4A" w:rsidP="006356E3">
      <w:pPr>
        <w:numPr>
          <w:ilvl w:val="0"/>
          <w:numId w:val="3"/>
        </w:numPr>
        <w:tabs>
          <w:tab w:val="left" w:pos="716"/>
        </w:tabs>
        <w:spacing w:line="276" w:lineRule="auto"/>
        <w:ind w:left="709" w:right="20" w:hanging="425"/>
        <w:rPr>
          <w:rFonts w:ascii="Symbol" w:eastAsia="Symbol" w:hAnsi="Symbol" w:cs="Symbol"/>
          <w:sz w:val="24"/>
          <w:szCs w:val="24"/>
        </w:rPr>
      </w:pPr>
      <w:r>
        <w:rPr>
          <w:rFonts w:eastAsia="Times New Roman"/>
          <w:sz w:val="24"/>
          <w:szCs w:val="24"/>
        </w:rPr>
        <w:t>воспитание уважения к культуре, языкам, традициям и обычаям народов, проживающих в Российской Федерации.</w:t>
      </w:r>
    </w:p>
    <w:p w:rsidR="006D5964" w:rsidRDefault="006D5964">
      <w:pPr>
        <w:spacing w:line="12" w:lineRule="exact"/>
        <w:rPr>
          <w:rFonts w:ascii="Symbol" w:eastAsia="Symbol" w:hAnsi="Symbol" w:cs="Symbol"/>
          <w:sz w:val="24"/>
          <w:szCs w:val="24"/>
        </w:rPr>
      </w:pPr>
    </w:p>
    <w:p w:rsidR="006D5964" w:rsidRPr="002806A5" w:rsidRDefault="00517E4A">
      <w:pPr>
        <w:spacing w:line="234" w:lineRule="auto"/>
        <w:ind w:left="7" w:right="20"/>
        <w:rPr>
          <w:rFonts w:ascii="Symbol" w:eastAsia="Symbol" w:hAnsi="Symbol" w:cs="Symbol"/>
          <w:b/>
          <w:sz w:val="24"/>
          <w:szCs w:val="24"/>
        </w:rPr>
      </w:pPr>
      <w:r w:rsidRPr="002806A5">
        <w:rPr>
          <w:rFonts w:eastAsia="Times New Roman"/>
          <w:b/>
          <w:sz w:val="24"/>
          <w:szCs w:val="24"/>
        </w:rPr>
        <w:t xml:space="preserve">Личностные результаты в сфере </w:t>
      </w:r>
      <w:r w:rsidR="002806A5" w:rsidRPr="002806A5">
        <w:rPr>
          <w:rFonts w:eastAsia="Times New Roman"/>
          <w:b/>
          <w:sz w:val="24"/>
          <w:szCs w:val="24"/>
        </w:rPr>
        <w:t>отношений,</w:t>
      </w:r>
      <w:r w:rsidRPr="002806A5">
        <w:rPr>
          <w:rFonts w:eastAsia="Times New Roman"/>
          <w:b/>
          <w:sz w:val="24"/>
          <w:szCs w:val="24"/>
        </w:rPr>
        <w:t xml:space="preserve"> обучающихся к закону, государству и к гражданскому обществу:</w:t>
      </w:r>
    </w:p>
    <w:p w:rsidR="006D5964" w:rsidRDefault="006D5964">
      <w:pPr>
        <w:spacing w:line="33" w:lineRule="exact"/>
        <w:rPr>
          <w:rFonts w:ascii="Symbol" w:eastAsia="Symbol" w:hAnsi="Symbol" w:cs="Symbol"/>
          <w:sz w:val="24"/>
          <w:szCs w:val="24"/>
        </w:rPr>
      </w:pPr>
    </w:p>
    <w:p w:rsidR="006D5964" w:rsidRPr="002806A5"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D5964" w:rsidRPr="002806A5"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w:t>
      </w:r>
      <w:r w:rsidR="002806A5">
        <w:rPr>
          <w:rFonts w:eastAsia="Times New Roman"/>
          <w:sz w:val="24"/>
          <w:szCs w:val="24"/>
        </w:rPr>
        <w:t>свобод без нарушения прав,</w:t>
      </w:r>
      <w:r>
        <w:rPr>
          <w:rFonts w:eastAsia="Times New Roman"/>
          <w:sz w:val="24"/>
          <w:szCs w:val="24"/>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D5964" w:rsidRPr="002806A5"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6D5964" w:rsidRPr="002806A5" w:rsidRDefault="00517E4A" w:rsidP="006356E3">
      <w:pPr>
        <w:numPr>
          <w:ilvl w:val="0"/>
          <w:numId w:val="3"/>
        </w:numPr>
        <w:tabs>
          <w:tab w:val="left" w:pos="716"/>
        </w:tabs>
        <w:spacing w:line="276" w:lineRule="auto"/>
        <w:ind w:left="709" w:right="20" w:hanging="425"/>
        <w:rPr>
          <w:rFonts w:ascii="Symbol" w:eastAsia="Symbol" w:hAnsi="Symbol" w:cs="Symbol"/>
          <w:sz w:val="24"/>
          <w:szCs w:val="24"/>
        </w:rPr>
      </w:pPr>
      <w:r>
        <w:rPr>
          <w:rFonts w:eastAsia="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D5964" w:rsidRPr="002806A5" w:rsidRDefault="00517E4A" w:rsidP="006356E3">
      <w:pPr>
        <w:numPr>
          <w:ilvl w:val="0"/>
          <w:numId w:val="3"/>
        </w:numPr>
        <w:tabs>
          <w:tab w:val="left" w:pos="716"/>
        </w:tabs>
        <w:spacing w:line="276" w:lineRule="auto"/>
        <w:ind w:left="709" w:right="20" w:hanging="425"/>
        <w:jc w:val="both"/>
        <w:rPr>
          <w:rFonts w:ascii="Symbol" w:eastAsia="Symbol" w:hAnsi="Symbol" w:cs="Symbol"/>
          <w:sz w:val="24"/>
          <w:szCs w:val="24"/>
        </w:rPr>
      </w:pPr>
      <w:r>
        <w:rPr>
          <w:rFonts w:eastAsia="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6D5964" w:rsidRPr="002806A5"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D5964" w:rsidRDefault="00517E4A" w:rsidP="006356E3">
      <w:pPr>
        <w:numPr>
          <w:ilvl w:val="0"/>
          <w:numId w:val="3"/>
        </w:numPr>
        <w:tabs>
          <w:tab w:val="left" w:pos="716"/>
        </w:tabs>
        <w:spacing w:line="276" w:lineRule="auto"/>
        <w:ind w:left="709" w:right="20" w:hanging="425"/>
        <w:jc w:val="both"/>
        <w:rPr>
          <w:rFonts w:ascii="Symbol" w:eastAsia="Symbol" w:hAnsi="Symbol" w:cs="Symbol"/>
          <w:sz w:val="24"/>
          <w:szCs w:val="24"/>
        </w:rPr>
      </w:pPr>
      <w:r>
        <w:rPr>
          <w:rFonts w:eastAsia="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D5964" w:rsidRDefault="006D5964">
      <w:pPr>
        <w:spacing w:line="2" w:lineRule="exact"/>
        <w:rPr>
          <w:rFonts w:ascii="Symbol" w:eastAsia="Symbol" w:hAnsi="Symbol" w:cs="Symbol"/>
          <w:sz w:val="24"/>
          <w:szCs w:val="24"/>
        </w:rPr>
      </w:pPr>
    </w:p>
    <w:p w:rsidR="001E4F20" w:rsidRDefault="001E4F20">
      <w:pPr>
        <w:ind w:left="7"/>
        <w:rPr>
          <w:rFonts w:eastAsia="Times New Roman"/>
          <w:b/>
          <w:sz w:val="24"/>
          <w:szCs w:val="24"/>
        </w:rPr>
      </w:pPr>
    </w:p>
    <w:p w:rsidR="006D5964" w:rsidRPr="002806A5" w:rsidRDefault="00517E4A">
      <w:pPr>
        <w:ind w:left="7"/>
        <w:rPr>
          <w:rFonts w:ascii="Symbol" w:eastAsia="Symbol" w:hAnsi="Symbol" w:cs="Symbol"/>
          <w:b/>
          <w:sz w:val="24"/>
          <w:szCs w:val="24"/>
        </w:rPr>
      </w:pPr>
      <w:r w:rsidRPr="002806A5">
        <w:rPr>
          <w:rFonts w:eastAsia="Times New Roman"/>
          <w:b/>
          <w:sz w:val="24"/>
          <w:szCs w:val="24"/>
        </w:rPr>
        <w:t xml:space="preserve">Личностные результаты в сфере </w:t>
      </w:r>
      <w:r w:rsidR="002806A5" w:rsidRPr="002806A5">
        <w:rPr>
          <w:rFonts w:eastAsia="Times New Roman"/>
          <w:b/>
          <w:sz w:val="24"/>
          <w:szCs w:val="24"/>
        </w:rPr>
        <w:t>отношений,</w:t>
      </w:r>
      <w:r w:rsidRPr="002806A5">
        <w:rPr>
          <w:rFonts w:eastAsia="Times New Roman"/>
          <w:b/>
          <w:sz w:val="24"/>
          <w:szCs w:val="24"/>
        </w:rPr>
        <w:t xml:space="preserve"> обучающихся с окружающими людьми:</w:t>
      </w:r>
    </w:p>
    <w:p w:rsidR="006D5964" w:rsidRPr="002806A5"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w:t>
      </w:r>
      <w:r>
        <w:rPr>
          <w:rFonts w:eastAsia="Times New Roman"/>
          <w:sz w:val="24"/>
          <w:szCs w:val="24"/>
        </w:rPr>
        <w:lastRenderedPageBreak/>
        <w:t>вести диалог с другими людьми, достигать в нем взаимопонимания, находить общие цели и сотрудничать для их достижения;</w:t>
      </w:r>
    </w:p>
    <w:p w:rsidR="006D5964" w:rsidRPr="008C1820" w:rsidRDefault="00517E4A" w:rsidP="002806A5">
      <w:pPr>
        <w:numPr>
          <w:ilvl w:val="0"/>
          <w:numId w:val="3"/>
        </w:numPr>
        <w:tabs>
          <w:tab w:val="left" w:pos="716"/>
        </w:tabs>
        <w:spacing w:line="276" w:lineRule="auto"/>
        <w:ind w:left="709" w:hanging="425"/>
        <w:rPr>
          <w:rFonts w:ascii="Symbol" w:eastAsia="Symbol" w:hAnsi="Symbol" w:cs="Symbol"/>
          <w:sz w:val="24"/>
          <w:szCs w:val="24"/>
        </w:rPr>
      </w:pPr>
      <w:r>
        <w:rPr>
          <w:rFonts w:eastAsia="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D5964" w:rsidRPr="002806A5"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D5964" w:rsidRPr="002806A5"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D5964"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D5964" w:rsidRDefault="006D5964">
      <w:pPr>
        <w:spacing w:line="13" w:lineRule="exact"/>
        <w:rPr>
          <w:rFonts w:ascii="Symbol" w:eastAsia="Symbol" w:hAnsi="Symbol" w:cs="Symbol"/>
          <w:sz w:val="24"/>
          <w:szCs w:val="24"/>
        </w:rPr>
      </w:pPr>
    </w:p>
    <w:p w:rsidR="001E4F20" w:rsidRDefault="001E4F20" w:rsidP="00313004">
      <w:pPr>
        <w:spacing w:line="276" w:lineRule="auto"/>
        <w:ind w:left="7" w:right="20"/>
        <w:rPr>
          <w:rFonts w:eastAsia="Times New Roman"/>
          <w:b/>
          <w:sz w:val="24"/>
          <w:szCs w:val="24"/>
        </w:rPr>
      </w:pPr>
    </w:p>
    <w:p w:rsidR="006D5964" w:rsidRPr="00313004" w:rsidRDefault="00517E4A" w:rsidP="00313004">
      <w:pPr>
        <w:spacing w:line="276" w:lineRule="auto"/>
        <w:ind w:left="7" w:right="20"/>
        <w:rPr>
          <w:rFonts w:ascii="Symbol" w:eastAsia="Symbol" w:hAnsi="Symbol" w:cs="Symbol"/>
          <w:b/>
          <w:sz w:val="24"/>
          <w:szCs w:val="24"/>
        </w:rPr>
      </w:pPr>
      <w:r w:rsidRPr="00313004">
        <w:rPr>
          <w:rFonts w:eastAsia="Times New Roman"/>
          <w:b/>
          <w:sz w:val="24"/>
          <w:szCs w:val="24"/>
        </w:rPr>
        <w:t xml:space="preserve">Личностные результаты в сфере </w:t>
      </w:r>
      <w:r w:rsidR="00313004" w:rsidRPr="00313004">
        <w:rPr>
          <w:rFonts w:eastAsia="Times New Roman"/>
          <w:b/>
          <w:sz w:val="24"/>
          <w:szCs w:val="24"/>
        </w:rPr>
        <w:t>отношений,</w:t>
      </w:r>
      <w:r w:rsidRPr="00313004">
        <w:rPr>
          <w:rFonts w:eastAsia="Times New Roman"/>
          <w:b/>
          <w:sz w:val="24"/>
          <w:szCs w:val="24"/>
        </w:rPr>
        <w:t xml:space="preserve"> обучающихся к окружающему миру, живой природе, художественной культуре:</w:t>
      </w:r>
    </w:p>
    <w:p w:rsidR="006D5964" w:rsidRDefault="006D5964">
      <w:pPr>
        <w:spacing w:line="33" w:lineRule="exact"/>
        <w:rPr>
          <w:rFonts w:ascii="Symbol" w:eastAsia="Symbol" w:hAnsi="Symbol" w:cs="Symbol"/>
          <w:sz w:val="24"/>
          <w:szCs w:val="24"/>
        </w:rPr>
      </w:pPr>
    </w:p>
    <w:p w:rsidR="001E4F20" w:rsidRDefault="001E4F20">
      <w:pPr>
        <w:spacing w:line="33" w:lineRule="exact"/>
        <w:rPr>
          <w:rFonts w:ascii="Symbol" w:eastAsia="Symbol" w:hAnsi="Symbol" w:cs="Symbol"/>
          <w:sz w:val="24"/>
          <w:szCs w:val="24"/>
        </w:rPr>
      </w:pPr>
    </w:p>
    <w:p w:rsidR="006D5964" w:rsidRPr="00313004"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w:t>
      </w:r>
      <w:r w:rsidR="00313004">
        <w:rPr>
          <w:rFonts w:ascii="Symbol" w:eastAsia="Symbol" w:hAnsi="Symbol" w:cs="Symbol"/>
          <w:sz w:val="24"/>
          <w:szCs w:val="24"/>
        </w:rPr>
        <w:t></w:t>
      </w:r>
      <w:r w:rsidRPr="00313004">
        <w:rPr>
          <w:rFonts w:eastAsia="Times New Roman"/>
          <w:sz w:val="24"/>
          <w:szCs w:val="24"/>
        </w:rPr>
        <w:t>передовых достижениях и открытиях мировой и отечественной науки, заинтересованность в научных знаниях об устройстве мира и общества;</w:t>
      </w:r>
    </w:p>
    <w:p w:rsidR="006D5964" w:rsidRPr="00313004" w:rsidRDefault="00517E4A" w:rsidP="006356E3">
      <w:pPr>
        <w:numPr>
          <w:ilvl w:val="0"/>
          <w:numId w:val="4"/>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D5964" w:rsidRPr="00313004" w:rsidRDefault="00517E4A" w:rsidP="006356E3">
      <w:pPr>
        <w:numPr>
          <w:ilvl w:val="0"/>
          <w:numId w:val="4"/>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D5964" w:rsidRDefault="00517E4A" w:rsidP="006356E3">
      <w:pPr>
        <w:numPr>
          <w:ilvl w:val="0"/>
          <w:numId w:val="4"/>
        </w:numPr>
        <w:tabs>
          <w:tab w:val="left" w:pos="707"/>
        </w:tabs>
        <w:spacing w:line="276" w:lineRule="auto"/>
        <w:ind w:left="709" w:hanging="425"/>
        <w:rPr>
          <w:rFonts w:ascii="Symbol" w:eastAsia="Symbol" w:hAnsi="Symbol" w:cs="Symbol"/>
          <w:sz w:val="24"/>
          <w:szCs w:val="24"/>
        </w:rPr>
      </w:pPr>
      <w:r>
        <w:rPr>
          <w:rFonts w:eastAsia="Times New Roman"/>
          <w:sz w:val="24"/>
          <w:szCs w:val="24"/>
        </w:rPr>
        <w:t>эстетическое отношения к миру, готовность к эстетическому обустройству собственного</w:t>
      </w:r>
    </w:p>
    <w:p w:rsidR="006D5964" w:rsidRDefault="00313004" w:rsidP="00313004">
      <w:pPr>
        <w:spacing w:line="276" w:lineRule="auto"/>
        <w:ind w:left="709" w:hanging="425"/>
        <w:rPr>
          <w:rFonts w:ascii="Symbol" w:eastAsia="Symbol" w:hAnsi="Symbol" w:cs="Symbol"/>
          <w:sz w:val="24"/>
          <w:szCs w:val="24"/>
        </w:rPr>
      </w:pPr>
      <w:r>
        <w:rPr>
          <w:rFonts w:eastAsia="Times New Roman"/>
          <w:sz w:val="24"/>
          <w:szCs w:val="24"/>
        </w:rPr>
        <w:t xml:space="preserve">       </w:t>
      </w:r>
      <w:r w:rsidR="00517E4A">
        <w:rPr>
          <w:rFonts w:eastAsia="Times New Roman"/>
          <w:sz w:val="24"/>
          <w:szCs w:val="24"/>
        </w:rPr>
        <w:t>быта.</w:t>
      </w:r>
    </w:p>
    <w:p w:rsidR="006D5964" w:rsidRDefault="006D5964">
      <w:pPr>
        <w:spacing w:line="13" w:lineRule="exact"/>
        <w:rPr>
          <w:rFonts w:ascii="Symbol" w:eastAsia="Symbol" w:hAnsi="Symbol" w:cs="Symbol"/>
          <w:sz w:val="24"/>
          <w:szCs w:val="24"/>
        </w:rPr>
      </w:pPr>
    </w:p>
    <w:p w:rsidR="006D5964" w:rsidRPr="00313004" w:rsidRDefault="00517E4A" w:rsidP="00313004">
      <w:pPr>
        <w:spacing w:line="276" w:lineRule="auto"/>
        <w:ind w:left="7" w:right="20"/>
        <w:rPr>
          <w:rFonts w:ascii="Symbol" w:eastAsia="Symbol" w:hAnsi="Symbol" w:cs="Symbol"/>
          <w:b/>
          <w:sz w:val="24"/>
          <w:szCs w:val="24"/>
        </w:rPr>
      </w:pPr>
      <w:r w:rsidRPr="00313004">
        <w:rPr>
          <w:rFonts w:eastAsia="Times New Roman"/>
          <w:b/>
          <w:sz w:val="24"/>
          <w:szCs w:val="24"/>
        </w:rPr>
        <w:t xml:space="preserve">Личностные результаты в сфере </w:t>
      </w:r>
      <w:r w:rsidR="00313004" w:rsidRPr="00313004">
        <w:rPr>
          <w:rFonts w:eastAsia="Times New Roman"/>
          <w:b/>
          <w:sz w:val="24"/>
          <w:szCs w:val="24"/>
        </w:rPr>
        <w:t>отношений,</w:t>
      </w:r>
      <w:r w:rsidRPr="00313004">
        <w:rPr>
          <w:rFonts w:eastAsia="Times New Roman"/>
          <w:b/>
          <w:sz w:val="24"/>
          <w:szCs w:val="24"/>
        </w:rPr>
        <w:t xml:space="preserve"> обучающихся к семье и родителям, в том числе подготовка к семейной жизни:</w:t>
      </w:r>
    </w:p>
    <w:p w:rsidR="006D5964" w:rsidRPr="00313004" w:rsidRDefault="00517E4A" w:rsidP="005E54AD">
      <w:pPr>
        <w:pStyle w:val="a9"/>
        <w:numPr>
          <w:ilvl w:val="0"/>
          <w:numId w:val="82"/>
        </w:numPr>
        <w:tabs>
          <w:tab w:val="left" w:pos="716"/>
        </w:tabs>
        <w:spacing w:line="276" w:lineRule="auto"/>
        <w:ind w:right="20" w:hanging="436"/>
        <w:rPr>
          <w:rFonts w:ascii="Symbol" w:eastAsia="Symbol" w:hAnsi="Symbol" w:cs="Symbol"/>
          <w:sz w:val="24"/>
          <w:szCs w:val="24"/>
        </w:rPr>
      </w:pPr>
      <w:r w:rsidRPr="00313004">
        <w:rPr>
          <w:rFonts w:eastAsia="Times New Roman"/>
          <w:sz w:val="24"/>
          <w:szCs w:val="24"/>
        </w:rPr>
        <w:t>ответственное отношение к созданию семьи на основе осознанного принятия ценностей семейной жизни;</w:t>
      </w:r>
    </w:p>
    <w:p w:rsidR="006D5964" w:rsidRPr="00313004" w:rsidRDefault="00517E4A" w:rsidP="005E54AD">
      <w:pPr>
        <w:pStyle w:val="a9"/>
        <w:numPr>
          <w:ilvl w:val="0"/>
          <w:numId w:val="82"/>
        </w:numPr>
        <w:tabs>
          <w:tab w:val="left" w:pos="716"/>
        </w:tabs>
        <w:spacing w:line="276" w:lineRule="auto"/>
        <w:ind w:right="20" w:hanging="436"/>
        <w:rPr>
          <w:rFonts w:ascii="Symbol" w:eastAsia="Symbol" w:hAnsi="Symbol" w:cs="Symbol"/>
          <w:sz w:val="24"/>
          <w:szCs w:val="24"/>
        </w:rPr>
      </w:pPr>
      <w:r w:rsidRPr="00313004">
        <w:rPr>
          <w:rFonts w:eastAsia="Times New Roman"/>
          <w:sz w:val="24"/>
          <w:szCs w:val="24"/>
        </w:rPr>
        <w:t>положительный образ семьи, родительства (отцовства и материнства), интериоризация традиционных семейных ценностей.</w:t>
      </w:r>
    </w:p>
    <w:p w:rsidR="006D5964" w:rsidRPr="00313004" w:rsidRDefault="00517E4A" w:rsidP="00313004">
      <w:pPr>
        <w:spacing w:line="276" w:lineRule="auto"/>
        <w:ind w:left="7"/>
        <w:rPr>
          <w:rFonts w:ascii="Symbol" w:eastAsia="Symbol" w:hAnsi="Symbol" w:cs="Symbol"/>
          <w:b/>
          <w:sz w:val="24"/>
          <w:szCs w:val="24"/>
        </w:rPr>
      </w:pPr>
      <w:r w:rsidRPr="00313004">
        <w:rPr>
          <w:rFonts w:eastAsia="Times New Roman"/>
          <w:b/>
          <w:sz w:val="24"/>
          <w:szCs w:val="24"/>
        </w:rPr>
        <w:t>Личностные результаты в сфере отношения обучающихся к труду, в сфере социально-экономических отношений:</w:t>
      </w:r>
    </w:p>
    <w:p w:rsidR="006D5964" w:rsidRDefault="006D5964">
      <w:pPr>
        <w:spacing w:line="2" w:lineRule="exact"/>
        <w:rPr>
          <w:rFonts w:ascii="Symbol" w:eastAsia="Symbol" w:hAnsi="Symbol" w:cs="Symbol"/>
          <w:sz w:val="24"/>
          <w:szCs w:val="24"/>
        </w:rPr>
      </w:pPr>
    </w:p>
    <w:p w:rsidR="006D5964" w:rsidRPr="00313004" w:rsidRDefault="00517E4A" w:rsidP="005E54AD">
      <w:pPr>
        <w:pStyle w:val="a9"/>
        <w:numPr>
          <w:ilvl w:val="0"/>
          <w:numId w:val="83"/>
        </w:numPr>
        <w:tabs>
          <w:tab w:val="left" w:pos="707"/>
        </w:tabs>
        <w:spacing w:line="276" w:lineRule="auto"/>
        <w:ind w:hanging="436"/>
        <w:rPr>
          <w:rFonts w:ascii="Symbol" w:eastAsia="Symbol" w:hAnsi="Symbol" w:cs="Symbol"/>
          <w:sz w:val="24"/>
          <w:szCs w:val="24"/>
        </w:rPr>
      </w:pPr>
      <w:r w:rsidRPr="00313004">
        <w:rPr>
          <w:rFonts w:eastAsia="Times New Roman"/>
          <w:sz w:val="24"/>
          <w:szCs w:val="24"/>
        </w:rPr>
        <w:t>уважение ко всем формам собственности, готовность к защите своей собственности,</w:t>
      </w:r>
    </w:p>
    <w:p w:rsidR="006D5964" w:rsidRPr="00313004" w:rsidRDefault="00517E4A" w:rsidP="005E54AD">
      <w:pPr>
        <w:pStyle w:val="a9"/>
        <w:numPr>
          <w:ilvl w:val="0"/>
          <w:numId w:val="83"/>
        </w:numPr>
        <w:tabs>
          <w:tab w:val="left" w:pos="716"/>
        </w:tabs>
        <w:spacing w:line="276" w:lineRule="auto"/>
        <w:ind w:right="20" w:hanging="436"/>
        <w:rPr>
          <w:rFonts w:ascii="Symbol" w:eastAsia="Symbol" w:hAnsi="Symbol" w:cs="Symbol"/>
          <w:sz w:val="24"/>
          <w:szCs w:val="24"/>
        </w:rPr>
      </w:pPr>
      <w:r w:rsidRPr="00313004">
        <w:rPr>
          <w:rFonts w:eastAsia="Times New Roman"/>
          <w:sz w:val="24"/>
          <w:szCs w:val="24"/>
        </w:rPr>
        <w:t>осознанный выбор будущей профессии как путь и способ реализации собственных жизненных планов;</w:t>
      </w:r>
    </w:p>
    <w:p w:rsidR="006D5964" w:rsidRPr="00313004" w:rsidRDefault="00517E4A" w:rsidP="005E54AD">
      <w:pPr>
        <w:pStyle w:val="a9"/>
        <w:numPr>
          <w:ilvl w:val="0"/>
          <w:numId w:val="83"/>
        </w:numPr>
        <w:tabs>
          <w:tab w:val="left" w:pos="716"/>
        </w:tabs>
        <w:spacing w:line="276" w:lineRule="auto"/>
        <w:ind w:right="20" w:hanging="436"/>
        <w:rPr>
          <w:rFonts w:ascii="Symbol" w:eastAsia="Symbol" w:hAnsi="Symbol" w:cs="Symbol"/>
          <w:sz w:val="24"/>
          <w:szCs w:val="23"/>
        </w:rPr>
      </w:pPr>
      <w:r w:rsidRPr="00313004">
        <w:rPr>
          <w:rFonts w:eastAsia="Times New Roman"/>
          <w:sz w:val="24"/>
          <w:szCs w:val="23"/>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D5964" w:rsidRPr="00313004" w:rsidRDefault="00517E4A" w:rsidP="005E54AD">
      <w:pPr>
        <w:pStyle w:val="a9"/>
        <w:numPr>
          <w:ilvl w:val="0"/>
          <w:numId w:val="83"/>
        </w:numPr>
        <w:tabs>
          <w:tab w:val="left" w:pos="716"/>
        </w:tabs>
        <w:spacing w:line="276" w:lineRule="auto"/>
        <w:ind w:right="20" w:hanging="436"/>
        <w:jc w:val="both"/>
        <w:rPr>
          <w:rFonts w:ascii="Symbol" w:eastAsia="Symbol" w:hAnsi="Symbol" w:cs="Symbol"/>
          <w:sz w:val="24"/>
          <w:szCs w:val="24"/>
        </w:rPr>
      </w:pPr>
      <w:r w:rsidRPr="00313004">
        <w:rPr>
          <w:rFonts w:eastAsia="Times New Roman"/>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D5964" w:rsidRPr="00313004" w:rsidRDefault="00517E4A" w:rsidP="005E54AD">
      <w:pPr>
        <w:pStyle w:val="a9"/>
        <w:numPr>
          <w:ilvl w:val="0"/>
          <w:numId w:val="83"/>
        </w:numPr>
        <w:tabs>
          <w:tab w:val="left" w:pos="716"/>
        </w:tabs>
        <w:spacing w:line="276" w:lineRule="auto"/>
        <w:ind w:right="20" w:hanging="436"/>
        <w:rPr>
          <w:rFonts w:ascii="Symbol" w:eastAsia="Symbol" w:hAnsi="Symbol" w:cs="Symbol"/>
          <w:sz w:val="24"/>
          <w:szCs w:val="24"/>
        </w:rPr>
      </w:pPr>
      <w:r w:rsidRPr="00313004">
        <w:rPr>
          <w:rFonts w:eastAsia="Times New Roman"/>
          <w:sz w:val="24"/>
          <w:szCs w:val="24"/>
        </w:rPr>
        <w:t>готовность к самообслуживанию, включая обучение и выполнение домашних обязанностей.</w:t>
      </w:r>
    </w:p>
    <w:p w:rsidR="006D5964" w:rsidRDefault="006D5964">
      <w:pPr>
        <w:spacing w:line="12" w:lineRule="exact"/>
        <w:rPr>
          <w:rFonts w:ascii="Symbol" w:eastAsia="Symbol" w:hAnsi="Symbol" w:cs="Symbol"/>
          <w:sz w:val="24"/>
          <w:szCs w:val="24"/>
        </w:rPr>
      </w:pPr>
    </w:p>
    <w:p w:rsidR="001E4F20" w:rsidRDefault="001E4F20" w:rsidP="00313004">
      <w:pPr>
        <w:spacing w:line="276" w:lineRule="auto"/>
        <w:ind w:left="7" w:right="20"/>
        <w:rPr>
          <w:rFonts w:eastAsia="Times New Roman"/>
          <w:b/>
          <w:sz w:val="24"/>
          <w:szCs w:val="24"/>
        </w:rPr>
      </w:pPr>
    </w:p>
    <w:p w:rsidR="006D5964" w:rsidRPr="00313004" w:rsidRDefault="00517E4A" w:rsidP="00313004">
      <w:pPr>
        <w:spacing w:line="276" w:lineRule="auto"/>
        <w:ind w:left="7" w:right="20"/>
        <w:rPr>
          <w:rFonts w:ascii="Symbol" w:eastAsia="Symbol" w:hAnsi="Symbol" w:cs="Symbol"/>
          <w:b/>
          <w:sz w:val="24"/>
          <w:szCs w:val="24"/>
        </w:rPr>
      </w:pPr>
      <w:r w:rsidRPr="00313004">
        <w:rPr>
          <w:rFonts w:eastAsia="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6D5964" w:rsidRDefault="006D5964">
      <w:pPr>
        <w:spacing w:line="33" w:lineRule="exact"/>
        <w:rPr>
          <w:rFonts w:ascii="Symbol" w:eastAsia="Symbol" w:hAnsi="Symbol" w:cs="Symbol"/>
          <w:sz w:val="24"/>
          <w:szCs w:val="24"/>
        </w:rPr>
      </w:pPr>
    </w:p>
    <w:p w:rsidR="006D5964" w:rsidRDefault="00517E4A" w:rsidP="006356E3">
      <w:pPr>
        <w:numPr>
          <w:ilvl w:val="0"/>
          <w:numId w:val="4"/>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D5964" w:rsidRDefault="006D5964">
      <w:pPr>
        <w:spacing w:line="329" w:lineRule="exact"/>
        <w:rPr>
          <w:sz w:val="20"/>
          <w:szCs w:val="20"/>
        </w:rPr>
      </w:pPr>
    </w:p>
    <w:p w:rsidR="006D5964" w:rsidRDefault="00517E4A" w:rsidP="00313004">
      <w:pPr>
        <w:spacing w:line="276" w:lineRule="auto"/>
        <w:ind w:left="7"/>
        <w:rPr>
          <w:sz w:val="20"/>
          <w:szCs w:val="20"/>
        </w:rPr>
      </w:pPr>
      <w:r>
        <w:rPr>
          <w:rFonts w:eastAsia="Times New Roman"/>
          <w:b/>
          <w:bCs/>
          <w:sz w:val="24"/>
          <w:szCs w:val="24"/>
        </w:rPr>
        <w:t>I.2.2. Планируемые метапредметные результаты освоения ООП</w:t>
      </w:r>
    </w:p>
    <w:p w:rsidR="00D758B0" w:rsidRDefault="003D6228" w:rsidP="00313004">
      <w:pPr>
        <w:spacing w:line="276" w:lineRule="auto"/>
        <w:ind w:left="7" w:right="20"/>
        <w:rPr>
          <w:rFonts w:eastAsia="Times New Roman"/>
          <w:sz w:val="24"/>
          <w:szCs w:val="24"/>
        </w:rPr>
      </w:pPr>
      <w:r>
        <w:rPr>
          <w:rFonts w:eastAsia="Times New Roman"/>
          <w:sz w:val="24"/>
          <w:szCs w:val="24"/>
        </w:rPr>
        <w:tab/>
      </w:r>
      <w:r w:rsidR="00517E4A">
        <w:rPr>
          <w:rFonts w:eastAsia="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D5964" w:rsidRPr="00313004" w:rsidRDefault="00D758B0" w:rsidP="00313004">
      <w:pPr>
        <w:spacing w:line="276" w:lineRule="auto"/>
        <w:ind w:left="7" w:right="20"/>
        <w:rPr>
          <w:b/>
          <w:sz w:val="20"/>
          <w:szCs w:val="20"/>
        </w:rPr>
      </w:pPr>
      <w:r>
        <w:rPr>
          <w:rFonts w:eastAsia="Times New Roman"/>
          <w:b/>
          <w:sz w:val="24"/>
          <w:szCs w:val="24"/>
        </w:rPr>
        <w:t>1.</w:t>
      </w:r>
      <w:r w:rsidR="00517E4A" w:rsidRPr="00D758B0">
        <w:rPr>
          <w:rFonts w:eastAsia="Times New Roman"/>
          <w:b/>
          <w:sz w:val="24"/>
          <w:szCs w:val="24"/>
        </w:rPr>
        <w:t>Регулятивные универсальные учебные действия</w:t>
      </w:r>
    </w:p>
    <w:p w:rsidR="006D5964" w:rsidRPr="00313004" w:rsidRDefault="00517E4A" w:rsidP="00313004">
      <w:pPr>
        <w:spacing w:line="276" w:lineRule="auto"/>
        <w:ind w:left="7"/>
        <w:rPr>
          <w:b/>
          <w:i/>
          <w:sz w:val="20"/>
          <w:szCs w:val="20"/>
        </w:rPr>
      </w:pPr>
      <w:r w:rsidRPr="00313004">
        <w:rPr>
          <w:rFonts w:eastAsia="Times New Roman"/>
          <w:b/>
          <w:i/>
          <w:sz w:val="24"/>
          <w:szCs w:val="24"/>
        </w:rPr>
        <w:t>Выпускник научится:</w:t>
      </w:r>
    </w:p>
    <w:p w:rsidR="006D5964" w:rsidRPr="00313004" w:rsidRDefault="00313004" w:rsidP="005E54AD">
      <w:pPr>
        <w:pStyle w:val="a9"/>
        <w:numPr>
          <w:ilvl w:val="0"/>
          <w:numId w:val="84"/>
        </w:numPr>
        <w:tabs>
          <w:tab w:val="left" w:pos="1787"/>
          <w:tab w:val="left" w:pos="3107"/>
          <w:tab w:val="left" w:pos="3847"/>
          <w:tab w:val="left" w:pos="4887"/>
          <w:tab w:val="left" w:pos="6187"/>
          <w:tab w:val="left" w:pos="6507"/>
          <w:tab w:val="left" w:pos="7707"/>
          <w:tab w:val="left" w:pos="8127"/>
          <w:tab w:val="left" w:pos="9207"/>
        </w:tabs>
        <w:ind w:hanging="436"/>
        <w:rPr>
          <w:sz w:val="20"/>
          <w:szCs w:val="20"/>
        </w:rPr>
      </w:pPr>
      <w:r>
        <w:rPr>
          <w:rFonts w:eastAsia="Times New Roman"/>
          <w:sz w:val="24"/>
          <w:szCs w:val="24"/>
        </w:rPr>
        <w:t xml:space="preserve">самостоятельно </w:t>
      </w:r>
      <w:r w:rsidR="00517E4A" w:rsidRPr="00313004">
        <w:rPr>
          <w:rFonts w:eastAsia="Times New Roman"/>
          <w:sz w:val="24"/>
          <w:szCs w:val="24"/>
        </w:rPr>
        <w:t>определять</w:t>
      </w:r>
      <w:r>
        <w:rPr>
          <w:rFonts w:eastAsia="Times New Roman"/>
          <w:sz w:val="24"/>
          <w:szCs w:val="24"/>
        </w:rPr>
        <w:t xml:space="preserve"> </w:t>
      </w:r>
      <w:r w:rsidR="00517E4A" w:rsidRPr="00313004">
        <w:rPr>
          <w:rFonts w:eastAsia="Times New Roman"/>
          <w:sz w:val="24"/>
          <w:szCs w:val="24"/>
        </w:rPr>
        <w:t>цели,</w:t>
      </w:r>
      <w:r>
        <w:rPr>
          <w:rFonts w:eastAsia="Times New Roman"/>
          <w:sz w:val="24"/>
          <w:szCs w:val="24"/>
        </w:rPr>
        <w:t xml:space="preserve"> </w:t>
      </w:r>
      <w:r w:rsidR="00517E4A" w:rsidRPr="00313004">
        <w:rPr>
          <w:rFonts w:eastAsia="Times New Roman"/>
          <w:sz w:val="24"/>
          <w:szCs w:val="24"/>
        </w:rPr>
        <w:t>задавать</w:t>
      </w:r>
      <w:r>
        <w:rPr>
          <w:rFonts w:eastAsia="Times New Roman"/>
          <w:sz w:val="24"/>
          <w:szCs w:val="24"/>
        </w:rPr>
        <w:t xml:space="preserve"> </w:t>
      </w:r>
      <w:r w:rsidR="00517E4A" w:rsidRPr="00313004">
        <w:rPr>
          <w:rFonts w:eastAsia="Times New Roman"/>
          <w:sz w:val="24"/>
          <w:szCs w:val="24"/>
        </w:rPr>
        <w:t>параметры</w:t>
      </w:r>
      <w:r>
        <w:rPr>
          <w:rFonts w:eastAsia="Times New Roman"/>
          <w:sz w:val="24"/>
          <w:szCs w:val="24"/>
        </w:rPr>
        <w:t xml:space="preserve"> </w:t>
      </w:r>
      <w:r w:rsidR="00517E4A" w:rsidRPr="00313004">
        <w:rPr>
          <w:rFonts w:eastAsia="Times New Roman"/>
          <w:sz w:val="24"/>
          <w:szCs w:val="24"/>
        </w:rPr>
        <w:t>и</w:t>
      </w:r>
      <w:r w:rsidR="00517E4A" w:rsidRPr="00313004">
        <w:rPr>
          <w:rFonts w:eastAsia="Times New Roman"/>
          <w:sz w:val="24"/>
          <w:szCs w:val="24"/>
        </w:rPr>
        <w:tab/>
        <w:t>критерии,</w:t>
      </w:r>
      <w:r>
        <w:rPr>
          <w:rFonts w:eastAsia="Times New Roman"/>
          <w:sz w:val="24"/>
          <w:szCs w:val="24"/>
        </w:rPr>
        <w:t xml:space="preserve"> </w:t>
      </w:r>
      <w:r w:rsidR="00517E4A" w:rsidRPr="00313004">
        <w:rPr>
          <w:rFonts w:eastAsia="Times New Roman"/>
          <w:sz w:val="24"/>
          <w:szCs w:val="24"/>
        </w:rPr>
        <w:t>по</w:t>
      </w:r>
      <w:r>
        <w:rPr>
          <w:rFonts w:eastAsia="Times New Roman"/>
          <w:sz w:val="24"/>
          <w:szCs w:val="24"/>
        </w:rPr>
        <w:t xml:space="preserve"> </w:t>
      </w:r>
      <w:r w:rsidR="00517E4A" w:rsidRPr="00313004">
        <w:rPr>
          <w:rFonts w:eastAsia="Times New Roman"/>
          <w:sz w:val="24"/>
          <w:szCs w:val="24"/>
        </w:rPr>
        <w:t>которым</w:t>
      </w:r>
      <w:r>
        <w:rPr>
          <w:rFonts w:eastAsia="Times New Roman"/>
          <w:sz w:val="24"/>
          <w:szCs w:val="24"/>
        </w:rPr>
        <w:t xml:space="preserve"> </w:t>
      </w:r>
      <w:r w:rsidR="00517E4A" w:rsidRPr="00313004">
        <w:rPr>
          <w:rFonts w:eastAsia="Times New Roman"/>
          <w:sz w:val="24"/>
          <w:szCs w:val="24"/>
        </w:rPr>
        <w:t>можно</w:t>
      </w:r>
    </w:p>
    <w:p w:rsidR="006D5964" w:rsidRPr="00313004" w:rsidRDefault="00517E4A" w:rsidP="00313004">
      <w:pPr>
        <w:pStyle w:val="a9"/>
        <w:rPr>
          <w:sz w:val="20"/>
          <w:szCs w:val="20"/>
        </w:rPr>
      </w:pPr>
      <w:r w:rsidRPr="00313004">
        <w:rPr>
          <w:rFonts w:eastAsia="Times New Roman"/>
          <w:sz w:val="24"/>
          <w:szCs w:val="24"/>
        </w:rPr>
        <w:t>определить, что цель достигнута;</w:t>
      </w:r>
    </w:p>
    <w:p w:rsidR="006D5964" w:rsidRPr="00313004" w:rsidRDefault="00517E4A" w:rsidP="005E54AD">
      <w:pPr>
        <w:pStyle w:val="a9"/>
        <w:numPr>
          <w:ilvl w:val="0"/>
          <w:numId w:val="84"/>
        </w:numPr>
        <w:ind w:hanging="436"/>
        <w:rPr>
          <w:sz w:val="20"/>
          <w:szCs w:val="20"/>
        </w:rPr>
      </w:pPr>
      <w:r w:rsidRPr="00313004">
        <w:rPr>
          <w:rFonts w:eastAsia="Times New Roman"/>
          <w:sz w:val="24"/>
          <w:szCs w:val="24"/>
        </w:rPr>
        <w:t>оценивать возможные последствия достижения поставленной цели в деятельности, собственной</w:t>
      </w:r>
    </w:p>
    <w:p w:rsidR="006D5964" w:rsidRPr="00313004" w:rsidRDefault="00517E4A" w:rsidP="005E54AD">
      <w:pPr>
        <w:pStyle w:val="a9"/>
        <w:numPr>
          <w:ilvl w:val="0"/>
          <w:numId w:val="84"/>
        </w:numPr>
        <w:ind w:hanging="436"/>
        <w:rPr>
          <w:sz w:val="20"/>
          <w:szCs w:val="20"/>
        </w:rPr>
      </w:pPr>
      <w:r w:rsidRPr="00313004">
        <w:rPr>
          <w:rFonts w:eastAsia="Times New Roman"/>
          <w:sz w:val="24"/>
          <w:szCs w:val="24"/>
        </w:rPr>
        <w:t>жизни и жизни окружающих людей, основываясь на соображениях этики и морали;</w:t>
      </w:r>
    </w:p>
    <w:p w:rsidR="006D5964" w:rsidRPr="00313004" w:rsidRDefault="00517E4A" w:rsidP="005E54AD">
      <w:pPr>
        <w:pStyle w:val="a9"/>
        <w:numPr>
          <w:ilvl w:val="0"/>
          <w:numId w:val="84"/>
        </w:numPr>
        <w:ind w:hanging="436"/>
        <w:rPr>
          <w:sz w:val="20"/>
          <w:szCs w:val="20"/>
        </w:rPr>
      </w:pPr>
      <w:r w:rsidRPr="00313004">
        <w:rPr>
          <w:rFonts w:eastAsia="Times New Roman"/>
          <w:sz w:val="24"/>
          <w:szCs w:val="24"/>
        </w:rPr>
        <w:t>ставить и формулировать собственные задачи в образова</w:t>
      </w:r>
      <w:r w:rsidR="00313004">
        <w:rPr>
          <w:rFonts w:eastAsia="Times New Roman"/>
          <w:sz w:val="24"/>
          <w:szCs w:val="24"/>
        </w:rPr>
        <w:t xml:space="preserve">тельной деятельности и жизненных </w:t>
      </w:r>
      <w:r w:rsidRPr="00313004">
        <w:rPr>
          <w:rFonts w:eastAsia="Times New Roman"/>
          <w:sz w:val="24"/>
          <w:szCs w:val="24"/>
        </w:rPr>
        <w:t>ситуациях;</w:t>
      </w:r>
    </w:p>
    <w:p w:rsidR="006D5964" w:rsidRPr="00313004" w:rsidRDefault="00517E4A" w:rsidP="005E54AD">
      <w:pPr>
        <w:pStyle w:val="a9"/>
        <w:numPr>
          <w:ilvl w:val="0"/>
          <w:numId w:val="84"/>
        </w:numPr>
        <w:ind w:hanging="436"/>
        <w:rPr>
          <w:sz w:val="20"/>
          <w:szCs w:val="20"/>
        </w:rPr>
      </w:pPr>
      <w:r w:rsidRPr="00313004">
        <w:rPr>
          <w:rFonts w:eastAsia="Times New Roman"/>
          <w:sz w:val="24"/>
          <w:szCs w:val="24"/>
        </w:rPr>
        <w:t>оценивать ресурсы, в том числе время и другие нематериальные ресурсы, необходимые для</w:t>
      </w:r>
      <w:r w:rsidR="00313004">
        <w:rPr>
          <w:rFonts w:eastAsia="Times New Roman"/>
          <w:sz w:val="24"/>
          <w:szCs w:val="24"/>
        </w:rPr>
        <w:t xml:space="preserve"> </w:t>
      </w:r>
      <w:r w:rsidRPr="00313004">
        <w:rPr>
          <w:rFonts w:eastAsia="Times New Roman"/>
          <w:sz w:val="24"/>
          <w:szCs w:val="24"/>
        </w:rPr>
        <w:t>достижения поставленной цели;</w:t>
      </w:r>
    </w:p>
    <w:p w:rsidR="006D5964" w:rsidRPr="00313004" w:rsidRDefault="00313004" w:rsidP="005E54AD">
      <w:pPr>
        <w:pStyle w:val="a9"/>
        <w:numPr>
          <w:ilvl w:val="0"/>
          <w:numId w:val="84"/>
        </w:numPr>
        <w:tabs>
          <w:tab w:val="left" w:pos="1080"/>
          <w:tab w:val="left" w:pos="1700"/>
          <w:tab w:val="left" w:pos="3060"/>
          <w:tab w:val="left" w:pos="5180"/>
          <w:tab w:val="left" w:pos="6220"/>
          <w:tab w:val="left" w:pos="7800"/>
          <w:tab w:val="left" w:pos="8560"/>
        </w:tabs>
        <w:ind w:hanging="436"/>
        <w:rPr>
          <w:sz w:val="20"/>
          <w:szCs w:val="20"/>
        </w:rPr>
      </w:pPr>
      <w:r>
        <w:rPr>
          <w:rFonts w:eastAsia="Times New Roman"/>
          <w:sz w:val="24"/>
          <w:szCs w:val="24"/>
        </w:rPr>
        <w:t>выбирать</w:t>
      </w:r>
      <w:r>
        <w:rPr>
          <w:rFonts w:eastAsia="Times New Roman"/>
          <w:sz w:val="24"/>
          <w:szCs w:val="24"/>
        </w:rPr>
        <w:tab/>
        <w:t xml:space="preserve">путь </w:t>
      </w:r>
      <w:r w:rsidR="00517E4A" w:rsidRPr="00313004">
        <w:rPr>
          <w:rFonts w:eastAsia="Times New Roman"/>
          <w:sz w:val="24"/>
          <w:szCs w:val="24"/>
        </w:rPr>
        <w:t>дост</w:t>
      </w:r>
      <w:r>
        <w:rPr>
          <w:rFonts w:eastAsia="Times New Roman"/>
          <w:sz w:val="24"/>
          <w:szCs w:val="24"/>
        </w:rPr>
        <w:t xml:space="preserve">ижения </w:t>
      </w:r>
      <w:r w:rsidRPr="00313004">
        <w:rPr>
          <w:rFonts w:eastAsia="Times New Roman"/>
          <w:sz w:val="24"/>
          <w:szCs w:val="24"/>
        </w:rPr>
        <w:t>цели, планировать</w:t>
      </w:r>
      <w:r>
        <w:rPr>
          <w:rFonts w:eastAsia="Times New Roman"/>
          <w:sz w:val="24"/>
          <w:szCs w:val="24"/>
        </w:rPr>
        <w:t xml:space="preserve"> </w:t>
      </w:r>
      <w:r w:rsidR="00517E4A" w:rsidRPr="00313004">
        <w:rPr>
          <w:rFonts w:eastAsia="Times New Roman"/>
          <w:sz w:val="24"/>
          <w:szCs w:val="24"/>
        </w:rPr>
        <w:t>решение</w:t>
      </w:r>
      <w:r>
        <w:rPr>
          <w:rFonts w:eastAsia="Times New Roman"/>
          <w:sz w:val="24"/>
          <w:szCs w:val="24"/>
        </w:rPr>
        <w:t xml:space="preserve"> </w:t>
      </w:r>
      <w:r w:rsidR="00517E4A" w:rsidRPr="00313004">
        <w:rPr>
          <w:rFonts w:eastAsia="Times New Roman"/>
          <w:sz w:val="24"/>
          <w:szCs w:val="24"/>
        </w:rPr>
        <w:t>поставленных</w:t>
      </w:r>
      <w:r>
        <w:rPr>
          <w:rFonts w:eastAsia="Times New Roman"/>
          <w:sz w:val="24"/>
          <w:szCs w:val="24"/>
        </w:rPr>
        <w:t xml:space="preserve"> </w:t>
      </w:r>
      <w:r w:rsidR="00517E4A" w:rsidRPr="00313004">
        <w:rPr>
          <w:rFonts w:eastAsia="Times New Roman"/>
          <w:sz w:val="24"/>
          <w:szCs w:val="24"/>
        </w:rPr>
        <w:t>задач,</w:t>
      </w:r>
      <w:r w:rsidR="00517E4A" w:rsidRPr="00313004">
        <w:rPr>
          <w:sz w:val="20"/>
          <w:szCs w:val="20"/>
        </w:rPr>
        <w:tab/>
      </w:r>
      <w:r w:rsidR="00517E4A" w:rsidRPr="00313004">
        <w:rPr>
          <w:rFonts w:eastAsia="Times New Roman"/>
          <w:sz w:val="23"/>
          <w:szCs w:val="23"/>
        </w:rPr>
        <w:t>оптимизируя</w:t>
      </w:r>
    </w:p>
    <w:p w:rsidR="006D5964" w:rsidRPr="00313004" w:rsidRDefault="00517E4A" w:rsidP="005E54AD">
      <w:pPr>
        <w:pStyle w:val="a9"/>
        <w:numPr>
          <w:ilvl w:val="0"/>
          <w:numId w:val="84"/>
        </w:numPr>
        <w:ind w:hanging="436"/>
        <w:rPr>
          <w:sz w:val="20"/>
          <w:szCs w:val="20"/>
        </w:rPr>
      </w:pPr>
      <w:r w:rsidRPr="00313004">
        <w:rPr>
          <w:rFonts w:eastAsia="Times New Roman"/>
          <w:sz w:val="24"/>
          <w:szCs w:val="24"/>
        </w:rPr>
        <w:t>материальные и нематериальные затраты;</w:t>
      </w:r>
    </w:p>
    <w:p w:rsidR="006D5964" w:rsidRPr="00313004" w:rsidRDefault="00313004" w:rsidP="005E54AD">
      <w:pPr>
        <w:pStyle w:val="a9"/>
        <w:numPr>
          <w:ilvl w:val="0"/>
          <w:numId w:val="84"/>
        </w:numPr>
        <w:ind w:hanging="436"/>
        <w:rPr>
          <w:sz w:val="20"/>
          <w:szCs w:val="20"/>
        </w:rPr>
      </w:pPr>
      <w:r w:rsidRPr="00313004">
        <w:rPr>
          <w:rFonts w:eastAsia="Times New Roman"/>
          <w:sz w:val="24"/>
          <w:szCs w:val="24"/>
        </w:rPr>
        <w:t xml:space="preserve">организовывать эффективный поиск ресурсов, необходимых для </w:t>
      </w:r>
      <w:r>
        <w:rPr>
          <w:rFonts w:eastAsia="Times New Roman"/>
          <w:sz w:val="24"/>
          <w:szCs w:val="24"/>
        </w:rPr>
        <w:t xml:space="preserve">достижения поставленной </w:t>
      </w:r>
      <w:r w:rsidR="00517E4A" w:rsidRPr="00313004">
        <w:rPr>
          <w:rFonts w:eastAsia="Times New Roman"/>
          <w:sz w:val="24"/>
          <w:szCs w:val="24"/>
        </w:rPr>
        <w:t>цели;</w:t>
      </w:r>
    </w:p>
    <w:p w:rsidR="006D5964" w:rsidRPr="00313004" w:rsidRDefault="00517E4A" w:rsidP="005E54AD">
      <w:pPr>
        <w:pStyle w:val="a9"/>
        <w:numPr>
          <w:ilvl w:val="0"/>
          <w:numId w:val="84"/>
        </w:numPr>
        <w:ind w:hanging="436"/>
        <w:rPr>
          <w:sz w:val="20"/>
          <w:szCs w:val="20"/>
        </w:rPr>
      </w:pPr>
      <w:r w:rsidRPr="00313004">
        <w:rPr>
          <w:rFonts w:eastAsia="Times New Roman"/>
          <w:sz w:val="24"/>
          <w:szCs w:val="24"/>
        </w:rPr>
        <w:t>сопоставлять полученный результат деятельности с поставленной заранее целью.</w:t>
      </w:r>
    </w:p>
    <w:p w:rsidR="006D5964" w:rsidRDefault="006D5964">
      <w:pPr>
        <w:spacing w:line="12" w:lineRule="exact"/>
        <w:rPr>
          <w:sz w:val="20"/>
          <w:szCs w:val="20"/>
        </w:rPr>
      </w:pPr>
    </w:p>
    <w:p w:rsidR="00313004" w:rsidRDefault="00313004" w:rsidP="00D758B0">
      <w:pPr>
        <w:tabs>
          <w:tab w:val="left" w:pos="5954"/>
        </w:tabs>
        <w:spacing w:line="234" w:lineRule="auto"/>
        <w:ind w:right="2684"/>
        <w:rPr>
          <w:rFonts w:eastAsia="Times New Roman"/>
          <w:b/>
          <w:sz w:val="24"/>
          <w:szCs w:val="24"/>
        </w:rPr>
      </w:pPr>
    </w:p>
    <w:p w:rsidR="00D758B0" w:rsidRPr="00D758B0" w:rsidRDefault="00517E4A" w:rsidP="00313004">
      <w:pPr>
        <w:tabs>
          <w:tab w:val="left" w:pos="5954"/>
        </w:tabs>
        <w:spacing w:line="276" w:lineRule="auto"/>
        <w:ind w:right="2684"/>
        <w:rPr>
          <w:rFonts w:eastAsia="Times New Roman"/>
          <w:b/>
          <w:sz w:val="24"/>
          <w:szCs w:val="24"/>
        </w:rPr>
      </w:pPr>
      <w:r w:rsidRPr="00D758B0">
        <w:rPr>
          <w:rFonts w:eastAsia="Times New Roman"/>
          <w:b/>
          <w:sz w:val="24"/>
          <w:szCs w:val="24"/>
        </w:rPr>
        <w:t>2.Позна</w:t>
      </w:r>
      <w:r w:rsidR="00D758B0">
        <w:rPr>
          <w:rFonts w:eastAsia="Times New Roman"/>
          <w:b/>
          <w:sz w:val="24"/>
          <w:szCs w:val="24"/>
        </w:rPr>
        <w:t xml:space="preserve">вательные универсальные учебные </w:t>
      </w:r>
      <w:r w:rsidRPr="00D758B0">
        <w:rPr>
          <w:rFonts w:eastAsia="Times New Roman"/>
          <w:b/>
          <w:sz w:val="24"/>
          <w:szCs w:val="24"/>
        </w:rPr>
        <w:t xml:space="preserve">действия </w:t>
      </w:r>
    </w:p>
    <w:p w:rsidR="006D5964" w:rsidRPr="00313004" w:rsidRDefault="00517E4A" w:rsidP="00313004">
      <w:pPr>
        <w:spacing w:line="276" w:lineRule="auto"/>
        <w:ind w:right="4540"/>
        <w:rPr>
          <w:b/>
          <w:i/>
          <w:sz w:val="20"/>
          <w:szCs w:val="20"/>
        </w:rPr>
      </w:pPr>
      <w:r w:rsidRPr="00313004">
        <w:rPr>
          <w:rFonts w:eastAsia="Times New Roman"/>
          <w:b/>
          <w:i/>
          <w:sz w:val="24"/>
          <w:szCs w:val="24"/>
        </w:rPr>
        <w:t>Выпускник научится:</w:t>
      </w:r>
    </w:p>
    <w:p w:rsidR="006D5964" w:rsidRDefault="006D5964">
      <w:pPr>
        <w:spacing w:line="2" w:lineRule="exact"/>
        <w:rPr>
          <w:sz w:val="20"/>
          <w:szCs w:val="20"/>
        </w:rPr>
      </w:pPr>
    </w:p>
    <w:p w:rsidR="006D5964" w:rsidRPr="00313004" w:rsidRDefault="00517E4A" w:rsidP="005E54AD">
      <w:pPr>
        <w:pStyle w:val="a9"/>
        <w:numPr>
          <w:ilvl w:val="0"/>
          <w:numId w:val="85"/>
        </w:numPr>
        <w:spacing w:line="276" w:lineRule="auto"/>
        <w:ind w:hanging="436"/>
        <w:rPr>
          <w:sz w:val="20"/>
          <w:szCs w:val="20"/>
        </w:rPr>
      </w:pPr>
      <w:r w:rsidRPr="00313004">
        <w:rPr>
          <w:rFonts w:eastAsia="Times New Roman"/>
          <w:sz w:val="24"/>
          <w:szCs w:val="24"/>
        </w:rPr>
        <w:t>искать и находить обобщенные способы решения задач, в том числе, осуществлять развернутый</w:t>
      </w:r>
      <w:r w:rsidR="00313004">
        <w:rPr>
          <w:rFonts w:eastAsia="Times New Roman"/>
          <w:sz w:val="24"/>
          <w:szCs w:val="24"/>
        </w:rPr>
        <w:t xml:space="preserve"> </w:t>
      </w:r>
      <w:r w:rsidRPr="00313004">
        <w:rPr>
          <w:rFonts w:eastAsia="Times New Roman"/>
          <w:sz w:val="24"/>
          <w:szCs w:val="24"/>
        </w:rPr>
        <w:t>информационный поиск и ставить на его основе новые (учебные и познавательные) задачи;</w:t>
      </w:r>
    </w:p>
    <w:p w:rsidR="006D5964" w:rsidRPr="00313004" w:rsidRDefault="00517E4A" w:rsidP="005E54AD">
      <w:pPr>
        <w:pStyle w:val="a9"/>
        <w:numPr>
          <w:ilvl w:val="0"/>
          <w:numId w:val="85"/>
        </w:numPr>
        <w:tabs>
          <w:tab w:val="left" w:pos="8300"/>
        </w:tabs>
        <w:spacing w:line="276" w:lineRule="auto"/>
        <w:ind w:hanging="436"/>
        <w:rPr>
          <w:sz w:val="20"/>
          <w:szCs w:val="20"/>
        </w:rPr>
      </w:pPr>
      <w:r w:rsidRPr="00313004">
        <w:rPr>
          <w:rFonts w:eastAsia="Times New Roman"/>
          <w:sz w:val="24"/>
          <w:szCs w:val="24"/>
        </w:rPr>
        <w:t>критически оценивать и интерпретировать информацию с разных позиций,</w:t>
      </w:r>
      <w:r w:rsidR="00313004" w:rsidRPr="00313004">
        <w:rPr>
          <w:rFonts w:eastAsia="Times New Roman"/>
          <w:sz w:val="24"/>
          <w:szCs w:val="24"/>
        </w:rPr>
        <w:t xml:space="preserve"> </w:t>
      </w:r>
      <w:r w:rsidRPr="00313004">
        <w:rPr>
          <w:rFonts w:eastAsia="Times New Roman"/>
          <w:sz w:val="24"/>
          <w:szCs w:val="24"/>
        </w:rPr>
        <w:t>распознавать и</w:t>
      </w:r>
    </w:p>
    <w:p w:rsidR="006D5964" w:rsidRPr="00313004" w:rsidRDefault="00517E4A" w:rsidP="00313004">
      <w:pPr>
        <w:pStyle w:val="a9"/>
        <w:spacing w:line="276" w:lineRule="auto"/>
        <w:rPr>
          <w:sz w:val="20"/>
          <w:szCs w:val="20"/>
        </w:rPr>
      </w:pPr>
      <w:r w:rsidRPr="00313004">
        <w:rPr>
          <w:rFonts w:eastAsia="Times New Roman"/>
          <w:sz w:val="24"/>
          <w:szCs w:val="24"/>
        </w:rPr>
        <w:t>фиксировать противоречия в информационных источниках;</w:t>
      </w:r>
    </w:p>
    <w:p w:rsidR="006D5964" w:rsidRPr="00313004" w:rsidRDefault="00517E4A" w:rsidP="005E54AD">
      <w:pPr>
        <w:pStyle w:val="a9"/>
        <w:numPr>
          <w:ilvl w:val="0"/>
          <w:numId w:val="85"/>
        </w:numPr>
        <w:spacing w:line="276" w:lineRule="auto"/>
        <w:ind w:hanging="436"/>
        <w:rPr>
          <w:sz w:val="20"/>
          <w:szCs w:val="20"/>
        </w:rPr>
      </w:pPr>
      <w:r w:rsidRPr="00313004">
        <w:rPr>
          <w:rFonts w:eastAsia="Times New Roman"/>
          <w:sz w:val="24"/>
          <w:szCs w:val="24"/>
        </w:rPr>
        <w:t>использовать различные модельно-схематические средства для представления существенных</w:t>
      </w:r>
      <w:r w:rsidR="00313004">
        <w:rPr>
          <w:rFonts w:eastAsia="Times New Roman"/>
          <w:sz w:val="24"/>
          <w:szCs w:val="24"/>
        </w:rPr>
        <w:t xml:space="preserve"> </w:t>
      </w:r>
      <w:r w:rsidRPr="00313004">
        <w:rPr>
          <w:rFonts w:eastAsia="Times New Roman"/>
          <w:sz w:val="24"/>
          <w:szCs w:val="24"/>
        </w:rPr>
        <w:t>связей и отношений, а также противоречий, выявленных в информационных источниках;</w:t>
      </w:r>
    </w:p>
    <w:p w:rsidR="006D5964" w:rsidRPr="00313004" w:rsidRDefault="00517E4A" w:rsidP="005E54AD">
      <w:pPr>
        <w:pStyle w:val="a9"/>
        <w:numPr>
          <w:ilvl w:val="0"/>
          <w:numId w:val="85"/>
        </w:numPr>
        <w:spacing w:line="276" w:lineRule="auto"/>
        <w:ind w:hanging="436"/>
        <w:rPr>
          <w:sz w:val="20"/>
          <w:szCs w:val="20"/>
        </w:rPr>
      </w:pPr>
      <w:r w:rsidRPr="00313004">
        <w:rPr>
          <w:rFonts w:eastAsia="Times New Roman"/>
          <w:sz w:val="24"/>
          <w:szCs w:val="24"/>
        </w:rPr>
        <w:t xml:space="preserve">находить и приводить критические аргументы в отношении </w:t>
      </w:r>
      <w:r w:rsidR="00313004" w:rsidRPr="00313004">
        <w:rPr>
          <w:rFonts w:eastAsia="Times New Roman"/>
          <w:sz w:val="24"/>
          <w:szCs w:val="24"/>
        </w:rPr>
        <w:t>действий и</w:t>
      </w:r>
      <w:r w:rsidRPr="00313004">
        <w:rPr>
          <w:rFonts w:eastAsia="Times New Roman"/>
          <w:sz w:val="24"/>
          <w:szCs w:val="24"/>
        </w:rPr>
        <w:t xml:space="preserve"> </w:t>
      </w:r>
      <w:r w:rsidR="00313004" w:rsidRPr="00313004">
        <w:rPr>
          <w:rFonts w:eastAsia="Times New Roman"/>
          <w:sz w:val="24"/>
          <w:szCs w:val="24"/>
        </w:rPr>
        <w:t>суждений другого</w:t>
      </w:r>
      <w:r w:rsidRPr="00313004">
        <w:rPr>
          <w:rFonts w:eastAsia="Times New Roman"/>
          <w:sz w:val="24"/>
          <w:szCs w:val="24"/>
        </w:rPr>
        <w:t>;</w:t>
      </w:r>
    </w:p>
    <w:p w:rsidR="006D5964" w:rsidRPr="00313004" w:rsidRDefault="00517E4A" w:rsidP="005E54AD">
      <w:pPr>
        <w:pStyle w:val="a9"/>
        <w:numPr>
          <w:ilvl w:val="0"/>
          <w:numId w:val="85"/>
        </w:numPr>
        <w:tabs>
          <w:tab w:val="left" w:pos="1120"/>
          <w:tab w:val="left" w:pos="1420"/>
          <w:tab w:val="left" w:pos="2420"/>
          <w:tab w:val="left" w:pos="3740"/>
          <w:tab w:val="left" w:pos="4020"/>
          <w:tab w:val="left" w:pos="5520"/>
          <w:tab w:val="left" w:pos="6900"/>
          <w:tab w:val="left" w:pos="7180"/>
          <w:tab w:val="left" w:pos="8520"/>
        </w:tabs>
        <w:spacing w:line="276" w:lineRule="auto"/>
        <w:ind w:hanging="436"/>
        <w:rPr>
          <w:sz w:val="20"/>
          <w:szCs w:val="20"/>
        </w:rPr>
      </w:pPr>
      <w:r w:rsidRPr="00313004">
        <w:rPr>
          <w:rFonts w:eastAsia="Times New Roman"/>
          <w:sz w:val="24"/>
          <w:szCs w:val="24"/>
        </w:rPr>
        <w:t>спокойно</w:t>
      </w:r>
      <w:r w:rsidR="00313004">
        <w:rPr>
          <w:rFonts w:eastAsia="Times New Roman"/>
          <w:sz w:val="24"/>
          <w:szCs w:val="24"/>
        </w:rPr>
        <w:t xml:space="preserve"> </w:t>
      </w:r>
      <w:r w:rsidRPr="00313004">
        <w:rPr>
          <w:rFonts w:eastAsia="Times New Roman"/>
          <w:sz w:val="24"/>
          <w:szCs w:val="24"/>
        </w:rPr>
        <w:t>и</w:t>
      </w:r>
      <w:r w:rsidR="00313004">
        <w:rPr>
          <w:rFonts w:eastAsia="Times New Roman"/>
          <w:sz w:val="24"/>
          <w:szCs w:val="24"/>
        </w:rPr>
        <w:t xml:space="preserve"> </w:t>
      </w:r>
      <w:r w:rsidRPr="00313004">
        <w:rPr>
          <w:rFonts w:eastAsia="Times New Roman"/>
          <w:sz w:val="24"/>
          <w:szCs w:val="24"/>
        </w:rPr>
        <w:t>разумно</w:t>
      </w:r>
      <w:r w:rsidR="00313004">
        <w:rPr>
          <w:rFonts w:eastAsia="Times New Roman"/>
          <w:sz w:val="24"/>
          <w:szCs w:val="24"/>
        </w:rPr>
        <w:t xml:space="preserve"> </w:t>
      </w:r>
      <w:r w:rsidRPr="00313004">
        <w:rPr>
          <w:rFonts w:eastAsia="Times New Roman"/>
          <w:sz w:val="24"/>
          <w:szCs w:val="24"/>
        </w:rPr>
        <w:t>относиться</w:t>
      </w:r>
      <w:r w:rsidRPr="00313004">
        <w:rPr>
          <w:rFonts w:eastAsia="Times New Roman"/>
          <w:sz w:val="24"/>
          <w:szCs w:val="24"/>
        </w:rPr>
        <w:tab/>
        <w:t>к</w:t>
      </w:r>
      <w:r w:rsidR="00313004">
        <w:rPr>
          <w:rFonts w:eastAsia="Times New Roman"/>
          <w:sz w:val="24"/>
          <w:szCs w:val="24"/>
        </w:rPr>
        <w:t xml:space="preserve"> </w:t>
      </w:r>
      <w:r w:rsidRPr="00313004">
        <w:rPr>
          <w:rFonts w:eastAsia="Times New Roman"/>
          <w:sz w:val="24"/>
          <w:szCs w:val="24"/>
        </w:rPr>
        <w:t>критическим</w:t>
      </w:r>
      <w:r w:rsidR="00313004">
        <w:rPr>
          <w:rFonts w:eastAsia="Times New Roman"/>
          <w:sz w:val="24"/>
          <w:szCs w:val="24"/>
        </w:rPr>
        <w:t xml:space="preserve"> </w:t>
      </w:r>
      <w:r w:rsidRPr="00313004">
        <w:rPr>
          <w:rFonts w:eastAsia="Times New Roman"/>
          <w:sz w:val="24"/>
          <w:szCs w:val="24"/>
        </w:rPr>
        <w:t>замечаниям</w:t>
      </w:r>
      <w:r w:rsidRPr="00313004">
        <w:rPr>
          <w:rFonts w:eastAsia="Times New Roman"/>
          <w:sz w:val="24"/>
          <w:szCs w:val="24"/>
        </w:rPr>
        <w:tab/>
        <w:t>в</w:t>
      </w:r>
      <w:r w:rsidR="00313004">
        <w:rPr>
          <w:rFonts w:eastAsia="Times New Roman"/>
          <w:sz w:val="24"/>
          <w:szCs w:val="24"/>
        </w:rPr>
        <w:t xml:space="preserve"> </w:t>
      </w:r>
      <w:r w:rsidRPr="00313004">
        <w:rPr>
          <w:rFonts w:eastAsia="Times New Roman"/>
          <w:sz w:val="24"/>
          <w:szCs w:val="24"/>
        </w:rPr>
        <w:t>отношении</w:t>
      </w:r>
      <w:r w:rsidR="00313004">
        <w:rPr>
          <w:rFonts w:eastAsia="Times New Roman"/>
          <w:sz w:val="24"/>
          <w:szCs w:val="24"/>
        </w:rPr>
        <w:t xml:space="preserve"> </w:t>
      </w:r>
      <w:r w:rsidRPr="00313004">
        <w:rPr>
          <w:rFonts w:eastAsia="Times New Roman"/>
          <w:sz w:val="23"/>
          <w:szCs w:val="23"/>
        </w:rPr>
        <w:t>собственного</w:t>
      </w:r>
    </w:p>
    <w:p w:rsidR="006D5964" w:rsidRPr="00313004" w:rsidRDefault="00517E4A" w:rsidP="00313004">
      <w:pPr>
        <w:pStyle w:val="a9"/>
        <w:spacing w:line="276" w:lineRule="auto"/>
        <w:rPr>
          <w:sz w:val="20"/>
          <w:szCs w:val="20"/>
        </w:rPr>
      </w:pPr>
      <w:r w:rsidRPr="00313004">
        <w:rPr>
          <w:rFonts w:eastAsia="Times New Roman"/>
          <w:sz w:val="24"/>
          <w:szCs w:val="24"/>
        </w:rPr>
        <w:t>суждения, рассматривать их как ресурс собственного развития;</w:t>
      </w:r>
    </w:p>
    <w:p w:rsidR="006D5964" w:rsidRPr="00313004" w:rsidRDefault="00517E4A" w:rsidP="005E54AD">
      <w:pPr>
        <w:pStyle w:val="a9"/>
        <w:numPr>
          <w:ilvl w:val="0"/>
          <w:numId w:val="85"/>
        </w:numPr>
        <w:spacing w:line="276" w:lineRule="auto"/>
        <w:ind w:hanging="436"/>
        <w:rPr>
          <w:sz w:val="20"/>
          <w:szCs w:val="20"/>
        </w:rPr>
      </w:pPr>
      <w:r w:rsidRPr="00313004">
        <w:rPr>
          <w:rFonts w:eastAsia="Times New Roman"/>
          <w:sz w:val="24"/>
          <w:szCs w:val="24"/>
        </w:rPr>
        <w:t>выходить за рамки учебного предмета и осуществлять целенаправленный поиск возможностей</w:t>
      </w:r>
      <w:r w:rsidR="00313004">
        <w:rPr>
          <w:rFonts w:eastAsia="Times New Roman"/>
          <w:sz w:val="24"/>
          <w:szCs w:val="24"/>
        </w:rPr>
        <w:t xml:space="preserve"> </w:t>
      </w:r>
      <w:r w:rsidRPr="00313004">
        <w:rPr>
          <w:rFonts w:eastAsia="Times New Roman"/>
          <w:sz w:val="24"/>
          <w:szCs w:val="24"/>
        </w:rPr>
        <w:t>для широкого переноса средств и способов действия;</w:t>
      </w:r>
    </w:p>
    <w:p w:rsidR="006D5964" w:rsidRPr="00313004" w:rsidRDefault="00517E4A" w:rsidP="005E54AD">
      <w:pPr>
        <w:pStyle w:val="a9"/>
        <w:numPr>
          <w:ilvl w:val="0"/>
          <w:numId w:val="85"/>
        </w:numPr>
        <w:spacing w:line="276" w:lineRule="auto"/>
        <w:ind w:hanging="436"/>
        <w:rPr>
          <w:sz w:val="20"/>
          <w:szCs w:val="20"/>
        </w:rPr>
      </w:pPr>
      <w:r w:rsidRPr="00313004">
        <w:rPr>
          <w:rFonts w:eastAsia="Times New Roman"/>
          <w:sz w:val="24"/>
          <w:szCs w:val="24"/>
        </w:rPr>
        <w:lastRenderedPageBreak/>
        <w:t>выстраивать индивидуальную образовательную траекторию, учитывая ограничения со стороны</w:t>
      </w:r>
      <w:r w:rsidR="00313004">
        <w:rPr>
          <w:rFonts w:eastAsia="Times New Roman"/>
          <w:sz w:val="24"/>
          <w:szCs w:val="24"/>
        </w:rPr>
        <w:t xml:space="preserve"> </w:t>
      </w:r>
      <w:r w:rsidRPr="00313004">
        <w:rPr>
          <w:rFonts w:eastAsia="Times New Roman"/>
          <w:sz w:val="24"/>
          <w:szCs w:val="24"/>
        </w:rPr>
        <w:t>других участников и ресурсные ограничения;</w:t>
      </w:r>
    </w:p>
    <w:p w:rsidR="006D5964" w:rsidRPr="00313004" w:rsidRDefault="00517E4A" w:rsidP="005E54AD">
      <w:pPr>
        <w:pStyle w:val="a9"/>
        <w:numPr>
          <w:ilvl w:val="0"/>
          <w:numId w:val="85"/>
        </w:numPr>
        <w:spacing w:line="276" w:lineRule="auto"/>
        <w:ind w:hanging="436"/>
        <w:rPr>
          <w:sz w:val="20"/>
          <w:szCs w:val="20"/>
        </w:rPr>
      </w:pPr>
      <w:r w:rsidRPr="00313004">
        <w:rPr>
          <w:rFonts w:eastAsia="Times New Roman"/>
          <w:sz w:val="24"/>
          <w:szCs w:val="24"/>
        </w:rPr>
        <w:t>менять и удерживать разные позиции в познавательной деятельности.</w:t>
      </w:r>
    </w:p>
    <w:p w:rsidR="006D5964" w:rsidRDefault="006D5964">
      <w:pPr>
        <w:spacing w:line="12" w:lineRule="exact"/>
        <w:rPr>
          <w:sz w:val="20"/>
          <w:szCs w:val="20"/>
        </w:rPr>
      </w:pPr>
    </w:p>
    <w:p w:rsidR="00313004" w:rsidRDefault="00313004" w:rsidP="00876D88">
      <w:pPr>
        <w:spacing w:line="234" w:lineRule="auto"/>
        <w:ind w:right="2117"/>
        <w:rPr>
          <w:rFonts w:eastAsia="Times New Roman"/>
          <w:b/>
          <w:sz w:val="24"/>
          <w:szCs w:val="24"/>
        </w:rPr>
      </w:pPr>
    </w:p>
    <w:p w:rsidR="00876D88" w:rsidRDefault="00876D88" w:rsidP="00876D88">
      <w:pPr>
        <w:spacing w:line="234" w:lineRule="auto"/>
        <w:ind w:right="2117"/>
        <w:rPr>
          <w:rFonts w:eastAsia="Times New Roman"/>
          <w:b/>
          <w:sz w:val="24"/>
          <w:szCs w:val="24"/>
        </w:rPr>
      </w:pPr>
      <w:r>
        <w:rPr>
          <w:rFonts w:eastAsia="Times New Roman"/>
          <w:b/>
          <w:sz w:val="24"/>
          <w:szCs w:val="24"/>
        </w:rPr>
        <w:t>3.</w:t>
      </w:r>
      <w:r w:rsidR="00517E4A" w:rsidRPr="00876D88">
        <w:rPr>
          <w:rFonts w:eastAsia="Times New Roman"/>
          <w:b/>
          <w:sz w:val="24"/>
          <w:szCs w:val="24"/>
        </w:rPr>
        <w:t xml:space="preserve">Коммуникативные универсальные учебные действия </w:t>
      </w:r>
    </w:p>
    <w:p w:rsidR="006D5964" w:rsidRPr="00313004" w:rsidRDefault="00517E4A">
      <w:pPr>
        <w:spacing w:line="234" w:lineRule="auto"/>
        <w:ind w:right="4480"/>
        <w:rPr>
          <w:b/>
          <w:i/>
          <w:sz w:val="20"/>
          <w:szCs w:val="20"/>
        </w:rPr>
      </w:pPr>
      <w:r w:rsidRPr="00313004">
        <w:rPr>
          <w:rFonts w:eastAsia="Times New Roman"/>
          <w:b/>
          <w:i/>
          <w:sz w:val="24"/>
          <w:szCs w:val="24"/>
        </w:rPr>
        <w:t>Выпускник научится:</w:t>
      </w:r>
    </w:p>
    <w:p w:rsidR="006D5964" w:rsidRDefault="006D5964">
      <w:pPr>
        <w:spacing w:line="2" w:lineRule="exact"/>
        <w:rPr>
          <w:sz w:val="20"/>
          <w:szCs w:val="20"/>
        </w:rPr>
      </w:pPr>
    </w:p>
    <w:p w:rsidR="006D5964" w:rsidRPr="0087474B" w:rsidRDefault="00517E4A" w:rsidP="005E54AD">
      <w:pPr>
        <w:pStyle w:val="a9"/>
        <w:numPr>
          <w:ilvl w:val="0"/>
          <w:numId w:val="86"/>
        </w:numPr>
        <w:ind w:left="709" w:hanging="436"/>
        <w:rPr>
          <w:sz w:val="20"/>
          <w:szCs w:val="20"/>
        </w:rPr>
      </w:pPr>
      <w:r w:rsidRPr="00313004">
        <w:rPr>
          <w:rFonts w:eastAsia="Times New Roman"/>
          <w:sz w:val="24"/>
          <w:szCs w:val="24"/>
        </w:rPr>
        <w:t>осуществлять деловую коммуникацию как со сверстниками, так и со взрослыми (как внутри</w:t>
      </w:r>
      <w:r w:rsidR="00313004">
        <w:rPr>
          <w:rFonts w:eastAsia="Times New Roman"/>
          <w:sz w:val="24"/>
          <w:szCs w:val="24"/>
        </w:rPr>
        <w:t xml:space="preserve"> образовательной </w:t>
      </w:r>
      <w:r w:rsidR="00313004" w:rsidRPr="00313004">
        <w:rPr>
          <w:rFonts w:eastAsia="Times New Roman"/>
          <w:sz w:val="24"/>
          <w:szCs w:val="24"/>
        </w:rPr>
        <w:t>организации, так</w:t>
      </w:r>
      <w:r w:rsidR="00313004">
        <w:rPr>
          <w:rFonts w:eastAsia="Times New Roman"/>
          <w:sz w:val="24"/>
          <w:szCs w:val="24"/>
        </w:rPr>
        <w:tab/>
      </w:r>
      <w:r w:rsidR="0087474B">
        <w:rPr>
          <w:rFonts w:eastAsia="Times New Roman"/>
          <w:sz w:val="24"/>
          <w:szCs w:val="24"/>
        </w:rPr>
        <w:t>и за</w:t>
      </w:r>
      <w:r w:rsidR="00313004">
        <w:rPr>
          <w:rFonts w:eastAsia="Times New Roman"/>
          <w:sz w:val="24"/>
          <w:szCs w:val="24"/>
        </w:rPr>
        <w:t xml:space="preserve"> ее </w:t>
      </w:r>
      <w:r w:rsidR="0087474B">
        <w:rPr>
          <w:rFonts w:eastAsia="Times New Roman"/>
          <w:sz w:val="24"/>
          <w:szCs w:val="24"/>
        </w:rPr>
        <w:t>пределами),</w:t>
      </w:r>
      <w:r w:rsidR="0087474B">
        <w:rPr>
          <w:rFonts w:eastAsia="Times New Roman"/>
          <w:sz w:val="24"/>
          <w:szCs w:val="24"/>
        </w:rPr>
        <w:tab/>
        <w:t>подбирать партнеров</w:t>
      </w:r>
      <w:r w:rsidR="0087474B">
        <w:rPr>
          <w:rFonts w:eastAsia="Times New Roman"/>
          <w:sz w:val="24"/>
          <w:szCs w:val="24"/>
        </w:rPr>
        <w:tab/>
        <w:t xml:space="preserve">для </w:t>
      </w:r>
      <w:r w:rsidRPr="00313004">
        <w:rPr>
          <w:rFonts w:eastAsia="Times New Roman"/>
          <w:sz w:val="24"/>
          <w:szCs w:val="24"/>
        </w:rPr>
        <w:t>деловой</w:t>
      </w:r>
      <w:r w:rsidR="0087474B">
        <w:rPr>
          <w:rFonts w:eastAsia="Times New Roman"/>
          <w:sz w:val="24"/>
          <w:szCs w:val="24"/>
        </w:rPr>
        <w:t xml:space="preserve"> коммуникации</w:t>
      </w:r>
      <w:r w:rsidR="0087474B">
        <w:rPr>
          <w:rFonts w:eastAsia="Times New Roman"/>
          <w:sz w:val="24"/>
          <w:szCs w:val="24"/>
        </w:rPr>
        <w:tab/>
        <w:t>исходя</w:t>
      </w:r>
      <w:r w:rsidR="0087474B">
        <w:rPr>
          <w:rFonts w:eastAsia="Times New Roman"/>
          <w:sz w:val="24"/>
          <w:szCs w:val="24"/>
        </w:rPr>
        <w:tab/>
        <w:t xml:space="preserve">из соображений </w:t>
      </w:r>
      <w:r w:rsidRPr="0087474B">
        <w:rPr>
          <w:rFonts w:eastAsia="Times New Roman"/>
          <w:sz w:val="24"/>
          <w:szCs w:val="24"/>
        </w:rPr>
        <w:t>резуль</w:t>
      </w:r>
      <w:r w:rsidR="0087474B">
        <w:rPr>
          <w:rFonts w:eastAsia="Times New Roman"/>
          <w:sz w:val="24"/>
          <w:szCs w:val="24"/>
        </w:rPr>
        <w:t>тативности</w:t>
      </w:r>
      <w:r w:rsidR="0087474B">
        <w:rPr>
          <w:rFonts w:eastAsia="Times New Roman"/>
          <w:sz w:val="24"/>
          <w:szCs w:val="24"/>
        </w:rPr>
        <w:tab/>
        <w:t>взаимодействия,</w:t>
      </w:r>
      <w:r w:rsidR="0087474B">
        <w:rPr>
          <w:rFonts w:eastAsia="Times New Roman"/>
          <w:sz w:val="24"/>
          <w:szCs w:val="24"/>
        </w:rPr>
        <w:tab/>
        <w:t xml:space="preserve">а не </w:t>
      </w:r>
      <w:r w:rsidRPr="0087474B">
        <w:rPr>
          <w:rFonts w:eastAsia="Times New Roman"/>
          <w:sz w:val="24"/>
          <w:szCs w:val="24"/>
        </w:rPr>
        <w:t>личных</w:t>
      </w:r>
      <w:r w:rsidR="0087474B">
        <w:rPr>
          <w:rFonts w:eastAsia="Times New Roman"/>
          <w:sz w:val="24"/>
          <w:szCs w:val="24"/>
        </w:rPr>
        <w:t xml:space="preserve"> </w:t>
      </w:r>
      <w:r w:rsidRPr="0087474B">
        <w:rPr>
          <w:rFonts w:eastAsia="Times New Roman"/>
          <w:sz w:val="24"/>
          <w:szCs w:val="24"/>
        </w:rPr>
        <w:t>симпатий;</w:t>
      </w:r>
    </w:p>
    <w:p w:rsidR="006D5964" w:rsidRPr="0087474B" w:rsidRDefault="00517E4A" w:rsidP="005E54AD">
      <w:pPr>
        <w:pStyle w:val="a9"/>
        <w:numPr>
          <w:ilvl w:val="0"/>
          <w:numId w:val="86"/>
        </w:numPr>
        <w:ind w:left="709" w:hanging="436"/>
        <w:jc w:val="both"/>
        <w:rPr>
          <w:sz w:val="20"/>
          <w:szCs w:val="20"/>
        </w:rPr>
      </w:pPr>
      <w:r w:rsidRPr="00313004">
        <w:rPr>
          <w:rFonts w:eastAsia="Times New Roman"/>
          <w:sz w:val="24"/>
          <w:szCs w:val="24"/>
        </w:rPr>
        <w:t>при осуществлении групповой работы быть как руководителем, так и членом команды в разных</w:t>
      </w:r>
      <w:r w:rsidR="0087474B">
        <w:rPr>
          <w:rFonts w:eastAsia="Times New Roman"/>
          <w:sz w:val="24"/>
          <w:szCs w:val="24"/>
        </w:rPr>
        <w:t xml:space="preserve"> </w:t>
      </w:r>
      <w:r w:rsidRPr="0087474B">
        <w:rPr>
          <w:rFonts w:eastAsia="Times New Roman"/>
          <w:sz w:val="24"/>
          <w:szCs w:val="24"/>
        </w:rPr>
        <w:t>ролях (генератор идей, критик, исполнитель, выступающий, эксперт и т.д.);</w:t>
      </w:r>
    </w:p>
    <w:p w:rsidR="006D5964" w:rsidRPr="0087474B" w:rsidRDefault="00517E4A" w:rsidP="005E54AD">
      <w:pPr>
        <w:pStyle w:val="a9"/>
        <w:numPr>
          <w:ilvl w:val="0"/>
          <w:numId w:val="86"/>
        </w:numPr>
        <w:ind w:left="709" w:hanging="436"/>
        <w:jc w:val="both"/>
        <w:rPr>
          <w:sz w:val="20"/>
          <w:szCs w:val="20"/>
        </w:rPr>
      </w:pPr>
      <w:r w:rsidRPr="00313004">
        <w:rPr>
          <w:rFonts w:eastAsia="Times New Roman"/>
          <w:sz w:val="24"/>
          <w:szCs w:val="24"/>
        </w:rPr>
        <w:t>координировать и выполнять работу в условиях реального, виртуального и комбинированного</w:t>
      </w:r>
      <w:r w:rsidR="0087474B">
        <w:rPr>
          <w:rFonts w:eastAsia="Times New Roman"/>
          <w:sz w:val="24"/>
          <w:szCs w:val="24"/>
        </w:rPr>
        <w:t xml:space="preserve"> </w:t>
      </w:r>
      <w:r w:rsidRPr="0087474B">
        <w:rPr>
          <w:rFonts w:eastAsia="Times New Roman"/>
          <w:sz w:val="24"/>
          <w:szCs w:val="24"/>
        </w:rPr>
        <w:t>взаимодействия;</w:t>
      </w:r>
    </w:p>
    <w:p w:rsidR="006D5964" w:rsidRPr="0087474B" w:rsidRDefault="00517E4A" w:rsidP="005E54AD">
      <w:pPr>
        <w:pStyle w:val="a9"/>
        <w:numPr>
          <w:ilvl w:val="0"/>
          <w:numId w:val="86"/>
        </w:numPr>
        <w:ind w:left="709" w:hanging="436"/>
        <w:jc w:val="both"/>
        <w:rPr>
          <w:sz w:val="20"/>
          <w:szCs w:val="20"/>
        </w:rPr>
      </w:pPr>
      <w:r w:rsidRPr="00313004">
        <w:rPr>
          <w:rFonts w:eastAsia="Times New Roman"/>
          <w:sz w:val="24"/>
          <w:szCs w:val="24"/>
        </w:rPr>
        <w:t>развернуто, логично и точно излагать свою точку зрения с использованием адекватных (устных</w:t>
      </w:r>
      <w:r w:rsidR="0087474B">
        <w:rPr>
          <w:rFonts w:eastAsia="Times New Roman"/>
          <w:sz w:val="24"/>
          <w:szCs w:val="24"/>
        </w:rPr>
        <w:t xml:space="preserve"> </w:t>
      </w:r>
      <w:r w:rsidRPr="0087474B">
        <w:rPr>
          <w:rFonts w:eastAsia="Times New Roman"/>
          <w:sz w:val="24"/>
          <w:szCs w:val="24"/>
        </w:rPr>
        <w:t>и письменных) языковых средств;</w:t>
      </w:r>
    </w:p>
    <w:p w:rsidR="006D5964" w:rsidRDefault="006D5964" w:rsidP="00313004">
      <w:pPr>
        <w:spacing w:line="12" w:lineRule="exact"/>
        <w:ind w:left="709" w:hanging="436"/>
        <w:jc w:val="both"/>
        <w:rPr>
          <w:sz w:val="20"/>
          <w:szCs w:val="20"/>
        </w:rPr>
      </w:pPr>
    </w:p>
    <w:p w:rsidR="006D5964" w:rsidRPr="00313004" w:rsidRDefault="00517E4A" w:rsidP="005E54AD">
      <w:pPr>
        <w:pStyle w:val="a9"/>
        <w:numPr>
          <w:ilvl w:val="0"/>
          <w:numId w:val="86"/>
        </w:numPr>
        <w:spacing w:line="236" w:lineRule="auto"/>
        <w:ind w:left="709" w:right="20" w:hanging="436"/>
        <w:jc w:val="both"/>
        <w:rPr>
          <w:sz w:val="20"/>
          <w:szCs w:val="20"/>
        </w:rPr>
      </w:pPr>
      <w:r w:rsidRPr="00313004">
        <w:rPr>
          <w:rFonts w:eastAsia="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D5964" w:rsidRDefault="006D5964" w:rsidP="00313004">
      <w:pPr>
        <w:spacing w:line="280" w:lineRule="exact"/>
        <w:ind w:left="709" w:hanging="436"/>
        <w:jc w:val="both"/>
        <w:rPr>
          <w:sz w:val="20"/>
          <w:szCs w:val="20"/>
        </w:rPr>
      </w:pPr>
    </w:p>
    <w:p w:rsidR="006D5964" w:rsidRPr="004C16FE" w:rsidRDefault="00517E4A" w:rsidP="005336D5">
      <w:pPr>
        <w:spacing w:line="276" w:lineRule="auto"/>
        <w:rPr>
          <w:sz w:val="20"/>
          <w:szCs w:val="20"/>
        </w:rPr>
      </w:pPr>
      <w:r w:rsidRPr="004C16FE">
        <w:rPr>
          <w:rFonts w:eastAsia="Times New Roman"/>
          <w:b/>
          <w:sz w:val="24"/>
          <w:szCs w:val="24"/>
        </w:rPr>
        <w:t>I</w:t>
      </w:r>
      <w:r w:rsidRPr="004C16FE">
        <w:rPr>
          <w:rFonts w:eastAsia="Times New Roman"/>
          <w:b/>
          <w:bCs/>
          <w:sz w:val="24"/>
          <w:szCs w:val="24"/>
        </w:rPr>
        <w:t>.2.3.</w:t>
      </w:r>
      <w:r w:rsidRPr="004C16FE">
        <w:rPr>
          <w:rFonts w:eastAsia="Times New Roman"/>
          <w:sz w:val="24"/>
          <w:szCs w:val="24"/>
        </w:rPr>
        <w:t xml:space="preserve"> </w:t>
      </w:r>
      <w:r w:rsidRPr="004C16FE">
        <w:rPr>
          <w:rFonts w:eastAsia="Times New Roman"/>
          <w:b/>
          <w:bCs/>
          <w:sz w:val="24"/>
          <w:szCs w:val="24"/>
        </w:rPr>
        <w:t>Планируемые предметные результаты освоения ООП</w:t>
      </w:r>
    </w:p>
    <w:p w:rsidR="00487549" w:rsidRPr="004C16FE" w:rsidRDefault="00517E4A" w:rsidP="005336D5">
      <w:pPr>
        <w:spacing w:line="276" w:lineRule="auto"/>
        <w:ind w:firstLine="708"/>
        <w:jc w:val="both"/>
        <w:rPr>
          <w:sz w:val="20"/>
          <w:szCs w:val="20"/>
        </w:rPr>
      </w:pPr>
      <w:r w:rsidRPr="004C16FE">
        <w:rPr>
          <w:rFonts w:eastAsia="Times New Roman"/>
          <w:sz w:val="24"/>
          <w:szCs w:val="24"/>
        </w:rPr>
        <w:t xml:space="preserve">На уровне среднего общего образования в соответствии с ФГОС СОО изменяется логика представления результатов, помимо традиционных двух групп результатов </w:t>
      </w:r>
      <w:r w:rsidRPr="004C16FE">
        <w:rPr>
          <w:rFonts w:eastAsia="Times New Roman"/>
          <w:sz w:val="24"/>
          <w:szCs w:val="24"/>
          <w:u w:val="single"/>
        </w:rPr>
        <w:t>«Выпускник научится»</w:t>
      </w:r>
      <w:r w:rsidRPr="004C16FE">
        <w:rPr>
          <w:rFonts w:eastAsia="Times New Roman"/>
          <w:sz w:val="24"/>
          <w:szCs w:val="24"/>
        </w:rPr>
        <w:t xml:space="preserve"> и </w:t>
      </w:r>
      <w:r w:rsidRPr="004C16FE">
        <w:rPr>
          <w:rFonts w:eastAsia="Times New Roman"/>
          <w:sz w:val="24"/>
          <w:szCs w:val="24"/>
          <w:u w:val="single"/>
        </w:rPr>
        <w:t>«Выпускник получит возможность научиться»,</w:t>
      </w:r>
      <w:r w:rsidRPr="004C16FE">
        <w:rPr>
          <w:rFonts w:eastAsia="Times New Roman"/>
          <w:sz w:val="24"/>
          <w:szCs w:val="24"/>
        </w:rPr>
        <w:t xml:space="preserve"> появляются еще две группы результатов: результаты базового и углубленного уровней: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w:t>
      </w:r>
      <w:r w:rsidR="00487549" w:rsidRPr="004C16FE">
        <w:rPr>
          <w:rFonts w:eastAsia="Times New Roman"/>
          <w:sz w:val="24"/>
          <w:szCs w:val="24"/>
        </w:rPr>
        <w:t>.</w:t>
      </w:r>
    </w:p>
    <w:p w:rsidR="006D5964" w:rsidRPr="004C16FE" w:rsidRDefault="00487549" w:rsidP="005336D5">
      <w:pPr>
        <w:spacing w:line="276" w:lineRule="auto"/>
        <w:ind w:firstLine="708"/>
        <w:jc w:val="both"/>
        <w:rPr>
          <w:sz w:val="20"/>
          <w:szCs w:val="20"/>
        </w:rPr>
      </w:pPr>
      <w:r w:rsidRPr="004C16FE">
        <w:rPr>
          <w:rFonts w:eastAsia="Times New Roman"/>
          <w:sz w:val="24"/>
          <w:szCs w:val="24"/>
        </w:rPr>
        <w:t>Данные результаты представляю</w:t>
      </w:r>
      <w:r w:rsidR="00517E4A" w:rsidRPr="004C16FE">
        <w:rPr>
          <w:rFonts w:eastAsia="Times New Roman"/>
          <w:sz w:val="24"/>
          <w:szCs w:val="24"/>
        </w:rPr>
        <w:t>т собой достижение результатов, которые обеспечиваются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w:t>
      </w:r>
      <w:r w:rsidRPr="004C16FE">
        <w:rPr>
          <w:rFonts w:eastAsia="Times New Roman"/>
          <w:sz w:val="24"/>
          <w:szCs w:val="24"/>
        </w:rPr>
        <w:t xml:space="preserve"> н</w:t>
      </w:r>
      <w:r w:rsidR="00517E4A" w:rsidRPr="004C16FE">
        <w:rPr>
          <w:rFonts w:eastAsia="Times New Roman"/>
          <w:sz w:val="24"/>
          <w:szCs w:val="24"/>
        </w:rPr>
        <w:t>аучится», что позволяет предоставлять возможность обучающимся продемонстрировать овладение качественно иным уров</w:t>
      </w:r>
      <w:r w:rsidRPr="004C16FE">
        <w:rPr>
          <w:rFonts w:eastAsia="Times New Roman"/>
          <w:sz w:val="24"/>
          <w:szCs w:val="24"/>
        </w:rPr>
        <w:t>нем</w:t>
      </w:r>
      <w:r w:rsidR="00517E4A" w:rsidRPr="004C16FE">
        <w:rPr>
          <w:rFonts w:eastAsia="Times New Roman"/>
          <w:sz w:val="24"/>
          <w:szCs w:val="24"/>
        </w:rPr>
        <w:t xml:space="preserve"> достижений и выявлять динамику роста численности наиболее подготовленных обучающихся.</w:t>
      </w:r>
    </w:p>
    <w:p w:rsidR="006D5964" w:rsidRDefault="00517E4A" w:rsidP="005336D5">
      <w:pPr>
        <w:spacing w:line="276" w:lineRule="auto"/>
        <w:ind w:left="7" w:firstLine="708"/>
        <w:jc w:val="both"/>
        <w:rPr>
          <w:sz w:val="20"/>
          <w:szCs w:val="20"/>
        </w:rPr>
      </w:pPr>
      <w:r w:rsidRPr="004C16FE">
        <w:rPr>
          <w:rFonts w:eastAsia="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w:t>
      </w:r>
      <w:r w:rsidRPr="005336D5">
        <w:rPr>
          <w:rFonts w:eastAsia="Times New Roman"/>
          <w:i/>
          <w:sz w:val="24"/>
          <w:szCs w:val="24"/>
        </w:rPr>
        <w:t>Эта группа результатов предполагает:</w:t>
      </w:r>
    </w:p>
    <w:p w:rsidR="006D5964" w:rsidRPr="005336D5" w:rsidRDefault="00517E4A" w:rsidP="005E54AD">
      <w:pPr>
        <w:pStyle w:val="a9"/>
        <w:numPr>
          <w:ilvl w:val="0"/>
          <w:numId w:val="87"/>
        </w:numPr>
        <w:spacing w:line="276" w:lineRule="auto"/>
        <w:ind w:right="20" w:hanging="436"/>
        <w:jc w:val="both"/>
        <w:rPr>
          <w:sz w:val="20"/>
          <w:szCs w:val="20"/>
        </w:rPr>
      </w:pPr>
      <w:r w:rsidRPr="005336D5">
        <w:rPr>
          <w:rFonts w:eastAsia="Times New Roman"/>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6D5964" w:rsidRPr="005336D5" w:rsidRDefault="00517E4A" w:rsidP="005E54AD">
      <w:pPr>
        <w:pStyle w:val="a9"/>
        <w:numPr>
          <w:ilvl w:val="0"/>
          <w:numId w:val="87"/>
        </w:numPr>
        <w:spacing w:line="276" w:lineRule="auto"/>
        <w:ind w:hanging="436"/>
        <w:rPr>
          <w:sz w:val="20"/>
          <w:szCs w:val="20"/>
        </w:rPr>
      </w:pPr>
      <w:r w:rsidRPr="005336D5">
        <w:rPr>
          <w:rFonts w:eastAsia="Times New Roman"/>
          <w:sz w:val="24"/>
          <w:szCs w:val="24"/>
        </w:rPr>
        <w:t>умение решать основные практические задачи, характерные для использования методов</w:t>
      </w:r>
      <w:r w:rsidR="005336D5" w:rsidRPr="005336D5">
        <w:rPr>
          <w:rFonts w:eastAsia="Times New Roman"/>
          <w:sz w:val="24"/>
          <w:szCs w:val="24"/>
        </w:rPr>
        <w:t xml:space="preserve"> и</w:t>
      </w:r>
    </w:p>
    <w:p w:rsidR="006D5964" w:rsidRPr="005336D5" w:rsidRDefault="00517E4A" w:rsidP="005E54AD">
      <w:pPr>
        <w:pStyle w:val="a9"/>
        <w:numPr>
          <w:ilvl w:val="0"/>
          <w:numId w:val="87"/>
        </w:numPr>
        <w:tabs>
          <w:tab w:val="left" w:pos="187"/>
        </w:tabs>
        <w:spacing w:line="276" w:lineRule="auto"/>
        <w:ind w:hanging="436"/>
        <w:rPr>
          <w:rFonts w:eastAsia="Times New Roman"/>
          <w:sz w:val="24"/>
          <w:szCs w:val="24"/>
        </w:rPr>
      </w:pPr>
      <w:r w:rsidRPr="005336D5">
        <w:rPr>
          <w:rFonts w:eastAsia="Times New Roman"/>
          <w:sz w:val="24"/>
          <w:szCs w:val="24"/>
        </w:rPr>
        <w:t>инструментария данной предметной области;</w:t>
      </w:r>
    </w:p>
    <w:p w:rsidR="006D5964" w:rsidRPr="005336D5" w:rsidRDefault="00517E4A" w:rsidP="005E54AD">
      <w:pPr>
        <w:pStyle w:val="a9"/>
        <w:numPr>
          <w:ilvl w:val="0"/>
          <w:numId w:val="87"/>
        </w:numPr>
        <w:spacing w:line="276" w:lineRule="auto"/>
        <w:ind w:hanging="436"/>
        <w:jc w:val="both"/>
        <w:rPr>
          <w:sz w:val="20"/>
          <w:szCs w:val="20"/>
        </w:rPr>
      </w:pPr>
      <w:r w:rsidRPr="005336D5">
        <w:rPr>
          <w:rFonts w:eastAsia="Times New Roman"/>
          <w:sz w:val="24"/>
          <w:szCs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6D5964" w:rsidRDefault="00517E4A" w:rsidP="005336D5">
      <w:pPr>
        <w:spacing w:line="276" w:lineRule="auto"/>
        <w:ind w:left="7" w:right="20" w:firstLine="708"/>
        <w:jc w:val="both"/>
        <w:rPr>
          <w:sz w:val="20"/>
          <w:szCs w:val="20"/>
        </w:rPr>
      </w:pPr>
      <w:r w:rsidRPr="004C16FE">
        <w:rPr>
          <w:rFonts w:eastAsia="Times New Roman"/>
          <w:sz w:val="24"/>
          <w:szCs w:val="24"/>
        </w:rPr>
        <w:lastRenderedPageBreak/>
        <w:t xml:space="preserve">Рабочие программы учебных предметов </w:t>
      </w:r>
      <w:r w:rsidR="004C16FE">
        <w:rPr>
          <w:rFonts w:eastAsia="Times New Roman"/>
          <w:sz w:val="24"/>
          <w:szCs w:val="24"/>
        </w:rPr>
        <w:t>реализуются на базовом уровне.</w:t>
      </w:r>
    </w:p>
    <w:p w:rsidR="006D5964" w:rsidRDefault="00517E4A" w:rsidP="003D6228">
      <w:pPr>
        <w:ind w:left="7"/>
        <w:rPr>
          <w:sz w:val="20"/>
          <w:szCs w:val="20"/>
        </w:rPr>
      </w:pPr>
      <w:r>
        <w:rPr>
          <w:rFonts w:eastAsia="Times New Roman"/>
          <w:b/>
          <w:bCs/>
          <w:sz w:val="24"/>
          <w:szCs w:val="24"/>
        </w:rPr>
        <w:t>Русский язык</w:t>
      </w:r>
    </w:p>
    <w:p w:rsidR="006D5964" w:rsidRPr="005336D5" w:rsidRDefault="005336D5" w:rsidP="005336D5">
      <w:pPr>
        <w:tabs>
          <w:tab w:val="left" w:pos="333"/>
        </w:tabs>
        <w:spacing w:line="234" w:lineRule="auto"/>
        <w:ind w:left="7" w:right="20"/>
        <w:rPr>
          <w:rFonts w:eastAsia="Times New Roman"/>
          <w:i/>
          <w:sz w:val="24"/>
          <w:szCs w:val="24"/>
        </w:rPr>
      </w:pPr>
      <w:r>
        <w:rPr>
          <w:rFonts w:eastAsia="Times New Roman"/>
          <w:i/>
          <w:sz w:val="24"/>
          <w:szCs w:val="24"/>
        </w:rPr>
        <w:t xml:space="preserve">В </w:t>
      </w:r>
      <w:r w:rsidR="00517E4A" w:rsidRPr="005336D5">
        <w:rPr>
          <w:rFonts w:eastAsia="Times New Roman"/>
          <w:i/>
          <w:sz w:val="24"/>
          <w:szCs w:val="24"/>
        </w:rPr>
        <w:t>результате изучения учебного предмета «Русский язык» на уровне среднего общего образования:</w:t>
      </w:r>
    </w:p>
    <w:p w:rsidR="006D5964" w:rsidRPr="005336D5" w:rsidRDefault="006D5964">
      <w:pPr>
        <w:spacing w:line="1" w:lineRule="exact"/>
        <w:rPr>
          <w:rFonts w:eastAsia="Times New Roman"/>
          <w:i/>
          <w:sz w:val="24"/>
          <w:szCs w:val="24"/>
        </w:rPr>
      </w:pPr>
    </w:p>
    <w:p w:rsidR="006D5964" w:rsidRPr="005336D5" w:rsidRDefault="00517E4A">
      <w:pPr>
        <w:ind w:left="7"/>
        <w:rPr>
          <w:rFonts w:eastAsia="Times New Roman"/>
          <w:b/>
          <w:i/>
          <w:sz w:val="24"/>
          <w:szCs w:val="24"/>
        </w:rPr>
      </w:pPr>
      <w:r w:rsidRPr="005336D5">
        <w:rPr>
          <w:rFonts w:eastAsia="Times New Roman"/>
          <w:b/>
          <w:i/>
          <w:sz w:val="24"/>
          <w:szCs w:val="24"/>
        </w:rPr>
        <w:t>Выпускник на базовом уровне научится:</w:t>
      </w:r>
    </w:p>
    <w:p w:rsidR="006D5964"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использовать языковые средства адекватно цели общения и речевой ситуации;</w:t>
      </w:r>
    </w:p>
    <w:p w:rsidR="006D5964"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6D5964"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6D5964" w:rsidRPr="001E4F20"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выстраивать композицию текста, используя знания о его структурных элементах;</w:t>
      </w:r>
    </w:p>
    <w:p w:rsidR="006D5964"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подбирать и использовать языковые средства в зависимости от типа текста и выбранного профиля обучения;</w:t>
      </w:r>
    </w:p>
    <w:p w:rsidR="006D5964"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правильно использовать лексические и грамматические средства связи предложений при построении текста;</w:t>
      </w:r>
    </w:p>
    <w:p w:rsidR="005336D5"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создавать устные и письменные тексты разных жанров в соответствии с функционально-стилевой принадлежностью текста;</w:t>
      </w:r>
      <w:r w:rsidR="005336D5" w:rsidRPr="005336D5">
        <w:rPr>
          <w:rFonts w:ascii="Times New Roman" w:hAnsi="Times New Roman" w:cs="Times New Roman"/>
          <w:sz w:val="24"/>
        </w:rPr>
        <w:t xml:space="preserve"> </w:t>
      </w:r>
      <w:r w:rsidR="00487549" w:rsidRPr="005336D5">
        <w:rPr>
          <w:rFonts w:ascii="Times New Roman" w:hAnsi="Times New Roman" w:cs="Times New Roman"/>
          <w:sz w:val="24"/>
        </w:rPr>
        <w:t xml:space="preserve"> </w:t>
      </w:r>
    </w:p>
    <w:p w:rsidR="006D5964"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6D5964"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6D5964"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6D5964" w:rsidRDefault="006D5964">
      <w:pPr>
        <w:spacing w:line="13" w:lineRule="exact"/>
        <w:rPr>
          <w:rFonts w:eastAsia="Times New Roman"/>
          <w:sz w:val="24"/>
          <w:szCs w:val="24"/>
        </w:rPr>
      </w:pPr>
    </w:p>
    <w:p w:rsidR="006D5964" w:rsidRPr="005336D5" w:rsidRDefault="00517E4A" w:rsidP="005E54AD">
      <w:pPr>
        <w:pStyle w:val="a9"/>
        <w:numPr>
          <w:ilvl w:val="0"/>
          <w:numId w:val="88"/>
        </w:numPr>
        <w:tabs>
          <w:tab w:val="left" w:pos="716"/>
        </w:tabs>
        <w:spacing w:line="276" w:lineRule="auto"/>
        <w:ind w:right="20"/>
        <w:rPr>
          <w:rFonts w:eastAsia="Times New Roman"/>
          <w:sz w:val="24"/>
          <w:szCs w:val="24"/>
        </w:rPr>
      </w:pPr>
      <w:r w:rsidRPr="005336D5">
        <w:rPr>
          <w:rFonts w:eastAsia="Times New Roman"/>
          <w:sz w:val="24"/>
          <w:szCs w:val="24"/>
        </w:rPr>
        <w:t>извлекать необходимую информацию из различных источников и переводить ее в текстовый формат;</w:t>
      </w:r>
    </w:p>
    <w:p w:rsidR="006D5964" w:rsidRPr="005336D5" w:rsidRDefault="00517E4A" w:rsidP="005E54AD">
      <w:pPr>
        <w:pStyle w:val="a9"/>
        <w:numPr>
          <w:ilvl w:val="0"/>
          <w:numId w:val="88"/>
        </w:numPr>
        <w:tabs>
          <w:tab w:val="left" w:pos="707"/>
        </w:tabs>
        <w:spacing w:line="276" w:lineRule="auto"/>
        <w:rPr>
          <w:rFonts w:eastAsia="Times New Roman"/>
          <w:sz w:val="24"/>
          <w:szCs w:val="24"/>
        </w:rPr>
      </w:pPr>
      <w:r w:rsidRPr="005336D5">
        <w:rPr>
          <w:rFonts w:eastAsia="Times New Roman"/>
          <w:sz w:val="24"/>
          <w:szCs w:val="24"/>
        </w:rPr>
        <w:t>преобразовывать текст в другие виды передачи информации;</w:t>
      </w:r>
    </w:p>
    <w:p w:rsidR="006D5964" w:rsidRPr="005336D5" w:rsidRDefault="00517E4A" w:rsidP="005E54AD">
      <w:pPr>
        <w:pStyle w:val="a9"/>
        <w:numPr>
          <w:ilvl w:val="0"/>
          <w:numId w:val="88"/>
        </w:numPr>
        <w:tabs>
          <w:tab w:val="left" w:pos="707"/>
        </w:tabs>
        <w:spacing w:line="276" w:lineRule="auto"/>
        <w:rPr>
          <w:rFonts w:eastAsia="Times New Roman"/>
          <w:sz w:val="24"/>
          <w:szCs w:val="24"/>
        </w:rPr>
      </w:pPr>
      <w:r w:rsidRPr="005336D5">
        <w:rPr>
          <w:rFonts w:eastAsia="Times New Roman"/>
          <w:sz w:val="24"/>
          <w:szCs w:val="24"/>
        </w:rPr>
        <w:t>выбирать тему, определять цель и подбирать материал для публичного выступления;</w:t>
      </w:r>
    </w:p>
    <w:p w:rsidR="006D5964" w:rsidRPr="005336D5" w:rsidRDefault="00517E4A" w:rsidP="005E54AD">
      <w:pPr>
        <w:pStyle w:val="a9"/>
        <w:numPr>
          <w:ilvl w:val="0"/>
          <w:numId w:val="88"/>
        </w:numPr>
        <w:tabs>
          <w:tab w:val="left" w:pos="707"/>
        </w:tabs>
        <w:spacing w:line="276" w:lineRule="auto"/>
        <w:rPr>
          <w:rFonts w:eastAsia="Times New Roman"/>
          <w:sz w:val="24"/>
          <w:szCs w:val="24"/>
        </w:rPr>
      </w:pPr>
      <w:r w:rsidRPr="005336D5">
        <w:rPr>
          <w:rFonts w:eastAsia="Times New Roman"/>
          <w:sz w:val="24"/>
          <w:szCs w:val="24"/>
        </w:rPr>
        <w:t>соблюдать культуру публичной речи;</w:t>
      </w:r>
    </w:p>
    <w:p w:rsidR="006D5964" w:rsidRPr="005336D5" w:rsidRDefault="00517E4A" w:rsidP="005E54AD">
      <w:pPr>
        <w:pStyle w:val="a9"/>
        <w:numPr>
          <w:ilvl w:val="0"/>
          <w:numId w:val="88"/>
        </w:numPr>
        <w:tabs>
          <w:tab w:val="left" w:pos="716"/>
        </w:tabs>
        <w:spacing w:line="276" w:lineRule="auto"/>
        <w:ind w:right="20"/>
        <w:rPr>
          <w:rFonts w:eastAsia="Times New Roman"/>
          <w:sz w:val="24"/>
          <w:szCs w:val="24"/>
        </w:rPr>
      </w:pPr>
      <w:r w:rsidRPr="005336D5">
        <w:rPr>
          <w:rFonts w:eastAsia="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D5964" w:rsidRPr="005336D5" w:rsidRDefault="00517E4A" w:rsidP="005E54AD">
      <w:pPr>
        <w:pStyle w:val="a9"/>
        <w:numPr>
          <w:ilvl w:val="0"/>
          <w:numId w:val="88"/>
        </w:numPr>
        <w:tabs>
          <w:tab w:val="left" w:pos="707"/>
        </w:tabs>
        <w:spacing w:line="276" w:lineRule="auto"/>
        <w:rPr>
          <w:rFonts w:eastAsia="Times New Roman"/>
          <w:sz w:val="24"/>
          <w:szCs w:val="24"/>
        </w:rPr>
      </w:pPr>
      <w:r w:rsidRPr="005336D5">
        <w:rPr>
          <w:rFonts w:eastAsia="Times New Roman"/>
          <w:sz w:val="24"/>
          <w:szCs w:val="24"/>
        </w:rPr>
        <w:t>оценивать собственную и чужую речь с позиции соответствия языковым нормам;</w:t>
      </w:r>
    </w:p>
    <w:p w:rsidR="006D5964" w:rsidRPr="005336D5" w:rsidRDefault="00517E4A" w:rsidP="005E54AD">
      <w:pPr>
        <w:pStyle w:val="a9"/>
        <w:numPr>
          <w:ilvl w:val="0"/>
          <w:numId w:val="88"/>
        </w:numPr>
        <w:tabs>
          <w:tab w:val="left" w:pos="716"/>
        </w:tabs>
        <w:spacing w:line="276" w:lineRule="auto"/>
        <w:ind w:right="20"/>
        <w:rPr>
          <w:rFonts w:eastAsia="Times New Roman"/>
          <w:sz w:val="24"/>
          <w:szCs w:val="24"/>
        </w:rPr>
      </w:pPr>
      <w:r w:rsidRPr="005336D5">
        <w:rPr>
          <w:rFonts w:eastAsia="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6D5964" w:rsidRDefault="006D5964">
      <w:pPr>
        <w:spacing w:line="278" w:lineRule="exact"/>
        <w:rPr>
          <w:sz w:val="20"/>
          <w:szCs w:val="20"/>
        </w:rPr>
      </w:pPr>
    </w:p>
    <w:p w:rsidR="006D5964" w:rsidRPr="005336D5" w:rsidRDefault="00517E4A">
      <w:pPr>
        <w:ind w:left="7"/>
        <w:rPr>
          <w:i/>
          <w:sz w:val="20"/>
          <w:szCs w:val="20"/>
        </w:rPr>
      </w:pPr>
      <w:r w:rsidRPr="005336D5">
        <w:rPr>
          <w:rFonts w:eastAsia="Times New Roman"/>
          <w:i/>
          <w:sz w:val="24"/>
          <w:szCs w:val="24"/>
        </w:rPr>
        <w:t>Выпускник на базовом уровне получит возможность научиться:</w:t>
      </w:r>
    </w:p>
    <w:p w:rsidR="006D5964" w:rsidRDefault="006D5964">
      <w:pPr>
        <w:spacing w:line="12" w:lineRule="exact"/>
        <w:rPr>
          <w:sz w:val="20"/>
          <w:szCs w:val="20"/>
        </w:rPr>
      </w:pP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распознавать уровни и единицы языка в предъявленном тексте и видеть взаимосвязь между ними;</w:t>
      </w:r>
    </w:p>
    <w:p w:rsidR="006D5964" w:rsidRPr="005336D5" w:rsidRDefault="00517E4A" w:rsidP="005E54AD">
      <w:pPr>
        <w:numPr>
          <w:ilvl w:val="0"/>
          <w:numId w:val="89"/>
        </w:numPr>
        <w:tabs>
          <w:tab w:val="left" w:pos="716"/>
        </w:tabs>
        <w:spacing w:line="276" w:lineRule="auto"/>
        <w:ind w:hanging="436"/>
        <w:jc w:val="both"/>
        <w:rPr>
          <w:rFonts w:eastAsia="Times New Roman"/>
          <w:sz w:val="24"/>
          <w:szCs w:val="24"/>
        </w:rPr>
      </w:pPr>
      <w:r>
        <w:rPr>
          <w:rFonts w:eastAsia="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комментировать авторские высказывания на различные темы (в том числе о богатстве и выразительности русского языка);</w:t>
      </w: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отличать язык художественной литературы от других разновидностей современного русского языка;</w:t>
      </w: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lastRenderedPageBreak/>
        <w:t>использовать синонимические ресурсы русского языка для более точного выражения мысли и усиления выразительности речи;</w:t>
      </w: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иметь представление об историческом развитии русского языка и истории русского языкознания;</w:t>
      </w:r>
    </w:p>
    <w:p w:rsidR="006D5964" w:rsidRPr="005336D5" w:rsidRDefault="00517E4A" w:rsidP="005E54AD">
      <w:pPr>
        <w:numPr>
          <w:ilvl w:val="0"/>
          <w:numId w:val="89"/>
        </w:numPr>
        <w:tabs>
          <w:tab w:val="left" w:pos="716"/>
        </w:tabs>
        <w:spacing w:line="276" w:lineRule="auto"/>
        <w:ind w:hanging="436"/>
        <w:rPr>
          <w:rFonts w:eastAsia="Times New Roman"/>
          <w:sz w:val="24"/>
          <w:szCs w:val="24"/>
        </w:rPr>
      </w:pPr>
      <w:r>
        <w:rPr>
          <w:rFonts w:eastAsia="Times New Roman"/>
          <w:sz w:val="24"/>
          <w:szCs w:val="24"/>
        </w:rPr>
        <w:t>выражать согласие или несогласие с мнением собеседника в соответствии с правилами ведения диалогической речи;</w:t>
      </w: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дифференцировать главную и второстепенную информацию, известную и неизвестную информацию в прослушанном тексте;</w:t>
      </w: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6D5964" w:rsidRPr="005336D5" w:rsidRDefault="00517E4A" w:rsidP="005E54AD">
      <w:pPr>
        <w:numPr>
          <w:ilvl w:val="0"/>
          <w:numId w:val="89"/>
        </w:numPr>
        <w:tabs>
          <w:tab w:val="left" w:pos="707"/>
        </w:tabs>
        <w:spacing w:line="276" w:lineRule="auto"/>
        <w:ind w:hanging="436"/>
        <w:rPr>
          <w:rFonts w:eastAsia="Times New Roman"/>
          <w:sz w:val="24"/>
          <w:szCs w:val="24"/>
        </w:rPr>
      </w:pPr>
      <w:r>
        <w:rPr>
          <w:rFonts w:eastAsia="Times New Roman"/>
          <w:sz w:val="24"/>
          <w:szCs w:val="24"/>
        </w:rPr>
        <w:t>сохранять стилевое единство при создании текста заданного функционального стиля;</w:t>
      </w:r>
    </w:p>
    <w:p w:rsidR="006D5964" w:rsidRPr="001E4F20" w:rsidRDefault="00517E4A" w:rsidP="005E54AD">
      <w:pPr>
        <w:numPr>
          <w:ilvl w:val="0"/>
          <w:numId w:val="89"/>
        </w:numPr>
        <w:tabs>
          <w:tab w:val="left" w:pos="716"/>
        </w:tabs>
        <w:spacing w:line="276" w:lineRule="auto"/>
        <w:ind w:hanging="436"/>
        <w:rPr>
          <w:rFonts w:eastAsia="Times New Roman"/>
          <w:sz w:val="24"/>
          <w:szCs w:val="24"/>
        </w:rPr>
      </w:pPr>
      <w:r>
        <w:rPr>
          <w:rFonts w:eastAsia="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D5964" w:rsidRDefault="00517E4A" w:rsidP="005E54AD">
      <w:pPr>
        <w:numPr>
          <w:ilvl w:val="0"/>
          <w:numId w:val="89"/>
        </w:numPr>
        <w:tabs>
          <w:tab w:val="left" w:pos="707"/>
        </w:tabs>
        <w:spacing w:line="276" w:lineRule="auto"/>
        <w:ind w:hanging="436"/>
        <w:rPr>
          <w:rFonts w:eastAsia="Times New Roman"/>
          <w:sz w:val="24"/>
          <w:szCs w:val="24"/>
        </w:rPr>
      </w:pPr>
      <w:r>
        <w:rPr>
          <w:rFonts w:eastAsia="Times New Roman"/>
          <w:sz w:val="24"/>
          <w:szCs w:val="24"/>
        </w:rPr>
        <w:t>создавать отзывы и рецензии на предложенный текст;</w:t>
      </w:r>
    </w:p>
    <w:p w:rsidR="006D5964" w:rsidRPr="005336D5" w:rsidRDefault="00517E4A" w:rsidP="005E54AD">
      <w:pPr>
        <w:numPr>
          <w:ilvl w:val="0"/>
          <w:numId w:val="89"/>
        </w:numPr>
        <w:tabs>
          <w:tab w:val="left" w:pos="707"/>
        </w:tabs>
        <w:spacing w:line="276" w:lineRule="auto"/>
        <w:ind w:hanging="436"/>
        <w:rPr>
          <w:rFonts w:eastAsia="Times New Roman"/>
          <w:sz w:val="24"/>
          <w:szCs w:val="24"/>
        </w:rPr>
      </w:pPr>
      <w:r>
        <w:rPr>
          <w:rFonts w:eastAsia="Times New Roman"/>
          <w:sz w:val="24"/>
          <w:szCs w:val="24"/>
        </w:rPr>
        <w:t>соблюдать культуру чтения, говорения, аудирования и письма;</w:t>
      </w: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6D5964" w:rsidRPr="005336D5" w:rsidRDefault="00517E4A" w:rsidP="005E54AD">
      <w:pPr>
        <w:numPr>
          <w:ilvl w:val="0"/>
          <w:numId w:val="89"/>
        </w:numPr>
        <w:tabs>
          <w:tab w:val="left" w:pos="716"/>
        </w:tabs>
        <w:spacing w:line="276" w:lineRule="auto"/>
        <w:ind w:hanging="436"/>
        <w:rPr>
          <w:rFonts w:eastAsia="Times New Roman"/>
          <w:sz w:val="24"/>
          <w:szCs w:val="24"/>
        </w:rPr>
      </w:pPr>
      <w:r>
        <w:rPr>
          <w:rFonts w:eastAsia="Times New Roman"/>
          <w:sz w:val="24"/>
          <w:szCs w:val="24"/>
        </w:rPr>
        <w:t>соблюдать нормы речевого поведения в разговорной речи, а также в учебно-научной и официально-деловой сферах общения;</w:t>
      </w:r>
    </w:p>
    <w:p w:rsidR="006D5964" w:rsidRPr="005336D5" w:rsidRDefault="00517E4A" w:rsidP="005E54AD">
      <w:pPr>
        <w:numPr>
          <w:ilvl w:val="0"/>
          <w:numId w:val="89"/>
        </w:numPr>
        <w:tabs>
          <w:tab w:val="left" w:pos="707"/>
        </w:tabs>
        <w:spacing w:line="276" w:lineRule="auto"/>
        <w:ind w:hanging="436"/>
        <w:rPr>
          <w:rFonts w:eastAsia="Times New Roman"/>
          <w:sz w:val="24"/>
          <w:szCs w:val="24"/>
        </w:rPr>
      </w:pPr>
      <w:r>
        <w:rPr>
          <w:rFonts w:eastAsia="Times New Roman"/>
          <w:sz w:val="24"/>
          <w:szCs w:val="24"/>
        </w:rPr>
        <w:t>осуществлять речевой самоконтроль;</w:t>
      </w: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6D5964" w:rsidRDefault="00517E4A" w:rsidP="005E54AD">
      <w:pPr>
        <w:numPr>
          <w:ilvl w:val="0"/>
          <w:numId w:val="89"/>
        </w:numPr>
        <w:tabs>
          <w:tab w:val="left" w:pos="716"/>
        </w:tabs>
        <w:spacing w:line="276" w:lineRule="auto"/>
        <w:ind w:hanging="436"/>
        <w:rPr>
          <w:rFonts w:eastAsia="Times New Roman"/>
          <w:sz w:val="24"/>
          <w:szCs w:val="24"/>
        </w:rPr>
      </w:pPr>
      <w:r>
        <w:rPr>
          <w:rFonts w:eastAsia="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2F797D"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оценивать эстетическую сторону речевого высказывания при анализе текстов (в том ч</w:t>
      </w:r>
      <w:r w:rsidR="005336D5">
        <w:rPr>
          <w:rFonts w:eastAsia="Times New Roman"/>
          <w:sz w:val="24"/>
          <w:szCs w:val="24"/>
        </w:rPr>
        <w:t>исле художественной литературы.</w:t>
      </w:r>
    </w:p>
    <w:p w:rsidR="006D5964" w:rsidRDefault="00517E4A" w:rsidP="005336D5">
      <w:pPr>
        <w:spacing w:line="276" w:lineRule="auto"/>
        <w:ind w:left="7"/>
        <w:rPr>
          <w:rFonts w:eastAsia="Times New Roman"/>
          <w:sz w:val="24"/>
          <w:szCs w:val="24"/>
        </w:rPr>
      </w:pPr>
      <w:r>
        <w:rPr>
          <w:rFonts w:eastAsia="Times New Roman"/>
          <w:b/>
          <w:bCs/>
          <w:sz w:val="24"/>
          <w:szCs w:val="24"/>
        </w:rPr>
        <w:t>Литература</w:t>
      </w:r>
    </w:p>
    <w:p w:rsidR="006D5964" w:rsidRPr="002F797D" w:rsidRDefault="005336D5" w:rsidP="005336D5">
      <w:pPr>
        <w:tabs>
          <w:tab w:val="left" w:pos="367"/>
        </w:tabs>
        <w:spacing w:line="276" w:lineRule="auto"/>
        <w:ind w:left="7" w:right="20"/>
        <w:rPr>
          <w:rFonts w:eastAsia="Times New Roman"/>
          <w:sz w:val="24"/>
          <w:szCs w:val="24"/>
        </w:rPr>
      </w:pPr>
      <w:r>
        <w:rPr>
          <w:rFonts w:eastAsia="Times New Roman"/>
          <w:sz w:val="24"/>
          <w:szCs w:val="24"/>
        </w:rPr>
        <w:t xml:space="preserve"> </w:t>
      </w:r>
      <w:r>
        <w:rPr>
          <w:rFonts w:eastAsia="Times New Roman"/>
          <w:sz w:val="24"/>
          <w:szCs w:val="24"/>
        </w:rPr>
        <w:tab/>
      </w:r>
      <w:r>
        <w:rPr>
          <w:rFonts w:eastAsia="Times New Roman"/>
          <w:sz w:val="24"/>
          <w:szCs w:val="24"/>
        </w:rPr>
        <w:tab/>
        <w:t xml:space="preserve">В </w:t>
      </w:r>
      <w:r w:rsidR="00517E4A">
        <w:rPr>
          <w:rFonts w:eastAsia="Times New Roman"/>
          <w:sz w:val="24"/>
          <w:szCs w:val="24"/>
        </w:rPr>
        <w:t>результате изучения учебного предмета «Литература» на уровне среднего общего образования:</w:t>
      </w:r>
    </w:p>
    <w:p w:rsidR="006D5964" w:rsidRDefault="00517E4A" w:rsidP="005336D5">
      <w:pPr>
        <w:spacing w:line="276" w:lineRule="auto"/>
        <w:ind w:left="7"/>
        <w:rPr>
          <w:sz w:val="20"/>
          <w:szCs w:val="20"/>
        </w:rPr>
      </w:pPr>
      <w:r w:rsidRPr="005336D5">
        <w:rPr>
          <w:rFonts w:eastAsia="Times New Roman"/>
          <w:i/>
          <w:sz w:val="24"/>
          <w:szCs w:val="24"/>
        </w:rPr>
        <w:t>Выпускник на базовом уровне научится</w:t>
      </w:r>
      <w:r>
        <w:rPr>
          <w:rFonts w:eastAsia="Times New Roman"/>
          <w:sz w:val="24"/>
          <w:szCs w:val="24"/>
          <w:u w:val="single"/>
        </w:rPr>
        <w:t>:</w:t>
      </w:r>
    </w:p>
    <w:p w:rsidR="006D5964" w:rsidRPr="005336D5" w:rsidRDefault="00517E4A" w:rsidP="005E54AD">
      <w:pPr>
        <w:pStyle w:val="a9"/>
        <w:numPr>
          <w:ilvl w:val="0"/>
          <w:numId w:val="90"/>
        </w:numPr>
        <w:tabs>
          <w:tab w:val="left" w:pos="716"/>
        </w:tabs>
        <w:spacing w:line="276" w:lineRule="auto"/>
        <w:ind w:right="20" w:hanging="436"/>
        <w:rPr>
          <w:rFonts w:eastAsia="Times New Roman"/>
          <w:sz w:val="24"/>
          <w:szCs w:val="24"/>
        </w:rPr>
      </w:pPr>
      <w:r w:rsidRPr="005336D5">
        <w:rPr>
          <w:rFonts w:eastAsia="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6D5964" w:rsidRPr="005336D5" w:rsidRDefault="00517E4A" w:rsidP="005E54AD">
      <w:pPr>
        <w:pStyle w:val="a9"/>
        <w:numPr>
          <w:ilvl w:val="0"/>
          <w:numId w:val="90"/>
        </w:numPr>
        <w:spacing w:line="276" w:lineRule="auto"/>
        <w:ind w:right="20" w:hanging="436"/>
        <w:rPr>
          <w:rFonts w:eastAsia="Times New Roman"/>
          <w:sz w:val="24"/>
          <w:szCs w:val="24"/>
        </w:rPr>
      </w:pPr>
      <w:r w:rsidRPr="005336D5">
        <w:rPr>
          <w:rFonts w:eastAsia="Times New Roman"/>
          <w:sz w:val="24"/>
          <w:szCs w:val="24"/>
        </w:rPr>
        <w:t>в устной и письменной форме обобщать и анализировать свой читательский опыт, а именно:</w:t>
      </w:r>
    </w:p>
    <w:p w:rsidR="006D5964" w:rsidRPr="005336D5" w:rsidRDefault="00517E4A" w:rsidP="005E54AD">
      <w:pPr>
        <w:pStyle w:val="a9"/>
        <w:numPr>
          <w:ilvl w:val="0"/>
          <w:numId w:val="90"/>
        </w:numPr>
        <w:spacing w:line="276" w:lineRule="auto"/>
        <w:ind w:right="20" w:hanging="436"/>
        <w:jc w:val="both"/>
        <w:rPr>
          <w:rFonts w:eastAsia="Times New Roman"/>
          <w:sz w:val="24"/>
          <w:szCs w:val="24"/>
        </w:rPr>
      </w:pPr>
      <w:r w:rsidRPr="005336D5">
        <w:rPr>
          <w:rFonts w:eastAsia="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6D5964" w:rsidRPr="005336D5" w:rsidRDefault="00517E4A" w:rsidP="005E54AD">
      <w:pPr>
        <w:pStyle w:val="a9"/>
        <w:numPr>
          <w:ilvl w:val="0"/>
          <w:numId w:val="90"/>
        </w:numPr>
        <w:spacing w:line="276" w:lineRule="auto"/>
        <w:ind w:right="20" w:hanging="436"/>
        <w:rPr>
          <w:rFonts w:eastAsia="Times New Roman"/>
          <w:sz w:val="24"/>
          <w:szCs w:val="24"/>
        </w:rPr>
      </w:pPr>
      <w:r w:rsidRPr="005336D5">
        <w:rPr>
          <w:rFonts w:eastAsia="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6D5964" w:rsidRPr="005336D5" w:rsidRDefault="00517E4A" w:rsidP="005E54AD">
      <w:pPr>
        <w:pStyle w:val="a9"/>
        <w:numPr>
          <w:ilvl w:val="0"/>
          <w:numId w:val="90"/>
        </w:numPr>
        <w:spacing w:line="276" w:lineRule="auto"/>
        <w:ind w:right="20" w:hanging="436"/>
        <w:jc w:val="both"/>
        <w:rPr>
          <w:rFonts w:eastAsia="Times New Roman"/>
          <w:sz w:val="24"/>
          <w:szCs w:val="24"/>
        </w:rPr>
      </w:pPr>
      <w:r w:rsidRPr="005336D5">
        <w:rPr>
          <w:rFonts w:eastAsia="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6D5964" w:rsidRPr="005336D5" w:rsidRDefault="00517E4A" w:rsidP="005E54AD">
      <w:pPr>
        <w:pStyle w:val="a9"/>
        <w:numPr>
          <w:ilvl w:val="0"/>
          <w:numId w:val="90"/>
        </w:numPr>
        <w:spacing w:line="276" w:lineRule="auto"/>
        <w:ind w:hanging="436"/>
        <w:jc w:val="both"/>
        <w:rPr>
          <w:rFonts w:eastAsia="Times New Roman"/>
          <w:sz w:val="24"/>
          <w:szCs w:val="24"/>
        </w:rPr>
      </w:pPr>
      <w:r w:rsidRPr="005336D5">
        <w:rPr>
          <w:rFonts w:eastAsia="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D5964" w:rsidRPr="005336D5" w:rsidRDefault="00517E4A" w:rsidP="005E54AD">
      <w:pPr>
        <w:pStyle w:val="a9"/>
        <w:numPr>
          <w:ilvl w:val="0"/>
          <w:numId w:val="90"/>
        </w:numPr>
        <w:spacing w:line="276" w:lineRule="auto"/>
        <w:ind w:hanging="436"/>
        <w:jc w:val="both"/>
        <w:rPr>
          <w:rFonts w:eastAsia="Times New Roman"/>
          <w:sz w:val="24"/>
          <w:szCs w:val="24"/>
        </w:rPr>
      </w:pPr>
      <w:r w:rsidRPr="005336D5">
        <w:rPr>
          <w:rFonts w:eastAsia="Times New Roman"/>
          <w:sz w:val="24"/>
          <w:szCs w:val="24"/>
        </w:rPr>
        <w:lastRenderedPageBreak/>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6D5964" w:rsidRPr="000058B0" w:rsidRDefault="00517E4A" w:rsidP="005E54AD">
      <w:pPr>
        <w:pStyle w:val="a9"/>
        <w:numPr>
          <w:ilvl w:val="0"/>
          <w:numId w:val="90"/>
        </w:numPr>
        <w:spacing w:line="276" w:lineRule="auto"/>
        <w:ind w:hanging="436"/>
        <w:jc w:val="both"/>
        <w:rPr>
          <w:rFonts w:eastAsia="Times New Roman"/>
          <w:sz w:val="24"/>
          <w:szCs w:val="24"/>
        </w:rPr>
      </w:pPr>
      <w:r w:rsidRPr="005336D5">
        <w:rPr>
          <w:rFonts w:eastAsia="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6D5964" w:rsidRPr="000058B0" w:rsidRDefault="00517E4A" w:rsidP="005E54AD">
      <w:pPr>
        <w:pStyle w:val="a9"/>
        <w:numPr>
          <w:ilvl w:val="0"/>
          <w:numId w:val="90"/>
        </w:numPr>
        <w:spacing w:line="276" w:lineRule="auto"/>
        <w:ind w:right="20" w:hanging="436"/>
        <w:jc w:val="both"/>
        <w:rPr>
          <w:rFonts w:eastAsia="Times New Roman"/>
          <w:sz w:val="24"/>
          <w:szCs w:val="24"/>
        </w:rPr>
      </w:pPr>
      <w:r w:rsidRPr="005336D5">
        <w:rPr>
          <w:rFonts w:eastAsia="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6D5964" w:rsidRPr="001E4F20" w:rsidRDefault="00517E4A" w:rsidP="005E54AD">
      <w:pPr>
        <w:pStyle w:val="a9"/>
        <w:numPr>
          <w:ilvl w:val="0"/>
          <w:numId w:val="90"/>
        </w:numPr>
        <w:spacing w:line="276" w:lineRule="auto"/>
        <w:ind w:hanging="436"/>
        <w:rPr>
          <w:rFonts w:eastAsia="Times New Roman"/>
          <w:sz w:val="24"/>
          <w:szCs w:val="24"/>
        </w:rPr>
      </w:pPr>
      <w:r w:rsidRPr="005336D5">
        <w:rPr>
          <w:rFonts w:eastAsia="Times New Roman"/>
          <w:sz w:val="23"/>
          <w:szCs w:val="23"/>
        </w:rPr>
        <w:t>осуществлять следующую продуктивную деятельность:</w:t>
      </w:r>
    </w:p>
    <w:p w:rsidR="006D5964" w:rsidRPr="005336D5" w:rsidRDefault="00517E4A" w:rsidP="005E54AD">
      <w:pPr>
        <w:pStyle w:val="a9"/>
        <w:numPr>
          <w:ilvl w:val="0"/>
          <w:numId w:val="90"/>
        </w:numPr>
        <w:spacing w:line="276" w:lineRule="auto"/>
        <w:ind w:hanging="436"/>
        <w:jc w:val="both"/>
        <w:rPr>
          <w:rFonts w:eastAsia="Times New Roman"/>
          <w:sz w:val="24"/>
          <w:szCs w:val="24"/>
        </w:rPr>
      </w:pPr>
      <w:r w:rsidRPr="005336D5">
        <w:rPr>
          <w:rFonts w:eastAsia="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5336D5" w:rsidRPr="000058B0" w:rsidRDefault="00517E4A" w:rsidP="005E54AD">
      <w:pPr>
        <w:pStyle w:val="a9"/>
        <w:numPr>
          <w:ilvl w:val="0"/>
          <w:numId w:val="90"/>
        </w:numPr>
        <w:spacing w:line="276" w:lineRule="auto"/>
        <w:ind w:hanging="436"/>
        <w:rPr>
          <w:rFonts w:eastAsia="Times New Roman"/>
          <w:sz w:val="24"/>
          <w:szCs w:val="24"/>
        </w:rPr>
      </w:pPr>
      <w:r w:rsidRPr="005336D5">
        <w:rPr>
          <w:rFonts w:eastAsia="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6D5964" w:rsidRPr="000058B0" w:rsidRDefault="00517E4A">
      <w:pPr>
        <w:ind w:left="7"/>
        <w:rPr>
          <w:rFonts w:eastAsia="Times New Roman"/>
          <w:i/>
          <w:sz w:val="24"/>
          <w:szCs w:val="24"/>
        </w:rPr>
      </w:pPr>
      <w:r w:rsidRPr="000058B0">
        <w:rPr>
          <w:rFonts w:eastAsia="Times New Roman"/>
          <w:i/>
          <w:sz w:val="24"/>
          <w:szCs w:val="24"/>
        </w:rPr>
        <w:t>Выпускник на базовом уровне получит возможность научиться:</w:t>
      </w:r>
    </w:p>
    <w:p w:rsidR="006D5964" w:rsidRDefault="006D5964">
      <w:pPr>
        <w:spacing w:line="12" w:lineRule="exact"/>
        <w:rPr>
          <w:rFonts w:eastAsia="Times New Roman"/>
          <w:sz w:val="24"/>
          <w:szCs w:val="24"/>
        </w:rPr>
      </w:pPr>
    </w:p>
    <w:p w:rsidR="006D5964" w:rsidRPr="000058B0" w:rsidRDefault="00517E4A" w:rsidP="005E54AD">
      <w:pPr>
        <w:pStyle w:val="a9"/>
        <w:numPr>
          <w:ilvl w:val="0"/>
          <w:numId w:val="91"/>
        </w:numPr>
        <w:tabs>
          <w:tab w:val="left" w:pos="716"/>
        </w:tabs>
        <w:spacing w:line="276" w:lineRule="auto"/>
        <w:jc w:val="both"/>
        <w:rPr>
          <w:rFonts w:eastAsia="Times New Roman"/>
          <w:sz w:val="24"/>
          <w:szCs w:val="24"/>
        </w:rPr>
      </w:pPr>
      <w:r w:rsidRPr="000058B0">
        <w:rPr>
          <w:rFonts w:eastAsia="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6D5964" w:rsidRPr="000058B0" w:rsidRDefault="00517E4A" w:rsidP="005E54AD">
      <w:pPr>
        <w:pStyle w:val="a9"/>
        <w:numPr>
          <w:ilvl w:val="0"/>
          <w:numId w:val="91"/>
        </w:numPr>
        <w:tabs>
          <w:tab w:val="left" w:pos="716"/>
        </w:tabs>
        <w:spacing w:line="276" w:lineRule="auto"/>
        <w:ind w:right="20"/>
        <w:jc w:val="both"/>
        <w:rPr>
          <w:rFonts w:eastAsia="Times New Roman"/>
          <w:sz w:val="24"/>
          <w:szCs w:val="24"/>
        </w:rPr>
      </w:pPr>
      <w:r w:rsidRPr="000058B0">
        <w:rPr>
          <w:rFonts w:eastAsia="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6D5964" w:rsidRPr="000058B0" w:rsidRDefault="00517E4A" w:rsidP="005E54AD">
      <w:pPr>
        <w:pStyle w:val="a9"/>
        <w:numPr>
          <w:ilvl w:val="0"/>
          <w:numId w:val="91"/>
        </w:numPr>
        <w:tabs>
          <w:tab w:val="left" w:pos="716"/>
        </w:tabs>
        <w:spacing w:line="276" w:lineRule="auto"/>
        <w:rPr>
          <w:rFonts w:eastAsia="Times New Roman"/>
          <w:sz w:val="24"/>
          <w:szCs w:val="24"/>
        </w:rPr>
      </w:pPr>
      <w:r w:rsidRPr="000058B0">
        <w:rPr>
          <w:rFonts w:eastAsia="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6D5964" w:rsidRPr="000058B0" w:rsidRDefault="00517E4A" w:rsidP="005E54AD">
      <w:pPr>
        <w:pStyle w:val="a9"/>
        <w:numPr>
          <w:ilvl w:val="0"/>
          <w:numId w:val="91"/>
        </w:numPr>
        <w:tabs>
          <w:tab w:val="left" w:pos="716"/>
        </w:tabs>
        <w:spacing w:line="276" w:lineRule="auto"/>
        <w:jc w:val="both"/>
        <w:rPr>
          <w:rFonts w:eastAsia="Times New Roman"/>
          <w:sz w:val="24"/>
          <w:szCs w:val="24"/>
        </w:rPr>
      </w:pPr>
      <w:r w:rsidRPr="000058B0">
        <w:rPr>
          <w:rFonts w:eastAsia="Times New Roman"/>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6D5964" w:rsidRDefault="006D5964">
      <w:pPr>
        <w:spacing w:line="2" w:lineRule="exact"/>
        <w:rPr>
          <w:rFonts w:eastAsia="Times New Roman"/>
          <w:sz w:val="24"/>
          <w:szCs w:val="24"/>
        </w:rPr>
      </w:pPr>
    </w:p>
    <w:p w:rsidR="006D5964" w:rsidRPr="000058B0" w:rsidRDefault="00517E4A" w:rsidP="000058B0">
      <w:pPr>
        <w:tabs>
          <w:tab w:val="left" w:pos="707"/>
        </w:tabs>
        <w:rPr>
          <w:rFonts w:eastAsia="Times New Roman"/>
          <w:i/>
          <w:sz w:val="24"/>
          <w:szCs w:val="24"/>
        </w:rPr>
      </w:pPr>
      <w:r w:rsidRPr="000058B0">
        <w:rPr>
          <w:rFonts w:eastAsia="Times New Roman"/>
          <w:i/>
          <w:sz w:val="24"/>
          <w:szCs w:val="24"/>
        </w:rPr>
        <w:t>Выпускник на базовом уровне получит возможность узнать:</w:t>
      </w:r>
    </w:p>
    <w:p w:rsidR="006D5964" w:rsidRDefault="00517E4A" w:rsidP="005E54AD">
      <w:pPr>
        <w:numPr>
          <w:ilvl w:val="0"/>
          <w:numId w:val="92"/>
        </w:numPr>
        <w:tabs>
          <w:tab w:val="left" w:pos="707"/>
        </w:tabs>
        <w:spacing w:line="276" w:lineRule="auto"/>
        <w:ind w:hanging="436"/>
        <w:rPr>
          <w:rFonts w:eastAsia="Times New Roman"/>
          <w:sz w:val="24"/>
          <w:szCs w:val="24"/>
        </w:rPr>
      </w:pPr>
      <w:r>
        <w:rPr>
          <w:rFonts w:eastAsia="Times New Roman"/>
          <w:sz w:val="24"/>
          <w:szCs w:val="24"/>
        </w:rPr>
        <w:t>о месте и значении русской литературы в мировой литературе;</w:t>
      </w:r>
    </w:p>
    <w:p w:rsidR="006D5964" w:rsidRDefault="00517E4A" w:rsidP="005E54AD">
      <w:pPr>
        <w:numPr>
          <w:ilvl w:val="0"/>
          <w:numId w:val="92"/>
        </w:numPr>
        <w:tabs>
          <w:tab w:val="left" w:pos="707"/>
        </w:tabs>
        <w:spacing w:line="276" w:lineRule="auto"/>
        <w:ind w:hanging="436"/>
        <w:rPr>
          <w:rFonts w:eastAsia="Times New Roman"/>
          <w:sz w:val="24"/>
          <w:szCs w:val="24"/>
        </w:rPr>
      </w:pPr>
      <w:r>
        <w:rPr>
          <w:rFonts w:eastAsia="Times New Roman"/>
          <w:sz w:val="24"/>
          <w:szCs w:val="24"/>
        </w:rPr>
        <w:t>о произведениях новейшей отечественной и мировой литературы;</w:t>
      </w:r>
    </w:p>
    <w:p w:rsidR="006D5964" w:rsidRDefault="00517E4A" w:rsidP="005E54AD">
      <w:pPr>
        <w:numPr>
          <w:ilvl w:val="0"/>
          <w:numId w:val="92"/>
        </w:numPr>
        <w:tabs>
          <w:tab w:val="left" w:pos="707"/>
        </w:tabs>
        <w:spacing w:line="276" w:lineRule="auto"/>
        <w:ind w:hanging="436"/>
        <w:rPr>
          <w:rFonts w:eastAsia="Times New Roman"/>
          <w:sz w:val="24"/>
          <w:szCs w:val="24"/>
        </w:rPr>
      </w:pPr>
      <w:r>
        <w:rPr>
          <w:rFonts w:eastAsia="Times New Roman"/>
          <w:sz w:val="24"/>
          <w:szCs w:val="24"/>
        </w:rPr>
        <w:t>о важнейших литературных ресурсах, в том числе в сети Интернет;</w:t>
      </w:r>
    </w:p>
    <w:p w:rsidR="006D5964" w:rsidRDefault="00517E4A" w:rsidP="005E54AD">
      <w:pPr>
        <w:numPr>
          <w:ilvl w:val="0"/>
          <w:numId w:val="92"/>
        </w:numPr>
        <w:tabs>
          <w:tab w:val="left" w:pos="707"/>
        </w:tabs>
        <w:spacing w:line="276" w:lineRule="auto"/>
        <w:ind w:hanging="436"/>
        <w:rPr>
          <w:rFonts w:eastAsia="Times New Roman"/>
          <w:sz w:val="24"/>
          <w:szCs w:val="24"/>
        </w:rPr>
      </w:pPr>
      <w:r>
        <w:rPr>
          <w:rFonts w:eastAsia="Times New Roman"/>
          <w:sz w:val="24"/>
          <w:szCs w:val="24"/>
        </w:rPr>
        <w:t>об историко-культурном подходе в литературоведении;</w:t>
      </w:r>
    </w:p>
    <w:p w:rsidR="006D5964" w:rsidRDefault="00517E4A" w:rsidP="005E54AD">
      <w:pPr>
        <w:numPr>
          <w:ilvl w:val="0"/>
          <w:numId w:val="92"/>
        </w:numPr>
        <w:tabs>
          <w:tab w:val="left" w:pos="707"/>
        </w:tabs>
        <w:spacing w:line="276" w:lineRule="auto"/>
        <w:ind w:hanging="436"/>
        <w:rPr>
          <w:rFonts w:eastAsia="Times New Roman"/>
          <w:sz w:val="24"/>
          <w:szCs w:val="24"/>
        </w:rPr>
      </w:pPr>
      <w:r>
        <w:rPr>
          <w:rFonts w:eastAsia="Times New Roman"/>
          <w:sz w:val="24"/>
          <w:szCs w:val="24"/>
        </w:rPr>
        <w:t>об историко-литературном процессе XIX и XX веков;</w:t>
      </w:r>
    </w:p>
    <w:p w:rsidR="006D5964" w:rsidRPr="000058B0" w:rsidRDefault="00517E4A" w:rsidP="005E54AD">
      <w:pPr>
        <w:numPr>
          <w:ilvl w:val="0"/>
          <w:numId w:val="92"/>
        </w:numPr>
        <w:tabs>
          <w:tab w:val="left" w:pos="707"/>
        </w:tabs>
        <w:spacing w:line="276" w:lineRule="auto"/>
        <w:ind w:hanging="436"/>
        <w:rPr>
          <w:rFonts w:eastAsia="Times New Roman"/>
          <w:sz w:val="24"/>
          <w:szCs w:val="24"/>
        </w:rPr>
      </w:pPr>
      <w:r>
        <w:rPr>
          <w:rFonts w:eastAsia="Times New Roman"/>
          <w:sz w:val="24"/>
          <w:szCs w:val="24"/>
        </w:rPr>
        <w:t>о наиболее ярких или характерных чертах литературных направлений или течений;</w:t>
      </w:r>
    </w:p>
    <w:p w:rsidR="006D5964" w:rsidRPr="000058B0" w:rsidRDefault="00517E4A" w:rsidP="005E54AD">
      <w:pPr>
        <w:numPr>
          <w:ilvl w:val="0"/>
          <w:numId w:val="92"/>
        </w:numPr>
        <w:tabs>
          <w:tab w:val="left" w:pos="716"/>
        </w:tabs>
        <w:spacing w:line="276" w:lineRule="auto"/>
        <w:ind w:right="20" w:hanging="436"/>
        <w:jc w:val="both"/>
        <w:rPr>
          <w:rFonts w:eastAsia="Times New Roman"/>
          <w:sz w:val="24"/>
          <w:szCs w:val="24"/>
        </w:rPr>
      </w:pPr>
      <w:r>
        <w:rPr>
          <w:rFonts w:eastAsia="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6D5964" w:rsidRPr="00E900C8" w:rsidRDefault="00517E4A" w:rsidP="005E54AD">
      <w:pPr>
        <w:numPr>
          <w:ilvl w:val="0"/>
          <w:numId w:val="92"/>
        </w:numPr>
        <w:tabs>
          <w:tab w:val="left" w:pos="716"/>
        </w:tabs>
        <w:spacing w:line="276" w:lineRule="auto"/>
        <w:ind w:right="1160" w:hanging="436"/>
        <w:rPr>
          <w:rFonts w:eastAsia="Times New Roman"/>
          <w:sz w:val="24"/>
          <w:szCs w:val="24"/>
        </w:rPr>
      </w:pPr>
      <w:r>
        <w:rPr>
          <w:rFonts w:eastAsia="Times New Roman"/>
          <w:sz w:val="24"/>
          <w:szCs w:val="24"/>
        </w:rPr>
        <w:t xml:space="preserve">о соотношении и взаимосвязях литературы с историческим периодом, эпохой. </w:t>
      </w:r>
    </w:p>
    <w:p w:rsidR="008C1820" w:rsidRDefault="008C1820" w:rsidP="00E900C8">
      <w:pPr>
        <w:spacing w:line="276" w:lineRule="auto"/>
        <w:ind w:left="7"/>
        <w:rPr>
          <w:rFonts w:eastAsia="Times New Roman"/>
          <w:b/>
          <w:bCs/>
          <w:sz w:val="24"/>
          <w:szCs w:val="24"/>
        </w:rPr>
      </w:pPr>
    </w:p>
    <w:p w:rsidR="008C1820" w:rsidRDefault="008C1820" w:rsidP="00E900C8">
      <w:pPr>
        <w:spacing w:line="276" w:lineRule="auto"/>
        <w:ind w:left="7"/>
        <w:rPr>
          <w:rFonts w:eastAsia="Times New Roman"/>
          <w:b/>
          <w:bCs/>
          <w:sz w:val="24"/>
          <w:szCs w:val="24"/>
        </w:rPr>
      </w:pPr>
    </w:p>
    <w:p w:rsidR="001D4BD1" w:rsidRDefault="001D4BD1" w:rsidP="00E900C8">
      <w:pPr>
        <w:spacing w:line="276" w:lineRule="auto"/>
        <w:ind w:left="7"/>
        <w:rPr>
          <w:rFonts w:eastAsia="Times New Roman"/>
          <w:b/>
          <w:bCs/>
          <w:sz w:val="24"/>
          <w:szCs w:val="24"/>
        </w:rPr>
      </w:pPr>
      <w:r>
        <w:rPr>
          <w:rFonts w:eastAsia="Times New Roman"/>
          <w:b/>
          <w:bCs/>
          <w:sz w:val="24"/>
          <w:szCs w:val="24"/>
        </w:rPr>
        <w:lastRenderedPageBreak/>
        <w:t>Мировая художественная культура</w:t>
      </w:r>
    </w:p>
    <w:p w:rsidR="001D4BD1" w:rsidRDefault="001D4BD1" w:rsidP="00E900C8">
      <w:pPr>
        <w:spacing w:line="276" w:lineRule="auto"/>
        <w:ind w:left="7"/>
        <w:rPr>
          <w:rFonts w:eastAsia="Times New Roman"/>
          <w:b/>
          <w:bCs/>
          <w:sz w:val="24"/>
          <w:szCs w:val="24"/>
        </w:rPr>
      </w:pPr>
      <w:r>
        <w:rPr>
          <w:rFonts w:eastAsia="Times New Roman"/>
          <w:b/>
          <w:bCs/>
          <w:sz w:val="24"/>
          <w:szCs w:val="24"/>
        </w:rPr>
        <w:t>Планируемые результаты</w:t>
      </w:r>
    </w:p>
    <w:p w:rsidR="001D4BD1" w:rsidRPr="004F5C3B" w:rsidRDefault="001D4BD1" w:rsidP="001D4BD1">
      <w:pPr>
        <w:pStyle w:val="af7"/>
        <w:rPr>
          <w:rFonts w:ascii="Times New Roman" w:hAnsi="Times New Roman"/>
          <w:sz w:val="24"/>
          <w:szCs w:val="24"/>
        </w:rPr>
      </w:pPr>
      <w:r w:rsidRPr="001D4BD1">
        <w:rPr>
          <w:rFonts w:ascii="Times New Roman" w:hAnsi="Times New Roman"/>
          <w:i/>
          <w:sz w:val="24"/>
          <w:szCs w:val="24"/>
        </w:rPr>
        <w:t>Личностные результаты</w:t>
      </w:r>
      <w:r w:rsidRPr="004F5C3B">
        <w:rPr>
          <w:rFonts w:ascii="Times New Roman" w:hAnsi="Times New Roman"/>
          <w:sz w:val="24"/>
          <w:szCs w:val="24"/>
        </w:rPr>
        <w:t xml:space="preserve"> изучения искусства подразумевают:</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формирование мировоззрения, целостного представления о мире и формах искусства;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развитие умений и навыков познания и самопознания посредством искусства;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накопление опыта эстетического переживания;</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формирование творческого отношения к проблемам;</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развитие образного восприятия и освоение способов художественного, творческого самовыражения личности;</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гармонизацию интеллектуального и эмоционального развития личности;</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подготовку к осознанному выбору индивидуальной образовательной или профессиональной траектории.</w:t>
      </w:r>
    </w:p>
    <w:p w:rsidR="001D4BD1" w:rsidRPr="001D4BD1" w:rsidRDefault="001D4BD1" w:rsidP="001D4BD1">
      <w:pPr>
        <w:pStyle w:val="af7"/>
        <w:rPr>
          <w:rFonts w:ascii="Times New Roman" w:hAnsi="Times New Roman"/>
          <w:sz w:val="24"/>
          <w:szCs w:val="24"/>
        </w:rPr>
      </w:pPr>
      <w:r w:rsidRPr="001D4BD1">
        <w:rPr>
          <w:rFonts w:ascii="Times New Roman" w:hAnsi="Times New Roman"/>
          <w:i/>
          <w:sz w:val="24"/>
          <w:szCs w:val="24"/>
        </w:rPr>
        <w:t xml:space="preserve"> Метапредметные результаты </w:t>
      </w:r>
      <w:r w:rsidRPr="001D4BD1">
        <w:rPr>
          <w:rFonts w:ascii="Times New Roman" w:hAnsi="Times New Roman"/>
          <w:sz w:val="24"/>
          <w:szCs w:val="24"/>
        </w:rPr>
        <w:t>изучения искусства отражают:</w:t>
      </w:r>
    </w:p>
    <w:p w:rsidR="001D4BD1" w:rsidRPr="004F5C3B" w:rsidRDefault="001D4BD1" w:rsidP="001D4BD1">
      <w:pPr>
        <w:pStyle w:val="af7"/>
        <w:rPr>
          <w:rFonts w:ascii="Times New Roman" w:hAnsi="Times New Roman"/>
          <w:sz w:val="24"/>
          <w:szCs w:val="24"/>
        </w:rPr>
      </w:pPr>
      <w:r w:rsidRPr="001D4BD1">
        <w:rPr>
          <w:rFonts w:ascii="Times New Roman" w:hAnsi="Times New Roman"/>
          <w:sz w:val="24"/>
          <w:szCs w:val="24"/>
        </w:rPr>
        <w:t>— формирование ключевых компетенций</w:t>
      </w:r>
      <w:r w:rsidRPr="004F5C3B">
        <w:rPr>
          <w:rFonts w:ascii="Times New Roman" w:hAnsi="Times New Roman"/>
          <w:sz w:val="24"/>
          <w:szCs w:val="24"/>
        </w:rPr>
        <w:t xml:space="preserve"> в процессе диалога с искусством;</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выявление причинно-следственных связей;</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поиск аналогов в искусстве;</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развитие критического мышления, способности аргументировать свою точку зрения;</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формирование исследовательских, коммуникативных и информационных умений;</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применение методов познания через художественный образ;</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использование анализа, синтеза, сравнения, обобщения, систематизации;</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определение целей и задач учебной деятельности;</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выбор средств реализации целей и задач и их применение на практике;</w:t>
      </w:r>
    </w:p>
    <w:p w:rsidR="001D4BD1" w:rsidRDefault="001D4BD1" w:rsidP="001D4BD1">
      <w:pPr>
        <w:pStyle w:val="af7"/>
        <w:rPr>
          <w:rFonts w:ascii="Times New Roman" w:hAnsi="Times New Roman"/>
          <w:sz w:val="24"/>
          <w:szCs w:val="24"/>
        </w:rPr>
      </w:pPr>
      <w:r w:rsidRPr="004F5C3B">
        <w:rPr>
          <w:rFonts w:ascii="Times New Roman" w:hAnsi="Times New Roman"/>
          <w:sz w:val="24"/>
          <w:szCs w:val="24"/>
        </w:rPr>
        <w:t xml:space="preserve">— самостоятельную оценка достигнутых результатов. </w:t>
      </w:r>
    </w:p>
    <w:p w:rsidR="001D4BD1" w:rsidRPr="004F5C3B" w:rsidRDefault="001D4BD1" w:rsidP="001D4BD1">
      <w:pPr>
        <w:pStyle w:val="af7"/>
        <w:rPr>
          <w:rFonts w:ascii="Times New Roman" w:hAnsi="Times New Roman"/>
          <w:sz w:val="24"/>
          <w:szCs w:val="24"/>
        </w:rPr>
      </w:pPr>
      <w:r w:rsidRPr="001D4BD1">
        <w:rPr>
          <w:rFonts w:ascii="Times New Roman" w:hAnsi="Times New Roman"/>
          <w:i/>
          <w:sz w:val="24"/>
          <w:szCs w:val="24"/>
        </w:rPr>
        <w:t>Предметные результаты</w:t>
      </w:r>
      <w:r w:rsidRPr="004F5C3B">
        <w:rPr>
          <w:rFonts w:ascii="Times New Roman" w:hAnsi="Times New Roman"/>
          <w:sz w:val="24"/>
          <w:szCs w:val="24"/>
        </w:rPr>
        <w:t xml:space="preserve"> изучения искусства включают:</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наблюдение (восприятие) объектов и явлений искусства;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восприятие смысла (концепции, специфики) художественного образа, произведения искусства;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представление места и роли искусства в развитии мировой культуры, в жизни человека и общества;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представление системы общечеловеческих ценностей; ориентацию в системе моральных норм и ценностей, представленных в произведениях искусства;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усвоение особенностей языка разных видов искусства и художественных средств выразительности; понимание условности языка искусства;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различение изученных видов и жанров искусств, определение зависимости художественной формы от цели творческого замысла;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классификацию изученных объектов и явлений культуры; структурирование изученного материала, информации, полученной из различных источников;</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осознание ценности и места отечественного искусства; проявление устойчивого интереса к художественным традициям своего народа;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уважение и осознание ценности культуры другого народа, освоение ее духовного потенциала;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формирование коммуникативной, информационной компетентности; описание явлений искусства с использованием специальной терминологии; высказывание собственного мнения о достоинствах произведений искусства; овладение культурой устной и письменной речи;</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развитие индивидуального художественного вкуса; расширение эстетического кругозора;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умение видеть ассоциативные связи и осознавать их роль в творческой деятельности; освоение диалоговых форм общения с произведениями искусства;</w:t>
      </w:r>
    </w:p>
    <w:p w:rsidR="001D4BD1" w:rsidRDefault="001D4BD1" w:rsidP="001D4BD1">
      <w:pPr>
        <w:pStyle w:val="af7"/>
        <w:rPr>
          <w:rFonts w:ascii="Times New Roman" w:hAnsi="Times New Roman"/>
          <w:sz w:val="24"/>
          <w:szCs w:val="24"/>
        </w:rPr>
      </w:pPr>
      <w:r w:rsidRPr="004F5C3B">
        <w:rPr>
          <w:rFonts w:ascii="Times New Roman" w:hAnsi="Times New Roman"/>
          <w:sz w:val="24"/>
          <w:szCs w:val="24"/>
        </w:rPr>
        <w:t xml:space="preserve">— реализацию творческого потенциала; </w:t>
      </w:r>
    </w:p>
    <w:p w:rsidR="001D4BD1" w:rsidRDefault="001D4BD1" w:rsidP="001D4BD1">
      <w:pPr>
        <w:pStyle w:val="af7"/>
        <w:rPr>
          <w:rFonts w:ascii="Times New Roman" w:hAnsi="Times New Roman"/>
          <w:sz w:val="24"/>
          <w:szCs w:val="24"/>
        </w:rPr>
      </w:pPr>
      <w:r>
        <w:rPr>
          <w:rFonts w:ascii="Times New Roman" w:hAnsi="Times New Roman"/>
          <w:sz w:val="24"/>
          <w:szCs w:val="24"/>
        </w:rPr>
        <w:t>-</w:t>
      </w:r>
      <w:r w:rsidRPr="004F5C3B">
        <w:rPr>
          <w:rFonts w:ascii="Times New Roman" w:hAnsi="Times New Roman"/>
          <w:sz w:val="24"/>
          <w:szCs w:val="24"/>
        </w:rPr>
        <w:t>применение различных художественных материалов;</w:t>
      </w:r>
    </w:p>
    <w:p w:rsidR="001D4BD1" w:rsidRPr="00E051EC" w:rsidRDefault="001D4BD1" w:rsidP="001D4BD1">
      <w:pPr>
        <w:pStyle w:val="af7"/>
        <w:rPr>
          <w:rFonts w:ascii="Times New Roman" w:hAnsi="Times New Roman"/>
          <w:sz w:val="24"/>
          <w:szCs w:val="24"/>
        </w:rPr>
      </w:pPr>
      <w:r w:rsidRPr="00D5009F">
        <w:rPr>
          <w:rFonts w:ascii="Times New Roman" w:hAnsi="Times New Roman"/>
          <w:sz w:val="24"/>
          <w:szCs w:val="24"/>
        </w:rPr>
        <w:t>-</w:t>
      </w:r>
      <w:r w:rsidRPr="004F5C3B">
        <w:rPr>
          <w:rFonts w:ascii="Times New Roman" w:hAnsi="Times New Roman"/>
          <w:sz w:val="24"/>
          <w:szCs w:val="24"/>
        </w:rPr>
        <w:t xml:space="preserve"> использование выразительных средств искусства в собственном творчестве.</w:t>
      </w:r>
    </w:p>
    <w:p w:rsidR="001D4BD1" w:rsidRPr="001D4BD1" w:rsidRDefault="001D4BD1" w:rsidP="00E900C8">
      <w:pPr>
        <w:spacing w:line="276" w:lineRule="auto"/>
        <w:ind w:left="7"/>
        <w:rPr>
          <w:rFonts w:eastAsia="Times New Roman"/>
          <w:b/>
          <w:bCs/>
          <w:sz w:val="24"/>
          <w:szCs w:val="24"/>
        </w:rPr>
      </w:pPr>
    </w:p>
    <w:p w:rsidR="006D5964" w:rsidRPr="004C16FE" w:rsidRDefault="00517E4A" w:rsidP="00E900C8">
      <w:pPr>
        <w:spacing w:line="276" w:lineRule="auto"/>
        <w:ind w:left="7"/>
        <w:rPr>
          <w:sz w:val="20"/>
          <w:szCs w:val="20"/>
        </w:rPr>
      </w:pPr>
      <w:r w:rsidRPr="004C16FE">
        <w:rPr>
          <w:rFonts w:eastAsia="Times New Roman"/>
          <w:b/>
          <w:bCs/>
          <w:sz w:val="24"/>
          <w:szCs w:val="24"/>
        </w:rPr>
        <w:t>Иностранный язык</w:t>
      </w:r>
      <w:r w:rsidR="008C1820">
        <w:rPr>
          <w:rFonts w:eastAsia="Times New Roman"/>
          <w:b/>
          <w:bCs/>
          <w:sz w:val="24"/>
          <w:szCs w:val="24"/>
        </w:rPr>
        <w:t xml:space="preserve"> (немецкий)</w:t>
      </w:r>
    </w:p>
    <w:p w:rsidR="006D5964" w:rsidRPr="00E900C8" w:rsidRDefault="00517E4A" w:rsidP="006356E3">
      <w:pPr>
        <w:numPr>
          <w:ilvl w:val="0"/>
          <w:numId w:val="5"/>
        </w:numPr>
        <w:tabs>
          <w:tab w:val="left" w:pos="226"/>
        </w:tabs>
        <w:spacing w:line="276" w:lineRule="auto"/>
        <w:ind w:left="7" w:right="900" w:hanging="7"/>
        <w:rPr>
          <w:rFonts w:eastAsia="Times New Roman"/>
          <w:sz w:val="24"/>
          <w:szCs w:val="24"/>
        </w:rPr>
      </w:pPr>
      <w:r w:rsidRPr="004C16FE">
        <w:rPr>
          <w:rFonts w:eastAsia="Times New Roman"/>
          <w:sz w:val="24"/>
          <w:szCs w:val="24"/>
        </w:rPr>
        <w:t>результате изучения учебного предмета «Иностранный язык» (</w:t>
      </w:r>
      <w:r w:rsidR="0093520F" w:rsidRPr="004C16FE">
        <w:rPr>
          <w:rFonts w:eastAsia="Times New Roman"/>
          <w:sz w:val="24"/>
          <w:szCs w:val="24"/>
        </w:rPr>
        <w:t>немецкий</w:t>
      </w:r>
      <w:r w:rsidRPr="004C16FE">
        <w:rPr>
          <w:rFonts w:eastAsia="Times New Roman"/>
          <w:sz w:val="24"/>
          <w:szCs w:val="24"/>
        </w:rPr>
        <w:t>) на уровне среднего общего образования:</w:t>
      </w:r>
    </w:p>
    <w:p w:rsidR="006D5964" w:rsidRPr="00E900C8" w:rsidRDefault="00517E4A" w:rsidP="00E900C8">
      <w:pPr>
        <w:rPr>
          <w:i/>
          <w:sz w:val="20"/>
          <w:szCs w:val="20"/>
        </w:rPr>
      </w:pPr>
      <w:r w:rsidRPr="00E900C8">
        <w:rPr>
          <w:rFonts w:eastAsia="Times New Roman"/>
          <w:i/>
          <w:sz w:val="24"/>
          <w:szCs w:val="24"/>
        </w:rPr>
        <w:t>Выпускник на базовом уровне научится:</w:t>
      </w:r>
    </w:p>
    <w:p w:rsidR="006D5964" w:rsidRPr="004C16FE" w:rsidRDefault="006D5964">
      <w:pPr>
        <w:spacing w:line="1" w:lineRule="exact"/>
        <w:rPr>
          <w:sz w:val="20"/>
          <w:szCs w:val="20"/>
        </w:rPr>
      </w:pPr>
    </w:p>
    <w:p w:rsidR="006D5964" w:rsidRPr="00E900C8" w:rsidRDefault="00517E4A" w:rsidP="00C8280B">
      <w:pPr>
        <w:tabs>
          <w:tab w:val="left" w:pos="0"/>
        </w:tabs>
        <w:ind w:left="1407" w:hanging="1265"/>
        <w:rPr>
          <w:rFonts w:ascii="Symbol" w:eastAsia="Symbol" w:hAnsi="Symbol" w:cs="Symbol"/>
          <w:b/>
          <w:i/>
          <w:sz w:val="24"/>
          <w:szCs w:val="24"/>
        </w:rPr>
      </w:pPr>
      <w:r w:rsidRPr="00E900C8">
        <w:rPr>
          <w:rFonts w:eastAsia="Times New Roman"/>
          <w:b/>
          <w:i/>
          <w:sz w:val="24"/>
          <w:szCs w:val="24"/>
        </w:rPr>
        <w:lastRenderedPageBreak/>
        <w:t>Коммуникативные умения</w:t>
      </w:r>
    </w:p>
    <w:p w:rsidR="006D5964" w:rsidRPr="00E900C8" w:rsidRDefault="00517E4A" w:rsidP="00C8280B">
      <w:pPr>
        <w:tabs>
          <w:tab w:val="left" w:pos="0"/>
        </w:tabs>
        <w:spacing w:line="239" w:lineRule="auto"/>
        <w:ind w:left="1407" w:hanging="1265"/>
        <w:rPr>
          <w:rFonts w:ascii="Symbol" w:eastAsia="Symbol" w:hAnsi="Symbol" w:cs="Symbol"/>
          <w:b/>
          <w:i/>
          <w:sz w:val="24"/>
          <w:szCs w:val="24"/>
        </w:rPr>
      </w:pPr>
      <w:r w:rsidRPr="00E900C8">
        <w:rPr>
          <w:rFonts w:eastAsia="Times New Roman"/>
          <w:b/>
          <w:i/>
          <w:sz w:val="24"/>
          <w:szCs w:val="24"/>
        </w:rPr>
        <w:t>Говорение, диалогическая речь</w:t>
      </w:r>
    </w:p>
    <w:p w:rsidR="006D5964" w:rsidRPr="004C16FE" w:rsidRDefault="00517E4A" w:rsidP="005E54AD">
      <w:pPr>
        <w:numPr>
          <w:ilvl w:val="0"/>
          <w:numId w:val="93"/>
        </w:numPr>
        <w:tabs>
          <w:tab w:val="left" w:pos="709"/>
        </w:tabs>
        <w:ind w:hanging="436"/>
        <w:rPr>
          <w:rFonts w:ascii="Symbol" w:eastAsia="Symbol" w:hAnsi="Symbol" w:cs="Symbol"/>
          <w:sz w:val="24"/>
          <w:szCs w:val="24"/>
        </w:rPr>
      </w:pPr>
      <w:r w:rsidRPr="004C16FE">
        <w:rPr>
          <w:rFonts w:eastAsia="Times New Roman"/>
          <w:sz w:val="24"/>
          <w:szCs w:val="24"/>
        </w:rPr>
        <w:t>Вести диалог/полилог в ситуациях неофициального общения в рамках изученной</w:t>
      </w:r>
    </w:p>
    <w:p w:rsidR="006D5964" w:rsidRPr="00E900C8" w:rsidRDefault="00517E4A" w:rsidP="005E54AD">
      <w:pPr>
        <w:pStyle w:val="a9"/>
        <w:numPr>
          <w:ilvl w:val="0"/>
          <w:numId w:val="93"/>
        </w:numPr>
        <w:tabs>
          <w:tab w:val="left" w:pos="709"/>
        </w:tabs>
        <w:spacing w:line="237" w:lineRule="auto"/>
        <w:ind w:hanging="436"/>
        <w:rPr>
          <w:rFonts w:ascii="Symbol" w:eastAsia="Symbol" w:hAnsi="Symbol" w:cs="Symbol"/>
          <w:sz w:val="24"/>
          <w:szCs w:val="24"/>
        </w:rPr>
      </w:pPr>
      <w:r w:rsidRPr="00E900C8">
        <w:rPr>
          <w:rFonts w:eastAsia="Times New Roman"/>
          <w:sz w:val="24"/>
          <w:szCs w:val="24"/>
        </w:rPr>
        <w:t>тематики;</w:t>
      </w:r>
      <w:r w:rsidR="00E900C8" w:rsidRPr="00E900C8">
        <w:rPr>
          <w:rFonts w:eastAsia="Times New Roman"/>
          <w:sz w:val="24"/>
          <w:szCs w:val="24"/>
        </w:rPr>
        <w:t xml:space="preserve"> </w:t>
      </w:r>
    </w:p>
    <w:p w:rsidR="006D5964" w:rsidRPr="004C16FE" w:rsidRDefault="00517E4A" w:rsidP="005E54AD">
      <w:pPr>
        <w:numPr>
          <w:ilvl w:val="0"/>
          <w:numId w:val="93"/>
        </w:numPr>
        <w:tabs>
          <w:tab w:val="left" w:pos="709"/>
        </w:tabs>
        <w:spacing w:line="230" w:lineRule="auto"/>
        <w:ind w:hanging="436"/>
        <w:jc w:val="both"/>
        <w:rPr>
          <w:rFonts w:ascii="Symbol" w:eastAsia="Symbol" w:hAnsi="Symbol" w:cs="Symbol"/>
          <w:sz w:val="24"/>
          <w:szCs w:val="24"/>
        </w:rPr>
      </w:pPr>
      <w:r w:rsidRPr="004C16FE">
        <w:rPr>
          <w:rFonts w:eastAsia="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6D5964" w:rsidRPr="004C16FE" w:rsidRDefault="006D5964" w:rsidP="00E900C8">
      <w:pPr>
        <w:tabs>
          <w:tab w:val="left" w:pos="709"/>
        </w:tabs>
        <w:spacing w:line="4" w:lineRule="exact"/>
        <w:ind w:hanging="436"/>
        <w:rPr>
          <w:rFonts w:ascii="Symbol" w:eastAsia="Symbol" w:hAnsi="Symbol" w:cs="Symbol"/>
          <w:sz w:val="24"/>
          <w:szCs w:val="24"/>
        </w:rPr>
      </w:pPr>
    </w:p>
    <w:p w:rsidR="006D5964" w:rsidRPr="004C16FE" w:rsidRDefault="00517E4A" w:rsidP="005E54AD">
      <w:pPr>
        <w:numPr>
          <w:ilvl w:val="0"/>
          <w:numId w:val="93"/>
        </w:numPr>
        <w:tabs>
          <w:tab w:val="left" w:pos="709"/>
        </w:tabs>
        <w:ind w:hanging="436"/>
        <w:rPr>
          <w:rFonts w:ascii="Symbol" w:eastAsia="Symbol" w:hAnsi="Symbol" w:cs="Symbol"/>
          <w:sz w:val="24"/>
          <w:szCs w:val="24"/>
        </w:rPr>
      </w:pPr>
      <w:r w:rsidRPr="004C16FE">
        <w:rPr>
          <w:rFonts w:eastAsia="Times New Roman"/>
          <w:sz w:val="24"/>
          <w:szCs w:val="24"/>
        </w:rPr>
        <w:t>выражать и аргументировать личную точку зрения;</w:t>
      </w:r>
    </w:p>
    <w:p w:rsidR="006D5964" w:rsidRPr="004C16FE" w:rsidRDefault="00517E4A" w:rsidP="005E54AD">
      <w:pPr>
        <w:numPr>
          <w:ilvl w:val="0"/>
          <w:numId w:val="93"/>
        </w:numPr>
        <w:tabs>
          <w:tab w:val="left" w:pos="709"/>
        </w:tabs>
        <w:spacing w:line="239" w:lineRule="auto"/>
        <w:ind w:hanging="436"/>
        <w:rPr>
          <w:rFonts w:ascii="Symbol" w:eastAsia="Symbol" w:hAnsi="Symbol" w:cs="Symbol"/>
          <w:sz w:val="24"/>
          <w:szCs w:val="24"/>
        </w:rPr>
      </w:pPr>
      <w:r w:rsidRPr="004C16FE">
        <w:rPr>
          <w:rFonts w:eastAsia="Times New Roman"/>
          <w:sz w:val="24"/>
          <w:szCs w:val="24"/>
        </w:rPr>
        <w:t>запрашивать информацию и обмениваться информацией в пределах изученной</w:t>
      </w:r>
    </w:p>
    <w:p w:rsidR="006D5964" w:rsidRPr="00E900C8" w:rsidRDefault="00517E4A" w:rsidP="005E54AD">
      <w:pPr>
        <w:pStyle w:val="a9"/>
        <w:numPr>
          <w:ilvl w:val="0"/>
          <w:numId w:val="93"/>
        </w:numPr>
        <w:tabs>
          <w:tab w:val="left" w:pos="709"/>
        </w:tabs>
        <w:spacing w:line="237" w:lineRule="auto"/>
        <w:ind w:hanging="436"/>
        <w:rPr>
          <w:rFonts w:ascii="Symbol" w:eastAsia="Symbol" w:hAnsi="Symbol" w:cs="Symbol"/>
          <w:sz w:val="24"/>
          <w:szCs w:val="24"/>
        </w:rPr>
      </w:pPr>
      <w:r w:rsidRPr="00E900C8">
        <w:rPr>
          <w:rFonts w:eastAsia="Times New Roman"/>
          <w:sz w:val="24"/>
          <w:szCs w:val="24"/>
        </w:rPr>
        <w:t>тематики;</w:t>
      </w:r>
    </w:p>
    <w:p w:rsidR="006D5964" w:rsidRPr="004C16FE" w:rsidRDefault="006D5964" w:rsidP="00E900C8">
      <w:pPr>
        <w:tabs>
          <w:tab w:val="left" w:pos="709"/>
        </w:tabs>
        <w:spacing w:line="2" w:lineRule="exact"/>
        <w:ind w:hanging="436"/>
        <w:rPr>
          <w:rFonts w:ascii="Symbol" w:eastAsia="Symbol" w:hAnsi="Symbol" w:cs="Symbol"/>
          <w:sz w:val="24"/>
          <w:szCs w:val="24"/>
        </w:rPr>
      </w:pPr>
    </w:p>
    <w:p w:rsidR="006D5964" w:rsidRPr="004C16FE" w:rsidRDefault="00517E4A" w:rsidP="005E54AD">
      <w:pPr>
        <w:numPr>
          <w:ilvl w:val="0"/>
          <w:numId w:val="93"/>
        </w:numPr>
        <w:tabs>
          <w:tab w:val="left" w:pos="709"/>
        </w:tabs>
        <w:ind w:hanging="436"/>
        <w:rPr>
          <w:rFonts w:ascii="Symbol" w:eastAsia="Symbol" w:hAnsi="Symbol" w:cs="Symbol"/>
          <w:sz w:val="24"/>
          <w:szCs w:val="24"/>
        </w:rPr>
      </w:pPr>
      <w:r w:rsidRPr="004C16FE">
        <w:rPr>
          <w:rFonts w:eastAsia="Times New Roman"/>
          <w:sz w:val="24"/>
          <w:szCs w:val="24"/>
        </w:rPr>
        <w:t>обращаться за разъяснениями, уточняя интересующую информацию.</w:t>
      </w:r>
    </w:p>
    <w:p w:rsidR="006D5964" w:rsidRPr="00E900C8" w:rsidRDefault="00517E4A" w:rsidP="00C8280B">
      <w:pPr>
        <w:tabs>
          <w:tab w:val="left" w:pos="1400"/>
        </w:tabs>
        <w:spacing w:line="239" w:lineRule="auto"/>
        <w:ind w:left="1400" w:hanging="1258"/>
        <w:rPr>
          <w:rFonts w:ascii="Symbol" w:eastAsia="Symbol" w:hAnsi="Symbol" w:cs="Symbol"/>
          <w:b/>
          <w:i/>
          <w:sz w:val="24"/>
          <w:szCs w:val="24"/>
        </w:rPr>
      </w:pPr>
      <w:r w:rsidRPr="00E900C8">
        <w:rPr>
          <w:rFonts w:eastAsia="Times New Roman"/>
          <w:b/>
          <w:i/>
          <w:sz w:val="24"/>
          <w:szCs w:val="24"/>
        </w:rPr>
        <w:t>Говорение, монологическая речь</w:t>
      </w:r>
    </w:p>
    <w:p w:rsidR="006D5964" w:rsidRPr="004C16FE" w:rsidRDefault="006D5964">
      <w:pPr>
        <w:spacing w:line="29" w:lineRule="exact"/>
        <w:rPr>
          <w:rFonts w:ascii="Symbol" w:eastAsia="Symbol" w:hAnsi="Symbol" w:cs="Symbol"/>
          <w:sz w:val="24"/>
          <w:szCs w:val="24"/>
        </w:rPr>
      </w:pPr>
    </w:p>
    <w:p w:rsidR="006D5964" w:rsidRPr="001E4F20" w:rsidRDefault="00517E4A" w:rsidP="005E54AD">
      <w:pPr>
        <w:numPr>
          <w:ilvl w:val="0"/>
          <w:numId w:val="94"/>
        </w:numPr>
        <w:tabs>
          <w:tab w:val="left" w:pos="1416"/>
        </w:tabs>
        <w:spacing w:line="276" w:lineRule="auto"/>
        <w:ind w:hanging="436"/>
        <w:jc w:val="both"/>
        <w:rPr>
          <w:rFonts w:ascii="Symbol" w:eastAsia="Symbol" w:hAnsi="Symbol" w:cs="Symbol"/>
          <w:sz w:val="24"/>
          <w:szCs w:val="24"/>
        </w:rPr>
      </w:pPr>
      <w:r w:rsidRPr="004C16FE">
        <w:rPr>
          <w:rFonts w:eastAsia="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6D5964" w:rsidRPr="004C16FE"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передавать основное содержание прочитанного/ увиденного/услышанного;</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давать краткие описания и/или комментарии с опорой на нелинейный текст (таблицы, графики);</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строить высказывание на основе изображения с опорой или без опоры на ключевые слова/план/вопросы.</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Аудирование</w:t>
      </w:r>
    </w:p>
    <w:p w:rsidR="006D5964" w:rsidRPr="00E900C8" w:rsidRDefault="00517E4A" w:rsidP="005E54AD">
      <w:pPr>
        <w:numPr>
          <w:ilvl w:val="0"/>
          <w:numId w:val="94"/>
        </w:numPr>
        <w:tabs>
          <w:tab w:val="left" w:pos="1416"/>
        </w:tabs>
        <w:spacing w:line="276" w:lineRule="auto"/>
        <w:ind w:right="20" w:hanging="436"/>
        <w:jc w:val="both"/>
        <w:rPr>
          <w:rFonts w:ascii="Symbol" w:eastAsia="Symbol" w:hAnsi="Symbol" w:cs="Symbol"/>
          <w:sz w:val="24"/>
          <w:szCs w:val="24"/>
        </w:rPr>
      </w:pPr>
      <w:r w:rsidRPr="004C16FE">
        <w:rPr>
          <w:rFonts w:eastAsia="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6D5964" w:rsidRPr="00E900C8" w:rsidRDefault="00517E4A" w:rsidP="005E54AD">
      <w:pPr>
        <w:numPr>
          <w:ilvl w:val="0"/>
          <w:numId w:val="94"/>
        </w:numPr>
        <w:tabs>
          <w:tab w:val="left" w:pos="1416"/>
        </w:tabs>
        <w:spacing w:line="276" w:lineRule="auto"/>
        <w:ind w:hanging="436"/>
        <w:jc w:val="both"/>
        <w:rPr>
          <w:rFonts w:ascii="Symbol" w:eastAsia="Symbol" w:hAnsi="Symbol" w:cs="Symbol"/>
          <w:sz w:val="24"/>
          <w:szCs w:val="24"/>
        </w:rPr>
      </w:pPr>
      <w:r w:rsidRPr="004C16FE">
        <w:rPr>
          <w:rFonts w:eastAsia="Times New Roman"/>
          <w:sz w:val="24"/>
          <w:szCs w:val="24"/>
        </w:rPr>
        <w:t>Выбор 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Чтение</w:t>
      </w:r>
    </w:p>
    <w:p w:rsidR="006D5964" w:rsidRPr="00E900C8" w:rsidRDefault="00517E4A" w:rsidP="005E54AD">
      <w:pPr>
        <w:numPr>
          <w:ilvl w:val="0"/>
          <w:numId w:val="94"/>
        </w:numPr>
        <w:tabs>
          <w:tab w:val="left" w:pos="1416"/>
        </w:tabs>
        <w:spacing w:line="276" w:lineRule="auto"/>
        <w:ind w:hanging="436"/>
        <w:jc w:val="both"/>
        <w:rPr>
          <w:rFonts w:ascii="Symbol" w:eastAsia="Symbol" w:hAnsi="Symbol" w:cs="Symbol"/>
          <w:sz w:val="24"/>
          <w:szCs w:val="24"/>
        </w:rPr>
      </w:pPr>
      <w:r w:rsidRPr="004C16FE">
        <w:rPr>
          <w:rFonts w:eastAsia="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Письмо</w:t>
      </w:r>
    </w:p>
    <w:p w:rsidR="006D5964" w:rsidRPr="00E900C8"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Писать несложные связные тексты по изученной тематике;</w:t>
      </w:r>
    </w:p>
    <w:p w:rsidR="006D5964" w:rsidRPr="00E900C8" w:rsidRDefault="00517E4A" w:rsidP="005E54AD">
      <w:pPr>
        <w:numPr>
          <w:ilvl w:val="0"/>
          <w:numId w:val="94"/>
        </w:numPr>
        <w:tabs>
          <w:tab w:val="left" w:pos="1416"/>
        </w:tabs>
        <w:spacing w:line="276" w:lineRule="auto"/>
        <w:ind w:right="20" w:hanging="436"/>
        <w:rPr>
          <w:rFonts w:ascii="Symbol" w:eastAsia="Symbol" w:hAnsi="Symbol" w:cs="Symbol"/>
          <w:sz w:val="24"/>
          <w:szCs w:val="24"/>
        </w:rPr>
      </w:pPr>
      <w:r w:rsidRPr="004C16FE">
        <w:rPr>
          <w:rFonts w:eastAsia="Times New Roman"/>
          <w:sz w:val="24"/>
          <w:szCs w:val="24"/>
        </w:rPr>
        <w:t>писать личное (электронное)письмо, заполнять анкету, письменно излагать сведения о себе в форме, принятой в стране/странах изучаемого языка;</w:t>
      </w:r>
    </w:p>
    <w:p w:rsidR="006D5964" w:rsidRPr="00E900C8" w:rsidRDefault="00517E4A" w:rsidP="005E54AD">
      <w:pPr>
        <w:numPr>
          <w:ilvl w:val="0"/>
          <w:numId w:val="94"/>
        </w:numPr>
        <w:tabs>
          <w:tab w:val="left" w:pos="1416"/>
        </w:tabs>
        <w:spacing w:line="276" w:lineRule="auto"/>
        <w:ind w:right="20" w:hanging="436"/>
        <w:rPr>
          <w:rFonts w:ascii="Symbol" w:eastAsia="Symbol" w:hAnsi="Symbol" w:cs="Symbol"/>
          <w:sz w:val="24"/>
          <w:szCs w:val="24"/>
        </w:rPr>
      </w:pPr>
      <w:r w:rsidRPr="004C16FE">
        <w:rPr>
          <w:rFonts w:eastAsia="Times New Roman"/>
          <w:sz w:val="24"/>
          <w:szCs w:val="24"/>
        </w:rPr>
        <w:t>письменно выражать свою точку зрения в рамках тем, включенных в раздел «Предметное содержание речи»,в форме рассуждения, приводя аргументы и примеры.</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Языковые навыки</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Орфография и пунктуация</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Владеть орфографическими навыками в рамках тем, включенных в раздел «Предметное содержание речи»;</w:t>
      </w:r>
    </w:p>
    <w:p w:rsidR="006D5964" w:rsidRPr="004C16FE"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расставлять в тексте знаки препинания в соответствии с нормами пунктуации.</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Фонетическая сторона речи</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Владеть слухо- произносительными навыками в рамках тем, включенных в раздел «Предметное содержание речи»;</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lastRenderedPageBreak/>
        <w:t>владеть навыками ритмико-интонационного оформления речи в зависимости от коммуникативной ситуации.</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Лексическая сторона речи</w:t>
      </w:r>
    </w:p>
    <w:p w:rsidR="006D5964" w:rsidRPr="00E900C8" w:rsidRDefault="00517E4A" w:rsidP="005E54AD">
      <w:pPr>
        <w:numPr>
          <w:ilvl w:val="0"/>
          <w:numId w:val="94"/>
        </w:numPr>
        <w:tabs>
          <w:tab w:val="left" w:pos="1416"/>
        </w:tabs>
        <w:spacing w:line="276" w:lineRule="auto"/>
        <w:ind w:right="20" w:hanging="436"/>
        <w:rPr>
          <w:rFonts w:ascii="Symbol" w:eastAsia="Symbol" w:hAnsi="Symbol" w:cs="Symbol"/>
          <w:sz w:val="24"/>
          <w:szCs w:val="24"/>
        </w:rPr>
      </w:pPr>
      <w:r w:rsidRPr="004C16FE">
        <w:rPr>
          <w:rFonts w:eastAsia="Times New Roman"/>
          <w:sz w:val="24"/>
          <w:szCs w:val="24"/>
        </w:rPr>
        <w:t>Распознавать и употреблять в речи лексические единицы в рамках тем, включенных в раздел «Предметное содержание речи»;</w:t>
      </w:r>
    </w:p>
    <w:p w:rsidR="006D5964" w:rsidRPr="00E900C8" w:rsidRDefault="00E900C8"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распознавать и употреблять в речи наиболее распространенные фразовые</w:t>
      </w:r>
      <w:r w:rsidR="00653768">
        <w:rPr>
          <w:rFonts w:eastAsia="Times New Roman"/>
          <w:sz w:val="24"/>
          <w:szCs w:val="24"/>
        </w:rPr>
        <w:t xml:space="preserve"> </w:t>
      </w:r>
      <w:r>
        <w:rPr>
          <w:rFonts w:ascii="Symbol" w:eastAsia="Symbol" w:hAnsi="Symbol" w:cs="Symbol"/>
          <w:sz w:val="24"/>
          <w:szCs w:val="24"/>
        </w:rPr>
        <w:t></w:t>
      </w:r>
      <w:r w:rsidR="00517E4A" w:rsidRPr="00E900C8">
        <w:rPr>
          <w:rFonts w:eastAsia="Times New Roman"/>
          <w:sz w:val="24"/>
          <w:szCs w:val="24"/>
        </w:rPr>
        <w:t>глаголы;</w:t>
      </w:r>
      <w:r w:rsidR="00C8280B" w:rsidRPr="00E900C8">
        <w:rPr>
          <w:rFonts w:eastAsia="Times New Roman"/>
          <w:sz w:val="24"/>
          <w:szCs w:val="24"/>
        </w:rPr>
        <w:tab/>
      </w:r>
    </w:p>
    <w:p w:rsidR="006D5964" w:rsidRPr="00E900C8"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определять принадлежность слов к частям речи по аффиксам;</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6D5964" w:rsidRPr="00E900C8" w:rsidRDefault="00517E4A" w:rsidP="005E54AD">
      <w:pPr>
        <w:numPr>
          <w:ilvl w:val="0"/>
          <w:numId w:val="94"/>
        </w:numPr>
        <w:tabs>
          <w:tab w:val="left" w:pos="1416"/>
        </w:tabs>
        <w:spacing w:line="276" w:lineRule="auto"/>
        <w:ind w:right="20" w:hanging="436"/>
        <w:rPr>
          <w:rFonts w:ascii="Symbol" w:eastAsia="Symbol" w:hAnsi="Symbol" w:cs="Symbol"/>
          <w:sz w:val="24"/>
          <w:szCs w:val="24"/>
        </w:rPr>
      </w:pPr>
      <w:r w:rsidRPr="004C16FE">
        <w:rPr>
          <w:rFonts w:eastAsia="Times New Roman"/>
          <w:sz w:val="24"/>
          <w:szCs w:val="24"/>
        </w:rPr>
        <w:t>распознавать и употреблять различные средства связи в тексте для обеспечения его целостности.).</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Грамматическая сторона речи</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Оперировать в процессе устного и письменного общения основными синтактсическими конструкциями в соответствии с коммуникативной задачей;</w:t>
      </w:r>
    </w:p>
    <w:p w:rsidR="006D5964" w:rsidRPr="00E900C8" w:rsidRDefault="00517E4A" w:rsidP="005E54AD">
      <w:pPr>
        <w:numPr>
          <w:ilvl w:val="0"/>
          <w:numId w:val="94"/>
        </w:numPr>
        <w:tabs>
          <w:tab w:val="left" w:pos="1416"/>
        </w:tabs>
        <w:spacing w:line="276" w:lineRule="auto"/>
        <w:ind w:hanging="436"/>
        <w:jc w:val="both"/>
        <w:rPr>
          <w:rFonts w:ascii="Symbol" w:eastAsia="Symbol" w:hAnsi="Symbol" w:cs="Symbol"/>
          <w:sz w:val="24"/>
          <w:szCs w:val="24"/>
        </w:rPr>
      </w:pPr>
      <w:r w:rsidRPr="004C16FE">
        <w:rPr>
          <w:rFonts w:eastAsia="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6D5964" w:rsidRPr="00E900C8" w:rsidRDefault="00517E4A" w:rsidP="005E54AD">
      <w:pPr>
        <w:numPr>
          <w:ilvl w:val="0"/>
          <w:numId w:val="94"/>
        </w:numPr>
        <w:tabs>
          <w:tab w:val="left" w:pos="1416"/>
        </w:tabs>
        <w:spacing w:line="276" w:lineRule="auto"/>
        <w:ind w:right="20" w:hanging="436"/>
        <w:jc w:val="both"/>
        <w:rPr>
          <w:rFonts w:ascii="Symbol" w:eastAsia="Symbol" w:hAnsi="Symbol" w:cs="Symbol"/>
          <w:sz w:val="24"/>
          <w:szCs w:val="24"/>
        </w:rPr>
      </w:pPr>
      <w:r w:rsidRPr="004C16FE">
        <w:rPr>
          <w:rFonts w:eastAsia="Times New Roman"/>
          <w:sz w:val="24"/>
          <w:szCs w:val="24"/>
        </w:rPr>
        <w:t xml:space="preserve">употреблять </w:t>
      </w:r>
      <w:r w:rsidR="00E900C8" w:rsidRPr="004C16FE">
        <w:rPr>
          <w:rFonts w:eastAsia="Times New Roman"/>
          <w:sz w:val="24"/>
          <w:szCs w:val="24"/>
        </w:rPr>
        <w:t>в речи,</w:t>
      </w:r>
      <w:r w:rsidRPr="004C16FE">
        <w:rPr>
          <w:rFonts w:eastAsia="Times New Roman"/>
          <w:sz w:val="24"/>
          <w:szCs w:val="24"/>
        </w:rPr>
        <w:t xml:space="preserve"> распространенные и нераспространенные простые предложения, в том числе с несколькими обстоятельствами, сле</w:t>
      </w:r>
      <w:r w:rsidR="0093520F" w:rsidRPr="004C16FE">
        <w:rPr>
          <w:rFonts w:eastAsia="Times New Roman"/>
          <w:sz w:val="24"/>
          <w:szCs w:val="24"/>
        </w:rPr>
        <w:t xml:space="preserve">дующими в определенном </w:t>
      </w:r>
      <w:r w:rsidR="00E900C8" w:rsidRPr="004C16FE">
        <w:rPr>
          <w:rFonts w:eastAsia="Times New Roman"/>
          <w:sz w:val="24"/>
          <w:szCs w:val="24"/>
        </w:rPr>
        <w:t>порядке;</w:t>
      </w:r>
    </w:p>
    <w:p w:rsidR="006D5964" w:rsidRPr="00E900C8" w:rsidRDefault="00517E4A" w:rsidP="005E54AD">
      <w:pPr>
        <w:numPr>
          <w:ilvl w:val="0"/>
          <w:numId w:val="94"/>
        </w:numPr>
        <w:tabs>
          <w:tab w:val="left" w:pos="1416"/>
        </w:tabs>
        <w:spacing w:line="276" w:lineRule="auto"/>
        <w:ind w:hanging="436"/>
        <w:jc w:val="both"/>
        <w:rPr>
          <w:rFonts w:ascii="Symbol" w:eastAsia="Symbol" w:hAnsi="Symbol" w:cs="Symbol"/>
          <w:sz w:val="24"/>
          <w:szCs w:val="24"/>
        </w:rPr>
      </w:pPr>
      <w:r w:rsidRPr="004C16FE">
        <w:rPr>
          <w:rFonts w:eastAsia="Times New Roman"/>
          <w:sz w:val="24"/>
          <w:szCs w:val="24"/>
        </w:rPr>
        <w:t xml:space="preserve">употреблять в речи сложноподчиненные предложения с союзами и союзными </w:t>
      </w:r>
      <w:r w:rsidR="0093520F" w:rsidRPr="004C16FE">
        <w:rPr>
          <w:rFonts w:eastAsia="Times New Roman"/>
          <w:sz w:val="24"/>
          <w:szCs w:val="24"/>
        </w:rPr>
        <w:t>словами;</w:t>
      </w:r>
    </w:p>
    <w:p w:rsidR="006D5964" w:rsidRPr="00E900C8"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употреблять в речи сложносочиненные предложения с сочинительными союзами;</w:t>
      </w:r>
    </w:p>
    <w:p w:rsidR="006D5964" w:rsidRPr="00E900C8"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употреблять в речи условные предложени</w:t>
      </w:r>
      <w:r w:rsidR="0093520F" w:rsidRPr="004C16FE">
        <w:rPr>
          <w:rFonts w:eastAsia="Times New Roman"/>
          <w:sz w:val="24"/>
          <w:szCs w:val="24"/>
        </w:rPr>
        <w:t>я;</w:t>
      </w:r>
    </w:p>
    <w:p w:rsidR="006D5964" w:rsidRPr="004C16FE"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 xml:space="preserve">употреблять в речи предложения с конструкцией </w:t>
      </w:r>
    </w:p>
    <w:p w:rsidR="006D5964" w:rsidRPr="004C16FE"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употреблять в речи конструкции с инфинитивом</w:t>
      </w:r>
      <w:r w:rsidR="0093520F" w:rsidRPr="004C16FE">
        <w:rPr>
          <w:rFonts w:eastAsia="Times New Roman"/>
          <w:sz w:val="24"/>
          <w:szCs w:val="24"/>
        </w:rPr>
        <w:t>;</w:t>
      </w:r>
    </w:p>
    <w:p w:rsidR="006D5964" w:rsidRPr="004C16FE"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употреблять в речи инфинитив цели</w:t>
      </w:r>
      <w:r w:rsidR="0093520F" w:rsidRPr="004C16FE">
        <w:rPr>
          <w:rFonts w:eastAsia="Times New Roman"/>
          <w:sz w:val="24"/>
          <w:szCs w:val="24"/>
        </w:rPr>
        <w:t>;</w:t>
      </w:r>
    </w:p>
    <w:p w:rsidR="006D5964" w:rsidRPr="004C16FE" w:rsidRDefault="00517E4A" w:rsidP="005E54AD">
      <w:pPr>
        <w:numPr>
          <w:ilvl w:val="0"/>
          <w:numId w:val="94"/>
        </w:numPr>
        <w:tabs>
          <w:tab w:val="left" w:pos="1400"/>
        </w:tabs>
        <w:spacing w:line="276" w:lineRule="auto"/>
        <w:ind w:hanging="436"/>
        <w:rPr>
          <w:rFonts w:ascii="Symbol" w:eastAsia="Symbol" w:hAnsi="Symbol" w:cs="Symbol"/>
          <w:sz w:val="24"/>
          <w:szCs w:val="24"/>
          <w:lang w:val="en-US"/>
        </w:rPr>
      </w:pPr>
      <w:r w:rsidRPr="004C16FE">
        <w:rPr>
          <w:rFonts w:eastAsia="Times New Roman"/>
          <w:sz w:val="24"/>
          <w:szCs w:val="24"/>
        </w:rPr>
        <w:t>употреблять</w:t>
      </w:r>
      <w:r w:rsidRPr="004C16FE">
        <w:rPr>
          <w:rFonts w:eastAsia="Times New Roman"/>
          <w:sz w:val="24"/>
          <w:szCs w:val="24"/>
          <w:lang w:val="en-US"/>
        </w:rPr>
        <w:t xml:space="preserve"> </w:t>
      </w:r>
      <w:r w:rsidRPr="004C16FE">
        <w:rPr>
          <w:rFonts w:eastAsia="Times New Roman"/>
          <w:sz w:val="24"/>
          <w:szCs w:val="24"/>
        </w:rPr>
        <w:t>в</w:t>
      </w:r>
      <w:r w:rsidRPr="004C16FE">
        <w:rPr>
          <w:rFonts w:eastAsia="Times New Roman"/>
          <w:sz w:val="24"/>
          <w:szCs w:val="24"/>
          <w:lang w:val="en-US"/>
        </w:rPr>
        <w:t xml:space="preserve"> </w:t>
      </w:r>
      <w:r w:rsidRPr="004C16FE">
        <w:rPr>
          <w:rFonts w:eastAsia="Times New Roman"/>
          <w:sz w:val="24"/>
          <w:szCs w:val="24"/>
        </w:rPr>
        <w:t>речи</w:t>
      </w:r>
      <w:r w:rsidRPr="004C16FE">
        <w:rPr>
          <w:rFonts w:eastAsia="Times New Roman"/>
          <w:sz w:val="24"/>
          <w:szCs w:val="24"/>
          <w:lang w:val="en-US"/>
        </w:rPr>
        <w:t xml:space="preserve"> </w:t>
      </w:r>
      <w:r w:rsidRPr="004C16FE">
        <w:rPr>
          <w:rFonts w:eastAsia="Times New Roman"/>
          <w:sz w:val="24"/>
          <w:szCs w:val="24"/>
        </w:rPr>
        <w:t>конструкцию</w:t>
      </w:r>
      <w:r w:rsidRPr="004C16FE">
        <w:rPr>
          <w:rFonts w:eastAsia="Times New Roman"/>
          <w:sz w:val="24"/>
          <w:szCs w:val="24"/>
          <w:lang w:val="en-US"/>
        </w:rPr>
        <w:t>;</w:t>
      </w:r>
    </w:p>
    <w:p w:rsidR="006D5964" w:rsidRPr="00E900C8"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использовать косвенную речь;</w:t>
      </w:r>
    </w:p>
    <w:p w:rsidR="006D5964" w:rsidRPr="00E900C8" w:rsidRDefault="00517E4A" w:rsidP="005E54AD">
      <w:pPr>
        <w:numPr>
          <w:ilvl w:val="0"/>
          <w:numId w:val="94"/>
        </w:numPr>
        <w:tabs>
          <w:tab w:val="left" w:pos="1416"/>
        </w:tabs>
        <w:spacing w:line="276" w:lineRule="auto"/>
        <w:ind w:hanging="436"/>
        <w:jc w:val="both"/>
        <w:rPr>
          <w:rFonts w:ascii="Symbol" w:eastAsia="Symbol" w:hAnsi="Symbol" w:cs="Symbol"/>
          <w:sz w:val="24"/>
          <w:szCs w:val="24"/>
        </w:rPr>
      </w:pPr>
      <w:r w:rsidRPr="004C16FE">
        <w:rPr>
          <w:rFonts w:eastAsia="Times New Roman"/>
          <w:sz w:val="24"/>
          <w:szCs w:val="24"/>
        </w:rPr>
        <w:t>использовать</w:t>
      </w:r>
      <w:r w:rsidRPr="00C8280B">
        <w:rPr>
          <w:rFonts w:eastAsia="Times New Roman"/>
          <w:sz w:val="24"/>
          <w:szCs w:val="24"/>
        </w:rPr>
        <w:t xml:space="preserve"> </w:t>
      </w:r>
      <w:r w:rsidRPr="004C16FE">
        <w:rPr>
          <w:rFonts w:eastAsia="Times New Roman"/>
          <w:sz w:val="24"/>
          <w:szCs w:val="24"/>
        </w:rPr>
        <w:t>в</w:t>
      </w:r>
      <w:r w:rsidRPr="00C8280B">
        <w:rPr>
          <w:rFonts w:eastAsia="Times New Roman"/>
          <w:sz w:val="24"/>
          <w:szCs w:val="24"/>
        </w:rPr>
        <w:t xml:space="preserve"> </w:t>
      </w:r>
      <w:r w:rsidRPr="004C16FE">
        <w:rPr>
          <w:rFonts w:eastAsia="Times New Roman"/>
          <w:sz w:val="24"/>
          <w:szCs w:val="24"/>
        </w:rPr>
        <w:t>речи</w:t>
      </w:r>
      <w:r w:rsidRPr="00C8280B">
        <w:rPr>
          <w:rFonts w:eastAsia="Times New Roman"/>
          <w:sz w:val="24"/>
          <w:szCs w:val="24"/>
        </w:rPr>
        <w:t xml:space="preserve"> </w:t>
      </w:r>
      <w:r w:rsidRPr="004C16FE">
        <w:rPr>
          <w:rFonts w:eastAsia="Times New Roman"/>
          <w:sz w:val="24"/>
          <w:szCs w:val="24"/>
        </w:rPr>
        <w:t>глаголы</w:t>
      </w:r>
      <w:r w:rsidRPr="00C8280B">
        <w:rPr>
          <w:rFonts w:eastAsia="Times New Roman"/>
          <w:sz w:val="24"/>
          <w:szCs w:val="24"/>
        </w:rPr>
        <w:t xml:space="preserve"> </w:t>
      </w:r>
      <w:r w:rsidRPr="004C16FE">
        <w:rPr>
          <w:rFonts w:eastAsia="Times New Roman"/>
          <w:sz w:val="24"/>
          <w:szCs w:val="24"/>
        </w:rPr>
        <w:t>в</w:t>
      </w:r>
      <w:r w:rsidRPr="00C8280B">
        <w:rPr>
          <w:rFonts w:eastAsia="Times New Roman"/>
          <w:sz w:val="24"/>
          <w:szCs w:val="24"/>
        </w:rPr>
        <w:t xml:space="preserve"> </w:t>
      </w:r>
      <w:r w:rsidRPr="004C16FE">
        <w:rPr>
          <w:rFonts w:eastAsia="Times New Roman"/>
          <w:sz w:val="24"/>
          <w:szCs w:val="24"/>
        </w:rPr>
        <w:t>наиболее</w:t>
      </w:r>
      <w:r w:rsidRPr="00C8280B">
        <w:rPr>
          <w:rFonts w:eastAsia="Times New Roman"/>
          <w:sz w:val="24"/>
          <w:szCs w:val="24"/>
        </w:rPr>
        <w:t xml:space="preserve"> </w:t>
      </w:r>
      <w:r w:rsidRPr="004C16FE">
        <w:rPr>
          <w:rFonts w:eastAsia="Times New Roman"/>
          <w:sz w:val="24"/>
          <w:szCs w:val="24"/>
        </w:rPr>
        <w:t>употребляемых</w:t>
      </w:r>
      <w:r w:rsidRPr="00C8280B">
        <w:rPr>
          <w:rFonts w:eastAsia="Times New Roman"/>
          <w:sz w:val="24"/>
          <w:szCs w:val="24"/>
        </w:rPr>
        <w:t xml:space="preserve"> </w:t>
      </w:r>
      <w:r w:rsidRPr="004C16FE">
        <w:rPr>
          <w:rFonts w:eastAsia="Times New Roman"/>
          <w:sz w:val="24"/>
          <w:szCs w:val="24"/>
        </w:rPr>
        <w:t>временных</w:t>
      </w:r>
      <w:r w:rsidRPr="00C8280B">
        <w:rPr>
          <w:rFonts w:eastAsia="Times New Roman"/>
          <w:sz w:val="24"/>
          <w:szCs w:val="24"/>
        </w:rPr>
        <w:t xml:space="preserve"> </w:t>
      </w:r>
      <w:r w:rsidRPr="004C16FE">
        <w:rPr>
          <w:rFonts w:eastAsia="Times New Roman"/>
          <w:sz w:val="24"/>
          <w:szCs w:val="24"/>
        </w:rPr>
        <w:t>формах</w:t>
      </w:r>
      <w:r w:rsidR="00C8280B">
        <w:rPr>
          <w:rFonts w:eastAsia="Times New Roman"/>
          <w:sz w:val="24"/>
          <w:szCs w:val="24"/>
        </w:rPr>
        <w:t>;</w:t>
      </w:r>
    </w:p>
    <w:p w:rsidR="006D5964" w:rsidRPr="00E900C8" w:rsidRDefault="00517E4A" w:rsidP="005E54AD">
      <w:pPr>
        <w:numPr>
          <w:ilvl w:val="0"/>
          <w:numId w:val="94"/>
        </w:numPr>
        <w:tabs>
          <w:tab w:val="left" w:pos="1416"/>
        </w:tabs>
        <w:spacing w:line="276" w:lineRule="auto"/>
        <w:ind w:right="500" w:hanging="436"/>
        <w:rPr>
          <w:rFonts w:ascii="Symbol" w:eastAsia="Symbol" w:hAnsi="Symbol" w:cs="Symbol"/>
          <w:sz w:val="24"/>
          <w:szCs w:val="23"/>
        </w:rPr>
      </w:pPr>
      <w:r w:rsidRPr="004C16FE">
        <w:rPr>
          <w:rFonts w:eastAsia="Times New Roman"/>
          <w:sz w:val="24"/>
          <w:szCs w:val="23"/>
        </w:rPr>
        <w:t>употреблять</w:t>
      </w:r>
      <w:r w:rsidR="0093520F" w:rsidRPr="00C8280B">
        <w:rPr>
          <w:rFonts w:eastAsia="Times New Roman"/>
          <w:sz w:val="24"/>
          <w:szCs w:val="23"/>
        </w:rPr>
        <w:t xml:space="preserve"> </w:t>
      </w:r>
      <w:r w:rsidRPr="004C16FE">
        <w:rPr>
          <w:rFonts w:eastAsia="Times New Roman"/>
          <w:sz w:val="24"/>
          <w:szCs w:val="23"/>
        </w:rPr>
        <w:t>в</w:t>
      </w:r>
      <w:r w:rsidR="0093520F" w:rsidRPr="00C8280B">
        <w:rPr>
          <w:rFonts w:eastAsia="Times New Roman"/>
          <w:sz w:val="24"/>
          <w:szCs w:val="23"/>
        </w:rPr>
        <w:t xml:space="preserve"> </w:t>
      </w:r>
      <w:r w:rsidRPr="004C16FE">
        <w:rPr>
          <w:rFonts w:eastAsia="Times New Roman"/>
          <w:sz w:val="24"/>
          <w:szCs w:val="23"/>
        </w:rPr>
        <w:t>речи</w:t>
      </w:r>
      <w:r w:rsidR="0093520F" w:rsidRPr="00C8280B">
        <w:rPr>
          <w:rFonts w:eastAsia="Times New Roman"/>
          <w:sz w:val="24"/>
          <w:szCs w:val="23"/>
        </w:rPr>
        <w:t xml:space="preserve"> </w:t>
      </w:r>
      <w:r w:rsidR="00E900C8" w:rsidRPr="004C16FE">
        <w:rPr>
          <w:rFonts w:eastAsia="Times New Roman"/>
          <w:sz w:val="24"/>
          <w:szCs w:val="23"/>
        </w:rPr>
        <w:t>страдательный</w:t>
      </w:r>
      <w:r w:rsidR="00E900C8" w:rsidRPr="00C8280B">
        <w:rPr>
          <w:rFonts w:eastAsia="Times New Roman"/>
          <w:sz w:val="24"/>
          <w:szCs w:val="23"/>
        </w:rPr>
        <w:t xml:space="preserve"> залог</w:t>
      </w:r>
      <w:r w:rsidR="0093520F" w:rsidRPr="00C8280B">
        <w:rPr>
          <w:rFonts w:eastAsia="Times New Roman"/>
          <w:sz w:val="24"/>
          <w:szCs w:val="23"/>
        </w:rPr>
        <w:t xml:space="preserve"> </w:t>
      </w:r>
      <w:r w:rsidRPr="004C16FE">
        <w:rPr>
          <w:rFonts w:eastAsia="Times New Roman"/>
          <w:sz w:val="24"/>
          <w:szCs w:val="23"/>
        </w:rPr>
        <w:t>в</w:t>
      </w:r>
      <w:r w:rsidR="0093520F" w:rsidRPr="00C8280B">
        <w:rPr>
          <w:rFonts w:eastAsia="Times New Roman"/>
          <w:sz w:val="24"/>
          <w:szCs w:val="23"/>
        </w:rPr>
        <w:t xml:space="preserve"> </w:t>
      </w:r>
      <w:r w:rsidRPr="004C16FE">
        <w:rPr>
          <w:rFonts w:eastAsia="Times New Roman"/>
          <w:sz w:val="24"/>
          <w:szCs w:val="23"/>
        </w:rPr>
        <w:t>формах</w:t>
      </w:r>
      <w:r w:rsidR="0093520F" w:rsidRPr="00C8280B">
        <w:rPr>
          <w:rFonts w:eastAsia="Times New Roman"/>
          <w:sz w:val="24"/>
          <w:szCs w:val="23"/>
        </w:rPr>
        <w:t xml:space="preserve"> </w:t>
      </w:r>
      <w:r w:rsidRPr="004C16FE">
        <w:rPr>
          <w:rFonts w:eastAsia="Times New Roman"/>
          <w:sz w:val="24"/>
          <w:szCs w:val="23"/>
        </w:rPr>
        <w:t>наиболее</w:t>
      </w:r>
      <w:r w:rsidR="0093520F" w:rsidRPr="00C8280B">
        <w:rPr>
          <w:rFonts w:eastAsia="Times New Roman"/>
          <w:sz w:val="24"/>
          <w:szCs w:val="23"/>
        </w:rPr>
        <w:t xml:space="preserve"> </w:t>
      </w:r>
      <w:r w:rsidRPr="004C16FE">
        <w:rPr>
          <w:rFonts w:eastAsia="Times New Roman"/>
          <w:sz w:val="24"/>
          <w:szCs w:val="23"/>
        </w:rPr>
        <w:t>используемых</w:t>
      </w:r>
      <w:r w:rsidR="0093520F" w:rsidRPr="00C8280B">
        <w:rPr>
          <w:rFonts w:eastAsia="Times New Roman"/>
          <w:sz w:val="24"/>
          <w:szCs w:val="23"/>
        </w:rPr>
        <w:t xml:space="preserve"> </w:t>
      </w:r>
      <w:r w:rsidRPr="004C16FE">
        <w:rPr>
          <w:rFonts w:eastAsia="Times New Roman"/>
          <w:sz w:val="24"/>
          <w:szCs w:val="23"/>
        </w:rPr>
        <w:t>времен</w:t>
      </w:r>
      <w:r w:rsidRPr="00C8280B">
        <w:rPr>
          <w:rFonts w:eastAsia="Times New Roman"/>
          <w:sz w:val="24"/>
          <w:szCs w:val="23"/>
        </w:rPr>
        <w:t>;</w:t>
      </w:r>
    </w:p>
    <w:p w:rsidR="006D5964" w:rsidRPr="00E900C8" w:rsidRDefault="00517E4A" w:rsidP="005E54AD">
      <w:pPr>
        <w:numPr>
          <w:ilvl w:val="0"/>
          <w:numId w:val="94"/>
        </w:numPr>
        <w:tabs>
          <w:tab w:val="left" w:pos="1416"/>
        </w:tabs>
        <w:spacing w:line="276" w:lineRule="auto"/>
        <w:ind w:right="20" w:hanging="436"/>
        <w:rPr>
          <w:rFonts w:ascii="Symbol" w:eastAsia="Symbol" w:hAnsi="Symbol" w:cs="Symbol"/>
          <w:sz w:val="24"/>
          <w:szCs w:val="24"/>
        </w:rPr>
      </w:pPr>
      <w:r w:rsidRPr="004C16FE">
        <w:rPr>
          <w:rFonts w:eastAsia="Times New Roman"/>
          <w:sz w:val="24"/>
          <w:szCs w:val="24"/>
        </w:rPr>
        <w:t>употреблять в речи различные грамматические средства для выражения буду</w:t>
      </w:r>
      <w:r w:rsidR="00C8280B">
        <w:rPr>
          <w:rFonts w:eastAsia="Times New Roman"/>
          <w:sz w:val="24"/>
          <w:szCs w:val="24"/>
        </w:rPr>
        <w:t>щего времени</w:t>
      </w:r>
      <w:r w:rsidRPr="004C16FE">
        <w:rPr>
          <w:rFonts w:eastAsia="Times New Roman"/>
          <w:sz w:val="24"/>
          <w:szCs w:val="24"/>
        </w:rPr>
        <w:t>;</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употреблять</w:t>
      </w:r>
      <w:r w:rsidRPr="00C8280B">
        <w:rPr>
          <w:rFonts w:eastAsia="Times New Roman"/>
          <w:sz w:val="24"/>
          <w:szCs w:val="24"/>
        </w:rPr>
        <w:t xml:space="preserve"> </w:t>
      </w:r>
      <w:r w:rsidRPr="004C16FE">
        <w:rPr>
          <w:rFonts w:eastAsia="Times New Roman"/>
          <w:sz w:val="24"/>
          <w:szCs w:val="24"/>
        </w:rPr>
        <w:t>в</w:t>
      </w:r>
      <w:r w:rsidRPr="00C8280B">
        <w:rPr>
          <w:rFonts w:eastAsia="Times New Roman"/>
          <w:sz w:val="24"/>
          <w:szCs w:val="24"/>
        </w:rPr>
        <w:t xml:space="preserve"> </w:t>
      </w:r>
      <w:r w:rsidRPr="004C16FE">
        <w:rPr>
          <w:rFonts w:eastAsia="Times New Roman"/>
          <w:sz w:val="24"/>
          <w:szCs w:val="24"/>
        </w:rPr>
        <w:t>речи</w:t>
      </w:r>
      <w:r w:rsidRPr="00C8280B">
        <w:rPr>
          <w:rFonts w:eastAsia="Times New Roman"/>
          <w:sz w:val="24"/>
          <w:szCs w:val="24"/>
        </w:rPr>
        <w:t xml:space="preserve"> </w:t>
      </w:r>
      <w:r w:rsidRPr="004C16FE">
        <w:rPr>
          <w:rFonts w:eastAsia="Times New Roman"/>
          <w:sz w:val="24"/>
          <w:szCs w:val="24"/>
        </w:rPr>
        <w:t>модальные</w:t>
      </w:r>
      <w:r w:rsidRPr="00C8280B">
        <w:rPr>
          <w:rFonts w:eastAsia="Times New Roman"/>
          <w:sz w:val="24"/>
          <w:szCs w:val="24"/>
        </w:rPr>
        <w:t xml:space="preserve"> </w:t>
      </w:r>
      <w:r w:rsidRPr="004C16FE">
        <w:rPr>
          <w:rFonts w:eastAsia="Times New Roman"/>
          <w:sz w:val="24"/>
          <w:szCs w:val="24"/>
        </w:rPr>
        <w:t>глаголы</w:t>
      </w:r>
      <w:r w:rsidRPr="00C8280B">
        <w:rPr>
          <w:rFonts w:eastAsia="Times New Roman"/>
          <w:sz w:val="24"/>
          <w:szCs w:val="24"/>
        </w:rPr>
        <w:t xml:space="preserve"> </w:t>
      </w:r>
      <w:r w:rsidRPr="004C16FE">
        <w:rPr>
          <w:rFonts w:eastAsia="Times New Roman"/>
          <w:sz w:val="24"/>
          <w:szCs w:val="24"/>
        </w:rPr>
        <w:t>и</w:t>
      </w:r>
      <w:r w:rsidRPr="00C8280B">
        <w:rPr>
          <w:rFonts w:eastAsia="Times New Roman"/>
          <w:sz w:val="24"/>
          <w:szCs w:val="24"/>
        </w:rPr>
        <w:t xml:space="preserve"> </w:t>
      </w:r>
      <w:r w:rsidRPr="004C16FE">
        <w:rPr>
          <w:rFonts w:eastAsia="Times New Roman"/>
          <w:sz w:val="24"/>
          <w:szCs w:val="24"/>
        </w:rPr>
        <w:t>их</w:t>
      </w:r>
      <w:r w:rsidRPr="00C8280B">
        <w:rPr>
          <w:rFonts w:eastAsia="Times New Roman"/>
          <w:sz w:val="24"/>
          <w:szCs w:val="24"/>
        </w:rPr>
        <w:t xml:space="preserve"> </w:t>
      </w:r>
      <w:r w:rsidRPr="004C16FE">
        <w:rPr>
          <w:rFonts w:eastAsia="Times New Roman"/>
          <w:sz w:val="24"/>
          <w:szCs w:val="24"/>
        </w:rPr>
        <w:t>эквиваленты</w:t>
      </w:r>
      <w:r w:rsidRPr="00C8280B">
        <w:rPr>
          <w:rFonts w:eastAsia="Times New Roman"/>
          <w:sz w:val="24"/>
          <w:szCs w:val="24"/>
        </w:rPr>
        <w:t>;</w:t>
      </w:r>
    </w:p>
    <w:p w:rsidR="006D5964" w:rsidRPr="004C16FE"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согласовывать времена в рамках сложного предложения в плане настоящего и</w:t>
      </w:r>
    </w:p>
    <w:p w:rsidR="006D5964" w:rsidRPr="00E900C8" w:rsidRDefault="00517E4A" w:rsidP="005E54AD">
      <w:pPr>
        <w:pStyle w:val="a9"/>
        <w:numPr>
          <w:ilvl w:val="0"/>
          <w:numId w:val="94"/>
        </w:numPr>
        <w:spacing w:line="276" w:lineRule="auto"/>
        <w:ind w:hanging="436"/>
        <w:rPr>
          <w:rFonts w:ascii="Symbol" w:eastAsia="Symbol" w:hAnsi="Symbol" w:cs="Symbol"/>
          <w:sz w:val="24"/>
          <w:szCs w:val="24"/>
        </w:rPr>
      </w:pPr>
      <w:r w:rsidRPr="00E900C8">
        <w:rPr>
          <w:rFonts w:eastAsia="Times New Roman"/>
          <w:sz w:val="24"/>
          <w:szCs w:val="24"/>
        </w:rPr>
        <w:t>прошлого;</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6D5964" w:rsidRPr="00E900C8"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употреблять в речи определенный/неопределенный/нулевой артикль;</w:t>
      </w:r>
    </w:p>
    <w:p w:rsidR="006D5964" w:rsidRPr="00E900C8" w:rsidRDefault="00517E4A" w:rsidP="005E54AD">
      <w:pPr>
        <w:numPr>
          <w:ilvl w:val="0"/>
          <w:numId w:val="94"/>
        </w:numPr>
        <w:tabs>
          <w:tab w:val="left" w:pos="1416"/>
        </w:tabs>
        <w:spacing w:line="276" w:lineRule="auto"/>
        <w:ind w:right="20" w:hanging="436"/>
        <w:rPr>
          <w:rFonts w:ascii="Symbol" w:eastAsia="Symbol" w:hAnsi="Symbol" w:cs="Symbol"/>
          <w:sz w:val="24"/>
          <w:szCs w:val="24"/>
        </w:rPr>
      </w:pPr>
      <w:r w:rsidRPr="004C16FE">
        <w:rPr>
          <w:rFonts w:eastAsia="Times New Roman"/>
          <w:sz w:val="24"/>
          <w:szCs w:val="24"/>
        </w:rPr>
        <w:t>употреблять в речи личные, притяжательные, указательные, неопределенные, относительные, вопросительные местоимения;</w:t>
      </w:r>
    </w:p>
    <w:p w:rsidR="006D5964" w:rsidRPr="004C16FE"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6D5964" w:rsidRPr="00E900C8" w:rsidRDefault="00517E4A" w:rsidP="005E54AD">
      <w:pPr>
        <w:numPr>
          <w:ilvl w:val="0"/>
          <w:numId w:val="94"/>
        </w:numPr>
        <w:tabs>
          <w:tab w:val="left" w:pos="1416"/>
        </w:tabs>
        <w:spacing w:line="276" w:lineRule="auto"/>
        <w:ind w:right="20" w:hanging="436"/>
        <w:jc w:val="both"/>
        <w:rPr>
          <w:rFonts w:ascii="Symbol" w:eastAsia="Symbol" w:hAnsi="Symbol" w:cs="Symbol"/>
          <w:sz w:val="24"/>
          <w:szCs w:val="24"/>
        </w:rPr>
      </w:pPr>
      <w:r w:rsidRPr="004C16FE">
        <w:rPr>
          <w:rFonts w:eastAsia="Times New Roman"/>
          <w:sz w:val="24"/>
          <w:szCs w:val="24"/>
        </w:rPr>
        <w:t xml:space="preserve">употреблять в речи наречия в положительной, сравнительной и превосходной степенях, а также </w:t>
      </w:r>
      <w:r w:rsidR="00C8280B">
        <w:rPr>
          <w:rFonts w:eastAsia="Times New Roman"/>
          <w:sz w:val="24"/>
          <w:szCs w:val="24"/>
        </w:rPr>
        <w:t xml:space="preserve">наречия, выражающие количество </w:t>
      </w:r>
      <w:r w:rsidRPr="004C16FE">
        <w:rPr>
          <w:rFonts w:eastAsia="Times New Roman"/>
          <w:sz w:val="24"/>
          <w:szCs w:val="24"/>
        </w:rPr>
        <w:t>и наречия, выражающие время;</w:t>
      </w:r>
    </w:p>
    <w:p w:rsidR="006D5964" w:rsidRPr="00E900C8" w:rsidRDefault="00E900C8"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 xml:space="preserve">употреблять предлоги, выражающие направление движения, время и </w:t>
      </w:r>
      <w:r w:rsidR="000B0BC2" w:rsidRPr="004C16FE">
        <w:rPr>
          <w:rFonts w:eastAsia="Times New Roman"/>
          <w:sz w:val="24"/>
          <w:szCs w:val="24"/>
        </w:rPr>
        <w:t>место</w:t>
      </w:r>
      <w:r w:rsidR="000B0BC2">
        <w:rPr>
          <w:rFonts w:ascii="Symbol" w:eastAsia="Symbol" w:hAnsi="Symbol" w:cs="Symbol"/>
          <w:sz w:val="24"/>
          <w:szCs w:val="24"/>
        </w:rPr>
        <w:t></w:t>
      </w:r>
      <w:r w:rsidR="000B0BC2" w:rsidRPr="00E900C8">
        <w:rPr>
          <w:rFonts w:eastAsia="Times New Roman"/>
          <w:sz w:val="24"/>
          <w:szCs w:val="24"/>
        </w:rPr>
        <w:t>действия</w:t>
      </w:r>
      <w:r w:rsidR="00517E4A" w:rsidRPr="00E900C8">
        <w:rPr>
          <w:rFonts w:eastAsia="Times New Roman"/>
          <w:sz w:val="24"/>
          <w:szCs w:val="24"/>
        </w:rPr>
        <w:t>.</w:t>
      </w:r>
    </w:p>
    <w:p w:rsidR="006D5964" w:rsidRPr="004C16FE" w:rsidRDefault="006D5964">
      <w:pPr>
        <w:spacing w:line="1" w:lineRule="exact"/>
        <w:rPr>
          <w:rFonts w:ascii="Symbol" w:eastAsia="Symbol" w:hAnsi="Symbol" w:cs="Symbol"/>
          <w:sz w:val="24"/>
          <w:szCs w:val="24"/>
        </w:rPr>
      </w:pPr>
    </w:p>
    <w:p w:rsidR="006D5964" w:rsidRPr="00E900C8" w:rsidRDefault="00517E4A" w:rsidP="00E900C8">
      <w:pPr>
        <w:spacing w:line="276" w:lineRule="auto"/>
        <w:rPr>
          <w:rFonts w:ascii="Symbol" w:eastAsia="Symbol" w:hAnsi="Symbol" w:cs="Symbol"/>
          <w:b/>
          <w:i/>
          <w:sz w:val="24"/>
          <w:szCs w:val="24"/>
        </w:rPr>
      </w:pPr>
      <w:r w:rsidRPr="00E900C8">
        <w:rPr>
          <w:rFonts w:eastAsia="Times New Roman"/>
          <w:b/>
          <w:i/>
          <w:sz w:val="24"/>
          <w:szCs w:val="24"/>
        </w:rPr>
        <w:t>Выпускник на базовом уровне получит возможность научиться:</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Коммуникативные умения</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lastRenderedPageBreak/>
        <w:t>Говорение, диалогическая речь</w:t>
      </w:r>
    </w:p>
    <w:p w:rsidR="006D5964" w:rsidRPr="004C16FE" w:rsidRDefault="006D5964">
      <w:pPr>
        <w:spacing w:line="29" w:lineRule="exact"/>
        <w:rPr>
          <w:rFonts w:ascii="Symbol" w:eastAsia="Symbol" w:hAnsi="Symbol" w:cs="Symbol"/>
          <w:sz w:val="24"/>
          <w:szCs w:val="24"/>
        </w:rPr>
      </w:pPr>
    </w:p>
    <w:p w:rsidR="006D5964" w:rsidRPr="000B0BC2" w:rsidRDefault="00517E4A" w:rsidP="005E54AD">
      <w:pPr>
        <w:numPr>
          <w:ilvl w:val="0"/>
          <w:numId w:val="95"/>
        </w:numPr>
        <w:tabs>
          <w:tab w:val="left" w:pos="1416"/>
        </w:tabs>
        <w:spacing w:line="276" w:lineRule="auto"/>
        <w:rPr>
          <w:rFonts w:ascii="Symbol" w:eastAsia="Symbol" w:hAnsi="Symbol" w:cs="Symbol"/>
          <w:sz w:val="24"/>
          <w:szCs w:val="24"/>
        </w:rPr>
      </w:pPr>
      <w:r w:rsidRPr="004C16FE">
        <w:rPr>
          <w:rFonts w:eastAsia="Times New Roman"/>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6D5964" w:rsidRPr="000B0BC2" w:rsidRDefault="00517E4A" w:rsidP="005E54AD">
      <w:pPr>
        <w:numPr>
          <w:ilvl w:val="0"/>
          <w:numId w:val="95"/>
        </w:numPr>
        <w:tabs>
          <w:tab w:val="left" w:pos="1416"/>
        </w:tabs>
        <w:spacing w:line="276" w:lineRule="auto"/>
        <w:rPr>
          <w:rFonts w:ascii="Symbol" w:eastAsia="Symbol" w:hAnsi="Symbol" w:cs="Symbol"/>
          <w:sz w:val="24"/>
          <w:szCs w:val="24"/>
        </w:rPr>
      </w:pPr>
      <w:r w:rsidRPr="004C16FE">
        <w:rPr>
          <w:rFonts w:eastAsia="Times New Roman"/>
          <w:sz w:val="24"/>
          <w:szCs w:val="24"/>
        </w:rPr>
        <w:t>проводить подготовленное интервью, проверяя и получая подтверждение какой-либо информации;</w:t>
      </w:r>
    </w:p>
    <w:p w:rsidR="006D5964" w:rsidRPr="004C16FE" w:rsidRDefault="00517E4A" w:rsidP="005E54AD">
      <w:pPr>
        <w:numPr>
          <w:ilvl w:val="0"/>
          <w:numId w:val="95"/>
        </w:numPr>
        <w:tabs>
          <w:tab w:val="left" w:pos="1400"/>
        </w:tabs>
        <w:spacing w:line="276" w:lineRule="auto"/>
        <w:rPr>
          <w:rFonts w:ascii="Symbol" w:eastAsia="Symbol" w:hAnsi="Symbol" w:cs="Symbol"/>
          <w:sz w:val="24"/>
          <w:szCs w:val="24"/>
        </w:rPr>
      </w:pPr>
      <w:r w:rsidRPr="004C16FE">
        <w:rPr>
          <w:rFonts w:eastAsia="Times New Roman"/>
          <w:sz w:val="24"/>
          <w:szCs w:val="24"/>
        </w:rPr>
        <w:t>обмениваться информацией, проверять и подтверждать собранную фактическую</w:t>
      </w:r>
    </w:p>
    <w:p w:rsidR="006D5964" w:rsidRPr="000B0BC2" w:rsidRDefault="00517E4A" w:rsidP="005E54AD">
      <w:pPr>
        <w:pStyle w:val="a9"/>
        <w:numPr>
          <w:ilvl w:val="0"/>
          <w:numId w:val="95"/>
        </w:numPr>
        <w:spacing w:line="276" w:lineRule="auto"/>
        <w:rPr>
          <w:rFonts w:ascii="Symbol" w:eastAsia="Symbol" w:hAnsi="Symbol" w:cs="Symbol"/>
          <w:sz w:val="24"/>
          <w:szCs w:val="24"/>
        </w:rPr>
      </w:pPr>
      <w:r w:rsidRPr="000B0BC2">
        <w:rPr>
          <w:rFonts w:eastAsia="Times New Roman"/>
          <w:sz w:val="24"/>
          <w:szCs w:val="24"/>
        </w:rPr>
        <w:t>информацию.</w:t>
      </w:r>
    </w:p>
    <w:p w:rsidR="006D5964" w:rsidRPr="000B0BC2" w:rsidRDefault="00517E4A" w:rsidP="005E54AD">
      <w:pPr>
        <w:pStyle w:val="a9"/>
        <w:numPr>
          <w:ilvl w:val="0"/>
          <w:numId w:val="95"/>
        </w:numPr>
        <w:tabs>
          <w:tab w:val="left" w:pos="1400"/>
        </w:tabs>
        <w:spacing w:line="276" w:lineRule="auto"/>
        <w:rPr>
          <w:rFonts w:ascii="Symbol" w:eastAsia="Symbol" w:hAnsi="Symbol" w:cs="Symbol"/>
          <w:sz w:val="24"/>
          <w:szCs w:val="24"/>
        </w:rPr>
      </w:pPr>
      <w:r w:rsidRPr="000B0BC2">
        <w:rPr>
          <w:rFonts w:eastAsia="Times New Roman"/>
          <w:sz w:val="24"/>
          <w:szCs w:val="24"/>
        </w:rPr>
        <w:t>Говорение, монологическая речь</w:t>
      </w:r>
    </w:p>
    <w:p w:rsidR="006D5964" w:rsidRPr="004C16FE" w:rsidRDefault="00517E4A" w:rsidP="005E54AD">
      <w:pPr>
        <w:numPr>
          <w:ilvl w:val="0"/>
          <w:numId w:val="95"/>
        </w:numPr>
        <w:tabs>
          <w:tab w:val="left" w:pos="1400"/>
        </w:tabs>
        <w:spacing w:line="276" w:lineRule="auto"/>
        <w:rPr>
          <w:rFonts w:ascii="Symbol" w:eastAsia="Symbol" w:hAnsi="Symbol" w:cs="Symbol"/>
          <w:sz w:val="24"/>
          <w:szCs w:val="24"/>
        </w:rPr>
      </w:pPr>
      <w:r w:rsidRPr="004C16FE">
        <w:rPr>
          <w:rFonts w:eastAsia="Times New Roman"/>
          <w:sz w:val="24"/>
          <w:szCs w:val="24"/>
        </w:rPr>
        <w:t>Резюмировать прослушанный/прочитанный текст;</w:t>
      </w:r>
    </w:p>
    <w:p w:rsidR="006D5964" w:rsidRPr="004C16FE" w:rsidRDefault="00517E4A" w:rsidP="005E54AD">
      <w:pPr>
        <w:numPr>
          <w:ilvl w:val="0"/>
          <w:numId w:val="95"/>
        </w:numPr>
        <w:tabs>
          <w:tab w:val="left" w:pos="1400"/>
        </w:tabs>
        <w:spacing w:line="276" w:lineRule="auto"/>
        <w:rPr>
          <w:rFonts w:ascii="Symbol" w:eastAsia="Symbol" w:hAnsi="Symbol" w:cs="Symbol"/>
          <w:sz w:val="24"/>
          <w:szCs w:val="24"/>
        </w:rPr>
      </w:pPr>
      <w:r w:rsidRPr="004C16FE">
        <w:rPr>
          <w:rFonts w:eastAsia="Times New Roman"/>
          <w:sz w:val="24"/>
          <w:szCs w:val="24"/>
        </w:rPr>
        <w:t>обобщать информацию на основе прочитанного/прослушанного текста.</w:t>
      </w:r>
    </w:p>
    <w:p w:rsidR="006D5964" w:rsidRPr="000B0BC2" w:rsidRDefault="00517E4A" w:rsidP="000B0BC2">
      <w:pPr>
        <w:tabs>
          <w:tab w:val="left" w:pos="1400"/>
        </w:tabs>
        <w:spacing w:line="239" w:lineRule="auto"/>
        <w:rPr>
          <w:rFonts w:ascii="Symbol" w:eastAsia="Symbol" w:hAnsi="Symbol" w:cs="Symbol"/>
          <w:b/>
          <w:i/>
          <w:sz w:val="24"/>
          <w:szCs w:val="24"/>
        </w:rPr>
      </w:pPr>
      <w:r w:rsidRPr="000B0BC2">
        <w:rPr>
          <w:rFonts w:eastAsia="Times New Roman"/>
          <w:b/>
          <w:i/>
          <w:sz w:val="24"/>
          <w:szCs w:val="24"/>
        </w:rPr>
        <w:t>Аудирование</w:t>
      </w:r>
    </w:p>
    <w:p w:rsidR="006D5964" w:rsidRPr="004C16FE" w:rsidRDefault="006D5964">
      <w:pPr>
        <w:spacing w:line="29" w:lineRule="exact"/>
        <w:rPr>
          <w:rFonts w:ascii="Symbol" w:eastAsia="Symbol" w:hAnsi="Symbol" w:cs="Symbol"/>
          <w:sz w:val="24"/>
          <w:szCs w:val="24"/>
        </w:rPr>
      </w:pPr>
    </w:p>
    <w:p w:rsidR="006D5964" w:rsidRPr="000B0BC2" w:rsidRDefault="00517E4A" w:rsidP="005E54AD">
      <w:pPr>
        <w:numPr>
          <w:ilvl w:val="0"/>
          <w:numId w:val="96"/>
        </w:numPr>
        <w:tabs>
          <w:tab w:val="left" w:pos="1416"/>
        </w:tabs>
        <w:spacing w:line="276" w:lineRule="auto"/>
        <w:ind w:left="709" w:right="20" w:hanging="425"/>
        <w:rPr>
          <w:rFonts w:ascii="Symbol" w:eastAsia="Symbol" w:hAnsi="Symbol" w:cs="Symbol"/>
          <w:sz w:val="24"/>
          <w:szCs w:val="24"/>
        </w:rPr>
      </w:pPr>
      <w:r w:rsidRPr="004C16FE">
        <w:rPr>
          <w:rFonts w:eastAsia="Times New Roman"/>
          <w:sz w:val="24"/>
          <w:szCs w:val="24"/>
        </w:rPr>
        <w:t>Полно и точно воспринимать информацию в распространенных коммуникативных ситуациях;</w:t>
      </w:r>
    </w:p>
    <w:p w:rsidR="006D5964" w:rsidRPr="004C16FE" w:rsidRDefault="00517E4A" w:rsidP="005E54AD">
      <w:pPr>
        <w:numPr>
          <w:ilvl w:val="0"/>
          <w:numId w:val="96"/>
        </w:numPr>
        <w:tabs>
          <w:tab w:val="left" w:pos="1416"/>
        </w:tabs>
        <w:spacing w:line="276" w:lineRule="auto"/>
        <w:ind w:left="709" w:hanging="425"/>
        <w:rPr>
          <w:rFonts w:ascii="Symbol" w:eastAsia="Symbol" w:hAnsi="Symbol" w:cs="Symbol"/>
          <w:sz w:val="24"/>
          <w:szCs w:val="24"/>
        </w:rPr>
      </w:pPr>
      <w:r w:rsidRPr="004C16FE">
        <w:rPr>
          <w:rFonts w:eastAsia="Times New Roman"/>
          <w:sz w:val="24"/>
          <w:szCs w:val="24"/>
        </w:rPr>
        <w:t>обобщать прослушанную информацию и выявлять факты в соответствии с поставленной задачей/вопросом.</w:t>
      </w:r>
    </w:p>
    <w:p w:rsidR="006D5964" w:rsidRPr="000B0BC2" w:rsidRDefault="00517E4A" w:rsidP="000B0BC2">
      <w:pPr>
        <w:tabs>
          <w:tab w:val="left" w:pos="1400"/>
        </w:tabs>
        <w:spacing w:line="276" w:lineRule="auto"/>
        <w:rPr>
          <w:rFonts w:ascii="Symbol" w:eastAsia="Symbol" w:hAnsi="Symbol" w:cs="Symbol"/>
          <w:b/>
          <w:i/>
          <w:sz w:val="24"/>
          <w:szCs w:val="24"/>
        </w:rPr>
      </w:pPr>
      <w:r w:rsidRPr="000B0BC2">
        <w:rPr>
          <w:rFonts w:eastAsia="Times New Roman"/>
          <w:b/>
          <w:i/>
          <w:sz w:val="24"/>
          <w:szCs w:val="24"/>
        </w:rPr>
        <w:t>Чтение</w:t>
      </w:r>
    </w:p>
    <w:p w:rsidR="006D5964" w:rsidRPr="001E4F20" w:rsidRDefault="00517E4A" w:rsidP="005E54AD">
      <w:pPr>
        <w:numPr>
          <w:ilvl w:val="0"/>
          <w:numId w:val="96"/>
        </w:numPr>
        <w:tabs>
          <w:tab w:val="left" w:pos="1416"/>
        </w:tabs>
        <w:spacing w:line="276" w:lineRule="auto"/>
        <w:ind w:right="20"/>
        <w:rPr>
          <w:rFonts w:ascii="Symbol" w:eastAsia="Symbol" w:hAnsi="Symbol" w:cs="Symbol"/>
          <w:sz w:val="24"/>
          <w:szCs w:val="24"/>
        </w:rPr>
      </w:pPr>
      <w:r w:rsidRPr="004C16FE">
        <w:rPr>
          <w:rFonts w:eastAsia="Times New Roman"/>
          <w:sz w:val="24"/>
          <w:szCs w:val="24"/>
        </w:rPr>
        <w:t>Читать и понимать несложные аутентичные тексты различных стилей и жанров и отвечать на ряд уточняющих вопросов.</w:t>
      </w:r>
    </w:p>
    <w:p w:rsidR="006D5964" w:rsidRPr="000B0BC2" w:rsidRDefault="00517E4A" w:rsidP="000B0BC2">
      <w:pPr>
        <w:tabs>
          <w:tab w:val="left" w:pos="1400"/>
        </w:tabs>
        <w:spacing w:line="276" w:lineRule="auto"/>
        <w:rPr>
          <w:rFonts w:ascii="Symbol" w:eastAsia="Symbol" w:hAnsi="Symbol" w:cs="Symbol"/>
          <w:b/>
          <w:i/>
          <w:sz w:val="24"/>
          <w:szCs w:val="24"/>
        </w:rPr>
      </w:pPr>
      <w:r w:rsidRPr="000B0BC2">
        <w:rPr>
          <w:rFonts w:eastAsia="Times New Roman"/>
          <w:b/>
          <w:i/>
          <w:sz w:val="24"/>
          <w:szCs w:val="24"/>
        </w:rPr>
        <w:t>Письмо</w:t>
      </w:r>
    </w:p>
    <w:p w:rsidR="006D5964" w:rsidRPr="004C16FE" w:rsidRDefault="00517E4A" w:rsidP="005E54AD">
      <w:pPr>
        <w:numPr>
          <w:ilvl w:val="0"/>
          <w:numId w:val="96"/>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Писать краткий отзыв на фильм, книгу или пьесу.</w:t>
      </w:r>
    </w:p>
    <w:p w:rsidR="006D5964" w:rsidRPr="000B0BC2" w:rsidRDefault="00517E4A" w:rsidP="005E54AD">
      <w:pPr>
        <w:pStyle w:val="a9"/>
        <w:numPr>
          <w:ilvl w:val="0"/>
          <w:numId w:val="96"/>
        </w:numPr>
        <w:tabs>
          <w:tab w:val="left" w:pos="1400"/>
        </w:tabs>
        <w:spacing w:line="276" w:lineRule="auto"/>
        <w:ind w:hanging="436"/>
        <w:rPr>
          <w:rFonts w:ascii="Symbol" w:eastAsia="Symbol" w:hAnsi="Symbol" w:cs="Symbol"/>
          <w:sz w:val="24"/>
          <w:szCs w:val="24"/>
        </w:rPr>
      </w:pPr>
      <w:r w:rsidRPr="000B0BC2">
        <w:rPr>
          <w:rFonts w:eastAsia="Times New Roman"/>
          <w:sz w:val="24"/>
          <w:szCs w:val="24"/>
        </w:rPr>
        <w:t>Языковые навыки</w:t>
      </w:r>
    </w:p>
    <w:p w:rsidR="006D5964" w:rsidRPr="000B0BC2" w:rsidRDefault="00517E4A" w:rsidP="005E54AD">
      <w:pPr>
        <w:pStyle w:val="a9"/>
        <w:numPr>
          <w:ilvl w:val="0"/>
          <w:numId w:val="96"/>
        </w:numPr>
        <w:tabs>
          <w:tab w:val="left" w:pos="1400"/>
        </w:tabs>
        <w:spacing w:line="276" w:lineRule="auto"/>
        <w:ind w:hanging="436"/>
        <w:rPr>
          <w:rFonts w:ascii="Symbol" w:eastAsia="Symbol" w:hAnsi="Symbol" w:cs="Symbol"/>
          <w:sz w:val="24"/>
          <w:szCs w:val="24"/>
        </w:rPr>
      </w:pPr>
      <w:r w:rsidRPr="000B0BC2">
        <w:rPr>
          <w:rFonts w:eastAsia="Times New Roman"/>
          <w:sz w:val="24"/>
          <w:szCs w:val="24"/>
        </w:rPr>
        <w:t>Фонетическая сторона речи</w:t>
      </w:r>
    </w:p>
    <w:p w:rsidR="006D5964" w:rsidRPr="000B0BC2" w:rsidRDefault="00517E4A" w:rsidP="005E54AD">
      <w:pPr>
        <w:numPr>
          <w:ilvl w:val="0"/>
          <w:numId w:val="96"/>
        </w:numPr>
        <w:tabs>
          <w:tab w:val="left" w:pos="1416"/>
        </w:tabs>
        <w:spacing w:line="276" w:lineRule="auto"/>
        <w:ind w:right="20" w:hanging="436"/>
        <w:rPr>
          <w:rFonts w:ascii="Symbol" w:eastAsia="Symbol" w:hAnsi="Symbol" w:cs="Symbol"/>
          <w:sz w:val="24"/>
          <w:szCs w:val="24"/>
        </w:rPr>
      </w:pPr>
      <w:r w:rsidRPr="004C16FE">
        <w:rPr>
          <w:rFonts w:eastAsia="Times New Roman"/>
          <w:sz w:val="24"/>
          <w:szCs w:val="24"/>
        </w:rPr>
        <w:t>Произносить звуки английского языка четко, естественным произношением, не допуская ярко выраженного акцента.</w:t>
      </w:r>
    </w:p>
    <w:p w:rsidR="006D5964" w:rsidRPr="000B0BC2" w:rsidRDefault="00517E4A" w:rsidP="005E54AD">
      <w:pPr>
        <w:pStyle w:val="a9"/>
        <w:numPr>
          <w:ilvl w:val="0"/>
          <w:numId w:val="96"/>
        </w:numPr>
        <w:tabs>
          <w:tab w:val="left" w:pos="1400"/>
        </w:tabs>
        <w:spacing w:line="276" w:lineRule="auto"/>
        <w:ind w:hanging="436"/>
        <w:rPr>
          <w:rFonts w:ascii="Symbol" w:eastAsia="Symbol" w:hAnsi="Symbol" w:cs="Symbol"/>
          <w:sz w:val="24"/>
          <w:szCs w:val="24"/>
        </w:rPr>
      </w:pPr>
      <w:r w:rsidRPr="000B0BC2">
        <w:rPr>
          <w:rFonts w:eastAsia="Times New Roman"/>
          <w:sz w:val="24"/>
          <w:szCs w:val="24"/>
        </w:rPr>
        <w:t>Орфография и пунктуация</w:t>
      </w:r>
    </w:p>
    <w:p w:rsidR="006D5964" w:rsidRPr="000B0BC2" w:rsidRDefault="00517E4A" w:rsidP="005E54AD">
      <w:pPr>
        <w:numPr>
          <w:ilvl w:val="0"/>
          <w:numId w:val="96"/>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Владеть орфографическими навыками;</w:t>
      </w:r>
      <w:r w:rsidR="000B0BC2">
        <w:rPr>
          <w:rFonts w:eastAsia="Times New Roman"/>
          <w:sz w:val="24"/>
          <w:szCs w:val="24"/>
        </w:rPr>
        <w:t xml:space="preserve"> </w:t>
      </w:r>
      <w:r w:rsidRPr="000B0BC2">
        <w:rPr>
          <w:rFonts w:eastAsia="Times New Roman"/>
          <w:sz w:val="24"/>
          <w:szCs w:val="24"/>
        </w:rPr>
        <w:t>расставлять в тексте знаки препинания в соответствии с нормами пунктуации.</w:t>
      </w:r>
    </w:p>
    <w:p w:rsidR="006D5964" w:rsidRPr="000B0BC2" w:rsidRDefault="00517E4A" w:rsidP="000B0BC2">
      <w:pPr>
        <w:tabs>
          <w:tab w:val="left" w:pos="1400"/>
        </w:tabs>
        <w:spacing w:line="276" w:lineRule="auto"/>
        <w:rPr>
          <w:rFonts w:ascii="Symbol" w:eastAsia="Symbol" w:hAnsi="Symbol" w:cs="Symbol"/>
          <w:b/>
          <w:i/>
          <w:sz w:val="24"/>
          <w:szCs w:val="24"/>
        </w:rPr>
      </w:pPr>
      <w:r w:rsidRPr="000B0BC2">
        <w:rPr>
          <w:rFonts w:eastAsia="Times New Roman"/>
          <w:b/>
          <w:i/>
          <w:sz w:val="24"/>
          <w:szCs w:val="24"/>
        </w:rPr>
        <w:t>Лексическая сторона речи</w:t>
      </w:r>
    </w:p>
    <w:p w:rsidR="006D5964" w:rsidRPr="000B0BC2" w:rsidRDefault="00517E4A" w:rsidP="005E54AD">
      <w:pPr>
        <w:numPr>
          <w:ilvl w:val="0"/>
          <w:numId w:val="96"/>
        </w:numPr>
        <w:tabs>
          <w:tab w:val="left" w:pos="1400"/>
        </w:tabs>
        <w:spacing w:line="276" w:lineRule="auto"/>
        <w:ind w:right="20" w:hanging="436"/>
        <w:rPr>
          <w:rFonts w:ascii="Symbol" w:eastAsia="Symbol" w:hAnsi="Symbol" w:cs="Symbol"/>
          <w:sz w:val="24"/>
          <w:szCs w:val="24"/>
        </w:rPr>
      </w:pPr>
      <w:r w:rsidRPr="004C16FE">
        <w:rPr>
          <w:rFonts w:eastAsia="Times New Roman"/>
          <w:sz w:val="24"/>
          <w:szCs w:val="24"/>
        </w:rPr>
        <w:t>Использовать фразовые глаголы по широкому спектру тем, уместно употребляя их в соответствии со стилем речи;</w:t>
      </w:r>
      <w:r w:rsidR="000B0BC2">
        <w:rPr>
          <w:rFonts w:ascii="Symbol" w:eastAsia="Symbol" w:hAnsi="Symbol" w:cs="Symbol"/>
          <w:sz w:val="24"/>
          <w:szCs w:val="24"/>
        </w:rPr>
        <w:t></w:t>
      </w:r>
      <w:r w:rsidRPr="000B0BC2">
        <w:rPr>
          <w:rFonts w:eastAsia="Times New Roman"/>
          <w:sz w:val="24"/>
          <w:szCs w:val="24"/>
        </w:rPr>
        <w:t>узнавать и использовать в речи устойчивые выраж</w:t>
      </w:r>
      <w:r w:rsidR="00E32F05" w:rsidRPr="000B0BC2">
        <w:rPr>
          <w:rFonts w:eastAsia="Times New Roman"/>
          <w:sz w:val="24"/>
          <w:szCs w:val="24"/>
        </w:rPr>
        <w:t>ения и фразы</w:t>
      </w:r>
      <w:r w:rsidRPr="000B0BC2">
        <w:rPr>
          <w:rFonts w:eastAsia="Times New Roman"/>
          <w:sz w:val="24"/>
          <w:szCs w:val="24"/>
        </w:rPr>
        <w:t>.</w:t>
      </w:r>
    </w:p>
    <w:p w:rsidR="006D5964" w:rsidRPr="000B0BC2" w:rsidRDefault="00517E4A" w:rsidP="000B0BC2">
      <w:pPr>
        <w:tabs>
          <w:tab w:val="left" w:pos="1400"/>
        </w:tabs>
        <w:spacing w:line="276" w:lineRule="auto"/>
        <w:rPr>
          <w:rFonts w:ascii="Symbol" w:eastAsia="Symbol" w:hAnsi="Symbol" w:cs="Symbol"/>
          <w:b/>
          <w:i/>
          <w:sz w:val="24"/>
          <w:szCs w:val="24"/>
        </w:rPr>
      </w:pPr>
      <w:r w:rsidRPr="000B0BC2">
        <w:rPr>
          <w:rFonts w:eastAsia="Times New Roman"/>
          <w:b/>
          <w:i/>
          <w:sz w:val="24"/>
          <w:szCs w:val="24"/>
        </w:rPr>
        <w:t>Грамматическая сторона речи</w:t>
      </w:r>
    </w:p>
    <w:p w:rsidR="006D5964" w:rsidRPr="000B0BC2" w:rsidRDefault="00517E4A" w:rsidP="005E54AD">
      <w:pPr>
        <w:numPr>
          <w:ilvl w:val="0"/>
          <w:numId w:val="96"/>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 xml:space="preserve">Использовать в речи модальные глаголы для выражения возможности или вероятности в прошедшем </w:t>
      </w:r>
      <w:r w:rsidR="000B0BC2" w:rsidRPr="004C16FE">
        <w:rPr>
          <w:rFonts w:eastAsia="Times New Roman"/>
          <w:sz w:val="24"/>
          <w:szCs w:val="24"/>
        </w:rPr>
        <w:t>времени.</w:t>
      </w:r>
      <w:r w:rsidR="000B0BC2">
        <w:rPr>
          <w:rFonts w:eastAsia="Times New Roman"/>
          <w:sz w:val="24"/>
          <w:szCs w:val="24"/>
        </w:rPr>
        <w:t xml:space="preserve"> </w:t>
      </w:r>
      <w:r w:rsidR="000B0BC2">
        <w:rPr>
          <w:rFonts w:ascii="Symbol" w:eastAsia="Symbol" w:hAnsi="Symbol" w:cs="Symbol"/>
          <w:sz w:val="24"/>
          <w:szCs w:val="24"/>
        </w:rPr>
        <w:t></w:t>
      </w:r>
      <w:r w:rsidR="000B0BC2" w:rsidRPr="000B0BC2">
        <w:rPr>
          <w:rFonts w:eastAsia="Times New Roman"/>
          <w:sz w:val="24"/>
          <w:szCs w:val="24"/>
        </w:rPr>
        <w:t>Употреблять</w:t>
      </w:r>
      <w:r w:rsidRPr="000B0BC2">
        <w:rPr>
          <w:rFonts w:eastAsia="Times New Roman"/>
          <w:sz w:val="24"/>
          <w:szCs w:val="24"/>
        </w:rPr>
        <w:t xml:space="preserve"> в речи все формы страдательног</w:t>
      </w:r>
      <w:r w:rsidR="000B0BC2">
        <w:rPr>
          <w:rFonts w:eastAsia="Times New Roman"/>
          <w:sz w:val="24"/>
          <w:szCs w:val="24"/>
        </w:rPr>
        <w:t>о</w:t>
      </w:r>
      <w:r w:rsidRPr="000B0BC2">
        <w:rPr>
          <w:rFonts w:eastAsia="Times New Roman"/>
          <w:sz w:val="24"/>
          <w:szCs w:val="24"/>
        </w:rPr>
        <w:t>;</w:t>
      </w:r>
      <w:r w:rsidR="000B0BC2">
        <w:rPr>
          <w:rFonts w:ascii="Symbol" w:eastAsia="Symbol" w:hAnsi="Symbol" w:cs="Symbol"/>
          <w:sz w:val="24"/>
          <w:szCs w:val="24"/>
        </w:rPr>
        <w:t></w:t>
      </w:r>
      <w:r w:rsidRPr="000B0BC2">
        <w:rPr>
          <w:rFonts w:eastAsia="Times New Roman"/>
          <w:sz w:val="24"/>
          <w:szCs w:val="24"/>
        </w:rPr>
        <w:t>употреблять в речи условные предложения нереа</w:t>
      </w:r>
      <w:r w:rsidR="00C8280B" w:rsidRPr="000B0BC2">
        <w:rPr>
          <w:rFonts w:eastAsia="Times New Roman"/>
          <w:sz w:val="24"/>
          <w:szCs w:val="24"/>
        </w:rPr>
        <w:t>льного характера</w:t>
      </w:r>
      <w:r w:rsidRPr="000B0BC2">
        <w:rPr>
          <w:rFonts w:eastAsia="Times New Roman"/>
          <w:sz w:val="24"/>
          <w:szCs w:val="24"/>
        </w:rPr>
        <w:t>;</w:t>
      </w:r>
    </w:p>
    <w:p w:rsidR="006D5964" w:rsidRPr="000B0BC2" w:rsidRDefault="000B0BC2" w:rsidP="005E54AD">
      <w:pPr>
        <w:numPr>
          <w:ilvl w:val="0"/>
          <w:numId w:val="96"/>
        </w:numPr>
        <w:tabs>
          <w:tab w:val="left" w:pos="1416"/>
        </w:tabs>
        <w:spacing w:line="276" w:lineRule="auto"/>
        <w:ind w:right="20" w:hanging="436"/>
        <w:rPr>
          <w:rFonts w:ascii="Symbol" w:eastAsia="Symbol" w:hAnsi="Symbol" w:cs="Symbol"/>
          <w:sz w:val="24"/>
          <w:szCs w:val="24"/>
        </w:rPr>
      </w:pPr>
      <w:r>
        <w:rPr>
          <w:rFonts w:eastAsia="Times New Roman"/>
          <w:sz w:val="24"/>
          <w:szCs w:val="24"/>
        </w:rPr>
        <w:t>И</w:t>
      </w:r>
      <w:r w:rsidR="00517E4A" w:rsidRPr="004C16FE">
        <w:rPr>
          <w:rFonts w:eastAsia="Times New Roman"/>
          <w:sz w:val="24"/>
          <w:szCs w:val="24"/>
        </w:rPr>
        <w:t>спользовать широкий спектр союзов для выражения противопоставления и различия в сложных предложениях.</w:t>
      </w:r>
    </w:p>
    <w:p w:rsidR="006D5964" w:rsidRPr="00C8280B" w:rsidRDefault="006D5964">
      <w:pPr>
        <w:spacing w:line="4" w:lineRule="exact"/>
        <w:rPr>
          <w:rFonts w:ascii="Symbol" w:eastAsia="Symbol" w:hAnsi="Symbol" w:cs="Symbol"/>
          <w:sz w:val="24"/>
          <w:szCs w:val="24"/>
        </w:rPr>
      </w:pPr>
    </w:p>
    <w:p w:rsidR="006D5964" w:rsidRPr="002F797D" w:rsidRDefault="00517E4A" w:rsidP="000B0BC2">
      <w:pPr>
        <w:spacing w:line="276" w:lineRule="auto"/>
        <w:rPr>
          <w:rFonts w:ascii="Symbol" w:eastAsia="Symbol" w:hAnsi="Symbol" w:cs="Symbol"/>
          <w:sz w:val="24"/>
          <w:szCs w:val="24"/>
        </w:rPr>
      </w:pPr>
      <w:r>
        <w:rPr>
          <w:rFonts w:eastAsia="Times New Roman"/>
          <w:b/>
          <w:bCs/>
          <w:sz w:val="24"/>
          <w:szCs w:val="24"/>
        </w:rPr>
        <w:t>История</w:t>
      </w:r>
    </w:p>
    <w:p w:rsidR="006D5964" w:rsidRPr="000B0BC2" w:rsidRDefault="000B0BC2" w:rsidP="000B0BC2">
      <w:pPr>
        <w:tabs>
          <w:tab w:val="left" w:pos="1025"/>
        </w:tabs>
        <w:spacing w:line="276" w:lineRule="auto"/>
        <w:ind w:left="701" w:right="20"/>
        <w:rPr>
          <w:rFonts w:eastAsia="Times New Roman"/>
          <w:i/>
          <w:sz w:val="24"/>
          <w:szCs w:val="24"/>
        </w:rPr>
      </w:pPr>
      <w:r>
        <w:rPr>
          <w:rFonts w:eastAsia="Times New Roman"/>
          <w:i/>
          <w:sz w:val="24"/>
          <w:szCs w:val="24"/>
        </w:rPr>
        <w:t xml:space="preserve">В </w:t>
      </w:r>
      <w:r w:rsidR="00517E4A" w:rsidRPr="000B0BC2">
        <w:rPr>
          <w:rFonts w:eastAsia="Times New Roman"/>
          <w:i/>
          <w:sz w:val="24"/>
          <w:szCs w:val="24"/>
        </w:rPr>
        <w:t>результате изучения учебного предмета «История» на уровне среднего общего образования:</w:t>
      </w:r>
    </w:p>
    <w:p w:rsidR="006D5964" w:rsidRPr="000B0BC2" w:rsidRDefault="00517E4A" w:rsidP="000B0BC2">
      <w:pPr>
        <w:spacing w:line="276" w:lineRule="auto"/>
        <w:ind w:left="700"/>
        <w:rPr>
          <w:rFonts w:eastAsia="Times New Roman"/>
          <w:b/>
          <w:i/>
          <w:sz w:val="24"/>
          <w:szCs w:val="24"/>
        </w:rPr>
      </w:pPr>
      <w:r w:rsidRPr="000B0BC2">
        <w:rPr>
          <w:rFonts w:eastAsia="Times New Roman"/>
          <w:b/>
          <w:i/>
          <w:sz w:val="24"/>
          <w:szCs w:val="24"/>
        </w:rPr>
        <w:t>Выпускник на базовом уровне научится:</w:t>
      </w:r>
    </w:p>
    <w:p w:rsidR="006D5964" w:rsidRDefault="006D5964">
      <w:pPr>
        <w:spacing w:line="12" w:lineRule="exact"/>
        <w:rPr>
          <w:rFonts w:eastAsia="Times New Roman"/>
          <w:sz w:val="24"/>
          <w:szCs w:val="24"/>
        </w:rPr>
      </w:pPr>
    </w:p>
    <w:p w:rsidR="006D5964" w:rsidRPr="000B0BC2" w:rsidRDefault="00517E4A" w:rsidP="005E54AD">
      <w:pPr>
        <w:pStyle w:val="a9"/>
        <w:numPr>
          <w:ilvl w:val="0"/>
          <w:numId w:val="97"/>
        </w:numPr>
        <w:spacing w:line="276" w:lineRule="auto"/>
        <w:ind w:right="20" w:hanging="436"/>
        <w:rPr>
          <w:rFonts w:eastAsia="Times New Roman"/>
          <w:sz w:val="24"/>
          <w:szCs w:val="24"/>
        </w:rPr>
      </w:pPr>
      <w:r w:rsidRPr="000B0BC2">
        <w:rPr>
          <w:rFonts w:eastAsia="Times New Roman"/>
          <w:sz w:val="24"/>
          <w:szCs w:val="24"/>
        </w:rPr>
        <w:t>рассматривать историю России как неотъемлемую часть мирового исторического процесса;</w:t>
      </w:r>
    </w:p>
    <w:p w:rsidR="006D5964" w:rsidRPr="000B0BC2" w:rsidRDefault="00517E4A" w:rsidP="005E54AD">
      <w:pPr>
        <w:pStyle w:val="a9"/>
        <w:numPr>
          <w:ilvl w:val="0"/>
          <w:numId w:val="97"/>
        </w:numPr>
        <w:spacing w:line="276" w:lineRule="auto"/>
        <w:ind w:right="20" w:hanging="436"/>
        <w:rPr>
          <w:rFonts w:eastAsia="Times New Roman"/>
          <w:sz w:val="24"/>
          <w:szCs w:val="24"/>
        </w:rPr>
      </w:pPr>
      <w:r w:rsidRPr="000B0BC2">
        <w:rPr>
          <w:rFonts w:eastAsia="Times New Roman"/>
          <w:sz w:val="24"/>
          <w:szCs w:val="24"/>
        </w:rPr>
        <w:t>знать основные даты и временные периоды всеобщей и отечественной истории из раздела дидактических единиц;</w:t>
      </w:r>
    </w:p>
    <w:p w:rsidR="006D5964" w:rsidRPr="000B0BC2" w:rsidRDefault="00517E4A" w:rsidP="005E54AD">
      <w:pPr>
        <w:pStyle w:val="a9"/>
        <w:numPr>
          <w:ilvl w:val="0"/>
          <w:numId w:val="97"/>
        </w:numPr>
        <w:spacing w:line="276" w:lineRule="auto"/>
        <w:ind w:hanging="436"/>
        <w:rPr>
          <w:sz w:val="20"/>
          <w:szCs w:val="20"/>
        </w:rPr>
      </w:pPr>
      <w:r w:rsidRPr="000B0BC2">
        <w:rPr>
          <w:rFonts w:eastAsia="Times New Roman"/>
          <w:sz w:val="24"/>
          <w:szCs w:val="24"/>
        </w:rPr>
        <w:lastRenderedPageBreak/>
        <w:t>определять последовательность и длительность исторических событий, явлений, процессов;</w:t>
      </w:r>
    </w:p>
    <w:p w:rsidR="006D5964" w:rsidRPr="000B0BC2" w:rsidRDefault="00517E4A" w:rsidP="005E54AD">
      <w:pPr>
        <w:pStyle w:val="a9"/>
        <w:numPr>
          <w:ilvl w:val="0"/>
          <w:numId w:val="97"/>
        </w:numPr>
        <w:spacing w:line="276" w:lineRule="auto"/>
        <w:ind w:right="20" w:hanging="436"/>
        <w:rPr>
          <w:sz w:val="20"/>
          <w:szCs w:val="20"/>
        </w:rPr>
      </w:pPr>
      <w:r w:rsidRPr="000B0BC2">
        <w:rPr>
          <w:rFonts w:eastAsia="Times New Roman"/>
          <w:sz w:val="24"/>
          <w:szCs w:val="24"/>
        </w:rPr>
        <w:t>характеризовать место, обстоятельства, участников, результаты важнейших исторических событий;</w:t>
      </w:r>
    </w:p>
    <w:p w:rsidR="006D5964" w:rsidRDefault="006D5964">
      <w:pPr>
        <w:spacing w:line="14" w:lineRule="exact"/>
        <w:rPr>
          <w:sz w:val="20"/>
          <w:szCs w:val="20"/>
        </w:rPr>
      </w:pPr>
    </w:p>
    <w:p w:rsidR="006D5964" w:rsidRPr="000B0BC2" w:rsidRDefault="00517E4A" w:rsidP="005E54AD">
      <w:pPr>
        <w:pStyle w:val="a9"/>
        <w:numPr>
          <w:ilvl w:val="0"/>
          <w:numId w:val="97"/>
        </w:numPr>
        <w:spacing w:line="276" w:lineRule="auto"/>
        <w:ind w:right="3220" w:hanging="436"/>
        <w:rPr>
          <w:sz w:val="20"/>
          <w:szCs w:val="20"/>
        </w:rPr>
      </w:pPr>
      <w:r w:rsidRPr="000B0BC2">
        <w:rPr>
          <w:rFonts w:eastAsia="Times New Roman"/>
          <w:sz w:val="24"/>
          <w:szCs w:val="24"/>
        </w:rPr>
        <w:t>представлять культурное наследие России и других стран; работать с историческими документами;</w:t>
      </w:r>
    </w:p>
    <w:p w:rsidR="006D5964" w:rsidRPr="000B0BC2" w:rsidRDefault="00517E4A" w:rsidP="005E54AD">
      <w:pPr>
        <w:pStyle w:val="a9"/>
        <w:numPr>
          <w:ilvl w:val="0"/>
          <w:numId w:val="97"/>
        </w:numPr>
        <w:spacing w:line="276" w:lineRule="auto"/>
        <w:ind w:hanging="436"/>
        <w:rPr>
          <w:sz w:val="20"/>
          <w:szCs w:val="20"/>
        </w:rPr>
      </w:pPr>
      <w:r w:rsidRPr="000B0BC2">
        <w:rPr>
          <w:rFonts w:eastAsia="Times New Roman"/>
          <w:sz w:val="24"/>
          <w:szCs w:val="24"/>
        </w:rPr>
        <w:t>сравнивать различные исторические документы, давать им общую характеристику;</w:t>
      </w:r>
    </w:p>
    <w:p w:rsidR="006D5964" w:rsidRPr="000B0BC2" w:rsidRDefault="00517E4A" w:rsidP="005E54AD">
      <w:pPr>
        <w:pStyle w:val="a9"/>
        <w:numPr>
          <w:ilvl w:val="0"/>
          <w:numId w:val="97"/>
        </w:numPr>
        <w:spacing w:line="276" w:lineRule="auto"/>
        <w:ind w:hanging="436"/>
        <w:rPr>
          <w:sz w:val="20"/>
          <w:szCs w:val="20"/>
        </w:rPr>
      </w:pPr>
      <w:r w:rsidRPr="000B0BC2">
        <w:rPr>
          <w:rFonts w:eastAsia="Times New Roman"/>
          <w:sz w:val="24"/>
          <w:szCs w:val="24"/>
        </w:rPr>
        <w:t>критически анализировать информацию из различных источников;</w:t>
      </w:r>
    </w:p>
    <w:p w:rsidR="006D5964" w:rsidRPr="000B0BC2" w:rsidRDefault="00517E4A" w:rsidP="005E54AD">
      <w:pPr>
        <w:pStyle w:val="a9"/>
        <w:numPr>
          <w:ilvl w:val="0"/>
          <w:numId w:val="97"/>
        </w:numPr>
        <w:tabs>
          <w:tab w:val="left" w:pos="2060"/>
          <w:tab w:val="left" w:pos="4020"/>
          <w:tab w:val="left" w:pos="5200"/>
          <w:tab w:val="left" w:pos="5520"/>
          <w:tab w:val="left" w:pos="7320"/>
          <w:tab w:val="left" w:pos="8740"/>
        </w:tabs>
        <w:spacing w:line="276" w:lineRule="auto"/>
        <w:ind w:hanging="436"/>
        <w:rPr>
          <w:sz w:val="20"/>
          <w:szCs w:val="20"/>
        </w:rPr>
      </w:pPr>
      <w:r w:rsidRPr="000B0BC2">
        <w:rPr>
          <w:rFonts w:eastAsia="Times New Roman"/>
          <w:sz w:val="24"/>
          <w:szCs w:val="24"/>
        </w:rPr>
        <w:t>соотносить</w:t>
      </w:r>
      <w:r w:rsidRPr="000B0BC2">
        <w:rPr>
          <w:rFonts w:eastAsia="Times New Roman"/>
          <w:sz w:val="24"/>
          <w:szCs w:val="24"/>
        </w:rPr>
        <w:tab/>
        <w:t>иллюстративный</w:t>
      </w:r>
      <w:r w:rsidRPr="000B0BC2">
        <w:rPr>
          <w:rFonts w:eastAsia="Times New Roman"/>
          <w:sz w:val="24"/>
          <w:szCs w:val="24"/>
        </w:rPr>
        <w:tab/>
        <w:t>материал</w:t>
      </w:r>
      <w:r w:rsidRPr="000B0BC2">
        <w:rPr>
          <w:rFonts w:eastAsia="Times New Roman"/>
          <w:sz w:val="24"/>
          <w:szCs w:val="24"/>
        </w:rPr>
        <w:tab/>
        <w:t>с</w:t>
      </w:r>
      <w:r w:rsidRPr="000B0BC2">
        <w:rPr>
          <w:rFonts w:eastAsia="Times New Roman"/>
          <w:sz w:val="24"/>
          <w:szCs w:val="24"/>
        </w:rPr>
        <w:tab/>
        <w:t>историческими</w:t>
      </w:r>
      <w:r w:rsidRPr="000B0BC2">
        <w:rPr>
          <w:rFonts w:eastAsia="Times New Roman"/>
          <w:sz w:val="24"/>
          <w:szCs w:val="24"/>
        </w:rPr>
        <w:tab/>
        <w:t>событиями,</w:t>
      </w:r>
      <w:r w:rsidRPr="000B0BC2">
        <w:rPr>
          <w:sz w:val="20"/>
          <w:szCs w:val="20"/>
        </w:rPr>
        <w:tab/>
      </w:r>
      <w:r w:rsidRPr="000B0BC2">
        <w:rPr>
          <w:rFonts w:eastAsia="Times New Roman"/>
          <w:sz w:val="23"/>
          <w:szCs w:val="23"/>
        </w:rPr>
        <w:t>явлениями,</w:t>
      </w:r>
    </w:p>
    <w:p w:rsidR="006D5964" w:rsidRPr="000B0BC2" w:rsidRDefault="00517E4A" w:rsidP="001E4F20">
      <w:pPr>
        <w:pStyle w:val="a9"/>
        <w:spacing w:line="276" w:lineRule="auto"/>
        <w:rPr>
          <w:sz w:val="20"/>
          <w:szCs w:val="20"/>
        </w:rPr>
      </w:pPr>
      <w:r w:rsidRPr="000B0BC2">
        <w:rPr>
          <w:rFonts w:eastAsia="Times New Roman"/>
          <w:sz w:val="24"/>
          <w:szCs w:val="24"/>
        </w:rPr>
        <w:t>процессами, персоналиями;</w:t>
      </w:r>
    </w:p>
    <w:p w:rsidR="006D5964" w:rsidRPr="000B0BC2" w:rsidRDefault="00517E4A" w:rsidP="005E54AD">
      <w:pPr>
        <w:pStyle w:val="a9"/>
        <w:numPr>
          <w:ilvl w:val="0"/>
          <w:numId w:val="97"/>
        </w:numPr>
        <w:tabs>
          <w:tab w:val="left" w:pos="2220"/>
          <w:tab w:val="left" w:pos="4040"/>
          <w:tab w:val="left" w:pos="6220"/>
          <w:tab w:val="left" w:pos="7300"/>
          <w:tab w:val="left" w:pos="8260"/>
          <w:tab w:val="left" w:pos="9540"/>
        </w:tabs>
        <w:spacing w:line="276" w:lineRule="auto"/>
        <w:ind w:hanging="436"/>
        <w:rPr>
          <w:sz w:val="20"/>
          <w:szCs w:val="20"/>
        </w:rPr>
      </w:pPr>
      <w:r w:rsidRPr="000B0BC2">
        <w:rPr>
          <w:rFonts w:eastAsia="Times New Roman"/>
          <w:sz w:val="24"/>
          <w:szCs w:val="24"/>
        </w:rPr>
        <w:t>использовать</w:t>
      </w:r>
      <w:r w:rsidRPr="000B0BC2">
        <w:rPr>
          <w:rFonts w:eastAsia="Times New Roman"/>
          <w:sz w:val="24"/>
          <w:szCs w:val="24"/>
        </w:rPr>
        <w:tab/>
        <w:t>статистическую</w:t>
      </w:r>
      <w:r w:rsidRPr="000B0BC2">
        <w:rPr>
          <w:sz w:val="20"/>
          <w:szCs w:val="20"/>
        </w:rPr>
        <w:tab/>
      </w:r>
      <w:r w:rsidRPr="000B0BC2">
        <w:rPr>
          <w:rFonts w:eastAsia="Times New Roman"/>
          <w:sz w:val="24"/>
          <w:szCs w:val="24"/>
        </w:rPr>
        <w:t>(информационную)</w:t>
      </w:r>
      <w:r w:rsidRPr="000B0BC2">
        <w:rPr>
          <w:sz w:val="20"/>
          <w:szCs w:val="20"/>
        </w:rPr>
        <w:tab/>
      </w:r>
      <w:r w:rsidRPr="000B0BC2">
        <w:rPr>
          <w:rFonts w:eastAsia="Times New Roman"/>
          <w:sz w:val="24"/>
          <w:szCs w:val="24"/>
        </w:rPr>
        <w:t>таблицу,</w:t>
      </w:r>
      <w:r w:rsidRPr="000B0BC2">
        <w:rPr>
          <w:rFonts w:eastAsia="Times New Roman"/>
          <w:sz w:val="24"/>
          <w:szCs w:val="24"/>
        </w:rPr>
        <w:tab/>
        <w:t>график,</w:t>
      </w:r>
      <w:r w:rsidRPr="000B0BC2">
        <w:rPr>
          <w:rFonts w:eastAsia="Times New Roman"/>
          <w:sz w:val="24"/>
          <w:szCs w:val="24"/>
        </w:rPr>
        <w:tab/>
        <w:t>диаграмму</w:t>
      </w:r>
      <w:r w:rsidRPr="000B0BC2">
        <w:rPr>
          <w:rFonts w:eastAsia="Times New Roman"/>
          <w:sz w:val="24"/>
          <w:szCs w:val="24"/>
        </w:rPr>
        <w:tab/>
        <w:t>как</w:t>
      </w:r>
    </w:p>
    <w:p w:rsidR="006D5964" w:rsidRPr="000B0BC2" w:rsidRDefault="00517E4A" w:rsidP="001E4F20">
      <w:pPr>
        <w:pStyle w:val="a9"/>
        <w:spacing w:line="276" w:lineRule="auto"/>
        <w:rPr>
          <w:sz w:val="20"/>
          <w:szCs w:val="20"/>
        </w:rPr>
      </w:pPr>
      <w:r w:rsidRPr="000B0BC2">
        <w:rPr>
          <w:rFonts w:eastAsia="Times New Roman"/>
          <w:sz w:val="24"/>
          <w:szCs w:val="24"/>
        </w:rPr>
        <w:t>источники информации;</w:t>
      </w:r>
    </w:p>
    <w:p w:rsidR="006D5964" w:rsidRPr="000B0BC2" w:rsidRDefault="00517E4A" w:rsidP="005E54AD">
      <w:pPr>
        <w:pStyle w:val="a9"/>
        <w:numPr>
          <w:ilvl w:val="0"/>
          <w:numId w:val="97"/>
        </w:numPr>
        <w:spacing w:line="276" w:lineRule="auto"/>
        <w:ind w:hanging="436"/>
        <w:rPr>
          <w:sz w:val="20"/>
          <w:szCs w:val="20"/>
        </w:rPr>
      </w:pPr>
      <w:r w:rsidRPr="000B0BC2">
        <w:rPr>
          <w:rFonts w:eastAsia="Times New Roman"/>
          <w:sz w:val="24"/>
          <w:szCs w:val="24"/>
        </w:rPr>
        <w:t>использовать аудиовизуальный ряд как источник информации;</w:t>
      </w:r>
    </w:p>
    <w:p w:rsidR="006D5964" w:rsidRPr="000B0BC2" w:rsidRDefault="00517E4A" w:rsidP="005E54AD">
      <w:pPr>
        <w:pStyle w:val="a9"/>
        <w:numPr>
          <w:ilvl w:val="0"/>
          <w:numId w:val="97"/>
        </w:numPr>
        <w:spacing w:line="276" w:lineRule="auto"/>
        <w:ind w:right="20" w:hanging="436"/>
        <w:jc w:val="both"/>
        <w:rPr>
          <w:sz w:val="20"/>
          <w:szCs w:val="20"/>
        </w:rPr>
      </w:pPr>
      <w:r w:rsidRPr="000B0BC2">
        <w:rPr>
          <w:rFonts w:eastAsia="Times New Roman"/>
          <w:sz w:val="24"/>
          <w:szCs w:val="24"/>
        </w:rPr>
        <w:t>составлять описание исторических объектов и памятников на основе текста, иллюстраций, макетов, интернет-ресурсов;</w:t>
      </w:r>
    </w:p>
    <w:p w:rsidR="006D5964" w:rsidRPr="000B0BC2" w:rsidRDefault="00517E4A" w:rsidP="005E54AD">
      <w:pPr>
        <w:pStyle w:val="a9"/>
        <w:numPr>
          <w:ilvl w:val="0"/>
          <w:numId w:val="97"/>
        </w:numPr>
        <w:spacing w:line="276" w:lineRule="auto"/>
        <w:ind w:right="2860" w:hanging="436"/>
        <w:rPr>
          <w:sz w:val="20"/>
          <w:szCs w:val="20"/>
        </w:rPr>
      </w:pPr>
      <w:r w:rsidRPr="000B0BC2">
        <w:rPr>
          <w:rFonts w:eastAsia="Times New Roman"/>
          <w:sz w:val="24"/>
          <w:szCs w:val="24"/>
        </w:rPr>
        <w:t>работать с хронологическими таблицами, картами и схемами; читать легенду исторической карты;</w:t>
      </w:r>
    </w:p>
    <w:p w:rsidR="006D5964" w:rsidRPr="000B0BC2" w:rsidRDefault="00517E4A" w:rsidP="005E54AD">
      <w:pPr>
        <w:pStyle w:val="a9"/>
        <w:numPr>
          <w:ilvl w:val="0"/>
          <w:numId w:val="97"/>
        </w:numPr>
        <w:spacing w:line="276" w:lineRule="auto"/>
        <w:ind w:right="20" w:hanging="436"/>
        <w:jc w:val="both"/>
        <w:rPr>
          <w:sz w:val="20"/>
          <w:szCs w:val="20"/>
        </w:rPr>
      </w:pPr>
      <w:r w:rsidRPr="000B0BC2">
        <w:rPr>
          <w:rFonts w:eastAsia="Times New Roman"/>
          <w:sz w:val="24"/>
          <w:szCs w:val="24"/>
        </w:rPr>
        <w:t>владеть основной современной терминологией исторической науки, предусмотренной программой;</w:t>
      </w:r>
    </w:p>
    <w:p w:rsidR="001E4F20" w:rsidRPr="001E4F20" w:rsidRDefault="00517E4A" w:rsidP="005E54AD">
      <w:pPr>
        <w:pStyle w:val="a9"/>
        <w:numPr>
          <w:ilvl w:val="0"/>
          <w:numId w:val="97"/>
        </w:numPr>
        <w:spacing w:line="276" w:lineRule="auto"/>
        <w:ind w:right="20" w:hanging="436"/>
        <w:jc w:val="both"/>
        <w:rPr>
          <w:sz w:val="20"/>
          <w:szCs w:val="20"/>
        </w:rPr>
      </w:pPr>
      <w:r w:rsidRPr="000B0BC2">
        <w:rPr>
          <w:rFonts w:eastAsia="Times New Roman"/>
          <w:sz w:val="24"/>
          <w:szCs w:val="24"/>
        </w:rPr>
        <w:t>демонстрировать умение вести диалог, участвовать в дискуссии по исторической тематике;</w:t>
      </w:r>
    </w:p>
    <w:p w:rsidR="006D5964" w:rsidRPr="001E4F20" w:rsidRDefault="00517E4A" w:rsidP="005E54AD">
      <w:pPr>
        <w:pStyle w:val="a9"/>
        <w:numPr>
          <w:ilvl w:val="0"/>
          <w:numId w:val="97"/>
        </w:numPr>
        <w:spacing w:line="276" w:lineRule="auto"/>
        <w:ind w:right="20" w:hanging="436"/>
        <w:jc w:val="both"/>
        <w:rPr>
          <w:sz w:val="20"/>
          <w:szCs w:val="20"/>
        </w:rPr>
      </w:pPr>
      <w:r w:rsidRPr="001E4F20">
        <w:rPr>
          <w:rFonts w:eastAsia="Times New Roman"/>
          <w:sz w:val="24"/>
          <w:szCs w:val="24"/>
        </w:rPr>
        <w:t>оценивать роль личности в отечественной истории ХХ века;</w:t>
      </w:r>
    </w:p>
    <w:p w:rsidR="006D5964" w:rsidRDefault="006D5964">
      <w:pPr>
        <w:spacing w:line="12" w:lineRule="exact"/>
        <w:rPr>
          <w:sz w:val="20"/>
          <w:szCs w:val="20"/>
        </w:rPr>
      </w:pPr>
    </w:p>
    <w:p w:rsidR="006D5964" w:rsidRPr="000B0BC2" w:rsidRDefault="00517E4A" w:rsidP="005E54AD">
      <w:pPr>
        <w:pStyle w:val="a9"/>
        <w:numPr>
          <w:ilvl w:val="0"/>
          <w:numId w:val="98"/>
        </w:numPr>
        <w:spacing w:line="276" w:lineRule="auto"/>
        <w:ind w:left="709" w:right="20" w:hanging="425"/>
        <w:jc w:val="both"/>
        <w:rPr>
          <w:sz w:val="20"/>
          <w:szCs w:val="20"/>
        </w:rPr>
      </w:pPr>
      <w:r w:rsidRPr="000B0BC2">
        <w:rPr>
          <w:rFonts w:eastAsia="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6D5964" w:rsidRDefault="006D5964">
      <w:pPr>
        <w:spacing w:line="2" w:lineRule="exact"/>
        <w:rPr>
          <w:sz w:val="20"/>
          <w:szCs w:val="20"/>
        </w:rPr>
      </w:pPr>
    </w:p>
    <w:p w:rsidR="006D5964" w:rsidRPr="000B0BC2" w:rsidRDefault="00517E4A" w:rsidP="000B0BC2">
      <w:pPr>
        <w:rPr>
          <w:b/>
          <w:i/>
          <w:sz w:val="20"/>
          <w:szCs w:val="20"/>
        </w:rPr>
      </w:pPr>
      <w:r w:rsidRPr="000B0BC2">
        <w:rPr>
          <w:rFonts w:eastAsia="Times New Roman"/>
          <w:b/>
          <w:i/>
          <w:sz w:val="24"/>
          <w:szCs w:val="24"/>
        </w:rPr>
        <w:t>Выпускник на базовом уровне получит возможность научиться:</w:t>
      </w:r>
    </w:p>
    <w:p w:rsidR="006D5964" w:rsidRDefault="006D5964">
      <w:pPr>
        <w:spacing w:line="12" w:lineRule="exact"/>
        <w:rPr>
          <w:sz w:val="20"/>
          <w:szCs w:val="20"/>
        </w:rPr>
      </w:pPr>
    </w:p>
    <w:p w:rsidR="006D5964" w:rsidRPr="000B0BC2" w:rsidRDefault="00517E4A" w:rsidP="005E54AD">
      <w:pPr>
        <w:pStyle w:val="a9"/>
        <w:numPr>
          <w:ilvl w:val="0"/>
          <w:numId w:val="98"/>
        </w:numPr>
        <w:spacing w:line="276" w:lineRule="auto"/>
        <w:ind w:left="709" w:right="20" w:hanging="425"/>
        <w:jc w:val="both"/>
        <w:rPr>
          <w:sz w:val="20"/>
          <w:szCs w:val="20"/>
        </w:rPr>
      </w:pPr>
      <w:r w:rsidRPr="000B0BC2">
        <w:rPr>
          <w:rFonts w:eastAsia="Times New Roman"/>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D5964" w:rsidRPr="000B0BC2" w:rsidRDefault="00517E4A" w:rsidP="005E54AD">
      <w:pPr>
        <w:pStyle w:val="a9"/>
        <w:numPr>
          <w:ilvl w:val="0"/>
          <w:numId w:val="98"/>
        </w:numPr>
        <w:spacing w:line="276" w:lineRule="auto"/>
        <w:ind w:left="709" w:hanging="425"/>
        <w:jc w:val="both"/>
        <w:rPr>
          <w:sz w:val="20"/>
          <w:szCs w:val="20"/>
        </w:rPr>
      </w:pPr>
      <w:r w:rsidRPr="000B0BC2">
        <w:rPr>
          <w:rFonts w:eastAsia="Times New Roman"/>
          <w:sz w:val="24"/>
          <w:szCs w:val="24"/>
        </w:rPr>
        <w:t>устанавливать аналогии и оценивать вклад разных стран в сокровищницу мировой культуры;</w:t>
      </w:r>
    </w:p>
    <w:p w:rsidR="006D5964" w:rsidRPr="000B0BC2" w:rsidRDefault="00517E4A" w:rsidP="005E54AD">
      <w:pPr>
        <w:pStyle w:val="a9"/>
        <w:numPr>
          <w:ilvl w:val="0"/>
          <w:numId w:val="98"/>
        </w:numPr>
        <w:spacing w:line="276" w:lineRule="auto"/>
        <w:ind w:left="709" w:hanging="425"/>
        <w:rPr>
          <w:sz w:val="20"/>
          <w:szCs w:val="20"/>
        </w:rPr>
      </w:pPr>
      <w:r w:rsidRPr="000B0BC2">
        <w:rPr>
          <w:rFonts w:eastAsia="Times New Roman"/>
          <w:sz w:val="24"/>
          <w:szCs w:val="24"/>
        </w:rPr>
        <w:t>определять место и время создания исторических документов;</w:t>
      </w:r>
    </w:p>
    <w:p w:rsidR="006D5964" w:rsidRPr="000B0BC2" w:rsidRDefault="00517E4A" w:rsidP="005E54AD">
      <w:pPr>
        <w:pStyle w:val="a9"/>
        <w:numPr>
          <w:ilvl w:val="0"/>
          <w:numId w:val="98"/>
        </w:numPr>
        <w:spacing w:line="276" w:lineRule="auto"/>
        <w:ind w:left="709" w:right="20" w:hanging="425"/>
        <w:jc w:val="both"/>
        <w:rPr>
          <w:sz w:val="20"/>
          <w:szCs w:val="20"/>
        </w:rPr>
      </w:pPr>
      <w:r w:rsidRPr="000B0BC2">
        <w:rPr>
          <w:rFonts w:eastAsia="Times New Roman"/>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6D5964" w:rsidRPr="000B0BC2" w:rsidRDefault="00517E4A" w:rsidP="005E54AD">
      <w:pPr>
        <w:pStyle w:val="a9"/>
        <w:numPr>
          <w:ilvl w:val="0"/>
          <w:numId w:val="98"/>
        </w:numPr>
        <w:spacing w:line="276" w:lineRule="auto"/>
        <w:ind w:left="709" w:right="20" w:hanging="425"/>
        <w:jc w:val="both"/>
        <w:rPr>
          <w:sz w:val="20"/>
          <w:szCs w:val="20"/>
        </w:rPr>
      </w:pPr>
      <w:r w:rsidRPr="000B0BC2">
        <w:rPr>
          <w:rFonts w:eastAsia="Times New Roman"/>
          <w:sz w:val="24"/>
          <w:szCs w:val="24"/>
        </w:rPr>
        <w:t>характеризовать современные версии и трактовки важнейших проблем отечественной и всемирной истории;</w:t>
      </w:r>
    </w:p>
    <w:p w:rsidR="006D5964" w:rsidRPr="000B0BC2" w:rsidRDefault="00517E4A" w:rsidP="005E54AD">
      <w:pPr>
        <w:pStyle w:val="a9"/>
        <w:numPr>
          <w:ilvl w:val="0"/>
          <w:numId w:val="98"/>
        </w:numPr>
        <w:spacing w:line="276" w:lineRule="auto"/>
        <w:ind w:left="709" w:hanging="425"/>
        <w:jc w:val="both"/>
        <w:rPr>
          <w:sz w:val="20"/>
          <w:szCs w:val="20"/>
        </w:rPr>
      </w:pPr>
      <w:r w:rsidRPr="000B0BC2">
        <w:rPr>
          <w:rFonts w:eastAsia="Times New Roman"/>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6D5964" w:rsidRPr="000B0BC2" w:rsidRDefault="00517E4A" w:rsidP="005E54AD">
      <w:pPr>
        <w:pStyle w:val="a9"/>
        <w:numPr>
          <w:ilvl w:val="0"/>
          <w:numId w:val="98"/>
        </w:numPr>
        <w:spacing w:line="276" w:lineRule="auto"/>
        <w:ind w:left="709" w:right="20" w:hanging="425"/>
        <w:jc w:val="both"/>
        <w:rPr>
          <w:sz w:val="20"/>
          <w:szCs w:val="20"/>
        </w:rPr>
      </w:pPr>
      <w:r w:rsidRPr="000B0BC2">
        <w:rPr>
          <w:rFonts w:eastAsia="Times New Roman"/>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6D5964" w:rsidRDefault="006D5964">
      <w:pPr>
        <w:spacing w:line="14" w:lineRule="exact"/>
        <w:rPr>
          <w:sz w:val="20"/>
          <w:szCs w:val="20"/>
        </w:rPr>
      </w:pPr>
    </w:p>
    <w:p w:rsidR="006D5964" w:rsidRPr="000B0BC2" w:rsidRDefault="00517E4A" w:rsidP="005E54AD">
      <w:pPr>
        <w:pStyle w:val="a9"/>
        <w:numPr>
          <w:ilvl w:val="0"/>
          <w:numId w:val="98"/>
        </w:numPr>
        <w:spacing w:line="276" w:lineRule="auto"/>
        <w:ind w:left="709" w:hanging="425"/>
        <w:jc w:val="both"/>
        <w:rPr>
          <w:sz w:val="20"/>
          <w:szCs w:val="20"/>
        </w:rPr>
      </w:pPr>
      <w:r w:rsidRPr="000B0BC2">
        <w:rPr>
          <w:rFonts w:eastAsia="Times New Roman"/>
          <w:sz w:val="24"/>
          <w:szCs w:val="24"/>
        </w:rPr>
        <w:t>представлять историческую информацию в виде таблиц, схем, графиков и др., заполнять контурную карту;</w:t>
      </w:r>
    </w:p>
    <w:p w:rsidR="006D5964" w:rsidRPr="000B0BC2" w:rsidRDefault="00517E4A" w:rsidP="005E54AD">
      <w:pPr>
        <w:pStyle w:val="a9"/>
        <w:numPr>
          <w:ilvl w:val="0"/>
          <w:numId w:val="98"/>
        </w:numPr>
        <w:spacing w:line="276" w:lineRule="auto"/>
        <w:ind w:left="709" w:right="20" w:hanging="425"/>
        <w:jc w:val="both"/>
        <w:rPr>
          <w:sz w:val="20"/>
          <w:szCs w:val="20"/>
        </w:rPr>
      </w:pPr>
      <w:r w:rsidRPr="000B0BC2">
        <w:rPr>
          <w:rFonts w:eastAsia="Times New Roman"/>
          <w:sz w:val="24"/>
          <w:szCs w:val="24"/>
        </w:rPr>
        <w:t>соотносить историческое время, исторические события, действия и поступки исторических личностей ХХ века;</w:t>
      </w:r>
    </w:p>
    <w:p w:rsidR="006D5964" w:rsidRPr="000B0BC2" w:rsidRDefault="00517E4A" w:rsidP="005E54AD">
      <w:pPr>
        <w:pStyle w:val="a9"/>
        <w:numPr>
          <w:ilvl w:val="0"/>
          <w:numId w:val="98"/>
        </w:numPr>
        <w:spacing w:line="276" w:lineRule="auto"/>
        <w:ind w:left="709" w:right="20" w:hanging="425"/>
        <w:jc w:val="both"/>
        <w:rPr>
          <w:sz w:val="20"/>
          <w:szCs w:val="20"/>
        </w:rPr>
      </w:pPr>
      <w:r w:rsidRPr="000B0BC2">
        <w:rPr>
          <w:rFonts w:eastAsia="Times New Roman"/>
          <w:sz w:val="24"/>
          <w:szCs w:val="24"/>
        </w:rPr>
        <w:t>анализировать и оценивать исторические события местного масштаба в контексте общероссийской и мировой истории ХХ века;</w:t>
      </w:r>
    </w:p>
    <w:p w:rsidR="006D5964" w:rsidRPr="000B0BC2" w:rsidRDefault="00517E4A" w:rsidP="005E54AD">
      <w:pPr>
        <w:pStyle w:val="a9"/>
        <w:numPr>
          <w:ilvl w:val="0"/>
          <w:numId w:val="98"/>
        </w:numPr>
        <w:spacing w:line="276" w:lineRule="auto"/>
        <w:ind w:left="709" w:right="20" w:hanging="425"/>
        <w:jc w:val="both"/>
        <w:rPr>
          <w:sz w:val="20"/>
          <w:szCs w:val="20"/>
        </w:rPr>
      </w:pPr>
      <w:r w:rsidRPr="000B0BC2">
        <w:rPr>
          <w:rFonts w:eastAsia="Times New Roman"/>
          <w:sz w:val="24"/>
          <w:szCs w:val="24"/>
        </w:rPr>
        <w:lastRenderedPageBreak/>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6D5964" w:rsidRPr="000B0BC2" w:rsidRDefault="00517E4A" w:rsidP="005E54AD">
      <w:pPr>
        <w:pStyle w:val="a9"/>
        <w:numPr>
          <w:ilvl w:val="0"/>
          <w:numId w:val="98"/>
        </w:numPr>
        <w:spacing w:line="276" w:lineRule="auto"/>
        <w:ind w:left="709" w:hanging="425"/>
        <w:rPr>
          <w:sz w:val="20"/>
          <w:szCs w:val="20"/>
        </w:rPr>
      </w:pPr>
      <w:r w:rsidRPr="000B0BC2">
        <w:rPr>
          <w:rFonts w:eastAsia="Times New Roman"/>
          <w:sz w:val="24"/>
          <w:szCs w:val="24"/>
        </w:rPr>
        <w:t>приводить аргументы и примеры в защиту своей точки зрения;</w:t>
      </w:r>
    </w:p>
    <w:p w:rsidR="006D5964" w:rsidRPr="0080308C" w:rsidRDefault="00517E4A" w:rsidP="005E54AD">
      <w:pPr>
        <w:pStyle w:val="a9"/>
        <w:numPr>
          <w:ilvl w:val="0"/>
          <w:numId w:val="98"/>
        </w:numPr>
        <w:spacing w:line="276" w:lineRule="auto"/>
        <w:ind w:left="709" w:right="1520" w:hanging="425"/>
        <w:rPr>
          <w:sz w:val="20"/>
          <w:szCs w:val="20"/>
        </w:rPr>
      </w:pPr>
      <w:r w:rsidRPr="000B0BC2">
        <w:rPr>
          <w:rFonts w:eastAsia="Times New Roman"/>
          <w:sz w:val="24"/>
          <w:szCs w:val="24"/>
        </w:rPr>
        <w:t>применять полученные знания при анализе современной политики России; владеть элементами проектной деятельности.</w:t>
      </w:r>
    </w:p>
    <w:p w:rsidR="006D5964" w:rsidRDefault="00517E4A" w:rsidP="0080308C">
      <w:pPr>
        <w:spacing w:line="276" w:lineRule="auto"/>
        <w:rPr>
          <w:sz w:val="20"/>
          <w:szCs w:val="20"/>
        </w:rPr>
      </w:pPr>
      <w:r>
        <w:rPr>
          <w:rFonts w:eastAsia="Times New Roman"/>
          <w:b/>
          <w:bCs/>
          <w:sz w:val="24"/>
          <w:szCs w:val="24"/>
        </w:rPr>
        <w:t>География</w:t>
      </w:r>
    </w:p>
    <w:p w:rsidR="006D5964" w:rsidRPr="0080308C" w:rsidRDefault="0080308C" w:rsidP="0080308C">
      <w:pPr>
        <w:tabs>
          <w:tab w:val="left" w:pos="1001"/>
        </w:tabs>
        <w:spacing w:line="276" w:lineRule="auto"/>
        <w:ind w:right="20"/>
        <w:rPr>
          <w:rFonts w:eastAsia="Times New Roman"/>
          <w:i/>
          <w:sz w:val="24"/>
          <w:szCs w:val="24"/>
        </w:rPr>
      </w:pPr>
      <w:r>
        <w:rPr>
          <w:rFonts w:eastAsia="Times New Roman"/>
          <w:i/>
          <w:sz w:val="24"/>
          <w:szCs w:val="24"/>
        </w:rPr>
        <w:t xml:space="preserve">В </w:t>
      </w:r>
      <w:r w:rsidR="00517E4A" w:rsidRPr="0080308C">
        <w:rPr>
          <w:rFonts w:eastAsia="Times New Roman"/>
          <w:i/>
          <w:sz w:val="24"/>
          <w:szCs w:val="24"/>
        </w:rPr>
        <w:t>результате изучения учебного предмета «География» на уровне среднего общего образования:</w:t>
      </w:r>
    </w:p>
    <w:p w:rsidR="006D5964" w:rsidRPr="0080308C" w:rsidRDefault="00517E4A" w:rsidP="0080308C">
      <w:pPr>
        <w:spacing w:line="276" w:lineRule="auto"/>
        <w:rPr>
          <w:rFonts w:eastAsia="Times New Roman"/>
          <w:b/>
          <w:i/>
          <w:sz w:val="24"/>
          <w:szCs w:val="24"/>
        </w:rPr>
      </w:pPr>
      <w:r w:rsidRPr="0080308C">
        <w:rPr>
          <w:rFonts w:eastAsia="Times New Roman"/>
          <w:b/>
          <w:i/>
          <w:sz w:val="24"/>
          <w:szCs w:val="24"/>
        </w:rPr>
        <w:t>Выпускник на базовом уровне научится:</w:t>
      </w:r>
    </w:p>
    <w:p w:rsidR="006D5964" w:rsidRPr="002F797D" w:rsidRDefault="006D5964">
      <w:pPr>
        <w:spacing w:line="12" w:lineRule="exact"/>
        <w:rPr>
          <w:rFonts w:eastAsia="Times New Roman"/>
          <w:sz w:val="24"/>
          <w:szCs w:val="24"/>
          <w:u w:val="single"/>
        </w:rPr>
      </w:pPr>
    </w:p>
    <w:p w:rsidR="006D5964" w:rsidRPr="0080308C" w:rsidRDefault="00517E4A" w:rsidP="005E54AD">
      <w:pPr>
        <w:pStyle w:val="a9"/>
        <w:numPr>
          <w:ilvl w:val="0"/>
          <w:numId w:val="99"/>
        </w:numPr>
        <w:spacing w:line="276" w:lineRule="auto"/>
        <w:ind w:right="20" w:hanging="436"/>
        <w:rPr>
          <w:rFonts w:eastAsia="Times New Roman"/>
          <w:sz w:val="24"/>
          <w:szCs w:val="24"/>
        </w:rPr>
      </w:pPr>
      <w:r w:rsidRPr="0080308C">
        <w:rPr>
          <w:rFonts w:eastAsia="Times New Roman"/>
          <w:sz w:val="24"/>
          <w:szCs w:val="24"/>
        </w:rPr>
        <w:t>понимать значение географии как науки и объяснять ее роль в решении проблем человечества;</w:t>
      </w:r>
    </w:p>
    <w:p w:rsidR="006D5964" w:rsidRPr="0080308C" w:rsidRDefault="00517E4A" w:rsidP="005E54AD">
      <w:pPr>
        <w:pStyle w:val="a9"/>
        <w:numPr>
          <w:ilvl w:val="0"/>
          <w:numId w:val="99"/>
        </w:numPr>
        <w:spacing w:line="276" w:lineRule="auto"/>
        <w:ind w:right="20" w:hanging="436"/>
        <w:rPr>
          <w:rFonts w:eastAsia="Times New Roman"/>
          <w:sz w:val="24"/>
          <w:szCs w:val="24"/>
        </w:rPr>
      </w:pPr>
      <w:r w:rsidRPr="0080308C">
        <w:rPr>
          <w:rFonts w:eastAsia="Times New Roman"/>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6D5964" w:rsidRPr="0080308C" w:rsidRDefault="00517E4A" w:rsidP="005E54AD">
      <w:pPr>
        <w:pStyle w:val="a9"/>
        <w:numPr>
          <w:ilvl w:val="0"/>
          <w:numId w:val="99"/>
        </w:numPr>
        <w:spacing w:line="276" w:lineRule="auto"/>
        <w:ind w:right="20" w:hanging="436"/>
        <w:jc w:val="both"/>
        <w:rPr>
          <w:rFonts w:eastAsia="Times New Roman"/>
          <w:sz w:val="24"/>
          <w:szCs w:val="24"/>
        </w:rPr>
      </w:pPr>
      <w:r w:rsidRPr="0080308C">
        <w:rPr>
          <w:rFonts w:eastAsia="Times New Roman"/>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D5964" w:rsidRPr="0080308C" w:rsidRDefault="00517E4A" w:rsidP="005E54AD">
      <w:pPr>
        <w:pStyle w:val="a9"/>
        <w:numPr>
          <w:ilvl w:val="0"/>
          <w:numId w:val="99"/>
        </w:numPr>
        <w:spacing w:line="276" w:lineRule="auto"/>
        <w:ind w:hanging="436"/>
        <w:jc w:val="both"/>
        <w:rPr>
          <w:rFonts w:eastAsia="Times New Roman"/>
          <w:sz w:val="24"/>
          <w:szCs w:val="24"/>
        </w:rPr>
      </w:pPr>
      <w:r w:rsidRPr="0080308C">
        <w:rPr>
          <w:rFonts w:eastAsia="Times New Roman"/>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6D5964" w:rsidRPr="0080308C" w:rsidRDefault="00517E4A" w:rsidP="005E54AD">
      <w:pPr>
        <w:pStyle w:val="a9"/>
        <w:numPr>
          <w:ilvl w:val="0"/>
          <w:numId w:val="99"/>
        </w:numPr>
        <w:spacing w:line="276" w:lineRule="auto"/>
        <w:ind w:hanging="436"/>
        <w:rPr>
          <w:rFonts w:eastAsia="Times New Roman"/>
          <w:sz w:val="24"/>
          <w:szCs w:val="24"/>
        </w:rPr>
      </w:pPr>
      <w:r w:rsidRPr="0080308C">
        <w:rPr>
          <w:rFonts w:eastAsia="Times New Roman"/>
          <w:sz w:val="24"/>
          <w:szCs w:val="24"/>
        </w:rPr>
        <w:t>сравнивать географические объекты между собой по заданным критериям;</w:t>
      </w:r>
    </w:p>
    <w:p w:rsidR="006D5964" w:rsidRPr="0080308C" w:rsidRDefault="00517E4A" w:rsidP="005E54AD">
      <w:pPr>
        <w:pStyle w:val="a9"/>
        <w:numPr>
          <w:ilvl w:val="0"/>
          <w:numId w:val="99"/>
        </w:numPr>
        <w:spacing w:line="276" w:lineRule="auto"/>
        <w:ind w:hanging="436"/>
        <w:jc w:val="both"/>
        <w:rPr>
          <w:rFonts w:eastAsia="Times New Roman"/>
          <w:sz w:val="24"/>
          <w:szCs w:val="24"/>
        </w:rPr>
      </w:pPr>
      <w:r w:rsidRPr="0080308C">
        <w:rPr>
          <w:rFonts w:eastAsia="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0E0F28" w:rsidRPr="001E4F20" w:rsidRDefault="00517E4A" w:rsidP="005E54AD">
      <w:pPr>
        <w:pStyle w:val="a9"/>
        <w:numPr>
          <w:ilvl w:val="0"/>
          <w:numId w:val="99"/>
        </w:numPr>
        <w:spacing w:line="276" w:lineRule="auto"/>
        <w:ind w:hanging="436"/>
        <w:rPr>
          <w:rFonts w:eastAsia="Times New Roman"/>
          <w:sz w:val="24"/>
          <w:szCs w:val="24"/>
        </w:rPr>
      </w:pPr>
      <w:r w:rsidRPr="0080308C">
        <w:rPr>
          <w:rFonts w:eastAsia="Times New Roman"/>
          <w:sz w:val="24"/>
          <w:szCs w:val="24"/>
        </w:rPr>
        <w:t>раскрывать причинно-следственные связи природно-хозяйственных явлений и процессов;</w:t>
      </w:r>
    </w:p>
    <w:p w:rsidR="006D5964" w:rsidRPr="0080308C" w:rsidRDefault="00517E4A" w:rsidP="005E54AD">
      <w:pPr>
        <w:pStyle w:val="a9"/>
        <w:numPr>
          <w:ilvl w:val="0"/>
          <w:numId w:val="99"/>
        </w:numPr>
        <w:spacing w:line="276" w:lineRule="auto"/>
        <w:ind w:hanging="436"/>
        <w:rPr>
          <w:rFonts w:eastAsia="Times New Roman"/>
          <w:sz w:val="24"/>
          <w:szCs w:val="24"/>
        </w:rPr>
      </w:pPr>
      <w:r w:rsidRPr="0080308C">
        <w:rPr>
          <w:rFonts w:eastAsia="Times New Roman"/>
          <w:sz w:val="24"/>
          <w:szCs w:val="24"/>
        </w:rPr>
        <w:t>выделять и объяснять существенные признаки географических объектов и явлений; выявлять и объяснять географические аспекты различных текущих событий и ситуаций; описывать изменения геосистем в результате природных и антропогенных воздействий; решать задачи по определению состояния окружающей среды, ее пригодности для жизни</w:t>
      </w:r>
    </w:p>
    <w:p w:rsidR="006D5964" w:rsidRPr="0080308C" w:rsidRDefault="00517E4A" w:rsidP="005E54AD">
      <w:pPr>
        <w:pStyle w:val="a9"/>
        <w:numPr>
          <w:ilvl w:val="0"/>
          <w:numId w:val="99"/>
        </w:numPr>
        <w:spacing w:line="276" w:lineRule="auto"/>
        <w:ind w:right="20" w:hanging="436"/>
        <w:rPr>
          <w:rFonts w:eastAsia="Times New Roman"/>
          <w:sz w:val="24"/>
          <w:szCs w:val="24"/>
        </w:rPr>
      </w:pPr>
      <w:r w:rsidRPr="0080308C">
        <w:rPr>
          <w:rFonts w:eastAsia="Times New Roman"/>
          <w:sz w:val="24"/>
          <w:szCs w:val="24"/>
        </w:rPr>
        <w:t>человека; оценивать демографическую ситуацию, процессы урбанизации, миграции в странах и</w:t>
      </w:r>
    </w:p>
    <w:p w:rsidR="006D5964" w:rsidRPr="0080308C" w:rsidRDefault="00517E4A" w:rsidP="005E54AD">
      <w:pPr>
        <w:pStyle w:val="a9"/>
        <w:numPr>
          <w:ilvl w:val="0"/>
          <w:numId w:val="99"/>
        </w:numPr>
        <w:spacing w:line="276" w:lineRule="auto"/>
        <w:ind w:right="20" w:hanging="436"/>
        <w:rPr>
          <w:rFonts w:eastAsia="Times New Roman"/>
          <w:sz w:val="24"/>
          <w:szCs w:val="24"/>
        </w:rPr>
      </w:pPr>
      <w:r w:rsidRPr="0080308C">
        <w:rPr>
          <w:rFonts w:eastAsia="Times New Roman"/>
          <w:sz w:val="24"/>
          <w:szCs w:val="24"/>
        </w:rPr>
        <w:t>регионах мира; объяснять состав, структуру и закономерн</w:t>
      </w:r>
      <w:r w:rsidR="002F797D" w:rsidRPr="0080308C">
        <w:rPr>
          <w:rFonts w:eastAsia="Times New Roman"/>
          <w:sz w:val="24"/>
          <w:szCs w:val="24"/>
        </w:rPr>
        <w:t xml:space="preserve">ости размещения населения мира, </w:t>
      </w:r>
      <w:r w:rsidRPr="0080308C">
        <w:rPr>
          <w:rFonts w:eastAsia="Times New Roman"/>
          <w:sz w:val="24"/>
          <w:szCs w:val="24"/>
        </w:rPr>
        <w:t>регионов,</w:t>
      </w:r>
      <w:r w:rsidR="002F797D" w:rsidRPr="0080308C">
        <w:rPr>
          <w:rFonts w:eastAsia="Times New Roman"/>
          <w:sz w:val="24"/>
          <w:szCs w:val="24"/>
        </w:rPr>
        <w:t xml:space="preserve"> </w:t>
      </w:r>
      <w:r w:rsidRPr="0080308C">
        <w:rPr>
          <w:rFonts w:eastAsia="Times New Roman"/>
          <w:sz w:val="24"/>
          <w:szCs w:val="24"/>
        </w:rPr>
        <w:t>стран и их частей; характеризовать географию рынка труда;</w:t>
      </w:r>
    </w:p>
    <w:p w:rsidR="006D5964" w:rsidRPr="00D463E6" w:rsidRDefault="00517E4A" w:rsidP="005E54AD">
      <w:pPr>
        <w:pStyle w:val="a9"/>
        <w:numPr>
          <w:ilvl w:val="0"/>
          <w:numId w:val="99"/>
        </w:numPr>
        <w:spacing w:line="276" w:lineRule="auto"/>
        <w:ind w:right="20" w:hanging="436"/>
        <w:rPr>
          <w:sz w:val="20"/>
          <w:szCs w:val="20"/>
        </w:rPr>
      </w:pPr>
      <w:r w:rsidRPr="0080308C">
        <w:rPr>
          <w:rFonts w:eastAsia="Times New Roman"/>
          <w:sz w:val="24"/>
          <w:szCs w:val="24"/>
        </w:rPr>
        <w:t>рассчитывать численность населения с учетом естественного движения и миграции населения стран, регионов мира;</w:t>
      </w:r>
    </w:p>
    <w:p w:rsidR="006D5964" w:rsidRPr="00D463E6" w:rsidRDefault="00517E4A" w:rsidP="005E54AD">
      <w:pPr>
        <w:pStyle w:val="a9"/>
        <w:numPr>
          <w:ilvl w:val="0"/>
          <w:numId w:val="99"/>
        </w:numPr>
        <w:spacing w:line="276" w:lineRule="auto"/>
        <w:ind w:right="20" w:hanging="436"/>
        <w:rPr>
          <w:sz w:val="20"/>
          <w:szCs w:val="20"/>
        </w:rPr>
      </w:pPr>
      <w:r w:rsidRPr="0080308C">
        <w:rPr>
          <w:rFonts w:eastAsia="Times New Roman"/>
          <w:sz w:val="24"/>
          <w:szCs w:val="24"/>
        </w:rPr>
        <w:t>анализировать факторы и объяснять закономерности размещения отраслей хозяйства отдельных стран и регионов мира;</w:t>
      </w:r>
    </w:p>
    <w:p w:rsidR="006D5964" w:rsidRPr="0080308C" w:rsidRDefault="00517E4A" w:rsidP="005E54AD">
      <w:pPr>
        <w:pStyle w:val="a9"/>
        <w:numPr>
          <w:ilvl w:val="0"/>
          <w:numId w:val="99"/>
        </w:numPr>
        <w:spacing w:line="276" w:lineRule="auto"/>
        <w:ind w:hanging="436"/>
        <w:rPr>
          <w:sz w:val="20"/>
          <w:szCs w:val="20"/>
        </w:rPr>
      </w:pPr>
      <w:r w:rsidRPr="0080308C">
        <w:rPr>
          <w:rFonts w:eastAsia="Times New Roman"/>
          <w:sz w:val="24"/>
          <w:szCs w:val="24"/>
        </w:rPr>
        <w:t>характеризовать отраслевую структуру хозяйства отдельных стран и регионов мира;</w:t>
      </w:r>
    </w:p>
    <w:p w:rsidR="006D5964" w:rsidRPr="0080308C" w:rsidRDefault="00517E4A" w:rsidP="005E54AD">
      <w:pPr>
        <w:pStyle w:val="a9"/>
        <w:numPr>
          <w:ilvl w:val="0"/>
          <w:numId w:val="99"/>
        </w:numPr>
        <w:spacing w:line="276" w:lineRule="auto"/>
        <w:ind w:hanging="436"/>
        <w:rPr>
          <w:sz w:val="20"/>
          <w:szCs w:val="20"/>
        </w:rPr>
      </w:pPr>
      <w:r w:rsidRPr="0080308C">
        <w:rPr>
          <w:rFonts w:eastAsia="Times New Roman"/>
          <w:sz w:val="24"/>
          <w:szCs w:val="24"/>
        </w:rPr>
        <w:t>приводить примеры, объясняющие географическое разделение труда;</w:t>
      </w:r>
    </w:p>
    <w:p w:rsidR="006D5964" w:rsidRPr="0080308C" w:rsidRDefault="00517E4A" w:rsidP="005E54AD">
      <w:pPr>
        <w:pStyle w:val="a9"/>
        <w:numPr>
          <w:ilvl w:val="0"/>
          <w:numId w:val="99"/>
        </w:numPr>
        <w:tabs>
          <w:tab w:val="left" w:pos="1980"/>
          <w:tab w:val="left" w:pos="3840"/>
          <w:tab w:val="left" w:pos="4560"/>
          <w:tab w:val="left" w:pos="4820"/>
          <w:tab w:val="left" w:pos="5740"/>
          <w:tab w:val="left" w:pos="6120"/>
          <w:tab w:val="left" w:pos="7100"/>
          <w:tab w:val="left" w:pos="8920"/>
        </w:tabs>
        <w:spacing w:line="276" w:lineRule="auto"/>
        <w:ind w:hanging="436"/>
        <w:rPr>
          <w:sz w:val="20"/>
          <w:szCs w:val="20"/>
        </w:rPr>
      </w:pPr>
      <w:r w:rsidRPr="0080308C">
        <w:rPr>
          <w:rFonts w:eastAsia="Times New Roman"/>
          <w:sz w:val="24"/>
          <w:szCs w:val="24"/>
        </w:rPr>
        <w:t>определять</w:t>
      </w:r>
      <w:r w:rsidRPr="0080308C">
        <w:rPr>
          <w:rFonts w:eastAsia="Times New Roman"/>
          <w:sz w:val="24"/>
          <w:szCs w:val="24"/>
        </w:rPr>
        <w:tab/>
        <w:t>принадлежность</w:t>
      </w:r>
      <w:r w:rsidRPr="0080308C">
        <w:rPr>
          <w:rFonts w:eastAsia="Times New Roman"/>
          <w:sz w:val="24"/>
          <w:szCs w:val="24"/>
        </w:rPr>
        <w:tab/>
        <w:t>стран</w:t>
      </w:r>
      <w:r w:rsidRPr="0080308C">
        <w:rPr>
          <w:rFonts w:eastAsia="Times New Roman"/>
          <w:sz w:val="24"/>
          <w:szCs w:val="24"/>
        </w:rPr>
        <w:tab/>
        <w:t>к</w:t>
      </w:r>
      <w:r w:rsidRPr="0080308C">
        <w:rPr>
          <w:rFonts w:eastAsia="Times New Roman"/>
          <w:sz w:val="24"/>
          <w:szCs w:val="24"/>
        </w:rPr>
        <w:tab/>
        <w:t>одному</w:t>
      </w:r>
      <w:r w:rsidRPr="0080308C">
        <w:rPr>
          <w:rFonts w:eastAsia="Times New Roman"/>
          <w:sz w:val="24"/>
          <w:szCs w:val="24"/>
        </w:rPr>
        <w:tab/>
        <w:t>из</w:t>
      </w:r>
      <w:r w:rsidRPr="0080308C">
        <w:rPr>
          <w:rFonts w:eastAsia="Times New Roman"/>
          <w:sz w:val="24"/>
          <w:szCs w:val="24"/>
        </w:rPr>
        <w:tab/>
        <w:t>уровней</w:t>
      </w:r>
      <w:r w:rsidRPr="0080308C">
        <w:rPr>
          <w:rFonts w:eastAsia="Times New Roman"/>
          <w:sz w:val="24"/>
          <w:szCs w:val="24"/>
        </w:rPr>
        <w:tab/>
        <w:t>экономического</w:t>
      </w:r>
      <w:r w:rsidRPr="0080308C">
        <w:rPr>
          <w:sz w:val="20"/>
          <w:szCs w:val="20"/>
        </w:rPr>
        <w:tab/>
      </w:r>
      <w:r w:rsidRPr="0080308C">
        <w:rPr>
          <w:rFonts w:eastAsia="Times New Roman"/>
          <w:sz w:val="23"/>
          <w:szCs w:val="23"/>
        </w:rPr>
        <w:t>развития,</w:t>
      </w:r>
    </w:p>
    <w:p w:rsidR="006D5964" w:rsidRPr="0080308C" w:rsidRDefault="00517E4A" w:rsidP="001E4F20">
      <w:pPr>
        <w:pStyle w:val="a9"/>
        <w:spacing w:line="276" w:lineRule="auto"/>
        <w:rPr>
          <w:sz w:val="20"/>
          <w:szCs w:val="20"/>
        </w:rPr>
      </w:pPr>
      <w:r w:rsidRPr="0080308C">
        <w:rPr>
          <w:rFonts w:eastAsia="Times New Roman"/>
          <w:sz w:val="24"/>
          <w:szCs w:val="24"/>
        </w:rPr>
        <w:t>используя показатель внутреннего валового продукта;</w:t>
      </w:r>
    </w:p>
    <w:p w:rsidR="006D5964" w:rsidRPr="00D463E6" w:rsidRDefault="00517E4A" w:rsidP="005E54AD">
      <w:pPr>
        <w:pStyle w:val="a9"/>
        <w:numPr>
          <w:ilvl w:val="0"/>
          <w:numId w:val="99"/>
        </w:numPr>
        <w:spacing w:line="276" w:lineRule="auto"/>
        <w:ind w:hanging="436"/>
        <w:rPr>
          <w:sz w:val="20"/>
          <w:szCs w:val="20"/>
        </w:rPr>
      </w:pPr>
      <w:r w:rsidRPr="0080308C">
        <w:rPr>
          <w:rFonts w:eastAsia="Times New Roman"/>
          <w:sz w:val="24"/>
          <w:szCs w:val="24"/>
        </w:rPr>
        <w:t>оценивать ресурсообеспеченность стран и регионов при помощи различных источников</w:t>
      </w:r>
    </w:p>
    <w:p w:rsidR="006D5964" w:rsidRPr="00D463E6" w:rsidRDefault="00517E4A" w:rsidP="005E54AD">
      <w:pPr>
        <w:pStyle w:val="a9"/>
        <w:numPr>
          <w:ilvl w:val="0"/>
          <w:numId w:val="99"/>
        </w:numPr>
        <w:spacing w:line="276" w:lineRule="auto"/>
        <w:ind w:right="2300" w:hanging="436"/>
        <w:rPr>
          <w:sz w:val="20"/>
          <w:szCs w:val="20"/>
        </w:rPr>
      </w:pPr>
      <w:r w:rsidRPr="0080308C">
        <w:rPr>
          <w:rFonts w:eastAsia="Times New Roman"/>
          <w:sz w:val="23"/>
          <w:szCs w:val="23"/>
        </w:rPr>
        <w:t>информации в современных условиях функционирования экономики; оценивать место отдельных стран и регионов в мировом хозяйстве;</w:t>
      </w:r>
    </w:p>
    <w:p w:rsidR="006D5964" w:rsidRPr="00D463E6" w:rsidRDefault="00517E4A" w:rsidP="005E54AD">
      <w:pPr>
        <w:pStyle w:val="a9"/>
        <w:numPr>
          <w:ilvl w:val="0"/>
          <w:numId w:val="99"/>
        </w:numPr>
        <w:spacing w:line="276" w:lineRule="auto"/>
        <w:ind w:hanging="436"/>
        <w:rPr>
          <w:sz w:val="20"/>
          <w:szCs w:val="20"/>
        </w:rPr>
      </w:pPr>
      <w:r w:rsidRPr="0080308C">
        <w:rPr>
          <w:rFonts w:eastAsia="Times New Roman"/>
          <w:sz w:val="24"/>
          <w:szCs w:val="24"/>
        </w:rPr>
        <w:t>оценивать роль России в мировом хозяйстве, системе международных финансово-экономических и политических отношений;</w:t>
      </w:r>
    </w:p>
    <w:p w:rsidR="006D5964" w:rsidRPr="0080308C" w:rsidRDefault="00517E4A" w:rsidP="005E54AD">
      <w:pPr>
        <w:pStyle w:val="a9"/>
        <w:numPr>
          <w:ilvl w:val="0"/>
          <w:numId w:val="99"/>
        </w:numPr>
        <w:spacing w:line="276" w:lineRule="auto"/>
        <w:ind w:right="20" w:hanging="436"/>
        <w:rPr>
          <w:sz w:val="20"/>
          <w:szCs w:val="20"/>
        </w:rPr>
      </w:pPr>
      <w:r w:rsidRPr="0080308C">
        <w:rPr>
          <w:rFonts w:eastAsia="Times New Roman"/>
          <w:sz w:val="24"/>
          <w:szCs w:val="24"/>
        </w:rPr>
        <w:t>объяснять влияние глобальных проблем человечества на жизнь населения и развитие мирового хозяйства.</w:t>
      </w:r>
    </w:p>
    <w:p w:rsidR="006D5964" w:rsidRDefault="006D5964">
      <w:pPr>
        <w:spacing w:line="2" w:lineRule="exact"/>
        <w:rPr>
          <w:sz w:val="20"/>
          <w:szCs w:val="20"/>
        </w:rPr>
      </w:pPr>
    </w:p>
    <w:p w:rsidR="006D5964" w:rsidRPr="00D463E6" w:rsidRDefault="00517E4A" w:rsidP="00D463E6">
      <w:pPr>
        <w:rPr>
          <w:b/>
          <w:i/>
          <w:sz w:val="20"/>
          <w:szCs w:val="20"/>
        </w:rPr>
      </w:pPr>
      <w:r w:rsidRPr="00D463E6">
        <w:rPr>
          <w:rFonts w:eastAsia="Times New Roman"/>
          <w:b/>
          <w:i/>
          <w:sz w:val="24"/>
          <w:szCs w:val="24"/>
        </w:rPr>
        <w:lastRenderedPageBreak/>
        <w:t>Выпускник на базовом уровне получит возможность научиться:</w:t>
      </w:r>
    </w:p>
    <w:p w:rsidR="006D5964" w:rsidRDefault="006D5964">
      <w:pPr>
        <w:spacing w:line="12" w:lineRule="exact"/>
        <w:rPr>
          <w:sz w:val="20"/>
          <w:szCs w:val="20"/>
        </w:rPr>
      </w:pP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6D5964" w:rsidRPr="00D463E6" w:rsidRDefault="00517E4A" w:rsidP="005E54AD">
      <w:pPr>
        <w:pStyle w:val="a9"/>
        <w:numPr>
          <w:ilvl w:val="0"/>
          <w:numId w:val="100"/>
        </w:numPr>
        <w:spacing w:line="276" w:lineRule="auto"/>
        <w:ind w:right="20" w:hanging="436"/>
        <w:rPr>
          <w:sz w:val="20"/>
          <w:szCs w:val="20"/>
        </w:rPr>
      </w:pPr>
      <w:r w:rsidRPr="00D463E6">
        <w:rPr>
          <w:rFonts w:eastAsia="Times New Roman"/>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6D5964" w:rsidRPr="00D463E6" w:rsidRDefault="00517E4A" w:rsidP="005E54AD">
      <w:pPr>
        <w:pStyle w:val="a9"/>
        <w:numPr>
          <w:ilvl w:val="0"/>
          <w:numId w:val="100"/>
        </w:numPr>
        <w:spacing w:line="276" w:lineRule="auto"/>
        <w:ind w:right="20" w:hanging="436"/>
        <w:rPr>
          <w:sz w:val="20"/>
          <w:szCs w:val="20"/>
        </w:rPr>
      </w:pPr>
      <w:r w:rsidRPr="00D463E6">
        <w:rPr>
          <w:rFonts w:eastAsia="Times New Roman"/>
          <w:sz w:val="24"/>
          <w:szCs w:val="24"/>
        </w:rPr>
        <w:t>составлять географические описания населения, хозяйства и экологической обстановки отдельных стран и регионов мира;</w:t>
      </w:r>
    </w:p>
    <w:p w:rsidR="006D5964" w:rsidRPr="00D463E6" w:rsidRDefault="00517E4A" w:rsidP="005E54AD">
      <w:pPr>
        <w:pStyle w:val="a9"/>
        <w:numPr>
          <w:ilvl w:val="0"/>
          <w:numId w:val="100"/>
        </w:numPr>
        <w:spacing w:line="276" w:lineRule="auto"/>
        <w:ind w:right="20" w:hanging="436"/>
        <w:rPr>
          <w:sz w:val="20"/>
          <w:szCs w:val="20"/>
        </w:rPr>
      </w:pPr>
      <w:r w:rsidRPr="00D463E6">
        <w:rPr>
          <w:rFonts w:eastAsia="Times New Roman"/>
          <w:sz w:val="24"/>
          <w:szCs w:val="24"/>
        </w:rPr>
        <w:t>делать прогнозы развития географических систем и комплексов в результате изменения их компонентов;</w:t>
      </w: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выделять наиболее важные экологические, социально-экономические проблемы;</w:t>
      </w:r>
    </w:p>
    <w:p w:rsidR="006D5964" w:rsidRPr="00D463E6" w:rsidRDefault="00517E4A" w:rsidP="005E54AD">
      <w:pPr>
        <w:pStyle w:val="a9"/>
        <w:numPr>
          <w:ilvl w:val="0"/>
          <w:numId w:val="100"/>
        </w:numPr>
        <w:spacing w:line="276" w:lineRule="auto"/>
        <w:ind w:right="20" w:hanging="436"/>
        <w:rPr>
          <w:sz w:val="20"/>
          <w:szCs w:val="20"/>
        </w:rPr>
      </w:pPr>
      <w:r w:rsidRPr="00D463E6">
        <w:rPr>
          <w:rFonts w:eastAsia="Times New Roman"/>
          <w:sz w:val="24"/>
          <w:szCs w:val="24"/>
        </w:rPr>
        <w:t>давать научное объяснение процессам, явлениям, закономерностям, протекающим в географической оболочке;</w:t>
      </w:r>
    </w:p>
    <w:p w:rsidR="006D5964" w:rsidRPr="00D463E6" w:rsidRDefault="00517E4A" w:rsidP="005E54AD">
      <w:pPr>
        <w:pStyle w:val="a9"/>
        <w:numPr>
          <w:ilvl w:val="0"/>
          <w:numId w:val="100"/>
        </w:numPr>
        <w:spacing w:line="276" w:lineRule="auto"/>
        <w:ind w:right="20" w:hanging="436"/>
        <w:rPr>
          <w:sz w:val="20"/>
          <w:szCs w:val="20"/>
        </w:rPr>
      </w:pPr>
      <w:r w:rsidRPr="00D463E6">
        <w:rPr>
          <w:rFonts w:eastAsia="Times New Roman"/>
          <w:sz w:val="24"/>
          <w:szCs w:val="24"/>
        </w:rPr>
        <w:t>понимать и характеризовать причины возникновения процессов и явлений, влияющих на безопасность окружающей среды;</w:t>
      </w: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D5964" w:rsidRPr="001E4F20" w:rsidRDefault="00517E4A" w:rsidP="005E54AD">
      <w:pPr>
        <w:pStyle w:val="a9"/>
        <w:numPr>
          <w:ilvl w:val="0"/>
          <w:numId w:val="100"/>
        </w:numPr>
        <w:spacing w:line="276" w:lineRule="auto"/>
        <w:ind w:hanging="436"/>
        <w:rPr>
          <w:sz w:val="20"/>
          <w:szCs w:val="20"/>
        </w:rPr>
      </w:pPr>
      <w:r w:rsidRPr="00D463E6">
        <w:rPr>
          <w:rFonts w:eastAsia="Times New Roman"/>
          <w:sz w:val="24"/>
          <w:szCs w:val="24"/>
        </w:rPr>
        <w:t>раскрывать сущность интеграционных процессов в мировом сообществе; прогнозировать и оценивать изменения политической карты мира под влиянием</w:t>
      </w:r>
      <w:r w:rsidR="001E4F20">
        <w:rPr>
          <w:rFonts w:eastAsia="Times New Roman"/>
          <w:sz w:val="24"/>
          <w:szCs w:val="24"/>
        </w:rPr>
        <w:t xml:space="preserve"> </w:t>
      </w:r>
      <w:r w:rsidRPr="001E4F20">
        <w:rPr>
          <w:rFonts w:eastAsia="Times New Roman"/>
          <w:sz w:val="24"/>
          <w:szCs w:val="24"/>
        </w:rPr>
        <w:t>международных отношений;</w:t>
      </w: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оценивать социально-экономические последствия изменения современной политической</w:t>
      </w:r>
    </w:p>
    <w:p w:rsidR="006D5964" w:rsidRPr="00D463E6" w:rsidRDefault="00517E4A" w:rsidP="001E4F20">
      <w:pPr>
        <w:pStyle w:val="a9"/>
        <w:spacing w:line="276" w:lineRule="auto"/>
        <w:rPr>
          <w:sz w:val="20"/>
          <w:szCs w:val="20"/>
        </w:rPr>
      </w:pPr>
      <w:r w:rsidRPr="00D463E6">
        <w:rPr>
          <w:rFonts w:eastAsia="Times New Roman"/>
          <w:sz w:val="24"/>
          <w:szCs w:val="24"/>
        </w:rPr>
        <w:t>карты мира;</w:t>
      </w:r>
    </w:p>
    <w:p w:rsidR="006D5964" w:rsidRPr="00D463E6" w:rsidRDefault="00517E4A" w:rsidP="005E54AD">
      <w:pPr>
        <w:pStyle w:val="a9"/>
        <w:numPr>
          <w:ilvl w:val="0"/>
          <w:numId w:val="100"/>
        </w:numPr>
        <w:tabs>
          <w:tab w:val="left" w:pos="2060"/>
          <w:tab w:val="left" w:pos="4120"/>
          <w:tab w:val="left" w:pos="5120"/>
          <w:tab w:val="left" w:pos="6560"/>
          <w:tab w:val="left" w:pos="9760"/>
        </w:tabs>
        <w:spacing w:line="276" w:lineRule="auto"/>
        <w:ind w:hanging="436"/>
        <w:rPr>
          <w:sz w:val="20"/>
          <w:szCs w:val="20"/>
        </w:rPr>
      </w:pPr>
      <w:r w:rsidRPr="00D463E6">
        <w:rPr>
          <w:rFonts w:eastAsia="Times New Roman"/>
          <w:sz w:val="24"/>
          <w:szCs w:val="24"/>
        </w:rPr>
        <w:t>оценивать</w:t>
      </w:r>
      <w:r w:rsidRPr="00D463E6">
        <w:rPr>
          <w:sz w:val="20"/>
          <w:szCs w:val="20"/>
        </w:rPr>
        <w:tab/>
      </w:r>
      <w:r w:rsidRPr="00D463E6">
        <w:rPr>
          <w:rFonts w:eastAsia="Times New Roman"/>
          <w:sz w:val="24"/>
          <w:szCs w:val="24"/>
        </w:rPr>
        <w:t>геополитические</w:t>
      </w:r>
      <w:r w:rsidRPr="00D463E6">
        <w:rPr>
          <w:sz w:val="20"/>
          <w:szCs w:val="20"/>
        </w:rPr>
        <w:tab/>
      </w:r>
      <w:r w:rsidRPr="00D463E6">
        <w:rPr>
          <w:rFonts w:eastAsia="Times New Roman"/>
          <w:sz w:val="24"/>
          <w:szCs w:val="24"/>
        </w:rPr>
        <w:t>риски,</w:t>
      </w:r>
      <w:r w:rsidRPr="00D463E6">
        <w:rPr>
          <w:sz w:val="20"/>
          <w:szCs w:val="20"/>
        </w:rPr>
        <w:tab/>
      </w:r>
      <w:r w:rsidRPr="00D463E6">
        <w:rPr>
          <w:rFonts w:eastAsia="Times New Roman"/>
          <w:sz w:val="24"/>
          <w:szCs w:val="24"/>
        </w:rPr>
        <w:t>вызванные</w:t>
      </w:r>
      <w:r w:rsidRPr="00D463E6">
        <w:rPr>
          <w:sz w:val="20"/>
          <w:szCs w:val="20"/>
        </w:rPr>
        <w:tab/>
      </w:r>
      <w:r w:rsidRPr="00D463E6">
        <w:rPr>
          <w:rFonts w:eastAsia="Times New Roman"/>
          <w:sz w:val="24"/>
          <w:szCs w:val="24"/>
        </w:rPr>
        <w:t>социально-экономическими</w:t>
      </w:r>
      <w:r w:rsidRPr="00D463E6">
        <w:rPr>
          <w:sz w:val="20"/>
          <w:szCs w:val="20"/>
        </w:rPr>
        <w:tab/>
      </w:r>
      <w:r w:rsidRPr="00D463E6">
        <w:rPr>
          <w:rFonts w:eastAsia="Times New Roman"/>
          <w:sz w:val="24"/>
          <w:szCs w:val="24"/>
        </w:rPr>
        <w:t>и</w:t>
      </w:r>
    </w:p>
    <w:p w:rsidR="006D5964" w:rsidRPr="00D463E6" w:rsidRDefault="00517E4A" w:rsidP="001E4F20">
      <w:pPr>
        <w:pStyle w:val="a9"/>
        <w:spacing w:line="276" w:lineRule="auto"/>
        <w:rPr>
          <w:sz w:val="20"/>
          <w:szCs w:val="20"/>
        </w:rPr>
      </w:pPr>
      <w:r w:rsidRPr="00D463E6">
        <w:rPr>
          <w:rFonts w:eastAsia="Times New Roman"/>
          <w:sz w:val="24"/>
          <w:szCs w:val="24"/>
        </w:rPr>
        <w:t>геоэкологическими процессами, происходящими в мире;</w:t>
      </w: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оценивать изменение отраслевой структуры отдельных стран и регионов мира;</w:t>
      </w: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оценивать влияние отдельных стран и регионов на мировое хозяйство;</w:t>
      </w: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анализировать региональную политику отдельных стран и регионов;</w:t>
      </w: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анализировать основные направления международных исследований малоизученных территорий;</w:t>
      </w:r>
    </w:p>
    <w:p w:rsidR="006D5964" w:rsidRPr="00D463E6" w:rsidRDefault="00517E4A" w:rsidP="005E54AD">
      <w:pPr>
        <w:pStyle w:val="a9"/>
        <w:numPr>
          <w:ilvl w:val="0"/>
          <w:numId w:val="100"/>
        </w:numPr>
        <w:spacing w:line="276" w:lineRule="auto"/>
        <w:ind w:right="20" w:hanging="436"/>
        <w:rPr>
          <w:sz w:val="20"/>
          <w:szCs w:val="20"/>
        </w:rPr>
      </w:pPr>
      <w:r w:rsidRPr="00D463E6">
        <w:rPr>
          <w:rFonts w:eastAsia="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0E0F28" w:rsidRPr="00D509E1" w:rsidRDefault="00517E4A" w:rsidP="005E54AD">
      <w:pPr>
        <w:pStyle w:val="a9"/>
        <w:numPr>
          <w:ilvl w:val="0"/>
          <w:numId w:val="100"/>
        </w:numPr>
        <w:spacing w:line="276" w:lineRule="auto"/>
        <w:ind w:right="20" w:hanging="436"/>
        <w:rPr>
          <w:sz w:val="20"/>
          <w:szCs w:val="20"/>
        </w:rPr>
      </w:pPr>
      <w:r w:rsidRPr="00D463E6">
        <w:rPr>
          <w:rFonts w:eastAsia="Times New Roman"/>
          <w:sz w:val="24"/>
          <w:szCs w:val="24"/>
        </w:rPr>
        <w:t>давать оценку международной деятельности, направленной на решение глобальных проблем человечества</w:t>
      </w:r>
    </w:p>
    <w:p w:rsidR="001E4F20" w:rsidRDefault="001E4F20" w:rsidP="002F797D">
      <w:pPr>
        <w:spacing w:line="234" w:lineRule="auto"/>
        <w:ind w:right="20"/>
        <w:rPr>
          <w:rFonts w:eastAsia="Times New Roman"/>
          <w:b/>
          <w:bCs/>
          <w:sz w:val="24"/>
          <w:szCs w:val="24"/>
        </w:rPr>
      </w:pPr>
    </w:p>
    <w:p w:rsidR="006D5964" w:rsidRDefault="00517E4A" w:rsidP="002F797D">
      <w:pPr>
        <w:spacing w:line="234" w:lineRule="auto"/>
        <w:ind w:right="20"/>
        <w:rPr>
          <w:sz w:val="20"/>
          <w:szCs w:val="20"/>
        </w:rPr>
      </w:pPr>
      <w:r>
        <w:rPr>
          <w:rFonts w:eastAsia="Times New Roman"/>
          <w:b/>
          <w:bCs/>
          <w:sz w:val="24"/>
          <w:szCs w:val="24"/>
        </w:rPr>
        <w:t>Обществознание</w:t>
      </w:r>
    </w:p>
    <w:p w:rsidR="006D5964" w:rsidRDefault="006D5964">
      <w:pPr>
        <w:spacing w:line="7" w:lineRule="exact"/>
        <w:rPr>
          <w:sz w:val="20"/>
          <w:szCs w:val="20"/>
        </w:rPr>
      </w:pPr>
    </w:p>
    <w:p w:rsidR="006D5964" w:rsidRPr="00D509E1" w:rsidRDefault="00D509E1" w:rsidP="00D509E1">
      <w:pPr>
        <w:tabs>
          <w:tab w:val="left" w:pos="929"/>
        </w:tabs>
        <w:spacing w:line="276" w:lineRule="auto"/>
        <w:rPr>
          <w:rFonts w:eastAsia="Times New Roman"/>
          <w:i/>
          <w:sz w:val="24"/>
          <w:szCs w:val="24"/>
        </w:rPr>
      </w:pPr>
      <w:r w:rsidRPr="00D509E1">
        <w:rPr>
          <w:rFonts w:eastAsia="Times New Roman"/>
          <w:i/>
          <w:sz w:val="24"/>
          <w:szCs w:val="24"/>
        </w:rPr>
        <w:t xml:space="preserve">В </w:t>
      </w:r>
      <w:r w:rsidR="00517E4A" w:rsidRPr="00D509E1">
        <w:rPr>
          <w:rFonts w:eastAsia="Times New Roman"/>
          <w:i/>
          <w:sz w:val="24"/>
          <w:szCs w:val="24"/>
        </w:rPr>
        <w:t>результате изучения учебного предмета «Обществознание» на уровне среднего общего образования:</w:t>
      </w:r>
    </w:p>
    <w:p w:rsidR="006D5964" w:rsidRPr="00D509E1" w:rsidRDefault="00517E4A" w:rsidP="00D509E1">
      <w:pPr>
        <w:spacing w:line="276" w:lineRule="auto"/>
        <w:rPr>
          <w:b/>
          <w:i/>
          <w:sz w:val="20"/>
          <w:szCs w:val="20"/>
        </w:rPr>
      </w:pPr>
      <w:r w:rsidRPr="00D509E1">
        <w:rPr>
          <w:rFonts w:eastAsia="Times New Roman"/>
          <w:b/>
          <w:i/>
          <w:sz w:val="24"/>
          <w:szCs w:val="24"/>
        </w:rPr>
        <w:t>Выпускник на базовом уровне научится:</w:t>
      </w:r>
    </w:p>
    <w:p w:rsidR="00D509E1" w:rsidRPr="00D509E1" w:rsidRDefault="00517E4A" w:rsidP="00D509E1">
      <w:pPr>
        <w:rPr>
          <w:b/>
          <w:i/>
          <w:sz w:val="20"/>
          <w:szCs w:val="20"/>
        </w:rPr>
      </w:pPr>
      <w:r w:rsidRPr="00D509E1">
        <w:rPr>
          <w:rFonts w:eastAsia="Times New Roman"/>
          <w:b/>
          <w:i/>
          <w:sz w:val="24"/>
          <w:szCs w:val="24"/>
        </w:rPr>
        <w:t>Человек. Человек в системе общественных отношений</w:t>
      </w:r>
    </w:p>
    <w:p w:rsidR="00D509E1" w:rsidRPr="00D509E1" w:rsidRDefault="00D509E1" w:rsidP="005E54AD">
      <w:pPr>
        <w:pStyle w:val="a9"/>
        <w:numPr>
          <w:ilvl w:val="0"/>
          <w:numId w:val="101"/>
        </w:numPr>
        <w:spacing w:line="276" w:lineRule="auto"/>
        <w:ind w:hanging="436"/>
        <w:rPr>
          <w:rFonts w:eastAsia="Times New Roman"/>
          <w:sz w:val="24"/>
          <w:szCs w:val="24"/>
        </w:rPr>
      </w:pPr>
      <w:r w:rsidRPr="00D509E1">
        <w:rPr>
          <w:rFonts w:eastAsia="Times New Roman"/>
          <w:sz w:val="24"/>
          <w:szCs w:val="24"/>
        </w:rPr>
        <w:t>в</w:t>
      </w:r>
      <w:r w:rsidR="00517E4A" w:rsidRPr="00D509E1">
        <w:rPr>
          <w:rFonts w:eastAsia="Times New Roman"/>
          <w:sz w:val="24"/>
          <w:szCs w:val="24"/>
        </w:rPr>
        <w:t>ыделять чер</w:t>
      </w:r>
      <w:r w:rsidRPr="00D509E1">
        <w:rPr>
          <w:rFonts w:eastAsia="Times New Roman"/>
          <w:sz w:val="24"/>
          <w:szCs w:val="24"/>
        </w:rPr>
        <w:t>ты социальной сущности человека;</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определять роль духовных ценностей в обществе;</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распознавать формы культуры по их признакам, иллюстрировать их примерами;</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различать виды искусства;</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соотносить поступки и отношения с принятыми нормами морали;</w:t>
      </w:r>
    </w:p>
    <w:p w:rsidR="00D509E1" w:rsidRPr="00D509E1" w:rsidRDefault="00517E4A" w:rsidP="005E54AD">
      <w:pPr>
        <w:pStyle w:val="a9"/>
        <w:numPr>
          <w:ilvl w:val="0"/>
          <w:numId w:val="101"/>
        </w:numPr>
        <w:spacing w:line="276" w:lineRule="auto"/>
        <w:ind w:hanging="436"/>
        <w:rPr>
          <w:rFonts w:eastAsia="Times New Roman"/>
          <w:sz w:val="24"/>
          <w:szCs w:val="24"/>
        </w:rPr>
      </w:pPr>
      <w:r w:rsidRPr="00D509E1">
        <w:rPr>
          <w:rFonts w:eastAsia="Times New Roman"/>
          <w:sz w:val="24"/>
          <w:szCs w:val="24"/>
        </w:rPr>
        <w:t>выявлять сущностные характеристики религии и ее роль в культурной жизни;</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выявлять роль агентов социализации на основных этапах социализации индивида;</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раскрывать связь между мышлением и деятельностью;</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lastRenderedPageBreak/>
        <w:t>различать виды деятельности, приводить примеры основных видов деятельности;</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выявлять и соотносить цели, средства и результаты деятельности;</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анализировать различные ситуации свободного выбора, выявлять его основания и последствия;</w:t>
      </w:r>
    </w:p>
    <w:p w:rsidR="006D5964" w:rsidRDefault="006D5964">
      <w:pPr>
        <w:spacing w:line="14" w:lineRule="exact"/>
        <w:rPr>
          <w:sz w:val="20"/>
          <w:szCs w:val="20"/>
        </w:rPr>
      </w:pPr>
    </w:p>
    <w:p w:rsidR="006D5964" w:rsidRPr="00D509E1" w:rsidRDefault="00517E4A" w:rsidP="005E54AD">
      <w:pPr>
        <w:pStyle w:val="a9"/>
        <w:numPr>
          <w:ilvl w:val="0"/>
          <w:numId w:val="101"/>
        </w:numPr>
        <w:spacing w:line="276" w:lineRule="auto"/>
        <w:ind w:right="20" w:hanging="436"/>
        <w:rPr>
          <w:sz w:val="20"/>
          <w:szCs w:val="20"/>
        </w:rPr>
      </w:pPr>
      <w:r w:rsidRPr="00D509E1">
        <w:rPr>
          <w:rFonts w:eastAsia="Times New Roman"/>
          <w:sz w:val="24"/>
          <w:szCs w:val="24"/>
        </w:rPr>
        <w:t>различать формы чувственного и рационального познания, поясняя их примерами;</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выявлять особенности научного познания;</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различать абсолютную и относительную истины;</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иллюстрировать конкретными примерами роль мировоззрения в жизни человека;</w:t>
      </w:r>
    </w:p>
    <w:p w:rsidR="006D5964" w:rsidRPr="00D509E1" w:rsidRDefault="00517E4A" w:rsidP="005E54AD">
      <w:pPr>
        <w:pStyle w:val="a9"/>
        <w:numPr>
          <w:ilvl w:val="0"/>
          <w:numId w:val="101"/>
        </w:numPr>
        <w:spacing w:line="276" w:lineRule="auto"/>
        <w:ind w:right="20" w:hanging="436"/>
        <w:rPr>
          <w:sz w:val="20"/>
          <w:szCs w:val="20"/>
        </w:rPr>
      </w:pPr>
      <w:r w:rsidRPr="00D509E1">
        <w:rPr>
          <w:rFonts w:eastAsia="Times New Roman"/>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6D5964" w:rsidRDefault="006D5964">
      <w:pPr>
        <w:spacing w:line="13" w:lineRule="exact"/>
        <w:rPr>
          <w:sz w:val="20"/>
          <w:szCs w:val="20"/>
        </w:rPr>
      </w:pPr>
    </w:p>
    <w:p w:rsidR="006D5964" w:rsidRPr="00D509E1" w:rsidRDefault="00517E4A" w:rsidP="005E54AD">
      <w:pPr>
        <w:pStyle w:val="a9"/>
        <w:numPr>
          <w:ilvl w:val="0"/>
          <w:numId w:val="101"/>
        </w:numPr>
        <w:spacing w:line="276" w:lineRule="auto"/>
        <w:ind w:right="20"/>
        <w:rPr>
          <w:b/>
          <w:sz w:val="20"/>
          <w:szCs w:val="20"/>
        </w:rPr>
      </w:pPr>
      <w:r w:rsidRPr="00D509E1">
        <w:rPr>
          <w:rFonts w:eastAsia="Times New Roman"/>
          <w:sz w:val="24"/>
          <w:szCs w:val="24"/>
        </w:rPr>
        <w:t>выражать и аргументировать собственное отношение к роли образования и самообразования в жизни человека.</w:t>
      </w:r>
    </w:p>
    <w:p w:rsidR="006D5964" w:rsidRPr="00D509E1" w:rsidRDefault="006D5964">
      <w:pPr>
        <w:spacing w:line="2" w:lineRule="exact"/>
        <w:rPr>
          <w:b/>
          <w:sz w:val="20"/>
          <w:szCs w:val="20"/>
        </w:rPr>
      </w:pPr>
    </w:p>
    <w:p w:rsidR="006D5964" w:rsidRPr="00D509E1" w:rsidRDefault="00517E4A" w:rsidP="00D509E1">
      <w:pPr>
        <w:rPr>
          <w:b/>
          <w:i/>
          <w:sz w:val="20"/>
          <w:szCs w:val="20"/>
        </w:rPr>
      </w:pPr>
      <w:r w:rsidRPr="00D509E1">
        <w:rPr>
          <w:rFonts w:eastAsia="Times New Roman"/>
          <w:b/>
          <w:i/>
          <w:sz w:val="24"/>
          <w:szCs w:val="24"/>
        </w:rPr>
        <w:t>Общество как сложная динамическая система</w:t>
      </w:r>
    </w:p>
    <w:p w:rsidR="006D5964" w:rsidRDefault="006D5964">
      <w:pPr>
        <w:spacing w:line="12" w:lineRule="exact"/>
        <w:rPr>
          <w:sz w:val="20"/>
          <w:szCs w:val="20"/>
        </w:rPr>
      </w:pPr>
    </w:p>
    <w:p w:rsidR="006D5964" w:rsidRPr="00D509E1" w:rsidRDefault="001E4F20" w:rsidP="005E54AD">
      <w:pPr>
        <w:pStyle w:val="a9"/>
        <w:numPr>
          <w:ilvl w:val="0"/>
          <w:numId w:val="102"/>
        </w:numPr>
        <w:spacing w:line="276" w:lineRule="auto"/>
        <w:ind w:right="20" w:hanging="436"/>
        <w:rPr>
          <w:sz w:val="20"/>
          <w:szCs w:val="20"/>
        </w:rPr>
      </w:pPr>
      <w:r>
        <w:rPr>
          <w:rFonts w:eastAsia="Times New Roman"/>
          <w:sz w:val="24"/>
          <w:szCs w:val="24"/>
        </w:rPr>
        <w:t>х</w:t>
      </w:r>
      <w:r w:rsidR="00517E4A" w:rsidRPr="00D509E1">
        <w:rPr>
          <w:rFonts w:eastAsia="Times New Roman"/>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6D5964" w:rsidRPr="00D509E1" w:rsidRDefault="00517E4A" w:rsidP="005E54AD">
      <w:pPr>
        <w:pStyle w:val="a9"/>
        <w:numPr>
          <w:ilvl w:val="0"/>
          <w:numId w:val="102"/>
        </w:numPr>
        <w:spacing w:line="276" w:lineRule="auto"/>
        <w:ind w:hanging="436"/>
        <w:rPr>
          <w:sz w:val="20"/>
          <w:szCs w:val="20"/>
        </w:rPr>
      </w:pPr>
      <w:r w:rsidRPr="00D509E1">
        <w:rPr>
          <w:rFonts w:eastAsia="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6D5964" w:rsidRPr="00D509E1" w:rsidRDefault="00517E4A" w:rsidP="005E54AD">
      <w:pPr>
        <w:pStyle w:val="a9"/>
        <w:numPr>
          <w:ilvl w:val="0"/>
          <w:numId w:val="102"/>
        </w:numPr>
        <w:spacing w:line="276" w:lineRule="auto"/>
        <w:ind w:right="20" w:hanging="436"/>
        <w:rPr>
          <w:sz w:val="20"/>
          <w:szCs w:val="20"/>
        </w:rPr>
      </w:pPr>
      <w:r w:rsidRPr="00D509E1">
        <w:rPr>
          <w:rFonts w:eastAsia="Times New Roman"/>
          <w:sz w:val="24"/>
          <w:szCs w:val="24"/>
        </w:rPr>
        <w:t>приводить примеры прогрессивных и регрессивных общественных изменений, аргументировать свои суждения, выводы;</w:t>
      </w:r>
    </w:p>
    <w:p w:rsidR="006D5964" w:rsidRPr="00D509E1" w:rsidRDefault="00517E4A" w:rsidP="005E54AD">
      <w:pPr>
        <w:pStyle w:val="a9"/>
        <w:numPr>
          <w:ilvl w:val="0"/>
          <w:numId w:val="102"/>
        </w:numPr>
        <w:spacing w:line="276" w:lineRule="auto"/>
        <w:ind w:right="20" w:hanging="436"/>
        <w:rPr>
          <w:sz w:val="20"/>
          <w:szCs w:val="20"/>
        </w:rPr>
      </w:pPr>
      <w:r w:rsidRPr="00D509E1">
        <w:rPr>
          <w:rFonts w:eastAsia="Times New Roman"/>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6D5964" w:rsidRDefault="006D5964">
      <w:pPr>
        <w:spacing w:line="2" w:lineRule="exact"/>
        <w:rPr>
          <w:sz w:val="20"/>
          <w:szCs w:val="20"/>
        </w:rPr>
      </w:pPr>
    </w:p>
    <w:p w:rsidR="006D5964" w:rsidRPr="00D509E1" w:rsidRDefault="00517E4A" w:rsidP="00D509E1">
      <w:pPr>
        <w:rPr>
          <w:b/>
          <w:i/>
          <w:sz w:val="20"/>
          <w:szCs w:val="20"/>
        </w:rPr>
      </w:pPr>
      <w:r w:rsidRPr="00D509E1">
        <w:rPr>
          <w:rFonts w:eastAsia="Times New Roman"/>
          <w:b/>
          <w:i/>
          <w:sz w:val="24"/>
          <w:szCs w:val="24"/>
        </w:rPr>
        <w:t>Экономика</w:t>
      </w:r>
    </w:p>
    <w:p w:rsidR="006D5964" w:rsidRPr="00D509E1" w:rsidRDefault="001E4F20" w:rsidP="005E54AD">
      <w:pPr>
        <w:pStyle w:val="a9"/>
        <w:numPr>
          <w:ilvl w:val="0"/>
          <w:numId w:val="103"/>
        </w:numPr>
        <w:spacing w:line="276" w:lineRule="auto"/>
        <w:ind w:hanging="436"/>
        <w:rPr>
          <w:sz w:val="20"/>
          <w:szCs w:val="20"/>
        </w:rPr>
      </w:pPr>
      <w:r>
        <w:rPr>
          <w:rFonts w:eastAsia="Times New Roman"/>
          <w:sz w:val="24"/>
          <w:szCs w:val="24"/>
        </w:rPr>
        <w:t>р</w:t>
      </w:r>
      <w:r w:rsidR="00517E4A" w:rsidRPr="00D509E1">
        <w:rPr>
          <w:rFonts w:eastAsia="Times New Roman"/>
          <w:sz w:val="24"/>
          <w:szCs w:val="24"/>
        </w:rPr>
        <w:t>аскрывать взаимосвязь экономики с другими сферами жизни общества;</w:t>
      </w:r>
    </w:p>
    <w:p w:rsidR="006D5964" w:rsidRPr="00D509E1" w:rsidRDefault="00517E4A" w:rsidP="005E54AD">
      <w:pPr>
        <w:pStyle w:val="a9"/>
        <w:numPr>
          <w:ilvl w:val="0"/>
          <w:numId w:val="103"/>
        </w:numPr>
        <w:spacing w:line="276" w:lineRule="auto"/>
        <w:ind w:hanging="436"/>
        <w:rPr>
          <w:sz w:val="20"/>
          <w:szCs w:val="20"/>
        </w:rPr>
      </w:pPr>
      <w:r w:rsidRPr="00D509E1">
        <w:rPr>
          <w:rFonts w:eastAsia="Times New Roman"/>
          <w:sz w:val="24"/>
          <w:szCs w:val="24"/>
        </w:rPr>
        <w:t>конкретизировать примерами основные факторы производства и факторные доходы;</w:t>
      </w:r>
    </w:p>
    <w:p w:rsidR="006D5964" w:rsidRPr="001E4F20" w:rsidRDefault="00517E4A" w:rsidP="005E54AD">
      <w:pPr>
        <w:pStyle w:val="a9"/>
        <w:numPr>
          <w:ilvl w:val="0"/>
          <w:numId w:val="103"/>
        </w:numPr>
        <w:spacing w:line="276" w:lineRule="auto"/>
        <w:ind w:hanging="436"/>
        <w:rPr>
          <w:sz w:val="20"/>
          <w:szCs w:val="20"/>
        </w:rPr>
      </w:pPr>
      <w:r w:rsidRPr="00D509E1">
        <w:rPr>
          <w:rFonts w:eastAsia="Times New Roman"/>
          <w:sz w:val="24"/>
          <w:szCs w:val="24"/>
        </w:rPr>
        <w:t>объяснять механизм свободного ценообразования, приводить примеры действия законов спроса и предложения;</w:t>
      </w:r>
    </w:p>
    <w:p w:rsidR="006D5964" w:rsidRPr="00D509E1" w:rsidRDefault="00517E4A" w:rsidP="005E54AD">
      <w:pPr>
        <w:pStyle w:val="a9"/>
        <w:numPr>
          <w:ilvl w:val="0"/>
          <w:numId w:val="103"/>
        </w:numPr>
        <w:spacing w:line="276" w:lineRule="auto"/>
        <w:ind w:right="20" w:hanging="436"/>
        <w:rPr>
          <w:sz w:val="20"/>
          <w:szCs w:val="20"/>
        </w:rPr>
      </w:pPr>
      <w:r w:rsidRPr="00D509E1">
        <w:rPr>
          <w:rFonts w:eastAsia="Times New Roman"/>
          <w:sz w:val="24"/>
          <w:szCs w:val="24"/>
        </w:rPr>
        <w:t>оценивать влияние конкуренции и монополии на экономи</w:t>
      </w:r>
      <w:r w:rsidR="00D509E1" w:rsidRPr="00D509E1">
        <w:rPr>
          <w:rFonts w:eastAsia="Times New Roman"/>
          <w:sz w:val="24"/>
          <w:szCs w:val="24"/>
        </w:rPr>
        <w:t xml:space="preserve">ческую жизнь, поведение </w:t>
      </w:r>
      <w:r w:rsidRPr="00D509E1">
        <w:rPr>
          <w:rFonts w:eastAsia="Times New Roman"/>
          <w:sz w:val="24"/>
          <w:szCs w:val="24"/>
        </w:rPr>
        <w:t>основных участников экономики;</w:t>
      </w:r>
    </w:p>
    <w:p w:rsidR="006D5964" w:rsidRPr="00D509E1" w:rsidRDefault="00517E4A" w:rsidP="005E54AD">
      <w:pPr>
        <w:pStyle w:val="a9"/>
        <w:numPr>
          <w:ilvl w:val="0"/>
          <w:numId w:val="103"/>
        </w:numPr>
        <w:spacing w:line="276" w:lineRule="auto"/>
        <w:ind w:hanging="436"/>
        <w:rPr>
          <w:sz w:val="20"/>
          <w:szCs w:val="20"/>
        </w:rPr>
      </w:pPr>
      <w:r w:rsidRPr="00D509E1">
        <w:rPr>
          <w:rFonts w:eastAsia="Times New Roman"/>
          <w:sz w:val="24"/>
          <w:szCs w:val="24"/>
        </w:rPr>
        <w:t>различать формы бизнеса;</w:t>
      </w:r>
    </w:p>
    <w:p w:rsidR="006D5964" w:rsidRPr="0093338D" w:rsidRDefault="00517E4A" w:rsidP="005E54AD">
      <w:pPr>
        <w:pStyle w:val="a9"/>
        <w:numPr>
          <w:ilvl w:val="0"/>
          <w:numId w:val="103"/>
        </w:numPr>
        <w:spacing w:line="276" w:lineRule="auto"/>
        <w:ind w:hanging="436"/>
        <w:rPr>
          <w:sz w:val="20"/>
          <w:szCs w:val="20"/>
        </w:rPr>
      </w:pPr>
      <w:r w:rsidRPr="00D509E1">
        <w:rPr>
          <w:rFonts w:eastAsia="Times New Roman"/>
          <w:sz w:val="24"/>
          <w:szCs w:val="24"/>
        </w:rPr>
        <w:t>извлекать социальную информацию из источников различного типа о тенденциях развития современной рыночной экономики;</w:t>
      </w:r>
    </w:p>
    <w:p w:rsidR="006D5964" w:rsidRPr="0093338D" w:rsidRDefault="00517E4A" w:rsidP="005E54AD">
      <w:pPr>
        <w:pStyle w:val="a9"/>
        <w:numPr>
          <w:ilvl w:val="0"/>
          <w:numId w:val="103"/>
        </w:numPr>
        <w:spacing w:line="276" w:lineRule="auto"/>
        <w:ind w:hanging="436"/>
        <w:rPr>
          <w:sz w:val="20"/>
          <w:szCs w:val="20"/>
        </w:rPr>
      </w:pPr>
      <w:r w:rsidRPr="0093338D">
        <w:rPr>
          <w:rFonts w:eastAsia="Times New Roman"/>
          <w:sz w:val="24"/>
          <w:szCs w:val="24"/>
        </w:rPr>
        <w:t>различать экономические и бухгалтерские издержки;</w:t>
      </w:r>
    </w:p>
    <w:p w:rsidR="006D5964" w:rsidRPr="0093338D" w:rsidRDefault="00517E4A" w:rsidP="005E54AD">
      <w:pPr>
        <w:pStyle w:val="a9"/>
        <w:numPr>
          <w:ilvl w:val="0"/>
          <w:numId w:val="103"/>
        </w:numPr>
        <w:spacing w:line="276" w:lineRule="auto"/>
        <w:ind w:hanging="436"/>
        <w:rPr>
          <w:sz w:val="20"/>
          <w:szCs w:val="20"/>
        </w:rPr>
      </w:pPr>
      <w:r w:rsidRPr="0093338D">
        <w:rPr>
          <w:rFonts w:eastAsia="Times New Roman"/>
          <w:sz w:val="24"/>
          <w:szCs w:val="24"/>
        </w:rPr>
        <w:t>приводить примеры постоянных и переменных издержек производства;</w:t>
      </w:r>
    </w:p>
    <w:p w:rsidR="006D5964" w:rsidRPr="0093338D" w:rsidRDefault="00517E4A" w:rsidP="005E54AD">
      <w:pPr>
        <w:pStyle w:val="a9"/>
        <w:numPr>
          <w:ilvl w:val="0"/>
          <w:numId w:val="103"/>
        </w:numPr>
        <w:spacing w:line="276" w:lineRule="auto"/>
        <w:ind w:right="20" w:hanging="436"/>
        <w:rPr>
          <w:sz w:val="20"/>
          <w:szCs w:val="20"/>
        </w:rPr>
      </w:pPr>
      <w:r w:rsidRPr="0093338D">
        <w:rPr>
          <w:rFonts w:eastAsia="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6D5964" w:rsidRPr="0093338D" w:rsidRDefault="00517E4A" w:rsidP="005E54AD">
      <w:pPr>
        <w:pStyle w:val="a9"/>
        <w:numPr>
          <w:ilvl w:val="0"/>
          <w:numId w:val="103"/>
        </w:numPr>
        <w:spacing w:line="276" w:lineRule="auto"/>
        <w:ind w:right="20" w:hanging="436"/>
        <w:rPr>
          <w:sz w:val="20"/>
          <w:szCs w:val="20"/>
        </w:rPr>
      </w:pPr>
      <w:r w:rsidRPr="0093338D">
        <w:rPr>
          <w:rFonts w:eastAsia="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6D5964" w:rsidRPr="0093338D" w:rsidRDefault="00517E4A" w:rsidP="005E54AD">
      <w:pPr>
        <w:pStyle w:val="a9"/>
        <w:numPr>
          <w:ilvl w:val="0"/>
          <w:numId w:val="103"/>
        </w:numPr>
        <w:spacing w:line="276" w:lineRule="auto"/>
        <w:ind w:hanging="436"/>
        <w:rPr>
          <w:sz w:val="20"/>
          <w:szCs w:val="20"/>
        </w:rPr>
      </w:pPr>
      <w:r w:rsidRPr="0093338D">
        <w:rPr>
          <w:rFonts w:eastAsia="Times New Roman"/>
          <w:sz w:val="24"/>
          <w:szCs w:val="24"/>
        </w:rPr>
        <w:t>выделять объекты спроса и предложения на рын</w:t>
      </w:r>
      <w:r w:rsidR="0093338D" w:rsidRPr="0093338D">
        <w:rPr>
          <w:rFonts w:eastAsia="Times New Roman"/>
          <w:sz w:val="24"/>
          <w:szCs w:val="24"/>
        </w:rPr>
        <w:t xml:space="preserve">ке труда, описывать механизм их </w:t>
      </w:r>
      <w:r w:rsidRPr="0093338D">
        <w:rPr>
          <w:rFonts w:eastAsia="Times New Roman"/>
          <w:sz w:val="24"/>
          <w:szCs w:val="24"/>
        </w:rPr>
        <w:t>взаимодействия;</w:t>
      </w:r>
    </w:p>
    <w:p w:rsidR="006D5964" w:rsidRPr="0093338D" w:rsidRDefault="00517E4A" w:rsidP="005E54AD">
      <w:pPr>
        <w:pStyle w:val="a9"/>
        <w:numPr>
          <w:ilvl w:val="0"/>
          <w:numId w:val="103"/>
        </w:numPr>
        <w:spacing w:line="276" w:lineRule="auto"/>
        <w:ind w:hanging="436"/>
        <w:rPr>
          <w:sz w:val="20"/>
          <w:szCs w:val="20"/>
        </w:rPr>
      </w:pPr>
      <w:r w:rsidRPr="0093338D">
        <w:rPr>
          <w:rFonts w:eastAsia="Times New Roman"/>
          <w:sz w:val="24"/>
          <w:szCs w:val="24"/>
        </w:rPr>
        <w:t xml:space="preserve">определять причины безработицы, различать </w:t>
      </w:r>
      <w:r w:rsidR="00B44DBF" w:rsidRPr="0093338D">
        <w:rPr>
          <w:rFonts w:eastAsia="Times New Roman"/>
          <w:sz w:val="24"/>
          <w:szCs w:val="24"/>
        </w:rPr>
        <w:t>ее виды</w:t>
      </w:r>
      <w:r w:rsidRPr="0093338D">
        <w:rPr>
          <w:rFonts w:eastAsia="Times New Roman"/>
          <w:sz w:val="24"/>
          <w:szCs w:val="24"/>
        </w:rPr>
        <w:t>;</w:t>
      </w:r>
    </w:p>
    <w:p w:rsidR="006D5964" w:rsidRPr="0093338D" w:rsidRDefault="00517E4A" w:rsidP="005E54AD">
      <w:pPr>
        <w:pStyle w:val="a9"/>
        <w:numPr>
          <w:ilvl w:val="0"/>
          <w:numId w:val="103"/>
        </w:numPr>
        <w:spacing w:line="276" w:lineRule="auto"/>
        <w:ind w:right="20" w:hanging="436"/>
        <w:rPr>
          <w:sz w:val="20"/>
          <w:szCs w:val="20"/>
        </w:rPr>
      </w:pPr>
      <w:r w:rsidRPr="0093338D">
        <w:rPr>
          <w:rFonts w:eastAsia="Times New Roman"/>
          <w:sz w:val="24"/>
          <w:szCs w:val="24"/>
        </w:rPr>
        <w:t>высказывать обоснованные суждения о направлениях государственной политики в области занятости;</w:t>
      </w:r>
    </w:p>
    <w:p w:rsidR="006D5964" w:rsidRPr="0093338D" w:rsidRDefault="00517E4A" w:rsidP="005E54AD">
      <w:pPr>
        <w:pStyle w:val="a9"/>
        <w:numPr>
          <w:ilvl w:val="0"/>
          <w:numId w:val="103"/>
        </w:numPr>
        <w:spacing w:line="276" w:lineRule="auto"/>
        <w:ind w:hanging="436"/>
        <w:rPr>
          <w:sz w:val="20"/>
          <w:szCs w:val="20"/>
        </w:rPr>
      </w:pPr>
      <w:r w:rsidRPr="0093338D">
        <w:rPr>
          <w:rFonts w:eastAsia="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6D5964" w:rsidRPr="0093338D" w:rsidRDefault="00517E4A" w:rsidP="005E54AD">
      <w:pPr>
        <w:pStyle w:val="a9"/>
        <w:numPr>
          <w:ilvl w:val="0"/>
          <w:numId w:val="103"/>
        </w:numPr>
        <w:spacing w:line="276" w:lineRule="auto"/>
        <w:ind w:right="20" w:hanging="436"/>
        <w:rPr>
          <w:sz w:val="20"/>
          <w:szCs w:val="20"/>
        </w:rPr>
      </w:pPr>
      <w:r w:rsidRPr="0093338D">
        <w:rPr>
          <w:rFonts w:eastAsia="Times New Roman"/>
          <w:sz w:val="24"/>
          <w:szCs w:val="24"/>
        </w:rPr>
        <w:t>анализировать практические ситуации, связанные с реализацией гражданами своих экономических интересов;</w:t>
      </w:r>
      <w:r w:rsidR="006010F5">
        <w:rPr>
          <w:rFonts w:eastAsia="Times New Roman"/>
          <w:sz w:val="24"/>
          <w:szCs w:val="24"/>
        </w:rPr>
        <w:t xml:space="preserve"> </w:t>
      </w:r>
    </w:p>
    <w:p w:rsidR="006D5964" w:rsidRPr="0093338D" w:rsidRDefault="00517E4A" w:rsidP="005E54AD">
      <w:pPr>
        <w:pStyle w:val="a9"/>
        <w:numPr>
          <w:ilvl w:val="0"/>
          <w:numId w:val="103"/>
        </w:numPr>
        <w:spacing w:line="276" w:lineRule="auto"/>
        <w:ind w:hanging="436"/>
        <w:rPr>
          <w:sz w:val="20"/>
          <w:szCs w:val="20"/>
        </w:rPr>
      </w:pPr>
      <w:r w:rsidRPr="0093338D">
        <w:rPr>
          <w:rFonts w:eastAsia="Times New Roman"/>
          <w:sz w:val="24"/>
          <w:szCs w:val="24"/>
        </w:rPr>
        <w:t>приводить примеры участия государства в регулировании рыночной экономики;</w:t>
      </w:r>
    </w:p>
    <w:p w:rsidR="006D5964" w:rsidRPr="0093338D" w:rsidRDefault="00517E4A" w:rsidP="005E54AD">
      <w:pPr>
        <w:pStyle w:val="a9"/>
        <w:numPr>
          <w:ilvl w:val="0"/>
          <w:numId w:val="103"/>
        </w:numPr>
        <w:spacing w:line="276" w:lineRule="auto"/>
        <w:ind w:right="20" w:hanging="436"/>
        <w:rPr>
          <w:sz w:val="20"/>
          <w:szCs w:val="20"/>
        </w:rPr>
      </w:pPr>
      <w:r w:rsidRPr="0093338D">
        <w:rPr>
          <w:rFonts w:eastAsia="Times New Roman"/>
          <w:sz w:val="24"/>
          <w:szCs w:val="24"/>
        </w:rPr>
        <w:lastRenderedPageBreak/>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6D5964" w:rsidRPr="0093338D" w:rsidRDefault="00517E4A" w:rsidP="005E54AD">
      <w:pPr>
        <w:pStyle w:val="a9"/>
        <w:numPr>
          <w:ilvl w:val="0"/>
          <w:numId w:val="103"/>
        </w:numPr>
        <w:spacing w:line="276" w:lineRule="auto"/>
        <w:ind w:hanging="436"/>
        <w:rPr>
          <w:sz w:val="20"/>
          <w:szCs w:val="20"/>
        </w:rPr>
      </w:pPr>
      <w:r w:rsidRPr="0093338D">
        <w:rPr>
          <w:rFonts w:eastAsia="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6D5964" w:rsidRPr="0093338D" w:rsidRDefault="00517E4A" w:rsidP="005E54AD">
      <w:pPr>
        <w:pStyle w:val="a9"/>
        <w:numPr>
          <w:ilvl w:val="0"/>
          <w:numId w:val="103"/>
        </w:numPr>
        <w:spacing w:line="276" w:lineRule="auto"/>
        <w:ind w:hanging="436"/>
        <w:rPr>
          <w:sz w:val="20"/>
          <w:szCs w:val="20"/>
        </w:rPr>
      </w:pPr>
      <w:r w:rsidRPr="0093338D">
        <w:rPr>
          <w:rFonts w:eastAsia="Times New Roman"/>
          <w:sz w:val="24"/>
          <w:szCs w:val="24"/>
        </w:rPr>
        <w:t>различать и сравнивать пути достижения экономического роста.</w:t>
      </w:r>
    </w:p>
    <w:p w:rsidR="006D5964" w:rsidRPr="0093338D" w:rsidRDefault="00517E4A" w:rsidP="001E4F20">
      <w:pPr>
        <w:rPr>
          <w:b/>
          <w:i/>
          <w:sz w:val="20"/>
          <w:szCs w:val="20"/>
        </w:rPr>
      </w:pPr>
      <w:r w:rsidRPr="0093338D">
        <w:rPr>
          <w:rFonts w:eastAsia="Times New Roman"/>
          <w:b/>
          <w:i/>
          <w:sz w:val="24"/>
          <w:szCs w:val="24"/>
        </w:rPr>
        <w:t>Социальные отношения</w:t>
      </w:r>
    </w:p>
    <w:p w:rsidR="006D5964" w:rsidRPr="006010F5" w:rsidRDefault="006010F5" w:rsidP="005E54AD">
      <w:pPr>
        <w:pStyle w:val="a9"/>
        <w:numPr>
          <w:ilvl w:val="0"/>
          <w:numId w:val="104"/>
        </w:numPr>
        <w:spacing w:line="276" w:lineRule="auto"/>
        <w:ind w:left="709" w:hanging="425"/>
        <w:rPr>
          <w:sz w:val="20"/>
          <w:szCs w:val="20"/>
        </w:rPr>
      </w:pPr>
      <w:r>
        <w:rPr>
          <w:rFonts w:eastAsia="Times New Roman"/>
          <w:sz w:val="24"/>
          <w:szCs w:val="24"/>
        </w:rPr>
        <w:t>в</w:t>
      </w:r>
      <w:r w:rsidR="00517E4A" w:rsidRPr="006010F5">
        <w:rPr>
          <w:rFonts w:eastAsia="Times New Roman"/>
          <w:sz w:val="24"/>
          <w:szCs w:val="24"/>
        </w:rPr>
        <w:t>ыделять критерии социальной стратификации;</w:t>
      </w:r>
    </w:p>
    <w:p w:rsidR="006D5964" w:rsidRPr="006010F5"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анализировать социальную информацию из адапти</w:t>
      </w:r>
      <w:r w:rsidR="006010F5" w:rsidRPr="006010F5">
        <w:rPr>
          <w:rFonts w:eastAsia="Times New Roman"/>
          <w:sz w:val="24"/>
          <w:szCs w:val="24"/>
        </w:rPr>
        <w:t xml:space="preserve">рованных источников о структуре </w:t>
      </w:r>
      <w:r w:rsidRPr="006010F5">
        <w:rPr>
          <w:rFonts w:eastAsia="Times New Roman"/>
          <w:sz w:val="24"/>
          <w:szCs w:val="24"/>
        </w:rPr>
        <w:t>общества и направлениях ее изменения;</w:t>
      </w:r>
    </w:p>
    <w:p w:rsidR="006D5964" w:rsidRPr="006010F5" w:rsidRDefault="00517E4A" w:rsidP="005E54AD">
      <w:pPr>
        <w:pStyle w:val="a9"/>
        <w:numPr>
          <w:ilvl w:val="0"/>
          <w:numId w:val="104"/>
        </w:numPr>
        <w:spacing w:line="276" w:lineRule="auto"/>
        <w:ind w:left="709" w:hanging="425"/>
        <w:rPr>
          <w:sz w:val="20"/>
          <w:szCs w:val="20"/>
        </w:rPr>
      </w:pPr>
      <w:r w:rsidRPr="006010F5">
        <w:rPr>
          <w:rFonts w:eastAsia="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6D5964" w:rsidRPr="006010F5"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6D5964" w:rsidRPr="006010F5"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выявлять причины социальных конфликтов, моделировать ситуации разрешения конфликтов;</w:t>
      </w:r>
    </w:p>
    <w:p w:rsidR="006D5964" w:rsidRPr="006010F5" w:rsidRDefault="00517E4A" w:rsidP="005E54AD">
      <w:pPr>
        <w:pStyle w:val="a9"/>
        <w:numPr>
          <w:ilvl w:val="0"/>
          <w:numId w:val="104"/>
        </w:numPr>
        <w:spacing w:line="276" w:lineRule="auto"/>
        <w:ind w:left="709" w:hanging="425"/>
        <w:rPr>
          <w:sz w:val="20"/>
          <w:szCs w:val="20"/>
        </w:rPr>
      </w:pPr>
      <w:r w:rsidRPr="006010F5">
        <w:rPr>
          <w:rFonts w:eastAsia="Times New Roman"/>
          <w:sz w:val="24"/>
          <w:szCs w:val="24"/>
        </w:rPr>
        <w:t>конкретизировать примерами виды социальных норм;</w:t>
      </w:r>
    </w:p>
    <w:p w:rsidR="006D5964" w:rsidRPr="006010F5"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характеризовать виды социального контроля и их социальную роль, различать санкции социального контроля;</w:t>
      </w:r>
    </w:p>
    <w:p w:rsidR="006D5964" w:rsidRPr="006010F5"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6D5964" w:rsidRPr="006010F5"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6D5964" w:rsidRPr="006010F5" w:rsidRDefault="00517E4A" w:rsidP="005E54AD">
      <w:pPr>
        <w:pStyle w:val="a9"/>
        <w:numPr>
          <w:ilvl w:val="0"/>
          <w:numId w:val="104"/>
        </w:numPr>
        <w:spacing w:line="276" w:lineRule="auto"/>
        <w:ind w:left="709" w:hanging="425"/>
        <w:rPr>
          <w:sz w:val="20"/>
          <w:szCs w:val="20"/>
        </w:rPr>
      </w:pPr>
      <w:r w:rsidRPr="006010F5">
        <w:rPr>
          <w:rFonts w:eastAsia="Times New Roman"/>
          <w:sz w:val="24"/>
          <w:szCs w:val="24"/>
        </w:rPr>
        <w:t>различать виды социальной мобильности, конкретизировать примерами;</w:t>
      </w:r>
    </w:p>
    <w:p w:rsidR="006D5964" w:rsidRPr="006010F5"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выделять причины и последствия этносоциальных конфликтов, приводить примеры способов их разрешения;</w:t>
      </w:r>
    </w:p>
    <w:p w:rsidR="006D5964" w:rsidRPr="001E4F20"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характеризовать основные принципы национальной политики России на современном этапе;</w:t>
      </w:r>
    </w:p>
    <w:p w:rsidR="006D5964" w:rsidRPr="006010F5" w:rsidRDefault="00517E4A" w:rsidP="005E54AD">
      <w:pPr>
        <w:pStyle w:val="a9"/>
        <w:numPr>
          <w:ilvl w:val="0"/>
          <w:numId w:val="104"/>
        </w:numPr>
        <w:spacing w:line="276" w:lineRule="auto"/>
        <w:ind w:left="709" w:right="20" w:hanging="425"/>
        <w:rPr>
          <w:rFonts w:eastAsia="Times New Roman"/>
          <w:sz w:val="24"/>
          <w:szCs w:val="24"/>
        </w:rPr>
      </w:pPr>
      <w:r w:rsidRPr="006010F5">
        <w:rPr>
          <w:rFonts w:eastAsia="Times New Roman"/>
          <w:sz w:val="24"/>
          <w:szCs w:val="24"/>
        </w:rPr>
        <w:t>характеризовать социальные институты семьи и брака; раскрывать факторы, влияющие на формирование института современной семьи;</w:t>
      </w:r>
    </w:p>
    <w:p w:rsidR="006D5964" w:rsidRPr="006010F5"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характеризовать семью как социальный институт, раскрывать роль семьи в современном обществе;</w:t>
      </w:r>
    </w:p>
    <w:p w:rsidR="006D5964" w:rsidRPr="006010F5" w:rsidRDefault="00517E4A" w:rsidP="005E54AD">
      <w:pPr>
        <w:pStyle w:val="a9"/>
        <w:numPr>
          <w:ilvl w:val="0"/>
          <w:numId w:val="104"/>
        </w:numPr>
        <w:spacing w:line="276" w:lineRule="auto"/>
        <w:ind w:left="709" w:hanging="425"/>
        <w:rPr>
          <w:sz w:val="20"/>
          <w:szCs w:val="20"/>
        </w:rPr>
      </w:pPr>
      <w:r w:rsidRPr="006010F5">
        <w:rPr>
          <w:rFonts w:eastAsia="Times New Roman"/>
          <w:sz w:val="24"/>
          <w:szCs w:val="24"/>
        </w:rPr>
        <w:t>высказывать обоснованные суждения о факторах, влияющих на демографическую ситуацию в стране;</w:t>
      </w:r>
    </w:p>
    <w:p w:rsidR="006D5964" w:rsidRPr="006010F5" w:rsidRDefault="00517E4A" w:rsidP="005E54AD">
      <w:pPr>
        <w:pStyle w:val="a9"/>
        <w:numPr>
          <w:ilvl w:val="0"/>
          <w:numId w:val="104"/>
        </w:numPr>
        <w:spacing w:line="276" w:lineRule="auto"/>
        <w:ind w:left="709" w:hanging="425"/>
        <w:rPr>
          <w:sz w:val="20"/>
          <w:szCs w:val="20"/>
        </w:rPr>
      </w:pPr>
      <w:r w:rsidRPr="006010F5">
        <w:rPr>
          <w:rFonts w:eastAsia="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6D5964" w:rsidRPr="006010F5" w:rsidRDefault="00517E4A" w:rsidP="005E54AD">
      <w:pPr>
        <w:pStyle w:val="a9"/>
        <w:numPr>
          <w:ilvl w:val="0"/>
          <w:numId w:val="104"/>
        </w:numPr>
        <w:spacing w:line="276" w:lineRule="auto"/>
        <w:ind w:left="709" w:hanging="425"/>
        <w:rPr>
          <w:sz w:val="20"/>
          <w:szCs w:val="20"/>
        </w:rPr>
      </w:pPr>
      <w:r w:rsidRPr="006010F5">
        <w:rPr>
          <w:rFonts w:eastAsia="Times New Roman"/>
          <w:sz w:val="24"/>
          <w:szCs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6D5964" w:rsidRPr="006010F5" w:rsidRDefault="006010F5" w:rsidP="005E54AD">
      <w:pPr>
        <w:pStyle w:val="a9"/>
        <w:numPr>
          <w:ilvl w:val="0"/>
          <w:numId w:val="104"/>
        </w:numPr>
        <w:spacing w:line="276" w:lineRule="auto"/>
        <w:ind w:left="709" w:hanging="425"/>
        <w:rPr>
          <w:sz w:val="20"/>
          <w:szCs w:val="20"/>
        </w:rPr>
      </w:pPr>
      <w:r w:rsidRPr="006010F5">
        <w:rPr>
          <w:rFonts w:eastAsia="Times New Roman"/>
          <w:sz w:val="24"/>
          <w:szCs w:val="24"/>
        </w:rPr>
        <w:t>оценивать собственные отношения и взаимодействие с другими людьми с</w:t>
      </w:r>
    </w:p>
    <w:p w:rsidR="006D5964" w:rsidRPr="006010F5" w:rsidRDefault="00EE2813" w:rsidP="00BC3B51">
      <w:pPr>
        <w:pStyle w:val="a9"/>
        <w:spacing w:line="276" w:lineRule="auto"/>
        <w:ind w:left="709" w:hanging="425"/>
        <w:rPr>
          <w:sz w:val="20"/>
          <w:szCs w:val="20"/>
        </w:rPr>
      </w:pPr>
      <w:r>
        <w:rPr>
          <w:rFonts w:eastAsia="Times New Roman"/>
          <w:sz w:val="24"/>
          <w:szCs w:val="24"/>
        </w:rPr>
        <w:t xml:space="preserve">         </w:t>
      </w:r>
      <w:r w:rsidR="00517E4A" w:rsidRPr="006010F5">
        <w:rPr>
          <w:rFonts w:eastAsia="Times New Roman"/>
          <w:sz w:val="24"/>
          <w:szCs w:val="24"/>
        </w:rPr>
        <w:t>позиций толерантности.</w:t>
      </w:r>
    </w:p>
    <w:p w:rsidR="006D5964" w:rsidRPr="00EE2813" w:rsidRDefault="00517E4A" w:rsidP="00BC3B51">
      <w:pPr>
        <w:rPr>
          <w:b/>
          <w:i/>
          <w:sz w:val="20"/>
          <w:szCs w:val="20"/>
        </w:rPr>
      </w:pPr>
      <w:r w:rsidRPr="00EE2813">
        <w:rPr>
          <w:rFonts w:eastAsia="Times New Roman"/>
          <w:b/>
          <w:i/>
          <w:sz w:val="24"/>
          <w:szCs w:val="24"/>
        </w:rPr>
        <w:t>Политика</w:t>
      </w:r>
    </w:p>
    <w:p w:rsidR="006D5964" w:rsidRPr="00EE2813" w:rsidRDefault="00EE2813" w:rsidP="005E54AD">
      <w:pPr>
        <w:pStyle w:val="a9"/>
        <w:numPr>
          <w:ilvl w:val="0"/>
          <w:numId w:val="104"/>
        </w:numPr>
        <w:spacing w:line="276" w:lineRule="auto"/>
        <w:ind w:left="709" w:hanging="425"/>
        <w:rPr>
          <w:sz w:val="20"/>
          <w:szCs w:val="20"/>
        </w:rPr>
      </w:pPr>
      <w:r>
        <w:rPr>
          <w:rFonts w:eastAsia="Times New Roman"/>
          <w:sz w:val="24"/>
          <w:szCs w:val="24"/>
        </w:rPr>
        <w:t>в</w:t>
      </w:r>
      <w:r w:rsidR="00517E4A" w:rsidRPr="00EE2813">
        <w:rPr>
          <w:rFonts w:eastAsia="Times New Roman"/>
          <w:sz w:val="24"/>
          <w:szCs w:val="24"/>
        </w:rPr>
        <w:t>ыделять субъектов политической деятельности и объекты политического воздействия;</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различать политическую власть и другие виды власти;</w:t>
      </w:r>
    </w:p>
    <w:p w:rsidR="006D5964" w:rsidRPr="00EE2813" w:rsidRDefault="00517E4A" w:rsidP="005E54AD">
      <w:pPr>
        <w:pStyle w:val="a9"/>
        <w:numPr>
          <w:ilvl w:val="0"/>
          <w:numId w:val="104"/>
        </w:numPr>
        <w:spacing w:line="276" w:lineRule="auto"/>
        <w:ind w:left="709" w:right="20" w:hanging="425"/>
        <w:rPr>
          <w:sz w:val="20"/>
          <w:szCs w:val="20"/>
        </w:rPr>
      </w:pPr>
      <w:r w:rsidRPr="00EE2813">
        <w:rPr>
          <w:rFonts w:eastAsia="Times New Roman"/>
          <w:sz w:val="24"/>
          <w:szCs w:val="24"/>
        </w:rPr>
        <w:t>устанавливать связи между социальными интересами, целями и методами политической деятельности;</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высказывать аргументированные суждения о соотношении средств и целей в политике;</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раскрывать роль и функции политической системы;</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характеризовать государство как центральный институт политической системы;</w:t>
      </w:r>
    </w:p>
    <w:p w:rsidR="006D5964" w:rsidRPr="00EE2813" w:rsidRDefault="00517E4A" w:rsidP="005E54AD">
      <w:pPr>
        <w:pStyle w:val="a9"/>
        <w:numPr>
          <w:ilvl w:val="0"/>
          <w:numId w:val="104"/>
        </w:numPr>
        <w:spacing w:line="276" w:lineRule="auto"/>
        <w:ind w:left="709" w:right="20" w:hanging="425"/>
        <w:rPr>
          <w:sz w:val="20"/>
          <w:szCs w:val="20"/>
        </w:rPr>
      </w:pPr>
      <w:r w:rsidRPr="00EE2813">
        <w:rPr>
          <w:rFonts w:eastAsia="Times New Roman"/>
          <w:sz w:val="24"/>
          <w:szCs w:val="24"/>
        </w:rPr>
        <w:lastRenderedPageBreak/>
        <w:t>различать типы политических режимов, давать оценку роли политических режимов различных типов в общественном развитии;</w:t>
      </w:r>
    </w:p>
    <w:p w:rsidR="006D5964" w:rsidRPr="00EE2813" w:rsidRDefault="00517E4A" w:rsidP="005E54AD">
      <w:pPr>
        <w:pStyle w:val="a9"/>
        <w:numPr>
          <w:ilvl w:val="0"/>
          <w:numId w:val="104"/>
        </w:numPr>
        <w:spacing w:line="276" w:lineRule="auto"/>
        <w:ind w:left="709" w:right="20" w:hanging="425"/>
        <w:rPr>
          <w:sz w:val="20"/>
          <w:szCs w:val="20"/>
        </w:rPr>
      </w:pPr>
      <w:r w:rsidRPr="00EE2813">
        <w:rPr>
          <w:rFonts w:eastAsia="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характеризовать демократическую избирательную систему;</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различать мажоритарную, пропорциональную, смешанную избирательные системы;</w:t>
      </w:r>
    </w:p>
    <w:p w:rsidR="006D5964" w:rsidRPr="00EE2813" w:rsidRDefault="00517E4A" w:rsidP="005E54AD">
      <w:pPr>
        <w:pStyle w:val="a9"/>
        <w:numPr>
          <w:ilvl w:val="0"/>
          <w:numId w:val="104"/>
        </w:numPr>
        <w:spacing w:line="276" w:lineRule="auto"/>
        <w:ind w:left="709" w:right="20" w:hanging="425"/>
        <w:rPr>
          <w:sz w:val="20"/>
          <w:szCs w:val="20"/>
        </w:rPr>
      </w:pPr>
      <w:r w:rsidRPr="00EE2813">
        <w:rPr>
          <w:rFonts w:eastAsia="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6D5964" w:rsidRPr="00EE2813" w:rsidRDefault="00517E4A" w:rsidP="005E54AD">
      <w:pPr>
        <w:pStyle w:val="a9"/>
        <w:numPr>
          <w:ilvl w:val="0"/>
          <w:numId w:val="104"/>
        </w:numPr>
        <w:spacing w:line="276" w:lineRule="auto"/>
        <w:ind w:left="709" w:right="20" w:hanging="425"/>
        <w:rPr>
          <w:sz w:val="20"/>
          <w:szCs w:val="20"/>
        </w:rPr>
      </w:pPr>
      <w:r w:rsidRPr="00EE2813">
        <w:rPr>
          <w:rFonts w:eastAsia="Times New Roman"/>
          <w:sz w:val="24"/>
          <w:szCs w:val="24"/>
        </w:rPr>
        <w:t>определять роль политической элиты и политического лидера в современном обществе;</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конкретизировать примерами роль политической идеологии;</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раскрывать на примерах функционирование различных партийных систем;</w:t>
      </w:r>
    </w:p>
    <w:p w:rsidR="006D5964" w:rsidRPr="00EE2813" w:rsidRDefault="00517E4A" w:rsidP="005E54AD">
      <w:pPr>
        <w:pStyle w:val="a9"/>
        <w:numPr>
          <w:ilvl w:val="0"/>
          <w:numId w:val="104"/>
        </w:numPr>
        <w:spacing w:line="276" w:lineRule="auto"/>
        <w:ind w:left="709" w:right="20" w:hanging="425"/>
        <w:rPr>
          <w:sz w:val="20"/>
          <w:szCs w:val="20"/>
        </w:rPr>
      </w:pPr>
      <w:r w:rsidRPr="00EE2813">
        <w:rPr>
          <w:rFonts w:eastAsia="Times New Roman"/>
          <w:sz w:val="24"/>
          <w:szCs w:val="24"/>
        </w:rPr>
        <w:t>формулировать суждение о значении многопартийности и идеологического плюрализма в современном обществе;</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оценивать роль СМИ в современной политической жизни;</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иллюстрировать примерами основные этапы политического процесса</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6D5964" w:rsidRDefault="006D5964">
      <w:pPr>
        <w:spacing w:line="2" w:lineRule="exact"/>
        <w:rPr>
          <w:sz w:val="20"/>
          <w:szCs w:val="20"/>
        </w:rPr>
      </w:pPr>
    </w:p>
    <w:p w:rsidR="006D5964" w:rsidRPr="00EE2813" w:rsidRDefault="00517E4A" w:rsidP="001E4F20">
      <w:pPr>
        <w:rPr>
          <w:b/>
          <w:i/>
          <w:sz w:val="20"/>
          <w:szCs w:val="20"/>
        </w:rPr>
      </w:pPr>
      <w:r w:rsidRPr="00EE2813">
        <w:rPr>
          <w:rFonts w:eastAsia="Times New Roman"/>
          <w:b/>
          <w:i/>
          <w:sz w:val="24"/>
          <w:szCs w:val="24"/>
        </w:rPr>
        <w:t>Правовое регулирование общественных отношений</w:t>
      </w:r>
    </w:p>
    <w:p w:rsidR="006D5964" w:rsidRPr="003D7049" w:rsidRDefault="003D7049" w:rsidP="005E54AD">
      <w:pPr>
        <w:pStyle w:val="a9"/>
        <w:numPr>
          <w:ilvl w:val="0"/>
          <w:numId w:val="105"/>
        </w:numPr>
        <w:spacing w:line="276" w:lineRule="auto"/>
        <w:rPr>
          <w:sz w:val="20"/>
          <w:szCs w:val="20"/>
        </w:rPr>
      </w:pPr>
      <w:r w:rsidRPr="003D7049">
        <w:rPr>
          <w:rFonts w:eastAsia="Times New Roman"/>
          <w:sz w:val="24"/>
          <w:szCs w:val="24"/>
        </w:rPr>
        <w:t>с</w:t>
      </w:r>
      <w:r w:rsidR="00517E4A" w:rsidRPr="003D7049">
        <w:rPr>
          <w:rFonts w:eastAsia="Times New Roman"/>
          <w:sz w:val="24"/>
          <w:szCs w:val="24"/>
        </w:rPr>
        <w:t>равнивать правовые нормы с другими социальными нормами;</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выделять основные элементы системы права;</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выстраивать иерархию нормативных актов;</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выделять основные стадии законотворческого процесса в Российской Федерации;</w:t>
      </w:r>
    </w:p>
    <w:p w:rsidR="006D5964" w:rsidRPr="003D7049" w:rsidRDefault="00517E4A" w:rsidP="005E54AD">
      <w:pPr>
        <w:pStyle w:val="a9"/>
        <w:numPr>
          <w:ilvl w:val="0"/>
          <w:numId w:val="105"/>
        </w:numPr>
        <w:spacing w:line="276" w:lineRule="auto"/>
        <w:ind w:right="20"/>
        <w:rPr>
          <w:sz w:val="20"/>
          <w:szCs w:val="20"/>
        </w:rPr>
      </w:pPr>
      <w:r w:rsidRPr="003D7049">
        <w:rPr>
          <w:rFonts w:eastAsia="Times New Roman"/>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6D5964" w:rsidRPr="001E4F20" w:rsidRDefault="00517E4A" w:rsidP="005E54AD">
      <w:pPr>
        <w:pStyle w:val="a9"/>
        <w:numPr>
          <w:ilvl w:val="0"/>
          <w:numId w:val="105"/>
        </w:numPr>
        <w:spacing w:line="276" w:lineRule="auto"/>
        <w:rPr>
          <w:sz w:val="20"/>
          <w:szCs w:val="20"/>
        </w:rPr>
      </w:pPr>
      <w:r w:rsidRPr="003D7049">
        <w:rPr>
          <w:rFonts w:eastAsia="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6D5964" w:rsidRPr="003D7049" w:rsidRDefault="00517E4A" w:rsidP="005E54AD">
      <w:pPr>
        <w:pStyle w:val="a9"/>
        <w:numPr>
          <w:ilvl w:val="0"/>
          <w:numId w:val="105"/>
        </w:numPr>
        <w:spacing w:line="276" w:lineRule="auto"/>
        <w:ind w:right="20"/>
        <w:rPr>
          <w:sz w:val="20"/>
          <w:szCs w:val="20"/>
        </w:rPr>
      </w:pPr>
      <w:r w:rsidRPr="003D7049">
        <w:rPr>
          <w:rFonts w:eastAsia="Times New Roman"/>
          <w:sz w:val="24"/>
          <w:szCs w:val="24"/>
        </w:rPr>
        <w:t>аргументировать важность соблюдения норм экологического права и характеризовать способы защиты экологических прав;</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раскрывать содержание гражданских правоотношений;</w:t>
      </w:r>
    </w:p>
    <w:p w:rsidR="006D5964" w:rsidRPr="003D7049" w:rsidRDefault="00517E4A" w:rsidP="005E54AD">
      <w:pPr>
        <w:pStyle w:val="a9"/>
        <w:numPr>
          <w:ilvl w:val="0"/>
          <w:numId w:val="105"/>
        </w:numPr>
        <w:spacing w:line="276" w:lineRule="auto"/>
        <w:ind w:right="20"/>
        <w:rPr>
          <w:sz w:val="20"/>
          <w:szCs w:val="20"/>
        </w:rPr>
      </w:pPr>
      <w:r w:rsidRPr="003D7049">
        <w:rPr>
          <w:rFonts w:eastAsia="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различать организационно-правовые формы предприятий;</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характеризовать порядок рассмотрения гражданских споров;</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6D5964" w:rsidRPr="003D7049" w:rsidRDefault="00517E4A" w:rsidP="005E54AD">
      <w:pPr>
        <w:pStyle w:val="a9"/>
        <w:numPr>
          <w:ilvl w:val="0"/>
          <w:numId w:val="105"/>
        </w:numPr>
        <w:spacing w:line="276" w:lineRule="auto"/>
        <w:ind w:right="20"/>
        <w:rPr>
          <w:sz w:val="20"/>
          <w:szCs w:val="20"/>
        </w:rPr>
      </w:pPr>
      <w:r w:rsidRPr="003D7049">
        <w:rPr>
          <w:rFonts w:eastAsia="Times New Roman"/>
          <w:sz w:val="24"/>
          <w:szCs w:val="24"/>
        </w:rPr>
        <w:t xml:space="preserve">находить и использовать в повседневной жизни информацию о правилах приема в образовательные организации профессионального и высшего </w:t>
      </w:r>
      <w:r w:rsidR="003D7049" w:rsidRPr="003D7049">
        <w:rPr>
          <w:rFonts w:eastAsia="Times New Roman"/>
          <w:sz w:val="24"/>
          <w:szCs w:val="24"/>
        </w:rPr>
        <w:t>образования; –</w:t>
      </w:r>
      <w:r w:rsidRPr="003D7049">
        <w:rPr>
          <w:rFonts w:eastAsia="Times New Roman"/>
          <w:sz w:val="24"/>
          <w:szCs w:val="24"/>
        </w:rPr>
        <w:t xml:space="preserve"> характеризовать условия заключения, изменения и расторжения трудового договора;</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иллюстрировать примерами виды социальной защиты и социального обеспечения;</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объяснять основные идеи международных документов, направленных на защиту прав человека.</w:t>
      </w:r>
    </w:p>
    <w:p w:rsidR="006D5964" w:rsidRDefault="006D5964">
      <w:pPr>
        <w:spacing w:line="2" w:lineRule="exact"/>
        <w:rPr>
          <w:sz w:val="20"/>
          <w:szCs w:val="20"/>
        </w:rPr>
      </w:pPr>
    </w:p>
    <w:p w:rsidR="006D5964" w:rsidRPr="008C1820" w:rsidRDefault="00517E4A" w:rsidP="00BC3B51">
      <w:pPr>
        <w:rPr>
          <w:i/>
          <w:sz w:val="20"/>
          <w:szCs w:val="20"/>
        </w:rPr>
      </w:pPr>
      <w:r w:rsidRPr="008C1820">
        <w:rPr>
          <w:rFonts w:eastAsia="Times New Roman"/>
          <w:i/>
          <w:sz w:val="24"/>
          <w:szCs w:val="24"/>
        </w:rPr>
        <w:t>Выпускник на базовом уровне получит возможность научиться:</w:t>
      </w:r>
    </w:p>
    <w:p w:rsidR="006D5964" w:rsidRPr="00F137C7" w:rsidRDefault="00517E4A" w:rsidP="00BC3B51">
      <w:pPr>
        <w:spacing w:line="237" w:lineRule="auto"/>
        <w:rPr>
          <w:b/>
          <w:i/>
          <w:sz w:val="20"/>
          <w:szCs w:val="20"/>
        </w:rPr>
      </w:pPr>
      <w:r w:rsidRPr="00F137C7">
        <w:rPr>
          <w:rFonts w:eastAsia="Times New Roman"/>
          <w:b/>
          <w:i/>
          <w:sz w:val="24"/>
          <w:szCs w:val="24"/>
        </w:rPr>
        <w:t>Человек. Человек в системе общественных отношений</w:t>
      </w:r>
    </w:p>
    <w:p w:rsidR="006D5964" w:rsidRDefault="006D5964">
      <w:pPr>
        <w:spacing w:line="13" w:lineRule="exact"/>
        <w:rPr>
          <w:sz w:val="20"/>
          <w:szCs w:val="20"/>
        </w:rPr>
      </w:pPr>
    </w:p>
    <w:p w:rsidR="006D5964" w:rsidRPr="00BC3B51" w:rsidRDefault="00BC3B51" w:rsidP="005E54AD">
      <w:pPr>
        <w:pStyle w:val="a9"/>
        <w:numPr>
          <w:ilvl w:val="0"/>
          <w:numId w:val="106"/>
        </w:numPr>
        <w:spacing w:line="276" w:lineRule="auto"/>
        <w:ind w:right="20" w:hanging="436"/>
        <w:rPr>
          <w:sz w:val="20"/>
          <w:szCs w:val="20"/>
        </w:rPr>
      </w:pPr>
      <w:r>
        <w:rPr>
          <w:rFonts w:eastAsia="Times New Roman"/>
          <w:sz w:val="24"/>
          <w:szCs w:val="24"/>
        </w:rPr>
        <w:lastRenderedPageBreak/>
        <w:t>и</w:t>
      </w:r>
      <w:r w:rsidR="00517E4A" w:rsidRPr="00BC3B51">
        <w:rPr>
          <w:rFonts w:eastAsia="Times New Roman"/>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6D5964" w:rsidRPr="00BC3B51" w:rsidRDefault="00517E4A" w:rsidP="005E54AD">
      <w:pPr>
        <w:pStyle w:val="a9"/>
        <w:numPr>
          <w:ilvl w:val="0"/>
          <w:numId w:val="106"/>
        </w:numPr>
        <w:spacing w:line="276" w:lineRule="auto"/>
        <w:ind w:right="20" w:hanging="436"/>
        <w:rPr>
          <w:sz w:val="20"/>
          <w:szCs w:val="20"/>
        </w:rPr>
      </w:pPr>
      <w:r w:rsidRPr="00BC3B51">
        <w:rPr>
          <w:rFonts w:eastAsia="Times New Roman"/>
          <w:sz w:val="24"/>
          <w:szCs w:val="24"/>
        </w:rPr>
        <w:t>применять знания о методах познания социальных явлений и процессов в учебной деятельности и повседневной жизни;</w:t>
      </w:r>
    </w:p>
    <w:p w:rsidR="006D5964" w:rsidRPr="00BC3B51" w:rsidRDefault="00517E4A" w:rsidP="005E54AD">
      <w:pPr>
        <w:pStyle w:val="a9"/>
        <w:numPr>
          <w:ilvl w:val="0"/>
          <w:numId w:val="106"/>
        </w:numPr>
        <w:spacing w:line="276" w:lineRule="auto"/>
        <w:ind w:hanging="436"/>
        <w:rPr>
          <w:sz w:val="20"/>
          <w:szCs w:val="20"/>
        </w:rPr>
      </w:pPr>
      <w:r w:rsidRPr="00BC3B51">
        <w:rPr>
          <w:rFonts w:eastAsia="Times New Roman"/>
          <w:sz w:val="24"/>
          <w:szCs w:val="24"/>
        </w:rPr>
        <w:t>оценивать разнообразные явления и процессы общественного развития;</w:t>
      </w:r>
    </w:p>
    <w:p w:rsidR="000E0F28" w:rsidRPr="00BC3B51" w:rsidRDefault="00517E4A" w:rsidP="005E54AD">
      <w:pPr>
        <w:pStyle w:val="a9"/>
        <w:numPr>
          <w:ilvl w:val="0"/>
          <w:numId w:val="106"/>
        </w:numPr>
        <w:spacing w:line="276" w:lineRule="auto"/>
        <w:ind w:hanging="436"/>
        <w:rPr>
          <w:sz w:val="20"/>
          <w:szCs w:val="20"/>
        </w:rPr>
      </w:pPr>
      <w:r w:rsidRPr="00BC3B51">
        <w:rPr>
          <w:rFonts w:eastAsia="Times New Roman"/>
          <w:sz w:val="24"/>
          <w:szCs w:val="24"/>
        </w:rPr>
        <w:t>характеризовать основные методы научного познания;</w:t>
      </w:r>
    </w:p>
    <w:p w:rsidR="006D5964" w:rsidRPr="00BC3B51" w:rsidRDefault="00517E4A" w:rsidP="005E54AD">
      <w:pPr>
        <w:pStyle w:val="a9"/>
        <w:numPr>
          <w:ilvl w:val="0"/>
          <w:numId w:val="106"/>
        </w:numPr>
        <w:spacing w:line="276" w:lineRule="auto"/>
        <w:ind w:hanging="436"/>
        <w:rPr>
          <w:sz w:val="20"/>
          <w:szCs w:val="20"/>
        </w:rPr>
      </w:pPr>
      <w:r w:rsidRPr="00BC3B51">
        <w:rPr>
          <w:rFonts w:eastAsia="Times New Roman"/>
          <w:sz w:val="24"/>
          <w:szCs w:val="24"/>
        </w:rPr>
        <w:t>выявлять особенности социального познания;</w:t>
      </w:r>
    </w:p>
    <w:p w:rsidR="006D5964" w:rsidRPr="00BC3B51" w:rsidRDefault="00517E4A" w:rsidP="005E54AD">
      <w:pPr>
        <w:pStyle w:val="a9"/>
        <w:numPr>
          <w:ilvl w:val="0"/>
          <w:numId w:val="106"/>
        </w:numPr>
        <w:spacing w:line="276" w:lineRule="auto"/>
        <w:ind w:hanging="436"/>
        <w:rPr>
          <w:sz w:val="20"/>
          <w:szCs w:val="20"/>
        </w:rPr>
      </w:pPr>
      <w:r w:rsidRPr="00BC3B51">
        <w:rPr>
          <w:rFonts w:eastAsia="Times New Roman"/>
          <w:sz w:val="24"/>
          <w:szCs w:val="24"/>
        </w:rPr>
        <w:t>различать типы мировоззрений;</w:t>
      </w:r>
    </w:p>
    <w:p w:rsidR="006D5964" w:rsidRPr="00BC3B51" w:rsidRDefault="00517E4A" w:rsidP="005E54AD">
      <w:pPr>
        <w:pStyle w:val="a9"/>
        <w:numPr>
          <w:ilvl w:val="0"/>
          <w:numId w:val="106"/>
        </w:numPr>
        <w:spacing w:line="276" w:lineRule="auto"/>
        <w:ind w:hanging="436"/>
        <w:rPr>
          <w:sz w:val="20"/>
          <w:szCs w:val="20"/>
        </w:rPr>
      </w:pPr>
      <w:r w:rsidRPr="00BC3B51">
        <w:rPr>
          <w:rFonts w:eastAsia="Times New Roman"/>
          <w:sz w:val="24"/>
          <w:szCs w:val="24"/>
        </w:rPr>
        <w:t>объяснять специфику взаимовлияния двух миров социального и природного в понимании природы человека и его мировоззрения;</w:t>
      </w:r>
    </w:p>
    <w:p w:rsidR="006D5964" w:rsidRPr="00BC3B51" w:rsidRDefault="00517E4A" w:rsidP="005E54AD">
      <w:pPr>
        <w:pStyle w:val="a9"/>
        <w:numPr>
          <w:ilvl w:val="0"/>
          <w:numId w:val="106"/>
        </w:numPr>
        <w:spacing w:line="276" w:lineRule="auto"/>
        <w:ind w:right="20" w:hanging="436"/>
        <w:rPr>
          <w:sz w:val="20"/>
          <w:szCs w:val="20"/>
        </w:rPr>
      </w:pPr>
      <w:r w:rsidRPr="00BC3B51">
        <w:rPr>
          <w:rFonts w:eastAsia="Times New Roman"/>
          <w:sz w:val="24"/>
          <w:szCs w:val="24"/>
        </w:rPr>
        <w:t>выражать собственную позицию по вопросу познаваемости мира и аргументировать ее.</w:t>
      </w:r>
    </w:p>
    <w:p w:rsidR="006D5964" w:rsidRDefault="006D5964">
      <w:pPr>
        <w:spacing w:line="1" w:lineRule="exact"/>
        <w:rPr>
          <w:sz w:val="20"/>
          <w:szCs w:val="20"/>
        </w:rPr>
      </w:pPr>
    </w:p>
    <w:p w:rsidR="006D5964" w:rsidRPr="00F137C7" w:rsidRDefault="00517E4A" w:rsidP="00BC3B51">
      <w:pPr>
        <w:rPr>
          <w:b/>
          <w:i/>
          <w:sz w:val="20"/>
          <w:szCs w:val="20"/>
        </w:rPr>
      </w:pPr>
      <w:r w:rsidRPr="00F137C7">
        <w:rPr>
          <w:rFonts w:eastAsia="Times New Roman"/>
          <w:b/>
          <w:i/>
          <w:sz w:val="24"/>
          <w:szCs w:val="24"/>
        </w:rPr>
        <w:t>Общество как сложная динамическая система</w:t>
      </w:r>
    </w:p>
    <w:p w:rsidR="006D5964" w:rsidRPr="00F137C7" w:rsidRDefault="00BC3B51" w:rsidP="005E54AD">
      <w:pPr>
        <w:pStyle w:val="a9"/>
        <w:numPr>
          <w:ilvl w:val="0"/>
          <w:numId w:val="107"/>
        </w:numPr>
        <w:spacing w:line="276" w:lineRule="auto"/>
        <w:ind w:hanging="436"/>
        <w:rPr>
          <w:sz w:val="20"/>
          <w:szCs w:val="20"/>
        </w:rPr>
      </w:pPr>
      <w:r w:rsidRPr="00F137C7">
        <w:rPr>
          <w:rFonts w:eastAsia="Times New Roman"/>
          <w:sz w:val="24"/>
          <w:szCs w:val="24"/>
        </w:rPr>
        <w:t>у</w:t>
      </w:r>
      <w:r w:rsidR="00517E4A" w:rsidRPr="00F137C7">
        <w:rPr>
          <w:rFonts w:eastAsia="Times New Roman"/>
          <w:sz w:val="24"/>
          <w:szCs w:val="24"/>
        </w:rPr>
        <w:t>станавливать причинно-следственные связи между состоянием различных сфер жизни общества и общественным развитием в целом;</w:t>
      </w:r>
    </w:p>
    <w:p w:rsidR="000E0F28" w:rsidRPr="00F137C7" w:rsidRDefault="00517E4A" w:rsidP="005E54AD">
      <w:pPr>
        <w:pStyle w:val="a9"/>
        <w:numPr>
          <w:ilvl w:val="0"/>
          <w:numId w:val="107"/>
        </w:numPr>
        <w:spacing w:line="276" w:lineRule="auto"/>
        <w:ind w:right="20" w:hanging="436"/>
        <w:rPr>
          <w:sz w:val="20"/>
          <w:szCs w:val="20"/>
        </w:rPr>
      </w:pPr>
      <w:r w:rsidRPr="00F137C7">
        <w:rPr>
          <w:rFonts w:eastAsia="Times New Roman"/>
          <w:sz w:val="24"/>
          <w:szCs w:val="24"/>
        </w:rPr>
        <w:t>выявлять, опираясь на теоретические положения и материалы СМИ, тенденции и перспективы общественного развития;</w:t>
      </w:r>
    </w:p>
    <w:p w:rsidR="006D5964" w:rsidRPr="00F137C7" w:rsidRDefault="00517E4A" w:rsidP="005E54AD">
      <w:pPr>
        <w:pStyle w:val="a9"/>
        <w:numPr>
          <w:ilvl w:val="0"/>
          <w:numId w:val="107"/>
        </w:numPr>
        <w:spacing w:line="276" w:lineRule="auto"/>
        <w:ind w:right="20" w:hanging="436"/>
        <w:rPr>
          <w:sz w:val="20"/>
          <w:szCs w:val="20"/>
        </w:rPr>
      </w:pPr>
      <w:r w:rsidRPr="00F137C7">
        <w:rPr>
          <w:rFonts w:eastAsia="Times New Roman"/>
          <w:sz w:val="24"/>
          <w:szCs w:val="24"/>
        </w:rPr>
        <w:t xml:space="preserve">систематизировать социальную информацию, устанавливать связи в </w:t>
      </w:r>
      <w:r w:rsidR="000E0F28" w:rsidRPr="00F137C7">
        <w:rPr>
          <w:rFonts w:eastAsia="Times New Roman"/>
          <w:sz w:val="24"/>
          <w:szCs w:val="24"/>
        </w:rPr>
        <w:t xml:space="preserve">целостной </w:t>
      </w:r>
      <w:r w:rsidR="00F137C7" w:rsidRPr="00F137C7">
        <w:rPr>
          <w:rFonts w:eastAsia="Times New Roman"/>
          <w:sz w:val="24"/>
          <w:szCs w:val="24"/>
        </w:rPr>
        <w:t>картине общества (</w:t>
      </w:r>
      <w:r w:rsidRPr="00F137C7">
        <w:rPr>
          <w:rFonts w:eastAsia="Times New Roman"/>
          <w:sz w:val="24"/>
          <w:szCs w:val="24"/>
        </w:rPr>
        <w:t xml:space="preserve">его   структурных   </w:t>
      </w:r>
      <w:r w:rsidR="00F137C7" w:rsidRPr="00F137C7">
        <w:rPr>
          <w:rFonts w:eastAsia="Times New Roman"/>
          <w:sz w:val="24"/>
          <w:szCs w:val="24"/>
        </w:rPr>
        <w:t>элементов, процессов, понятий) и</w:t>
      </w:r>
    </w:p>
    <w:p w:rsidR="002F797D" w:rsidRPr="00F137C7" w:rsidRDefault="002F797D" w:rsidP="005E54AD">
      <w:pPr>
        <w:pStyle w:val="a9"/>
        <w:numPr>
          <w:ilvl w:val="0"/>
          <w:numId w:val="107"/>
        </w:numPr>
        <w:spacing w:line="276" w:lineRule="auto"/>
        <w:ind w:hanging="436"/>
        <w:rPr>
          <w:sz w:val="20"/>
          <w:szCs w:val="20"/>
        </w:rPr>
      </w:pPr>
      <w:r w:rsidRPr="00F137C7">
        <w:rPr>
          <w:rFonts w:eastAsia="Times New Roman"/>
          <w:sz w:val="24"/>
          <w:szCs w:val="24"/>
        </w:rPr>
        <w:t>представлять его в</w:t>
      </w:r>
      <w:r w:rsidR="00517E4A" w:rsidRPr="00F137C7">
        <w:rPr>
          <w:rFonts w:eastAsia="Times New Roman"/>
          <w:sz w:val="24"/>
          <w:szCs w:val="24"/>
        </w:rPr>
        <w:t xml:space="preserve"> разных формах (текст, схема, таблица).</w:t>
      </w:r>
    </w:p>
    <w:p w:rsidR="006D5964" w:rsidRPr="00BC3B51" w:rsidRDefault="00517E4A" w:rsidP="008F058F">
      <w:pPr>
        <w:rPr>
          <w:b/>
          <w:i/>
          <w:sz w:val="20"/>
          <w:szCs w:val="20"/>
        </w:rPr>
      </w:pPr>
      <w:r w:rsidRPr="00BC3B51">
        <w:rPr>
          <w:rFonts w:eastAsia="Times New Roman"/>
          <w:b/>
          <w:i/>
          <w:sz w:val="24"/>
          <w:szCs w:val="24"/>
        </w:rPr>
        <w:t>Экономика</w:t>
      </w:r>
    </w:p>
    <w:p w:rsidR="006D5964" w:rsidRPr="005B0719" w:rsidRDefault="001E4F20" w:rsidP="005E54AD">
      <w:pPr>
        <w:pStyle w:val="a9"/>
        <w:numPr>
          <w:ilvl w:val="0"/>
          <w:numId w:val="108"/>
        </w:numPr>
        <w:spacing w:line="276" w:lineRule="auto"/>
        <w:ind w:hanging="436"/>
        <w:rPr>
          <w:sz w:val="20"/>
          <w:szCs w:val="20"/>
        </w:rPr>
      </w:pPr>
      <w:r>
        <w:rPr>
          <w:rFonts w:eastAsia="Times New Roman"/>
          <w:sz w:val="24"/>
          <w:szCs w:val="24"/>
        </w:rPr>
        <w:t>в</w:t>
      </w:r>
      <w:r w:rsidR="00517E4A" w:rsidRPr="005B0719">
        <w:rPr>
          <w:rFonts w:eastAsia="Times New Roman"/>
          <w:sz w:val="24"/>
          <w:szCs w:val="24"/>
        </w:rPr>
        <w:t>ыделять и формулировать характерные особенности рыночных структур;</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выявлять противоречия рынка;</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раскрывать роль и место фондового рынка в рыночных структурах;</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раскрывать возможности финансирования малых и крупных фирм;</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обосновывать выбор форм бизнеса в конкретных ситуациях;</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различать источники финансирования малых и крупных предприятий;</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определять практическое назначение основных функций менеджмента;</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определять место маркетинга в деятельности организации;</w:t>
      </w:r>
    </w:p>
    <w:p w:rsidR="006D5964" w:rsidRPr="005B0719" w:rsidRDefault="00517E4A" w:rsidP="005E54AD">
      <w:pPr>
        <w:pStyle w:val="a9"/>
        <w:numPr>
          <w:ilvl w:val="0"/>
          <w:numId w:val="108"/>
        </w:numPr>
        <w:spacing w:line="276" w:lineRule="auto"/>
        <w:ind w:right="20" w:hanging="436"/>
        <w:rPr>
          <w:sz w:val="20"/>
          <w:szCs w:val="20"/>
        </w:rPr>
      </w:pPr>
      <w:r w:rsidRPr="005B0719">
        <w:rPr>
          <w:rFonts w:eastAsia="Times New Roman"/>
          <w:sz w:val="24"/>
          <w:szCs w:val="24"/>
        </w:rPr>
        <w:t>применять полученные знания для выполнения социальных ролей работника и производителя;</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оценивать свои возможности трудоустройства в условиях рынка труда;</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раскрывать фазы экономического цикла;</w:t>
      </w:r>
    </w:p>
    <w:p w:rsidR="006D5964" w:rsidRPr="005B0719" w:rsidRDefault="00517E4A" w:rsidP="005E54AD">
      <w:pPr>
        <w:pStyle w:val="a9"/>
        <w:numPr>
          <w:ilvl w:val="0"/>
          <w:numId w:val="108"/>
        </w:numPr>
        <w:spacing w:line="276" w:lineRule="auto"/>
        <w:ind w:right="20" w:hanging="436"/>
        <w:rPr>
          <w:sz w:val="20"/>
          <w:szCs w:val="20"/>
        </w:rPr>
      </w:pPr>
      <w:r w:rsidRPr="005B0719">
        <w:rPr>
          <w:rFonts w:eastAsia="Times New Roman"/>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6D5964" w:rsidRPr="005B0719" w:rsidRDefault="00517E4A" w:rsidP="005E54AD">
      <w:pPr>
        <w:pStyle w:val="a9"/>
        <w:numPr>
          <w:ilvl w:val="0"/>
          <w:numId w:val="108"/>
        </w:numPr>
        <w:spacing w:line="276" w:lineRule="auto"/>
        <w:ind w:right="20" w:hanging="436"/>
        <w:rPr>
          <w:sz w:val="20"/>
          <w:szCs w:val="20"/>
        </w:rPr>
      </w:pPr>
      <w:r w:rsidRPr="005B0719">
        <w:rPr>
          <w:rFonts w:eastAsia="Times New Roman"/>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6D5964" w:rsidRDefault="006D5964">
      <w:pPr>
        <w:spacing w:line="2" w:lineRule="exact"/>
        <w:rPr>
          <w:sz w:val="20"/>
          <w:szCs w:val="20"/>
        </w:rPr>
      </w:pPr>
    </w:p>
    <w:p w:rsidR="006D5964" w:rsidRPr="005B0719" w:rsidRDefault="00517E4A" w:rsidP="008F058F">
      <w:pPr>
        <w:rPr>
          <w:b/>
          <w:i/>
          <w:sz w:val="20"/>
          <w:szCs w:val="20"/>
        </w:rPr>
      </w:pPr>
      <w:r w:rsidRPr="005B0719">
        <w:rPr>
          <w:rFonts w:eastAsia="Times New Roman"/>
          <w:b/>
          <w:i/>
          <w:sz w:val="24"/>
          <w:szCs w:val="24"/>
        </w:rPr>
        <w:t>Социальные отношения</w:t>
      </w:r>
    </w:p>
    <w:p w:rsidR="006D5964" w:rsidRPr="0060330E" w:rsidRDefault="001E4F20" w:rsidP="005E54AD">
      <w:pPr>
        <w:pStyle w:val="a9"/>
        <w:numPr>
          <w:ilvl w:val="0"/>
          <w:numId w:val="109"/>
        </w:numPr>
        <w:spacing w:line="276" w:lineRule="auto"/>
        <w:ind w:hanging="436"/>
        <w:rPr>
          <w:sz w:val="20"/>
          <w:szCs w:val="20"/>
        </w:rPr>
      </w:pPr>
      <w:r>
        <w:rPr>
          <w:rFonts w:eastAsia="Times New Roman"/>
          <w:sz w:val="24"/>
          <w:szCs w:val="24"/>
        </w:rPr>
        <w:t>в</w:t>
      </w:r>
      <w:r w:rsidR="00517E4A" w:rsidRPr="0060330E">
        <w:rPr>
          <w:rFonts w:eastAsia="Times New Roman"/>
          <w:sz w:val="24"/>
          <w:szCs w:val="24"/>
        </w:rPr>
        <w:t>ыделять причины социального неравенства в истории и современном обществе;</w:t>
      </w:r>
    </w:p>
    <w:p w:rsidR="006D5964" w:rsidRPr="0060330E" w:rsidRDefault="00517E4A" w:rsidP="005E54AD">
      <w:pPr>
        <w:pStyle w:val="a9"/>
        <w:numPr>
          <w:ilvl w:val="0"/>
          <w:numId w:val="109"/>
        </w:numPr>
        <w:spacing w:line="276" w:lineRule="auto"/>
        <w:ind w:hanging="436"/>
        <w:rPr>
          <w:sz w:val="20"/>
          <w:szCs w:val="20"/>
        </w:rPr>
      </w:pPr>
      <w:r w:rsidRPr="0060330E">
        <w:rPr>
          <w:rFonts w:eastAsia="Times New Roman"/>
          <w:sz w:val="24"/>
          <w:szCs w:val="24"/>
        </w:rPr>
        <w:t>высказывать обоснованное суждение о факторах, обеспечивающих успешность самореализации молодежи в современных условиях;</w:t>
      </w:r>
    </w:p>
    <w:p w:rsidR="006D5964" w:rsidRPr="0060330E" w:rsidRDefault="00517E4A" w:rsidP="005E54AD">
      <w:pPr>
        <w:pStyle w:val="a9"/>
        <w:numPr>
          <w:ilvl w:val="0"/>
          <w:numId w:val="109"/>
        </w:numPr>
        <w:spacing w:line="276" w:lineRule="auto"/>
        <w:ind w:right="20" w:hanging="436"/>
        <w:rPr>
          <w:sz w:val="20"/>
          <w:szCs w:val="20"/>
        </w:rPr>
      </w:pPr>
      <w:r w:rsidRPr="0060330E">
        <w:rPr>
          <w:rFonts w:eastAsia="Times New Roman"/>
          <w:sz w:val="24"/>
          <w:szCs w:val="24"/>
        </w:rPr>
        <w:t>анализировать ситуации, связанные с различными способами разрешения социальных конфликтов;</w:t>
      </w:r>
    </w:p>
    <w:p w:rsidR="006D5964" w:rsidRPr="0060330E" w:rsidRDefault="00517E4A" w:rsidP="005E54AD">
      <w:pPr>
        <w:pStyle w:val="a9"/>
        <w:numPr>
          <w:ilvl w:val="0"/>
          <w:numId w:val="109"/>
        </w:numPr>
        <w:spacing w:line="276" w:lineRule="auto"/>
        <w:ind w:right="20" w:hanging="436"/>
        <w:rPr>
          <w:sz w:val="20"/>
          <w:szCs w:val="20"/>
        </w:rPr>
      </w:pPr>
      <w:r w:rsidRPr="0060330E">
        <w:rPr>
          <w:rFonts w:eastAsia="Times New Roman"/>
          <w:sz w:val="24"/>
          <w:szCs w:val="24"/>
        </w:rPr>
        <w:t>выражать собственное отношение к различным способам разрешения социальных конфликтов;</w:t>
      </w:r>
    </w:p>
    <w:p w:rsidR="006D5964" w:rsidRPr="0060330E" w:rsidRDefault="00517E4A" w:rsidP="005E54AD">
      <w:pPr>
        <w:pStyle w:val="a9"/>
        <w:numPr>
          <w:ilvl w:val="0"/>
          <w:numId w:val="109"/>
        </w:numPr>
        <w:spacing w:line="276" w:lineRule="auto"/>
        <w:ind w:hanging="436"/>
        <w:rPr>
          <w:sz w:val="20"/>
          <w:szCs w:val="20"/>
        </w:rPr>
      </w:pPr>
      <w:r w:rsidRPr="0060330E">
        <w:rPr>
          <w:rFonts w:eastAsia="Times New Roman"/>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6D5964" w:rsidRPr="0060330E" w:rsidRDefault="00517E4A" w:rsidP="005E54AD">
      <w:pPr>
        <w:pStyle w:val="a9"/>
        <w:numPr>
          <w:ilvl w:val="0"/>
          <w:numId w:val="109"/>
        </w:numPr>
        <w:spacing w:line="276" w:lineRule="auto"/>
        <w:ind w:right="20" w:hanging="436"/>
        <w:rPr>
          <w:sz w:val="20"/>
          <w:szCs w:val="20"/>
        </w:rPr>
      </w:pPr>
      <w:r w:rsidRPr="0060330E">
        <w:rPr>
          <w:rFonts w:eastAsia="Times New Roman"/>
          <w:sz w:val="24"/>
          <w:szCs w:val="24"/>
        </w:rPr>
        <w:lastRenderedPageBreak/>
        <w:t>находить и анализировать социальную информацию о тенденциях развития семьи в современном обществе;</w:t>
      </w:r>
    </w:p>
    <w:p w:rsidR="006D5964" w:rsidRPr="0060330E" w:rsidRDefault="00517E4A" w:rsidP="005E54AD">
      <w:pPr>
        <w:pStyle w:val="a9"/>
        <w:numPr>
          <w:ilvl w:val="0"/>
          <w:numId w:val="109"/>
        </w:numPr>
        <w:spacing w:line="276" w:lineRule="auto"/>
        <w:ind w:hanging="436"/>
        <w:rPr>
          <w:sz w:val="20"/>
          <w:szCs w:val="20"/>
        </w:rPr>
      </w:pPr>
      <w:r w:rsidRPr="0060330E">
        <w:rPr>
          <w:rFonts w:eastAsia="Times New Roman"/>
          <w:sz w:val="24"/>
          <w:szCs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6D5964" w:rsidRPr="0060330E" w:rsidRDefault="00517E4A" w:rsidP="005E54AD">
      <w:pPr>
        <w:pStyle w:val="a9"/>
        <w:numPr>
          <w:ilvl w:val="0"/>
          <w:numId w:val="109"/>
        </w:numPr>
        <w:spacing w:line="276" w:lineRule="auto"/>
        <w:ind w:right="20" w:hanging="436"/>
        <w:rPr>
          <w:sz w:val="20"/>
          <w:szCs w:val="20"/>
        </w:rPr>
      </w:pPr>
      <w:r w:rsidRPr="0060330E">
        <w:rPr>
          <w:rFonts w:eastAsia="Times New Roman"/>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6D5964" w:rsidRPr="0060330E" w:rsidRDefault="00517E4A" w:rsidP="005E54AD">
      <w:pPr>
        <w:pStyle w:val="a9"/>
        <w:numPr>
          <w:ilvl w:val="0"/>
          <w:numId w:val="109"/>
        </w:numPr>
        <w:spacing w:line="276" w:lineRule="auto"/>
        <w:ind w:right="20" w:hanging="436"/>
        <w:rPr>
          <w:sz w:val="20"/>
          <w:szCs w:val="20"/>
        </w:rPr>
      </w:pPr>
      <w:r w:rsidRPr="0060330E">
        <w:rPr>
          <w:rFonts w:eastAsia="Times New Roman"/>
          <w:sz w:val="24"/>
          <w:szCs w:val="24"/>
        </w:rPr>
        <w:t>анализировать численность населения и динамику ее изменений в мире и в России.</w:t>
      </w:r>
    </w:p>
    <w:p w:rsidR="006D5964" w:rsidRPr="0060330E" w:rsidRDefault="00517E4A" w:rsidP="0060330E">
      <w:pPr>
        <w:rPr>
          <w:b/>
          <w:i/>
          <w:sz w:val="20"/>
          <w:szCs w:val="20"/>
        </w:rPr>
      </w:pPr>
      <w:r w:rsidRPr="0060330E">
        <w:rPr>
          <w:rFonts w:eastAsia="Times New Roman"/>
          <w:b/>
          <w:i/>
          <w:sz w:val="24"/>
          <w:szCs w:val="24"/>
        </w:rPr>
        <w:t>Политика</w:t>
      </w:r>
    </w:p>
    <w:p w:rsidR="006D5964" w:rsidRDefault="006D5964">
      <w:pPr>
        <w:spacing w:line="12" w:lineRule="exact"/>
        <w:rPr>
          <w:sz w:val="20"/>
          <w:szCs w:val="20"/>
        </w:rPr>
      </w:pPr>
    </w:p>
    <w:p w:rsidR="006D5964" w:rsidRPr="0060330E" w:rsidRDefault="001E4F20" w:rsidP="005E54AD">
      <w:pPr>
        <w:pStyle w:val="a9"/>
        <w:numPr>
          <w:ilvl w:val="0"/>
          <w:numId w:val="110"/>
        </w:numPr>
        <w:spacing w:line="276" w:lineRule="auto"/>
        <w:ind w:right="20" w:hanging="436"/>
        <w:rPr>
          <w:sz w:val="20"/>
          <w:szCs w:val="20"/>
        </w:rPr>
      </w:pPr>
      <w:r>
        <w:rPr>
          <w:rFonts w:eastAsia="Times New Roman"/>
          <w:sz w:val="24"/>
          <w:szCs w:val="24"/>
        </w:rPr>
        <w:t>н</w:t>
      </w:r>
      <w:r w:rsidR="00517E4A" w:rsidRPr="0060330E">
        <w:rPr>
          <w:rFonts w:eastAsia="Times New Roman"/>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6D5964" w:rsidRPr="0060330E" w:rsidRDefault="00517E4A" w:rsidP="005E54AD">
      <w:pPr>
        <w:pStyle w:val="a9"/>
        <w:numPr>
          <w:ilvl w:val="0"/>
          <w:numId w:val="110"/>
        </w:numPr>
        <w:spacing w:line="276" w:lineRule="auto"/>
        <w:ind w:hanging="436"/>
        <w:rPr>
          <w:sz w:val="20"/>
          <w:szCs w:val="20"/>
        </w:rPr>
      </w:pPr>
      <w:r w:rsidRPr="0060330E">
        <w:rPr>
          <w:rFonts w:eastAsia="Times New Roman"/>
          <w:sz w:val="24"/>
          <w:szCs w:val="24"/>
        </w:rPr>
        <w:t>выделять основные этапы избирательной кампании;</w:t>
      </w:r>
    </w:p>
    <w:p w:rsidR="006D5964" w:rsidRPr="0060330E" w:rsidRDefault="00517E4A" w:rsidP="005E54AD">
      <w:pPr>
        <w:pStyle w:val="a9"/>
        <w:numPr>
          <w:ilvl w:val="0"/>
          <w:numId w:val="110"/>
        </w:numPr>
        <w:spacing w:line="276" w:lineRule="auto"/>
        <w:ind w:hanging="436"/>
        <w:rPr>
          <w:sz w:val="20"/>
          <w:szCs w:val="20"/>
        </w:rPr>
      </w:pPr>
      <w:r w:rsidRPr="0060330E">
        <w:rPr>
          <w:rFonts w:eastAsia="Times New Roman"/>
          <w:sz w:val="24"/>
          <w:szCs w:val="24"/>
        </w:rPr>
        <w:t>в перспективе осознанно участвовать в избирательных кампаниях;</w:t>
      </w:r>
    </w:p>
    <w:p w:rsidR="006D5964" w:rsidRPr="0060330E" w:rsidRDefault="00517E4A" w:rsidP="005E54AD">
      <w:pPr>
        <w:pStyle w:val="a9"/>
        <w:numPr>
          <w:ilvl w:val="0"/>
          <w:numId w:val="110"/>
        </w:numPr>
        <w:spacing w:line="276" w:lineRule="auto"/>
        <w:ind w:right="20" w:hanging="436"/>
        <w:rPr>
          <w:sz w:val="20"/>
          <w:szCs w:val="20"/>
        </w:rPr>
      </w:pPr>
      <w:r w:rsidRPr="0060330E">
        <w:rPr>
          <w:rFonts w:eastAsia="Times New Roman"/>
          <w:sz w:val="24"/>
          <w:szCs w:val="24"/>
        </w:rPr>
        <w:t>отбирать и систематизировать информацию СМИ о функциях и значении местного самоуправления;</w:t>
      </w:r>
    </w:p>
    <w:p w:rsidR="006D5964" w:rsidRPr="0060330E" w:rsidRDefault="00517E4A" w:rsidP="005E54AD">
      <w:pPr>
        <w:pStyle w:val="a9"/>
        <w:numPr>
          <w:ilvl w:val="0"/>
          <w:numId w:val="110"/>
        </w:numPr>
        <w:spacing w:line="276" w:lineRule="auto"/>
        <w:ind w:right="20" w:hanging="436"/>
        <w:rPr>
          <w:sz w:val="20"/>
          <w:szCs w:val="20"/>
        </w:rPr>
      </w:pPr>
      <w:r w:rsidRPr="0060330E">
        <w:rPr>
          <w:rFonts w:eastAsia="Times New Roman"/>
          <w:sz w:val="24"/>
          <w:szCs w:val="24"/>
        </w:rPr>
        <w:t>самостоятельно давать аргументированную оценку личных качеств и деятельности политических лидеров;</w:t>
      </w:r>
    </w:p>
    <w:p w:rsidR="006D5964" w:rsidRPr="0060330E" w:rsidRDefault="00517E4A" w:rsidP="005E54AD">
      <w:pPr>
        <w:pStyle w:val="a9"/>
        <w:numPr>
          <w:ilvl w:val="0"/>
          <w:numId w:val="110"/>
        </w:numPr>
        <w:spacing w:line="276" w:lineRule="auto"/>
        <w:ind w:hanging="436"/>
        <w:rPr>
          <w:sz w:val="20"/>
          <w:szCs w:val="20"/>
        </w:rPr>
      </w:pPr>
      <w:r w:rsidRPr="0060330E">
        <w:rPr>
          <w:rFonts w:eastAsia="Times New Roman"/>
          <w:sz w:val="24"/>
          <w:szCs w:val="24"/>
        </w:rPr>
        <w:t>характеризовать особенности политического процесса в России;</w:t>
      </w:r>
    </w:p>
    <w:p w:rsidR="0060330E" w:rsidRPr="0060330E" w:rsidRDefault="00517E4A" w:rsidP="005E54AD">
      <w:pPr>
        <w:pStyle w:val="a9"/>
        <w:numPr>
          <w:ilvl w:val="0"/>
          <w:numId w:val="110"/>
        </w:numPr>
        <w:spacing w:line="276" w:lineRule="auto"/>
        <w:ind w:right="720" w:hanging="436"/>
        <w:rPr>
          <w:sz w:val="20"/>
          <w:szCs w:val="20"/>
        </w:rPr>
      </w:pPr>
      <w:r w:rsidRPr="0060330E">
        <w:rPr>
          <w:rFonts w:eastAsia="Times New Roman"/>
          <w:sz w:val="24"/>
          <w:szCs w:val="24"/>
        </w:rPr>
        <w:t>анализировать основные тенденции совре</w:t>
      </w:r>
      <w:r w:rsidR="0060330E">
        <w:rPr>
          <w:rFonts w:eastAsia="Times New Roman"/>
          <w:sz w:val="24"/>
          <w:szCs w:val="24"/>
        </w:rPr>
        <w:t>менного политического процесса.</w:t>
      </w:r>
    </w:p>
    <w:p w:rsidR="006D5964" w:rsidRPr="0060330E" w:rsidRDefault="00517E4A" w:rsidP="0060330E">
      <w:pPr>
        <w:spacing w:line="276" w:lineRule="auto"/>
        <w:ind w:right="720"/>
        <w:rPr>
          <w:sz w:val="20"/>
          <w:szCs w:val="20"/>
        </w:rPr>
      </w:pPr>
      <w:r w:rsidRPr="0060330E">
        <w:rPr>
          <w:rFonts w:eastAsia="Times New Roman"/>
          <w:b/>
          <w:i/>
          <w:sz w:val="24"/>
          <w:szCs w:val="24"/>
        </w:rPr>
        <w:t>Правовое регулирование общественных отношений</w:t>
      </w:r>
    </w:p>
    <w:p w:rsidR="006D5964" w:rsidRDefault="006D5964">
      <w:pPr>
        <w:spacing w:line="1" w:lineRule="exact"/>
        <w:rPr>
          <w:sz w:val="20"/>
          <w:szCs w:val="20"/>
        </w:rPr>
      </w:pPr>
    </w:p>
    <w:p w:rsidR="006D5964" w:rsidRPr="007B1ECA" w:rsidRDefault="007B1ECA" w:rsidP="005E54AD">
      <w:pPr>
        <w:pStyle w:val="a9"/>
        <w:numPr>
          <w:ilvl w:val="0"/>
          <w:numId w:val="111"/>
        </w:numPr>
        <w:spacing w:line="276" w:lineRule="auto"/>
        <w:ind w:hanging="436"/>
        <w:rPr>
          <w:sz w:val="20"/>
          <w:szCs w:val="20"/>
        </w:rPr>
      </w:pPr>
      <w:r>
        <w:rPr>
          <w:rFonts w:eastAsia="Times New Roman"/>
          <w:sz w:val="24"/>
          <w:szCs w:val="24"/>
        </w:rPr>
        <w:t>д</w:t>
      </w:r>
      <w:r w:rsidR="00517E4A" w:rsidRPr="007B1ECA">
        <w:rPr>
          <w:rFonts w:eastAsia="Times New Roman"/>
          <w:sz w:val="24"/>
          <w:szCs w:val="24"/>
        </w:rPr>
        <w:t>ействовать в пределах правовых норм для успешного решения жизненных задач</w:t>
      </w:r>
    </w:p>
    <w:p w:rsidR="006D5964" w:rsidRPr="007B1ECA" w:rsidRDefault="00517E4A" w:rsidP="001E4F20">
      <w:pPr>
        <w:pStyle w:val="a9"/>
        <w:tabs>
          <w:tab w:val="left" w:pos="1300"/>
        </w:tabs>
        <w:spacing w:line="276" w:lineRule="auto"/>
        <w:rPr>
          <w:rFonts w:eastAsia="Times New Roman"/>
          <w:sz w:val="24"/>
          <w:szCs w:val="24"/>
        </w:rPr>
      </w:pPr>
      <w:r w:rsidRPr="007B1ECA">
        <w:rPr>
          <w:rFonts w:eastAsia="Times New Roman"/>
          <w:sz w:val="24"/>
          <w:szCs w:val="24"/>
        </w:rPr>
        <w:t>разных сферах общественных отношений;</w:t>
      </w:r>
    </w:p>
    <w:p w:rsidR="006D5964" w:rsidRPr="007B1ECA" w:rsidRDefault="00517E4A" w:rsidP="005E54AD">
      <w:pPr>
        <w:pStyle w:val="a9"/>
        <w:numPr>
          <w:ilvl w:val="0"/>
          <w:numId w:val="111"/>
        </w:numPr>
        <w:spacing w:line="276" w:lineRule="auto"/>
        <w:ind w:hanging="436"/>
        <w:rPr>
          <w:rFonts w:eastAsia="Times New Roman"/>
          <w:sz w:val="24"/>
          <w:szCs w:val="24"/>
        </w:rPr>
      </w:pPr>
      <w:r w:rsidRPr="007B1ECA">
        <w:rPr>
          <w:rFonts w:eastAsia="Times New Roman"/>
          <w:sz w:val="24"/>
          <w:szCs w:val="24"/>
        </w:rPr>
        <w:t>перечислять участников законотворческого процесса и раскрывать их функции;</w:t>
      </w:r>
    </w:p>
    <w:p w:rsidR="006D5964" w:rsidRPr="007B1ECA" w:rsidRDefault="00517E4A" w:rsidP="005E54AD">
      <w:pPr>
        <w:pStyle w:val="a9"/>
        <w:numPr>
          <w:ilvl w:val="0"/>
          <w:numId w:val="111"/>
        </w:numPr>
        <w:spacing w:line="276" w:lineRule="auto"/>
        <w:ind w:hanging="436"/>
        <w:rPr>
          <w:rFonts w:eastAsia="Times New Roman"/>
          <w:sz w:val="24"/>
          <w:szCs w:val="24"/>
        </w:rPr>
      </w:pPr>
      <w:r w:rsidRPr="007B1ECA">
        <w:rPr>
          <w:rFonts w:eastAsia="Times New Roman"/>
          <w:sz w:val="24"/>
          <w:szCs w:val="24"/>
        </w:rPr>
        <w:t>характеризовать механизм судебной защиты прав человека и гражданина в РФ;</w:t>
      </w:r>
    </w:p>
    <w:p w:rsidR="006D5964" w:rsidRPr="007B1ECA" w:rsidRDefault="00517E4A" w:rsidP="005E54AD">
      <w:pPr>
        <w:pStyle w:val="a9"/>
        <w:numPr>
          <w:ilvl w:val="0"/>
          <w:numId w:val="111"/>
        </w:numPr>
        <w:spacing w:line="276" w:lineRule="auto"/>
        <w:ind w:hanging="436"/>
        <w:rPr>
          <w:rFonts w:eastAsia="Times New Roman"/>
          <w:sz w:val="24"/>
          <w:szCs w:val="24"/>
        </w:rPr>
      </w:pPr>
      <w:r w:rsidRPr="007B1ECA">
        <w:rPr>
          <w:rFonts w:eastAsia="Times New Roman"/>
          <w:sz w:val="24"/>
          <w:szCs w:val="24"/>
        </w:rPr>
        <w:t>ориентироваться в предпринимательских правоотношениях;</w:t>
      </w:r>
    </w:p>
    <w:p w:rsidR="006D5964" w:rsidRPr="007B1ECA" w:rsidRDefault="00517E4A" w:rsidP="005E54AD">
      <w:pPr>
        <w:pStyle w:val="a9"/>
        <w:numPr>
          <w:ilvl w:val="0"/>
          <w:numId w:val="111"/>
        </w:numPr>
        <w:spacing w:line="276" w:lineRule="auto"/>
        <w:ind w:right="20" w:hanging="436"/>
        <w:rPr>
          <w:rFonts w:eastAsia="Times New Roman"/>
          <w:sz w:val="24"/>
          <w:szCs w:val="24"/>
        </w:rPr>
      </w:pPr>
      <w:r w:rsidRPr="007B1ECA">
        <w:rPr>
          <w:rFonts w:eastAsia="Times New Roman"/>
          <w:sz w:val="24"/>
          <w:szCs w:val="24"/>
        </w:rPr>
        <w:t>выявлять общественную опасность коррупции для гражданина, общества и государства;</w:t>
      </w:r>
    </w:p>
    <w:p w:rsidR="006D5964" w:rsidRPr="001E4F20" w:rsidRDefault="00517E4A" w:rsidP="005E54AD">
      <w:pPr>
        <w:pStyle w:val="a9"/>
        <w:numPr>
          <w:ilvl w:val="0"/>
          <w:numId w:val="111"/>
        </w:numPr>
        <w:spacing w:line="276" w:lineRule="auto"/>
        <w:ind w:right="20" w:hanging="436"/>
        <w:rPr>
          <w:rFonts w:eastAsia="Times New Roman"/>
          <w:sz w:val="24"/>
          <w:szCs w:val="24"/>
        </w:rPr>
      </w:pPr>
      <w:r w:rsidRPr="007B1ECA">
        <w:rPr>
          <w:rFonts w:eastAsia="Times New Roman"/>
          <w:sz w:val="24"/>
          <w:szCs w:val="24"/>
        </w:rPr>
        <w:t>применять знание основных норм права в ситуациях повседневной жизни, прогнозировать последствия принимаемых решений;</w:t>
      </w:r>
    </w:p>
    <w:p w:rsidR="006D5964" w:rsidRPr="007B1ECA" w:rsidRDefault="00517E4A" w:rsidP="005E54AD">
      <w:pPr>
        <w:pStyle w:val="a9"/>
        <w:numPr>
          <w:ilvl w:val="0"/>
          <w:numId w:val="111"/>
        </w:numPr>
        <w:spacing w:line="276" w:lineRule="auto"/>
        <w:ind w:right="20" w:hanging="436"/>
        <w:rPr>
          <w:rFonts w:eastAsia="Times New Roman"/>
          <w:sz w:val="24"/>
          <w:szCs w:val="24"/>
        </w:rPr>
      </w:pPr>
      <w:r w:rsidRPr="007B1ECA">
        <w:rPr>
          <w:rFonts w:eastAsia="Times New Roman"/>
          <w:sz w:val="24"/>
          <w:szCs w:val="24"/>
        </w:rPr>
        <w:t>оценивать происходящие события и поведение людей с точки зрения соответствия закону;</w:t>
      </w:r>
    </w:p>
    <w:p w:rsidR="006D5964" w:rsidRPr="007B1ECA" w:rsidRDefault="0060330E" w:rsidP="005E54AD">
      <w:pPr>
        <w:pStyle w:val="a9"/>
        <w:numPr>
          <w:ilvl w:val="0"/>
          <w:numId w:val="111"/>
        </w:numPr>
        <w:spacing w:line="276" w:lineRule="auto"/>
        <w:ind w:hanging="436"/>
        <w:rPr>
          <w:rFonts w:eastAsia="Times New Roman"/>
          <w:sz w:val="24"/>
          <w:szCs w:val="24"/>
        </w:rPr>
      </w:pPr>
      <w:r w:rsidRPr="007B1ECA">
        <w:rPr>
          <w:rFonts w:eastAsia="Times New Roman"/>
          <w:sz w:val="24"/>
          <w:szCs w:val="24"/>
        </w:rPr>
        <w:t>характеризовать основные</w:t>
      </w:r>
      <w:r w:rsidR="00517E4A" w:rsidRPr="007B1ECA">
        <w:rPr>
          <w:rFonts w:eastAsia="Times New Roman"/>
          <w:sz w:val="24"/>
          <w:szCs w:val="24"/>
        </w:rPr>
        <w:t xml:space="preserve"> направления </w:t>
      </w:r>
      <w:r w:rsidRPr="007B1ECA">
        <w:rPr>
          <w:rFonts w:eastAsia="Times New Roman"/>
          <w:sz w:val="24"/>
          <w:szCs w:val="24"/>
        </w:rPr>
        <w:t>деятельности государственных</w:t>
      </w:r>
      <w:r w:rsidR="00517E4A" w:rsidRPr="007B1ECA">
        <w:rPr>
          <w:rFonts w:eastAsia="Times New Roman"/>
          <w:sz w:val="24"/>
          <w:szCs w:val="24"/>
        </w:rPr>
        <w:t xml:space="preserve"> органов по предотвращению терроризма, раскрывать роль СМИ и гражданского общества</w:t>
      </w:r>
    </w:p>
    <w:p w:rsidR="006D5964" w:rsidRPr="007B1ECA" w:rsidRDefault="00517E4A" w:rsidP="005E54AD">
      <w:pPr>
        <w:pStyle w:val="a9"/>
        <w:numPr>
          <w:ilvl w:val="0"/>
          <w:numId w:val="111"/>
        </w:numPr>
        <w:tabs>
          <w:tab w:val="left" w:pos="1300"/>
        </w:tabs>
        <w:spacing w:line="276" w:lineRule="auto"/>
        <w:ind w:hanging="436"/>
        <w:rPr>
          <w:rFonts w:eastAsia="Times New Roman"/>
          <w:sz w:val="24"/>
          <w:szCs w:val="24"/>
        </w:rPr>
      </w:pPr>
      <w:r w:rsidRPr="007B1ECA">
        <w:rPr>
          <w:rFonts w:eastAsia="Times New Roman"/>
          <w:sz w:val="24"/>
          <w:szCs w:val="24"/>
        </w:rPr>
        <w:t>противодействии терроризму.</w:t>
      </w:r>
    </w:p>
    <w:p w:rsidR="007B1ECA" w:rsidRDefault="007B1ECA">
      <w:pPr>
        <w:ind w:left="7"/>
        <w:rPr>
          <w:rFonts w:eastAsia="Times New Roman"/>
          <w:b/>
          <w:bCs/>
          <w:sz w:val="24"/>
          <w:szCs w:val="24"/>
        </w:rPr>
      </w:pPr>
    </w:p>
    <w:p w:rsidR="001E4F20" w:rsidRPr="008C1820" w:rsidRDefault="008C1820">
      <w:pPr>
        <w:ind w:left="7"/>
        <w:rPr>
          <w:rFonts w:eastAsia="Times New Roman"/>
          <w:b/>
          <w:bCs/>
          <w:sz w:val="24"/>
          <w:szCs w:val="24"/>
        </w:rPr>
      </w:pPr>
      <w:r w:rsidRPr="008C1820">
        <w:rPr>
          <w:rFonts w:eastAsia="Times New Roman"/>
          <w:b/>
          <w:bCs/>
          <w:sz w:val="24"/>
          <w:szCs w:val="24"/>
        </w:rPr>
        <w:t>Математика</w:t>
      </w:r>
    </w:p>
    <w:p w:rsidR="008C1820" w:rsidRPr="008C1820" w:rsidRDefault="008C1820">
      <w:pPr>
        <w:ind w:left="7"/>
        <w:rPr>
          <w:rFonts w:eastAsia="Times New Roman"/>
          <w:b/>
          <w:bCs/>
          <w:sz w:val="24"/>
          <w:szCs w:val="24"/>
        </w:rPr>
      </w:pPr>
      <w:r w:rsidRPr="008C1820">
        <w:rPr>
          <w:rFonts w:eastAsia="Times New Roman"/>
          <w:b/>
          <w:bCs/>
          <w:sz w:val="24"/>
          <w:szCs w:val="24"/>
        </w:rPr>
        <w:t>Планируемые результаты освоения курса алгебры и начал математического анализа</w:t>
      </w:r>
    </w:p>
    <w:p w:rsidR="005F3C04" w:rsidRPr="008C1820" w:rsidRDefault="005F3C04" w:rsidP="007B1ECA">
      <w:pPr>
        <w:pStyle w:val="af7"/>
        <w:rPr>
          <w:rFonts w:ascii="Times New Roman" w:hAnsi="Times New Roman" w:cs="Times New Roman"/>
          <w:i/>
          <w:sz w:val="24"/>
          <w:szCs w:val="24"/>
        </w:rPr>
      </w:pPr>
      <w:r w:rsidRPr="008C1820">
        <w:rPr>
          <w:rFonts w:ascii="Times New Roman" w:hAnsi="Times New Roman" w:cs="Times New Roman"/>
          <w:i/>
          <w:sz w:val="24"/>
          <w:szCs w:val="24"/>
        </w:rPr>
        <w:t>Базовый уровень</w:t>
      </w:r>
    </w:p>
    <w:p w:rsidR="005F3C04" w:rsidRPr="0090627C" w:rsidRDefault="005F3C04" w:rsidP="0090627C">
      <w:pPr>
        <w:spacing w:after="279" w:line="276" w:lineRule="auto"/>
        <w:ind w:left="-15" w:right="41" w:firstLine="735"/>
        <w:rPr>
          <w:sz w:val="24"/>
          <w:szCs w:val="24"/>
        </w:rPr>
      </w:pPr>
      <w:r w:rsidRPr="003F2BC9">
        <w:rPr>
          <w:sz w:val="24"/>
          <w:szCs w:val="24"/>
        </w:rPr>
        <w:t xml:space="preserve">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(1-й уровень планируемых результатов), выпускник </w:t>
      </w:r>
      <w:r w:rsidRPr="003F2BC9">
        <w:rPr>
          <w:rFonts w:eastAsia="Calibri"/>
          <w:b/>
          <w:sz w:val="24"/>
          <w:szCs w:val="24"/>
        </w:rPr>
        <w:t xml:space="preserve">научится, </w:t>
      </w:r>
      <w:r w:rsidRPr="003F2BC9">
        <w:rPr>
          <w:sz w:val="24"/>
          <w:szCs w:val="24"/>
        </w:rPr>
        <w:t xml:space="preserve">а также </w:t>
      </w:r>
      <w:r w:rsidRPr="003F2BC9">
        <w:rPr>
          <w:rFonts w:eastAsia="Calibri"/>
          <w:b/>
          <w:sz w:val="24"/>
          <w:szCs w:val="24"/>
        </w:rPr>
        <w:t xml:space="preserve">получит возможность научиться </w:t>
      </w:r>
      <w:r w:rsidRPr="003F2BC9">
        <w:rPr>
          <w:sz w:val="24"/>
          <w:szCs w:val="24"/>
        </w:rPr>
        <w:t xml:space="preserve">для развития мышления (2-й уровень планируемых результатов, выделено </w:t>
      </w:r>
      <w:r w:rsidRPr="003F2BC9">
        <w:rPr>
          <w:rFonts w:eastAsia="Calibri"/>
          <w:i/>
          <w:sz w:val="24"/>
          <w:szCs w:val="24"/>
        </w:rPr>
        <w:t>курсивом</w:t>
      </w:r>
      <w:r w:rsidRPr="003F2BC9">
        <w:rPr>
          <w:sz w:val="24"/>
          <w:szCs w:val="24"/>
        </w:rPr>
        <w:t>):</w:t>
      </w:r>
      <w:r w:rsidR="0090627C">
        <w:rPr>
          <w:sz w:val="24"/>
          <w:szCs w:val="24"/>
        </w:rPr>
        <w:t xml:space="preserve">                                                                                                                          </w:t>
      </w:r>
      <w:r w:rsidRPr="0090627C">
        <w:rPr>
          <w:b/>
          <w:i/>
          <w:sz w:val="24"/>
          <w:szCs w:val="24"/>
        </w:rPr>
        <w:t>Элементы теории множеств и математической логики</w:t>
      </w:r>
    </w:p>
    <w:p w:rsidR="005F3C04" w:rsidRPr="0090627C" w:rsidRDefault="0090627C" w:rsidP="005E54AD">
      <w:pPr>
        <w:pStyle w:val="a9"/>
        <w:numPr>
          <w:ilvl w:val="0"/>
          <w:numId w:val="112"/>
        </w:numPr>
        <w:spacing w:line="276" w:lineRule="auto"/>
        <w:ind w:left="709" w:right="41" w:hanging="436"/>
        <w:rPr>
          <w:sz w:val="24"/>
          <w:szCs w:val="24"/>
        </w:rPr>
      </w:pPr>
      <w:r>
        <w:rPr>
          <w:sz w:val="24"/>
          <w:szCs w:val="24"/>
        </w:rPr>
        <w:t>О</w:t>
      </w:r>
      <w:r w:rsidR="005F3C04" w:rsidRPr="0090627C">
        <w:rPr>
          <w:sz w:val="24"/>
          <w:szCs w:val="24"/>
        </w:rPr>
        <w:t>перировать</w:t>
      </w:r>
      <w:r w:rsidR="005F3C04" w:rsidRPr="003F2BC9">
        <w:rPr>
          <w:vertAlign w:val="superscript"/>
        </w:rPr>
        <w:footnoteReference w:id="1"/>
      </w:r>
      <w:r w:rsidR="005F3C04" w:rsidRPr="0090627C">
        <w:rPr>
          <w:sz w:val="24"/>
          <w:szCs w:val="24"/>
        </w:rPr>
        <w:t xml:space="preserve"> понятиями: конечное множество, бесконечное множество, числовые множества на координатной прямой, элемент множества, подмножество, пересечение и </w:t>
      </w:r>
      <w:r w:rsidR="005F3C04" w:rsidRPr="0090627C">
        <w:rPr>
          <w:sz w:val="24"/>
          <w:szCs w:val="24"/>
        </w:rPr>
        <w:lastRenderedPageBreak/>
        <w:t xml:space="preserve">объединение множеств, отрезок, интервал, </w:t>
      </w:r>
      <w:r w:rsidR="005F3C04" w:rsidRPr="0090627C">
        <w:rPr>
          <w:rFonts w:eastAsia="Calibri"/>
          <w:i/>
          <w:sz w:val="24"/>
          <w:szCs w:val="24"/>
        </w:rPr>
        <w:t>промежуток с выколотой точкой, графическое представление множеств на координатной плоскости</w:t>
      </w:r>
      <w:r w:rsidR="005F3C04" w:rsidRPr="0090627C">
        <w:rPr>
          <w:sz w:val="24"/>
          <w:szCs w:val="24"/>
        </w:rPr>
        <w:t>;</w:t>
      </w:r>
    </w:p>
    <w:p w:rsidR="005F3C04" w:rsidRPr="0090627C" w:rsidRDefault="005F3C04" w:rsidP="005E54AD">
      <w:pPr>
        <w:pStyle w:val="a9"/>
        <w:numPr>
          <w:ilvl w:val="0"/>
          <w:numId w:val="112"/>
        </w:numPr>
        <w:spacing w:after="3" w:line="276" w:lineRule="auto"/>
        <w:ind w:left="709" w:right="41" w:hanging="436"/>
        <w:rPr>
          <w:sz w:val="24"/>
          <w:szCs w:val="24"/>
        </w:rPr>
      </w:pPr>
      <w:r w:rsidRPr="0090627C">
        <w:rPr>
          <w:rFonts w:eastAsia="Calibri"/>
          <w:i/>
          <w:sz w:val="24"/>
          <w:szCs w:val="24"/>
        </w:rPr>
        <w:t>проверять принадлежность элемента множеству, заданному описанием;</w:t>
      </w:r>
    </w:p>
    <w:p w:rsidR="005F3C04" w:rsidRPr="0090627C" w:rsidRDefault="0090627C" w:rsidP="005E54AD">
      <w:pPr>
        <w:pStyle w:val="a9"/>
        <w:numPr>
          <w:ilvl w:val="0"/>
          <w:numId w:val="112"/>
        </w:numPr>
        <w:spacing w:line="276" w:lineRule="auto"/>
        <w:ind w:left="709" w:right="41" w:hanging="436"/>
        <w:rPr>
          <w:sz w:val="24"/>
          <w:szCs w:val="24"/>
        </w:rPr>
      </w:pPr>
      <w:r>
        <w:rPr>
          <w:sz w:val="24"/>
          <w:szCs w:val="24"/>
        </w:rPr>
        <w:t>н</w:t>
      </w:r>
      <w:r w:rsidR="005F3C04" w:rsidRPr="0090627C">
        <w:rPr>
          <w:sz w:val="24"/>
          <w:szCs w:val="24"/>
        </w:rPr>
        <w:t xml:space="preserve">аходить пересечение и объединение двух, </w:t>
      </w:r>
      <w:r w:rsidR="005F3C04" w:rsidRPr="0090627C">
        <w:rPr>
          <w:rFonts w:eastAsia="Calibri"/>
          <w:i/>
          <w:sz w:val="24"/>
          <w:szCs w:val="24"/>
        </w:rPr>
        <w:t xml:space="preserve">нескольких </w:t>
      </w:r>
      <w:r w:rsidR="005F3C04" w:rsidRPr="0090627C">
        <w:rPr>
          <w:sz w:val="24"/>
          <w:szCs w:val="24"/>
        </w:rPr>
        <w:t xml:space="preserve">множеств, представленных графически на числовой прямой, </w:t>
      </w:r>
      <w:r w:rsidR="005F3C04" w:rsidRPr="0090627C">
        <w:rPr>
          <w:rFonts w:eastAsia="Calibri"/>
          <w:i/>
          <w:sz w:val="24"/>
          <w:szCs w:val="24"/>
        </w:rPr>
        <w:t>на координатной плоскости;</w:t>
      </w:r>
    </w:p>
    <w:p w:rsidR="005F3C04" w:rsidRPr="0090627C" w:rsidRDefault="005F3C04" w:rsidP="005E54AD">
      <w:pPr>
        <w:pStyle w:val="a9"/>
        <w:numPr>
          <w:ilvl w:val="0"/>
          <w:numId w:val="112"/>
        </w:numPr>
        <w:spacing w:line="276" w:lineRule="auto"/>
        <w:ind w:left="709" w:right="41" w:hanging="436"/>
        <w:rPr>
          <w:sz w:val="24"/>
          <w:szCs w:val="24"/>
        </w:rPr>
      </w:pPr>
      <w:r w:rsidRPr="0090627C">
        <w:rPr>
          <w:sz w:val="24"/>
          <w:szCs w:val="24"/>
        </w:rPr>
        <w:t>строить на числовой прямой подмножество числового множества, заданное простейшими условиями;</w:t>
      </w:r>
    </w:p>
    <w:p w:rsidR="005F3C04" w:rsidRPr="0090627C" w:rsidRDefault="005F3C04" w:rsidP="005E54AD">
      <w:pPr>
        <w:pStyle w:val="a9"/>
        <w:numPr>
          <w:ilvl w:val="0"/>
          <w:numId w:val="112"/>
        </w:numPr>
        <w:spacing w:line="276" w:lineRule="auto"/>
        <w:ind w:left="709" w:right="41" w:hanging="436"/>
        <w:rPr>
          <w:sz w:val="24"/>
          <w:szCs w:val="24"/>
        </w:rPr>
      </w:pPr>
      <w:r w:rsidRPr="0090627C">
        <w:rPr>
          <w:sz w:val="24"/>
          <w:szCs w:val="24"/>
        </w:rPr>
        <w:t>оперировать понятиями: утверждение (высказывание), отрицание утверждения, истинные и ложные утверждения, следствие, частный случай общего утверждения, контрпример;</w:t>
      </w:r>
    </w:p>
    <w:p w:rsidR="005F3C04" w:rsidRPr="0090627C" w:rsidRDefault="0090627C" w:rsidP="005E54AD">
      <w:pPr>
        <w:pStyle w:val="a9"/>
        <w:numPr>
          <w:ilvl w:val="0"/>
          <w:numId w:val="112"/>
        </w:numPr>
        <w:spacing w:line="276" w:lineRule="auto"/>
        <w:ind w:left="709" w:right="41" w:hanging="436"/>
        <w:rPr>
          <w:sz w:val="24"/>
          <w:szCs w:val="24"/>
        </w:rPr>
      </w:pPr>
      <w:r>
        <w:rPr>
          <w:sz w:val="24"/>
          <w:szCs w:val="24"/>
        </w:rPr>
        <w:t>р</w:t>
      </w:r>
      <w:r w:rsidR="005F3C04" w:rsidRPr="0090627C">
        <w:rPr>
          <w:sz w:val="24"/>
          <w:szCs w:val="24"/>
        </w:rPr>
        <w:t>аспознавать ложные утверждения, ошибки в рассуждениях, в том числе с использованием контрпримеров;</w:t>
      </w:r>
    </w:p>
    <w:p w:rsidR="005F3C04" w:rsidRPr="0090627C" w:rsidRDefault="005F3C04" w:rsidP="005E54AD">
      <w:pPr>
        <w:pStyle w:val="a9"/>
        <w:numPr>
          <w:ilvl w:val="0"/>
          <w:numId w:val="112"/>
        </w:numPr>
        <w:spacing w:after="3" w:line="276" w:lineRule="auto"/>
        <w:ind w:left="709" w:right="41" w:hanging="436"/>
        <w:rPr>
          <w:sz w:val="24"/>
          <w:szCs w:val="24"/>
        </w:rPr>
      </w:pPr>
      <w:r w:rsidRPr="0090627C">
        <w:rPr>
          <w:rFonts w:eastAsia="Calibri"/>
          <w:i/>
          <w:sz w:val="24"/>
          <w:szCs w:val="24"/>
        </w:rPr>
        <w:t>проводить доказательные рассуждения для обоснования истинности утверждений.</w:t>
      </w:r>
    </w:p>
    <w:p w:rsidR="005F3C04" w:rsidRPr="0090627C" w:rsidRDefault="005F3C04" w:rsidP="0090627C">
      <w:pPr>
        <w:ind w:left="10" w:right="39" w:hanging="10"/>
        <w:rPr>
          <w:i/>
          <w:sz w:val="24"/>
          <w:szCs w:val="24"/>
        </w:rPr>
      </w:pPr>
      <w:r w:rsidRPr="0090627C">
        <w:rPr>
          <w:rFonts w:eastAsia="Calibri"/>
          <w:b/>
          <w:i/>
          <w:sz w:val="24"/>
          <w:szCs w:val="24"/>
        </w:rPr>
        <w:t>В повседневной жизни и при изучении других учебных предметов:</w:t>
      </w:r>
    </w:p>
    <w:p w:rsidR="005F3C04" w:rsidRPr="0090627C" w:rsidRDefault="0090627C" w:rsidP="005E54AD">
      <w:pPr>
        <w:pStyle w:val="a9"/>
        <w:numPr>
          <w:ilvl w:val="0"/>
          <w:numId w:val="113"/>
        </w:numPr>
        <w:spacing w:after="3" w:line="276" w:lineRule="auto"/>
        <w:ind w:right="41" w:hanging="421"/>
        <w:rPr>
          <w:sz w:val="24"/>
          <w:szCs w:val="24"/>
        </w:rPr>
      </w:pPr>
      <w:r>
        <w:rPr>
          <w:sz w:val="24"/>
          <w:szCs w:val="24"/>
        </w:rPr>
        <w:t>и</w:t>
      </w:r>
      <w:r w:rsidR="005F3C04" w:rsidRPr="0090627C">
        <w:rPr>
          <w:sz w:val="24"/>
          <w:szCs w:val="24"/>
        </w:rPr>
        <w:t xml:space="preserve">спользовать числовые множества на координатной прямой и </w:t>
      </w:r>
      <w:r w:rsidR="005F3C04" w:rsidRPr="0090627C">
        <w:rPr>
          <w:rFonts w:eastAsia="Calibri"/>
          <w:i/>
          <w:sz w:val="24"/>
          <w:szCs w:val="24"/>
        </w:rPr>
        <w:t>на координатной плоскости для описания реальных процессов и явлений</w:t>
      </w:r>
      <w:r w:rsidR="005F3C04" w:rsidRPr="0090627C">
        <w:rPr>
          <w:sz w:val="24"/>
          <w:szCs w:val="24"/>
        </w:rPr>
        <w:t>;</w:t>
      </w:r>
    </w:p>
    <w:p w:rsidR="002E1937" w:rsidRPr="002E1937" w:rsidRDefault="001E4F20" w:rsidP="005E54AD">
      <w:pPr>
        <w:pStyle w:val="a9"/>
        <w:numPr>
          <w:ilvl w:val="0"/>
          <w:numId w:val="113"/>
        </w:numPr>
        <w:spacing w:line="276" w:lineRule="auto"/>
        <w:ind w:left="709" w:right="41" w:hanging="425"/>
        <w:rPr>
          <w:sz w:val="24"/>
          <w:szCs w:val="24"/>
        </w:rPr>
      </w:pPr>
      <w:r>
        <w:rPr>
          <w:sz w:val="24"/>
          <w:szCs w:val="24"/>
        </w:rPr>
        <w:t>п</w:t>
      </w:r>
      <w:r w:rsidR="005F3C04" w:rsidRPr="0090627C">
        <w:rPr>
          <w:sz w:val="24"/>
          <w:szCs w:val="24"/>
        </w:rPr>
        <w:t xml:space="preserve">роводить логические, </w:t>
      </w:r>
      <w:r w:rsidR="005F3C04" w:rsidRPr="0090627C">
        <w:rPr>
          <w:rFonts w:eastAsia="Calibri"/>
          <w:i/>
          <w:sz w:val="24"/>
          <w:szCs w:val="24"/>
        </w:rPr>
        <w:t xml:space="preserve">доказательные </w:t>
      </w:r>
      <w:r w:rsidR="005F3C04" w:rsidRPr="0090627C">
        <w:rPr>
          <w:sz w:val="24"/>
          <w:szCs w:val="24"/>
        </w:rPr>
        <w:t xml:space="preserve">рассуждения в ситуациях повседневной жизни, </w:t>
      </w:r>
      <w:r w:rsidR="005F3C04" w:rsidRPr="0090627C">
        <w:rPr>
          <w:rFonts w:eastAsia="Calibri"/>
          <w:i/>
          <w:sz w:val="24"/>
          <w:szCs w:val="24"/>
        </w:rPr>
        <w:t>при решении задач из других предметов</w:t>
      </w:r>
      <w:r w:rsidRPr="001E4F20">
        <w:rPr>
          <w:b/>
          <w:i/>
          <w:sz w:val="24"/>
          <w:szCs w:val="24"/>
        </w:rPr>
        <w:t xml:space="preserve"> </w:t>
      </w:r>
      <w:r>
        <w:rPr>
          <w:b/>
          <w:i/>
          <w:sz w:val="24"/>
          <w:szCs w:val="24"/>
        </w:rPr>
        <w:t xml:space="preserve">                                                                                          </w:t>
      </w:r>
    </w:p>
    <w:p w:rsidR="005F3C04" w:rsidRPr="001E4F20" w:rsidRDefault="001E4F20" w:rsidP="001E4F20">
      <w:pPr>
        <w:spacing w:line="276" w:lineRule="auto"/>
        <w:ind w:left="4" w:right="41"/>
        <w:rPr>
          <w:sz w:val="24"/>
          <w:szCs w:val="24"/>
        </w:rPr>
      </w:pPr>
      <w:r w:rsidRPr="001E4F20">
        <w:rPr>
          <w:b/>
          <w:i/>
          <w:sz w:val="24"/>
          <w:szCs w:val="24"/>
        </w:rPr>
        <w:t>Числа и выражения</w:t>
      </w:r>
      <w:r w:rsidR="005F3C04" w:rsidRPr="001E4F20">
        <w:rPr>
          <w:rFonts w:eastAsia="Calibri"/>
          <w:i/>
          <w:sz w:val="24"/>
          <w:szCs w:val="24"/>
        </w:rPr>
        <w:t>.</w:t>
      </w:r>
      <w:r w:rsidR="0090627C" w:rsidRPr="001E4F20">
        <w:rPr>
          <w:rFonts w:eastAsia="Calibri"/>
          <w:i/>
          <w:sz w:val="24"/>
          <w:szCs w:val="24"/>
        </w:rPr>
        <w:t xml:space="preserve">                                                      </w:t>
      </w:r>
      <w:r w:rsidRPr="001E4F20">
        <w:rPr>
          <w:rFonts w:eastAsia="Calibri"/>
          <w:i/>
          <w:sz w:val="24"/>
          <w:szCs w:val="24"/>
        </w:rPr>
        <w:t xml:space="preserve">                              </w:t>
      </w:r>
    </w:p>
    <w:p w:rsidR="005F3C04" w:rsidRPr="0090627C" w:rsidRDefault="0090627C" w:rsidP="005E54AD">
      <w:pPr>
        <w:pStyle w:val="a9"/>
        <w:numPr>
          <w:ilvl w:val="0"/>
          <w:numId w:val="113"/>
        </w:numPr>
        <w:spacing w:line="276" w:lineRule="auto"/>
        <w:ind w:right="41" w:hanging="421"/>
        <w:rPr>
          <w:sz w:val="24"/>
          <w:szCs w:val="24"/>
        </w:rPr>
      </w:pPr>
      <w:r>
        <w:rPr>
          <w:sz w:val="24"/>
          <w:szCs w:val="24"/>
        </w:rPr>
        <w:t>о</w:t>
      </w:r>
      <w:r w:rsidR="005F3C04" w:rsidRPr="0090627C">
        <w:rPr>
          <w:sz w:val="24"/>
          <w:szCs w:val="24"/>
        </w:rPr>
        <w:t>перировать понятиями: натуральное и целое число, делимость чисел, обыкновенная дробь, десятичная дробь, рациональное число, иррациональное число, приближённое значение числа, часть, доля, отношение, процент, масштаб;</w:t>
      </w:r>
    </w:p>
    <w:p w:rsidR="005F3C04" w:rsidRPr="0090627C" w:rsidRDefault="0090627C" w:rsidP="005E54AD">
      <w:pPr>
        <w:pStyle w:val="a9"/>
        <w:numPr>
          <w:ilvl w:val="0"/>
          <w:numId w:val="113"/>
        </w:numPr>
        <w:spacing w:line="276" w:lineRule="auto"/>
        <w:ind w:right="41" w:hanging="421"/>
        <w:rPr>
          <w:sz w:val="24"/>
          <w:szCs w:val="24"/>
        </w:rPr>
      </w:pPr>
      <w:r>
        <w:rPr>
          <w:sz w:val="24"/>
          <w:szCs w:val="24"/>
        </w:rPr>
        <w:t>о</w:t>
      </w:r>
      <w:r w:rsidR="005F3C04" w:rsidRPr="0090627C">
        <w:rPr>
          <w:sz w:val="24"/>
          <w:szCs w:val="24"/>
        </w:rPr>
        <w:t xml:space="preserve">перировать понятиями: логарифм числа, тригонометрическая окружность, </w:t>
      </w:r>
      <w:r w:rsidR="005F3C04" w:rsidRPr="0090627C">
        <w:rPr>
          <w:rFonts w:eastAsia="Calibri"/>
          <w:i/>
          <w:sz w:val="24"/>
          <w:szCs w:val="24"/>
        </w:rPr>
        <w:t xml:space="preserve">радианная </w:t>
      </w:r>
      <w:r w:rsidR="005F3C04" w:rsidRPr="0090627C">
        <w:rPr>
          <w:sz w:val="24"/>
          <w:szCs w:val="24"/>
        </w:rPr>
        <w:t xml:space="preserve">и градусная мера угла, синус, косинус, тангенс и котангенс углов, имеющих произвольную величину, </w:t>
      </w:r>
      <w:r w:rsidR="005F3C04" w:rsidRPr="0090627C">
        <w:rPr>
          <w:rFonts w:eastAsia="Calibri"/>
          <w:i/>
          <w:sz w:val="24"/>
          <w:szCs w:val="24"/>
        </w:rPr>
        <w:t xml:space="preserve">числа е и </w:t>
      </w:r>
      <w:r w:rsidR="005F3C04" w:rsidRPr="0090627C">
        <w:rPr>
          <w:rFonts w:eastAsia="Segoe UI Symbol"/>
          <w:sz w:val="24"/>
          <w:szCs w:val="24"/>
        </w:rPr>
        <w:t>p</w:t>
      </w:r>
      <w:r w:rsidR="005F3C04" w:rsidRPr="0090627C">
        <w:rPr>
          <w:sz w:val="24"/>
          <w:szCs w:val="24"/>
        </w:rPr>
        <w:t>;</w:t>
      </w:r>
    </w:p>
    <w:p w:rsidR="005F3C04" w:rsidRPr="0090627C" w:rsidRDefault="0090627C" w:rsidP="005E54AD">
      <w:pPr>
        <w:pStyle w:val="a9"/>
        <w:numPr>
          <w:ilvl w:val="0"/>
          <w:numId w:val="113"/>
        </w:numPr>
        <w:spacing w:line="276" w:lineRule="auto"/>
        <w:ind w:right="41" w:hanging="421"/>
        <w:rPr>
          <w:sz w:val="24"/>
          <w:szCs w:val="24"/>
        </w:rPr>
      </w:pPr>
      <w:r>
        <w:rPr>
          <w:sz w:val="24"/>
          <w:szCs w:val="24"/>
        </w:rPr>
        <w:t>в</w:t>
      </w:r>
      <w:r w:rsidR="005F3C04" w:rsidRPr="0090627C">
        <w:rPr>
          <w:sz w:val="24"/>
          <w:szCs w:val="24"/>
        </w:rPr>
        <w:t>ыполнять арифметические действия с целыми и рациональными числами, сочетая устные и письменные приёмы, применяя при необходимости вычислительные устройства;</w:t>
      </w:r>
    </w:p>
    <w:p w:rsidR="005F3C04" w:rsidRPr="0090627C" w:rsidRDefault="0090627C" w:rsidP="005E54AD">
      <w:pPr>
        <w:pStyle w:val="a9"/>
        <w:numPr>
          <w:ilvl w:val="0"/>
          <w:numId w:val="113"/>
        </w:numPr>
        <w:spacing w:line="276" w:lineRule="auto"/>
        <w:ind w:right="41" w:hanging="421"/>
        <w:rPr>
          <w:sz w:val="24"/>
          <w:szCs w:val="24"/>
        </w:rPr>
      </w:pPr>
      <w:r w:rsidRPr="0090627C">
        <w:rPr>
          <w:sz w:val="24"/>
          <w:szCs w:val="24"/>
        </w:rPr>
        <w:t>с</w:t>
      </w:r>
      <w:r w:rsidR="005F3C04" w:rsidRPr="0090627C">
        <w:rPr>
          <w:sz w:val="24"/>
          <w:szCs w:val="24"/>
        </w:rPr>
        <w:t>равнивать рациональные числа между собой; сравнивать с рациональными числами значения целых степеней чисел, корней натуральной степени из чисел, логарифмов чисел в простых случаях;</w:t>
      </w:r>
    </w:p>
    <w:p w:rsidR="005F3C04" w:rsidRPr="0090627C" w:rsidRDefault="005F3C04" w:rsidP="005E54AD">
      <w:pPr>
        <w:pStyle w:val="a9"/>
        <w:numPr>
          <w:ilvl w:val="0"/>
          <w:numId w:val="113"/>
        </w:numPr>
        <w:spacing w:after="3" w:line="276" w:lineRule="auto"/>
        <w:ind w:right="41" w:hanging="421"/>
        <w:rPr>
          <w:sz w:val="24"/>
          <w:szCs w:val="24"/>
        </w:rPr>
      </w:pPr>
      <w:r w:rsidRPr="0090627C">
        <w:rPr>
          <w:sz w:val="24"/>
          <w:szCs w:val="24"/>
        </w:rPr>
        <w:t xml:space="preserve">выполнять несложные преобразования числовых выражений, содержащих степени чисел, корни из чисел, логарифмы чисел; </w:t>
      </w:r>
      <w:r w:rsidRPr="0090627C">
        <w:rPr>
          <w:rFonts w:eastAsia="Calibri"/>
          <w:i/>
          <w:sz w:val="24"/>
          <w:szCs w:val="24"/>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5F3C04" w:rsidRPr="0090627C" w:rsidRDefault="0090627C" w:rsidP="005E54AD">
      <w:pPr>
        <w:pStyle w:val="a9"/>
        <w:numPr>
          <w:ilvl w:val="0"/>
          <w:numId w:val="113"/>
        </w:numPr>
        <w:spacing w:after="28" w:line="276" w:lineRule="auto"/>
        <w:ind w:right="41" w:hanging="421"/>
        <w:rPr>
          <w:sz w:val="24"/>
          <w:szCs w:val="24"/>
        </w:rPr>
      </w:pPr>
      <w:r w:rsidRPr="0090627C">
        <w:rPr>
          <w:sz w:val="24"/>
          <w:szCs w:val="24"/>
        </w:rPr>
        <w:t>по</w:t>
      </w:r>
      <w:r w:rsidR="005F3C04" w:rsidRPr="0090627C">
        <w:rPr>
          <w:sz w:val="24"/>
          <w:szCs w:val="24"/>
        </w:rPr>
        <w:t>льзоваться оценкой и прикидкой при практических расчётах;</w:t>
      </w:r>
    </w:p>
    <w:p w:rsidR="005F3C04" w:rsidRPr="0090627C" w:rsidRDefault="0090627C" w:rsidP="005E54AD">
      <w:pPr>
        <w:pStyle w:val="a9"/>
        <w:numPr>
          <w:ilvl w:val="0"/>
          <w:numId w:val="113"/>
        </w:numPr>
        <w:spacing w:line="276" w:lineRule="auto"/>
        <w:ind w:right="41" w:hanging="421"/>
        <w:rPr>
          <w:sz w:val="24"/>
          <w:szCs w:val="24"/>
        </w:rPr>
      </w:pPr>
      <w:r w:rsidRPr="0090627C">
        <w:rPr>
          <w:sz w:val="24"/>
          <w:szCs w:val="24"/>
        </w:rPr>
        <w:t>и</w:t>
      </w:r>
      <w:r w:rsidR="005F3C04" w:rsidRPr="0090627C">
        <w:rPr>
          <w:sz w:val="24"/>
          <w:szCs w:val="24"/>
        </w:rPr>
        <w:t>зображать точками на координатной прямой целые и рациональные числа; целые степени чисел, корни натуральной степени из чисел, логарифмы чисел в простых случаях;</w:t>
      </w:r>
    </w:p>
    <w:p w:rsidR="005F3C04" w:rsidRPr="0090627C" w:rsidRDefault="0090627C" w:rsidP="005E54AD">
      <w:pPr>
        <w:pStyle w:val="a9"/>
        <w:numPr>
          <w:ilvl w:val="0"/>
          <w:numId w:val="113"/>
        </w:numPr>
        <w:spacing w:line="276" w:lineRule="auto"/>
        <w:ind w:right="41" w:hanging="421"/>
        <w:rPr>
          <w:sz w:val="24"/>
          <w:szCs w:val="24"/>
        </w:rPr>
      </w:pPr>
      <w:r w:rsidRPr="0090627C">
        <w:rPr>
          <w:sz w:val="24"/>
          <w:szCs w:val="24"/>
        </w:rPr>
        <w:t>в</w:t>
      </w:r>
      <w:r w:rsidR="005F3C04" w:rsidRPr="0090627C">
        <w:rPr>
          <w:sz w:val="24"/>
          <w:szCs w:val="24"/>
        </w:rPr>
        <w:t>ыполнять несложные преобразования целых и дробно-рациональных буквенных выражений;</w:t>
      </w:r>
    </w:p>
    <w:p w:rsidR="005F3C04" w:rsidRPr="0090627C" w:rsidRDefault="005F3C04" w:rsidP="005E54AD">
      <w:pPr>
        <w:pStyle w:val="a9"/>
        <w:numPr>
          <w:ilvl w:val="0"/>
          <w:numId w:val="113"/>
        </w:numPr>
        <w:spacing w:line="276" w:lineRule="auto"/>
        <w:ind w:right="41" w:hanging="421"/>
        <w:rPr>
          <w:sz w:val="24"/>
          <w:szCs w:val="24"/>
        </w:rPr>
      </w:pPr>
      <w:r w:rsidRPr="0090627C">
        <w:rPr>
          <w:sz w:val="24"/>
          <w:szCs w:val="24"/>
        </w:rPr>
        <w:t>выражать в простейших случаях из равенства одну переменную через другие;</w:t>
      </w:r>
    </w:p>
    <w:p w:rsidR="005F3C04" w:rsidRPr="0090627C" w:rsidRDefault="005F3C04" w:rsidP="005E54AD">
      <w:pPr>
        <w:pStyle w:val="a9"/>
        <w:numPr>
          <w:ilvl w:val="0"/>
          <w:numId w:val="113"/>
        </w:numPr>
        <w:spacing w:line="276" w:lineRule="auto"/>
        <w:ind w:right="41" w:hanging="421"/>
        <w:rPr>
          <w:sz w:val="24"/>
          <w:szCs w:val="24"/>
        </w:rPr>
      </w:pPr>
      <w:r w:rsidRPr="0090627C">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5F3C04" w:rsidRPr="0090627C" w:rsidRDefault="005F3C04" w:rsidP="005E54AD">
      <w:pPr>
        <w:pStyle w:val="a9"/>
        <w:numPr>
          <w:ilvl w:val="0"/>
          <w:numId w:val="113"/>
        </w:numPr>
        <w:spacing w:after="3" w:line="276" w:lineRule="auto"/>
        <w:ind w:right="41" w:hanging="421"/>
        <w:rPr>
          <w:sz w:val="24"/>
          <w:szCs w:val="24"/>
        </w:rPr>
      </w:pPr>
      <w:r w:rsidRPr="0090627C">
        <w:rPr>
          <w:rFonts w:eastAsia="Calibri"/>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формулы;</w:t>
      </w:r>
    </w:p>
    <w:p w:rsidR="005F3C04" w:rsidRPr="0090627C" w:rsidRDefault="005F3C04" w:rsidP="005E54AD">
      <w:pPr>
        <w:pStyle w:val="a9"/>
        <w:numPr>
          <w:ilvl w:val="0"/>
          <w:numId w:val="113"/>
        </w:numPr>
        <w:spacing w:after="3" w:line="276" w:lineRule="auto"/>
        <w:ind w:right="41" w:hanging="421"/>
        <w:rPr>
          <w:sz w:val="24"/>
          <w:szCs w:val="24"/>
        </w:rPr>
      </w:pPr>
      <w:r w:rsidRPr="0090627C">
        <w:rPr>
          <w:rFonts w:eastAsia="Calibri"/>
          <w:i/>
          <w:sz w:val="24"/>
          <w:szCs w:val="24"/>
        </w:rPr>
        <w:lastRenderedPageBreak/>
        <w:t>находить значения числовых и буквенных выражений, осуществляя необходимые подстановки и преобразования;</w:t>
      </w:r>
    </w:p>
    <w:p w:rsidR="005F3C04" w:rsidRPr="0090627C" w:rsidRDefault="005F3C04" w:rsidP="005E54AD">
      <w:pPr>
        <w:pStyle w:val="a9"/>
        <w:numPr>
          <w:ilvl w:val="0"/>
          <w:numId w:val="113"/>
        </w:numPr>
        <w:spacing w:line="276" w:lineRule="auto"/>
        <w:ind w:right="41" w:hanging="421"/>
        <w:rPr>
          <w:sz w:val="24"/>
          <w:szCs w:val="24"/>
        </w:rPr>
      </w:pPr>
      <w:r w:rsidRPr="0090627C">
        <w:rPr>
          <w:sz w:val="24"/>
          <w:szCs w:val="24"/>
        </w:rPr>
        <w:t xml:space="preserve">изображать схематически угол, величина которого выражена в градусах или </w:t>
      </w:r>
      <w:r w:rsidRPr="0090627C">
        <w:rPr>
          <w:rFonts w:eastAsia="Calibri"/>
          <w:i/>
          <w:sz w:val="24"/>
          <w:szCs w:val="24"/>
        </w:rPr>
        <w:t>радианах;</w:t>
      </w:r>
    </w:p>
    <w:p w:rsidR="005F3C04" w:rsidRPr="0090627C" w:rsidRDefault="0090627C" w:rsidP="005E54AD">
      <w:pPr>
        <w:pStyle w:val="a9"/>
        <w:numPr>
          <w:ilvl w:val="0"/>
          <w:numId w:val="113"/>
        </w:numPr>
        <w:spacing w:after="3" w:line="276" w:lineRule="auto"/>
        <w:ind w:right="41" w:hanging="421"/>
        <w:rPr>
          <w:sz w:val="24"/>
          <w:szCs w:val="24"/>
        </w:rPr>
      </w:pPr>
      <w:r>
        <w:rPr>
          <w:sz w:val="24"/>
          <w:szCs w:val="24"/>
        </w:rPr>
        <w:t>о</w:t>
      </w:r>
      <w:r w:rsidR="005F3C04" w:rsidRPr="0090627C">
        <w:rPr>
          <w:sz w:val="24"/>
          <w:szCs w:val="24"/>
        </w:rPr>
        <w:t xml:space="preserve">ценивать знаки синуса, косинуса, тангенса, </w:t>
      </w:r>
      <w:r w:rsidR="005F3C04" w:rsidRPr="0090627C">
        <w:rPr>
          <w:rFonts w:eastAsia="Calibri"/>
          <w:i/>
          <w:sz w:val="24"/>
          <w:szCs w:val="24"/>
        </w:rPr>
        <w:t xml:space="preserve">котангенса </w:t>
      </w:r>
      <w:r w:rsidR="005F3C04" w:rsidRPr="0090627C">
        <w:rPr>
          <w:sz w:val="24"/>
          <w:szCs w:val="24"/>
        </w:rPr>
        <w:t xml:space="preserve">конкретных углов; </w:t>
      </w:r>
      <w:r w:rsidR="005F3C04" w:rsidRPr="0090627C">
        <w:rPr>
          <w:rFonts w:eastAsia="Calibri"/>
          <w:i/>
          <w:sz w:val="24"/>
          <w:szCs w:val="24"/>
        </w:rPr>
        <w:t>использовать при решении задач табличные значения тригонометрических функций углов;</w:t>
      </w:r>
    </w:p>
    <w:p w:rsidR="005F3C04" w:rsidRPr="0090627C" w:rsidRDefault="005F3C04" w:rsidP="005E54AD">
      <w:pPr>
        <w:pStyle w:val="a9"/>
        <w:numPr>
          <w:ilvl w:val="0"/>
          <w:numId w:val="113"/>
        </w:numPr>
        <w:spacing w:after="3" w:line="276" w:lineRule="auto"/>
        <w:ind w:right="41" w:hanging="421"/>
        <w:rPr>
          <w:sz w:val="24"/>
          <w:szCs w:val="24"/>
        </w:rPr>
      </w:pPr>
      <w:r w:rsidRPr="0090627C">
        <w:rPr>
          <w:rFonts w:eastAsia="Calibri"/>
          <w:i/>
          <w:sz w:val="24"/>
          <w:szCs w:val="24"/>
        </w:rPr>
        <w:t>выполнять перевод величины угла из радианной меры в градусную и обратно.</w:t>
      </w:r>
    </w:p>
    <w:p w:rsidR="005F3C04" w:rsidRPr="0090627C" w:rsidRDefault="005F3C04" w:rsidP="002E1937">
      <w:pPr>
        <w:rPr>
          <w:i/>
          <w:sz w:val="24"/>
          <w:szCs w:val="24"/>
        </w:rPr>
      </w:pPr>
      <w:r w:rsidRPr="0090627C">
        <w:rPr>
          <w:rFonts w:eastAsia="Calibri"/>
          <w:b/>
          <w:i/>
          <w:sz w:val="24"/>
          <w:szCs w:val="24"/>
        </w:rPr>
        <w:t>В повседневной жизни и при изучении других учебных предметов:</w:t>
      </w:r>
    </w:p>
    <w:p w:rsidR="005F3C04" w:rsidRPr="0090627C" w:rsidRDefault="005F3C04" w:rsidP="005E54AD">
      <w:pPr>
        <w:pStyle w:val="a9"/>
        <w:numPr>
          <w:ilvl w:val="0"/>
          <w:numId w:val="114"/>
        </w:numPr>
        <w:spacing w:line="276" w:lineRule="auto"/>
        <w:ind w:right="41" w:hanging="436"/>
        <w:rPr>
          <w:sz w:val="24"/>
          <w:szCs w:val="24"/>
        </w:rPr>
      </w:pPr>
      <w:r w:rsidRPr="0090627C">
        <w:rPr>
          <w:sz w:val="24"/>
          <w:szCs w:val="24"/>
        </w:rPr>
        <w:t xml:space="preserve">выполнять действия с числовыми данными при решении задач практического характера и </w:t>
      </w:r>
      <w:r w:rsidRPr="0090627C">
        <w:rPr>
          <w:rFonts w:eastAsia="Calibri"/>
          <w:i/>
          <w:sz w:val="24"/>
          <w:szCs w:val="24"/>
        </w:rPr>
        <w:t xml:space="preserve">задач из различных областей знаний, </w:t>
      </w:r>
      <w:r w:rsidRPr="0090627C">
        <w:rPr>
          <w:sz w:val="24"/>
          <w:szCs w:val="24"/>
        </w:rPr>
        <w:t>используя при необходимости справочные материалы и вычислительные устройства;</w:t>
      </w:r>
    </w:p>
    <w:p w:rsidR="005F3C04" w:rsidRPr="0090627C" w:rsidRDefault="0090627C" w:rsidP="005E54AD">
      <w:pPr>
        <w:pStyle w:val="a9"/>
        <w:numPr>
          <w:ilvl w:val="0"/>
          <w:numId w:val="114"/>
        </w:numPr>
        <w:spacing w:line="276" w:lineRule="auto"/>
        <w:ind w:right="41" w:hanging="436"/>
        <w:rPr>
          <w:sz w:val="24"/>
          <w:szCs w:val="24"/>
        </w:rPr>
      </w:pPr>
      <w:r>
        <w:rPr>
          <w:sz w:val="24"/>
          <w:szCs w:val="24"/>
        </w:rPr>
        <w:t>с</w:t>
      </w:r>
      <w:r w:rsidR="005F3C04" w:rsidRPr="0090627C">
        <w:rPr>
          <w:sz w:val="24"/>
          <w:szCs w:val="24"/>
        </w:rPr>
        <w:t>оотносить реальные величины, характеристики объектов окружающего мира с их конкретными числовыми значениями;</w:t>
      </w:r>
    </w:p>
    <w:p w:rsidR="005F3C04" w:rsidRPr="0090627C" w:rsidRDefault="005F3C04" w:rsidP="005E54AD">
      <w:pPr>
        <w:pStyle w:val="a9"/>
        <w:numPr>
          <w:ilvl w:val="0"/>
          <w:numId w:val="114"/>
        </w:numPr>
        <w:spacing w:line="276" w:lineRule="auto"/>
        <w:ind w:right="41" w:hanging="436"/>
        <w:rPr>
          <w:sz w:val="24"/>
          <w:szCs w:val="24"/>
        </w:rPr>
      </w:pPr>
      <w:r w:rsidRPr="0090627C">
        <w:rPr>
          <w:sz w:val="24"/>
          <w:szCs w:val="24"/>
        </w:rPr>
        <w:t>использовать методы округления и прикидки при решении практических задач повседневной жизни;</w:t>
      </w:r>
    </w:p>
    <w:p w:rsidR="002E1937" w:rsidRPr="002E1937" w:rsidRDefault="005F3C04" w:rsidP="005E54AD">
      <w:pPr>
        <w:pStyle w:val="a9"/>
        <w:numPr>
          <w:ilvl w:val="0"/>
          <w:numId w:val="114"/>
        </w:numPr>
        <w:spacing w:after="225" w:line="276" w:lineRule="auto"/>
        <w:ind w:left="142" w:right="41" w:firstLine="142"/>
        <w:rPr>
          <w:sz w:val="24"/>
          <w:szCs w:val="24"/>
        </w:rPr>
      </w:pPr>
      <w:r w:rsidRPr="0038508C">
        <w:rPr>
          <w:rFonts w:eastAsia="Calibri"/>
          <w:i/>
          <w:sz w:val="24"/>
          <w:szCs w:val="24"/>
        </w:rPr>
        <w:t xml:space="preserve">оценивать, сравнивать и использовать при решении практических задач числовые </w:t>
      </w:r>
    </w:p>
    <w:p w:rsidR="002E1937" w:rsidRDefault="002E1937" w:rsidP="002E1937">
      <w:pPr>
        <w:pStyle w:val="a9"/>
        <w:spacing w:after="225" w:line="276" w:lineRule="auto"/>
        <w:ind w:left="284" w:right="41"/>
        <w:rPr>
          <w:rFonts w:eastAsia="Calibri"/>
          <w:i/>
          <w:sz w:val="24"/>
          <w:szCs w:val="24"/>
        </w:rPr>
      </w:pPr>
      <w:r>
        <w:rPr>
          <w:rFonts w:eastAsia="Calibri"/>
          <w:i/>
          <w:sz w:val="24"/>
          <w:szCs w:val="24"/>
        </w:rPr>
        <w:t xml:space="preserve">       </w:t>
      </w:r>
      <w:r w:rsidR="005F3C04" w:rsidRPr="0038508C">
        <w:rPr>
          <w:rFonts w:eastAsia="Calibri"/>
          <w:i/>
          <w:sz w:val="24"/>
          <w:szCs w:val="24"/>
        </w:rPr>
        <w:t xml:space="preserve">значения реальных величин, конкретные числовые характеристики объектов </w:t>
      </w:r>
      <w:r>
        <w:rPr>
          <w:rFonts w:eastAsia="Calibri"/>
          <w:i/>
          <w:sz w:val="24"/>
          <w:szCs w:val="24"/>
        </w:rPr>
        <w:t xml:space="preserve">  </w:t>
      </w:r>
    </w:p>
    <w:p w:rsidR="0090627C" w:rsidRPr="002E1937" w:rsidRDefault="002E1937" w:rsidP="002E1937">
      <w:pPr>
        <w:pStyle w:val="a9"/>
        <w:spacing w:after="225" w:line="276" w:lineRule="auto"/>
        <w:ind w:left="284" w:right="41"/>
        <w:rPr>
          <w:sz w:val="24"/>
          <w:szCs w:val="24"/>
        </w:rPr>
      </w:pPr>
      <w:r>
        <w:rPr>
          <w:rFonts w:eastAsia="Calibri"/>
          <w:i/>
          <w:sz w:val="24"/>
          <w:szCs w:val="24"/>
        </w:rPr>
        <w:t xml:space="preserve">       </w:t>
      </w:r>
      <w:r w:rsidR="005F3C04" w:rsidRPr="0038508C">
        <w:rPr>
          <w:rFonts w:eastAsia="Calibri"/>
          <w:i/>
          <w:sz w:val="24"/>
          <w:szCs w:val="24"/>
        </w:rPr>
        <w:t>окружающего мира.</w:t>
      </w:r>
      <w:r w:rsidR="0090627C" w:rsidRPr="0038508C">
        <w:rPr>
          <w:rFonts w:eastAsia="Calibri"/>
          <w:i/>
          <w:sz w:val="24"/>
          <w:szCs w:val="24"/>
        </w:rPr>
        <w:t xml:space="preserve">                                                                                                                    </w:t>
      </w:r>
      <w:r>
        <w:rPr>
          <w:rFonts w:eastAsia="Calibri"/>
          <w:i/>
          <w:sz w:val="24"/>
          <w:szCs w:val="24"/>
        </w:rPr>
        <w:t xml:space="preserve">                           </w:t>
      </w:r>
      <w:r w:rsidR="005F3C04" w:rsidRPr="002E1937">
        <w:rPr>
          <w:b/>
          <w:i/>
          <w:sz w:val="24"/>
          <w:szCs w:val="24"/>
        </w:rPr>
        <w:t>Уравнения и неравенства</w:t>
      </w:r>
    </w:p>
    <w:p w:rsidR="005F3C04" w:rsidRPr="0038508C" w:rsidRDefault="0090627C" w:rsidP="005E54AD">
      <w:pPr>
        <w:pStyle w:val="af7"/>
        <w:numPr>
          <w:ilvl w:val="0"/>
          <w:numId w:val="114"/>
        </w:numPr>
        <w:spacing w:line="276" w:lineRule="auto"/>
        <w:ind w:hanging="436"/>
        <w:rPr>
          <w:rFonts w:ascii="Times New Roman" w:hAnsi="Times New Roman" w:cs="Times New Roman"/>
          <w:sz w:val="24"/>
          <w:szCs w:val="24"/>
        </w:rPr>
      </w:pPr>
      <w:r w:rsidRPr="0038508C">
        <w:rPr>
          <w:rFonts w:ascii="Times New Roman" w:hAnsi="Times New Roman" w:cs="Times New Roman"/>
          <w:sz w:val="24"/>
          <w:szCs w:val="24"/>
        </w:rPr>
        <w:t>р</w:t>
      </w:r>
      <w:r w:rsidR="005F3C04" w:rsidRPr="0038508C">
        <w:rPr>
          <w:rFonts w:ascii="Times New Roman" w:hAnsi="Times New Roman" w:cs="Times New Roman"/>
          <w:sz w:val="24"/>
          <w:szCs w:val="24"/>
        </w:rPr>
        <w:t>ешать линейные уравнения и неравенства, квадратные уравнения;</w:t>
      </w:r>
    </w:p>
    <w:p w:rsidR="005F3C04" w:rsidRPr="0038508C" w:rsidRDefault="005F3C04" w:rsidP="005E54AD">
      <w:pPr>
        <w:pStyle w:val="af7"/>
        <w:numPr>
          <w:ilvl w:val="0"/>
          <w:numId w:val="114"/>
        </w:numPr>
        <w:spacing w:line="276" w:lineRule="auto"/>
        <w:ind w:hanging="436"/>
        <w:rPr>
          <w:rFonts w:ascii="Times New Roman" w:hAnsi="Times New Roman" w:cs="Times New Roman"/>
          <w:sz w:val="24"/>
          <w:szCs w:val="24"/>
        </w:rPr>
      </w:pPr>
      <w:r w:rsidRPr="0038508C">
        <w:rPr>
          <w:rFonts w:ascii="Times New Roman" w:hAnsi="Times New Roman" w:cs="Times New Roman"/>
          <w:sz w:val="24"/>
          <w:szCs w:val="24"/>
        </w:rPr>
        <w:t>решать логарифмические и показательные уравнения вида log</w:t>
      </w:r>
      <w:r w:rsidRPr="0038508C">
        <w:rPr>
          <w:rFonts w:ascii="Times New Roman" w:eastAsia="Calibri" w:hAnsi="Times New Roman" w:cs="Times New Roman"/>
          <w:i/>
          <w:sz w:val="24"/>
          <w:szCs w:val="24"/>
          <w:vertAlign w:val="subscript"/>
        </w:rPr>
        <w:t>a</w:t>
      </w:r>
      <w:r w:rsidRPr="0038508C">
        <w:rPr>
          <w:rFonts w:ascii="Times New Roman" w:hAnsi="Times New Roman" w:cs="Times New Roman"/>
          <w:sz w:val="24"/>
          <w:szCs w:val="24"/>
        </w:rPr>
        <w:t>(</w:t>
      </w:r>
      <w:r w:rsidRPr="0038508C">
        <w:rPr>
          <w:rFonts w:ascii="Times New Roman" w:eastAsia="Calibri" w:hAnsi="Times New Roman" w:cs="Times New Roman"/>
          <w:i/>
          <w:sz w:val="24"/>
          <w:szCs w:val="24"/>
        </w:rPr>
        <w:t xml:space="preserve">bx </w:t>
      </w:r>
      <w:r w:rsidRPr="0038508C">
        <w:rPr>
          <w:rFonts w:ascii="Times New Roman" w:hAnsi="Times New Roman" w:cs="Times New Roman"/>
          <w:sz w:val="24"/>
          <w:szCs w:val="24"/>
        </w:rPr>
        <w:t xml:space="preserve">+ </w:t>
      </w:r>
      <w:r w:rsidRPr="0038508C">
        <w:rPr>
          <w:rFonts w:ascii="Times New Roman" w:eastAsia="Calibri" w:hAnsi="Times New Roman" w:cs="Times New Roman"/>
          <w:i/>
          <w:sz w:val="24"/>
          <w:szCs w:val="24"/>
        </w:rPr>
        <w:t>c</w:t>
      </w:r>
      <w:r w:rsidRPr="0038508C">
        <w:rPr>
          <w:rFonts w:ascii="Times New Roman" w:hAnsi="Times New Roman" w:cs="Times New Roman"/>
          <w:sz w:val="24"/>
          <w:szCs w:val="24"/>
        </w:rPr>
        <w:t xml:space="preserve">) = </w:t>
      </w:r>
      <w:r w:rsidRPr="0038508C">
        <w:rPr>
          <w:rFonts w:ascii="Times New Roman" w:eastAsia="Calibri" w:hAnsi="Times New Roman" w:cs="Times New Roman"/>
          <w:i/>
          <w:sz w:val="24"/>
          <w:szCs w:val="24"/>
        </w:rPr>
        <w:t>d</w:t>
      </w:r>
      <w:r w:rsidRPr="0038508C">
        <w:rPr>
          <w:rFonts w:ascii="Times New Roman" w:hAnsi="Times New Roman" w:cs="Times New Roman"/>
          <w:sz w:val="24"/>
          <w:szCs w:val="24"/>
        </w:rPr>
        <w:t xml:space="preserve">, </w:t>
      </w:r>
      <w:r w:rsidRPr="0038508C">
        <w:rPr>
          <w:rFonts w:ascii="Times New Roman" w:eastAsia="Calibri" w:hAnsi="Times New Roman" w:cs="Times New Roman"/>
          <w:i/>
          <w:sz w:val="24"/>
          <w:szCs w:val="24"/>
        </w:rPr>
        <w:t>a</w:t>
      </w:r>
      <w:r w:rsidRPr="0038508C">
        <w:rPr>
          <w:rFonts w:ascii="Times New Roman" w:eastAsia="Calibri" w:hAnsi="Times New Roman" w:cs="Times New Roman"/>
          <w:i/>
          <w:sz w:val="24"/>
          <w:szCs w:val="24"/>
          <w:vertAlign w:val="superscript"/>
        </w:rPr>
        <w:t xml:space="preserve">bx </w:t>
      </w:r>
      <w:r w:rsidRPr="0038508C">
        <w:rPr>
          <w:rFonts w:ascii="Times New Roman" w:hAnsi="Times New Roman" w:cs="Times New Roman"/>
          <w:sz w:val="24"/>
          <w:szCs w:val="24"/>
          <w:vertAlign w:val="superscript"/>
        </w:rPr>
        <w:t xml:space="preserve">+ </w:t>
      </w:r>
      <w:r w:rsidRPr="0038508C">
        <w:rPr>
          <w:rFonts w:ascii="Times New Roman" w:eastAsia="Calibri" w:hAnsi="Times New Roman" w:cs="Times New Roman"/>
          <w:i/>
          <w:sz w:val="24"/>
          <w:szCs w:val="24"/>
          <w:vertAlign w:val="superscript"/>
        </w:rPr>
        <w:t>c</w:t>
      </w:r>
      <w:r w:rsidRPr="0038508C">
        <w:rPr>
          <w:rFonts w:ascii="Times New Roman" w:eastAsia="Calibri" w:hAnsi="Times New Roman" w:cs="Times New Roman"/>
          <w:i/>
          <w:sz w:val="24"/>
          <w:szCs w:val="24"/>
        </w:rPr>
        <w:t xml:space="preserve"> = d </w:t>
      </w:r>
      <w:r w:rsidRPr="0038508C">
        <w:rPr>
          <w:rFonts w:ascii="Times New Roman" w:hAnsi="Times New Roman" w:cs="Times New Roman"/>
          <w:sz w:val="24"/>
          <w:szCs w:val="24"/>
        </w:rPr>
        <w:t xml:space="preserve">(где </w:t>
      </w:r>
      <w:r w:rsidRPr="0038508C">
        <w:rPr>
          <w:rFonts w:ascii="Times New Roman" w:eastAsia="Calibri" w:hAnsi="Times New Roman" w:cs="Times New Roman"/>
          <w:i/>
          <w:sz w:val="24"/>
          <w:szCs w:val="24"/>
        </w:rPr>
        <w:t xml:space="preserve">d </w:t>
      </w:r>
      <w:r w:rsidRPr="0038508C">
        <w:rPr>
          <w:rFonts w:ascii="Times New Roman" w:hAnsi="Times New Roman" w:cs="Times New Roman"/>
          <w:sz w:val="24"/>
          <w:szCs w:val="24"/>
        </w:rPr>
        <w:t xml:space="preserve">можно представить в виде степени с основанием </w:t>
      </w:r>
      <w:r w:rsidRPr="0038508C">
        <w:rPr>
          <w:rFonts w:ascii="Times New Roman" w:eastAsia="Calibri" w:hAnsi="Times New Roman" w:cs="Times New Roman"/>
          <w:i/>
          <w:sz w:val="24"/>
          <w:szCs w:val="24"/>
        </w:rPr>
        <w:t>a</w:t>
      </w:r>
      <w:r w:rsidRPr="0038508C">
        <w:rPr>
          <w:rFonts w:ascii="Times New Roman" w:hAnsi="Times New Roman" w:cs="Times New Roman"/>
          <w:sz w:val="24"/>
          <w:szCs w:val="24"/>
        </w:rPr>
        <w:t>) и неравенства вида log</w:t>
      </w:r>
      <w:r w:rsidRPr="0038508C">
        <w:rPr>
          <w:rFonts w:ascii="Times New Roman" w:eastAsia="Calibri" w:hAnsi="Times New Roman" w:cs="Times New Roman"/>
          <w:i/>
          <w:sz w:val="24"/>
          <w:szCs w:val="24"/>
          <w:vertAlign w:val="subscript"/>
        </w:rPr>
        <w:t xml:space="preserve">a </w:t>
      </w:r>
      <w:r w:rsidRPr="0038508C">
        <w:rPr>
          <w:rFonts w:ascii="Times New Roman" w:eastAsia="Calibri" w:hAnsi="Times New Roman" w:cs="Times New Roman"/>
          <w:i/>
          <w:sz w:val="24"/>
          <w:szCs w:val="24"/>
        </w:rPr>
        <w:t xml:space="preserve">x </w:t>
      </w:r>
      <w:r w:rsidRPr="0038508C">
        <w:rPr>
          <w:rFonts w:ascii="Times New Roman" w:hAnsi="Times New Roman" w:cs="Times New Roman"/>
          <w:sz w:val="24"/>
          <w:szCs w:val="24"/>
        </w:rPr>
        <w:t xml:space="preserve">&lt; </w:t>
      </w:r>
      <w:r w:rsidRPr="0038508C">
        <w:rPr>
          <w:rFonts w:ascii="Times New Roman" w:eastAsia="Calibri" w:hAnsi="Times New Roman" w:cs="Times New Roman"/>
          <w:i/>
          <w:sz w:val="24"/>
          <w:szCs w:val="24"/>
        </w:rPr>
        <w:t>d</w:t>
      </w:r>
      <w:r w:rsidRPr="0038508C">
        <w:rPr>
          <w:rFonts w:ascii="Times New Roman" w:hAnsi="Times New Roman" w:cs="Times New Roman"/>
          <w:sz w:val="24"/>
          <w:szCs w:val="24"/>
        </w:rPr>
        <w:t xml:space="preserve">, </w:t>
      </w:r>
      <w:r w:rsidRPr="0038508C">
        <w:rPr>
          <w:rFonts w:ascii="Times New Roman" w:eastAsia="Calibri" w:hAnsi="Times New Roman" w:cs="Times New Roman"/>
          <w:i/>
          <w:sz w:val="24"/>
          <w:szCs w:val="24"/>
        </w:rPr>
        <w:t>a</w:t>
      </w:r>
      <w:r w:rsidRPr="0038508C">
        <w:rPr>
          <w:rFonts w:ascii="Times New Roman" w:eastAsia="Calibri" w:hAnsi="Times New Roman" w:cs="Times New Roman"/>
          <w:i/>
          <w:sz w:val="24"/>
          <w:szCs w:val="24"/>
          <w:vertAlign w:val="superscript"/>
        </w:rPr>
        <w:t xml:space="preserve">x </w:t>
      </w:r>
      <w:r w:rsidRPr="0038508C">
        <w:rPr>
          <w:rFonts w:ascii="Times New Roman" w:eastAsia="Calibri" w:hAnsi="Times New Roman" w:cs="Times New Roman"/>
          <w:i/>
          <w:sz w:val="24"/>
          <w:szCs w:val="24"/>
        </w:rPr>
        <w:t xml:space="preserve">&lt; d </w:t>
      </w:r>
      <w:r w:rsidRPr="0038508C">
        <w:rPr>
          <w:rFonts w:ascii="Times New Roman" w:hAnsi="Times New Roman" w:cs="Times New Roman"/>
          <w:sz w:val="24"/>
          <w:szCs w:val="24"/>
        </w:rPr>
        <w:t xml:space="preserve">(где </w:t>
      </w:r>
      <w:r w:rsidRPr="0038508C">
        <w:rPr>
          <w:rFonts w:ascii="Times New Roman" w:eastAsia="Calibri" w:hAnsi="Times New Roman" w:cs="Times New Roman"/>
          <w:i/>
          <w:sz w:val="24"/>
          <w:szCs w:val="24"/>
        </w:rPr>
        <w:t xml:space="preserve">d </w:t>
      </w:r>
      <w:r w:rsidRPr="0038508C">
        <w:rPr>
          <w:rFonts w:ascii="Times New Roman" w:hAnsi="Times New Roman" w:cs="Times New Roman"/>
          <w:sz w:val="24"/>
          <w:szCs w:val="24"/>
        </w:rPr>
        <w:t xml:space="preserve">можно представить в виде степени с основанием </w:t>
      </w:r>
      <w:r w:rsidRPr="0038508C">
        <w:rPr>
          <w:rFonts w:ascii="Times New Roman" w:eastAsia="Calibri" w:hAnsi="Times New Roman" w:cs="Times New Roman"/>
          <w:i/>
          <w:sz w:val="24"/>
          <w:szCs w:val="24"/>
        </w:rPr>
        <w:t>a</w:t>
      </w:r>
      <w:r w:rsidRPr="0038508C">
        <w:rPr>
          <w:rFonts w:ascii="Times New Roman" w:hAnsi="Times New Roman" w:cs="Times New Roman"/>
          <w:sz w:val="24"/>
          <w:szCs w:val="24"/>
        </w:rPr>
        <w:t>);</w:t>
      </w:r>
    </w:p>
    <w:p w:rsidR="005F3C04" w:rsidRPr="0038508C" w:rsidRDefault="005F3C04" w:rsidP="005E54AD">
      <w:pPr>
        <w:pStyle w:val="a9"/>
        <w:numPr>
          <w:ilvl w:val="0"/>
          <w:numId w:val="114"/>
        </w:numPr>
        <w:spacing w:line="276" w:lineRule="auto"/>
        <w:ind w:right="41" w:hanging="436"/>
        <w:rPr>
          <w:sz w:val="24"/>
          <w:szCs w:val="24"/>
        </w:rPr>
      </w:pPr>
      <w:r w:rsidRPr="0038508C">
        <w:rPr>
          <w:sz w:val="24"/>
          <w:szCs w:val="24"/>
        </w:rPr>
        <w:t xml:space="preserve">п риводить несколько примеров корней тригонометрического уравнения вида sin </w:t>
      </w:r>
      <w:r w:rsidRPr="0038508C">
        <w:rPr>
          <w:rFonts w:eastAsia="Calibri"/>
          <w:i/>
          <w:sz w:val="24"/>
          <w:szCs w:val="24"/>
        </w:rPr>
        <w:t xml:space="preserve">x </w:t>
      </w:r>
      <w:r w:rsidRPr="0038508C">
        <w:rPr>
          <w:sz w:val="24"/>
          <w:szCs w:val="24"/>
        </w:rPr>
        <w:t xml:space="preserve">= </w:t>
      </w:r>
      <w:r w:rsidRPr="0038508C">
        <w:rPr>
          <w:rFonts w:eastAsia="Calibri"/>
          <w:i/>
          <w:sz w:val="24"/>
          <w:szCs w:val="24"/>
        </w:rPr>
        <w:t>a</w:t>
      </w:r>
      <w:r w:rsidRPr="0038508C">
        <w:rPr>
          <w:sz w:val="24"/>
          <w:szCs w:val="24"/>
        </w:rPr>
        <w:t xml:space="preserve">, cos </w:t>
      </w:r>
      <w:r w:rsidRPr="0038508C">
        <w:rPr>
          <w:rFonts w:eastAsia="Calibri"/>
          <w:i/>
          <w:sz w:val="24"/>
          <w:szCs w:val="24"/>
        </w:rPr>
        <w:t xml:space="preserve">x </w:t>
      </w:r>
      <w:r w:rsidRPr="0038508C">
        <w:rPr>
          <w:sz w:val="24"/>
          <w:szCs w:val="24"/>
        </w:rPr>
        <w:t xml:space="preserve">= </w:t>
      </w:r>
      <w:r w:rsidRPr="0038508C">
        <w:rPr>
          <w:rFonts w:eastAsia="Calibri"/>
          <w:i/>
          <w:sz w:val="24"/>
          <w:szCs w:val="24"/>
        </w:rPr>
        <w:t>a</w:t>
      </w:r>
      <w:r w:rsidRPr="0038508C">
        <w:rPr>
          <w:sz w:val="24"/>
          <w:szCs w:val="24"/>
        </w:rPr>
        <w:t xml:space="preserve">, tg </w:t>
      </w:r>
      <w:r w:rsidRPr="0038508C">
        <w:rPr>
          <w:rFonts w:eastAsia="Calibri"/>
          <w:i/>
          <w:sz w:val="24"/>
          <w:szCs w:val="24"/>
        </w:rPr>
        <w:t xml:space="preserve">x </w:t>
      </w:r>
      <w:r w:rsidRPr="0038508C">
        <w:rPr>
          <w:sz w:val="24"/>
          <w:szCs w:val="24"/>
        </w:rPr>
        <w:t xml:space="preserve">= </w:t>
      </w:r>
      <w:r w:rsidRPr="0038508C">
        <w:rPr>
          <w:rFonts w:eastAsia="Calibri"/>
          <w:i/>
          <w:sz w:val="24"/>
          <w:szCs w:val="24"/>
        </w:rPr>
        <w:t>a</w:t>
      </w:r>
      <w:r w:rsidRPr="0038508C">
        <w:rPr>
          <w:sz w:val="24"/>
          <w:szCs w:val="24"/>
        </w:rPr>
        <w:t xml:space="preserve">, ctg </w:t>
      </w:r>
      <w:r w:rsidRPr="0038508C">
        <w:rPr>
          <w:rFonts w:eastAsia="Calibri"/>
          <w:i/>
          <w:sz w:val="24"/>
          <w:szCs w:val="24"/>
        </w:rPr>
        <w:t xml:space="preserve">x </w:t>
      </w:r>
      <w:r w:rsidRPr="0038508C">
        <w:rPr>
          <w:sz w:val="24"/>
          <w:szCs w:val="24"/>
        </w:rPr>
        <w:t xml:space="preserve">= </w:t>
      </w:r>
      <w:r w:rsidRPr="0038508C">
        <w:rPr>
          <w:rFonts w:eastAsia="Calibri"/>
          <w:i/>
          <w:sz w:val="24"/>
          <w:szCs w:val="24"/>
        </w:rPr>
        <w:t>a</w:t>
      </w:r>
      <w:r w:rsidRPr="0038508C">
        <w:rPr>
          <w:sz w:val="24"/>
          <w:szCs w:val="24"/>
        </w:rPr>
        <w:t xml:space="preserve">, где </w:t>
      </w:r>
      <w:r w:rsidRPr="0038508C">
        <w:rPr>
          <w:rFonts w:eastAsia="Calibri"/>
          <w:i/>
          <w:sz w:val="24"/>
          <w:szCs w:val="24"/>
        </w:rPr>
        <w:t xml:space="preserve">a </w:t>
      </w:r>
      <w:r w:rsidRPr="0038508C">
        <w:rPr>
          <w:sz w:val="24"/>
          <w:szCs w:val="24"/>
        </w:rPr>
        <w:t>— табличное значение соответствующей тригонометрической функции;</w:t>
      </w:r>
    </w:p>
    <w:p w:rsidR="005F3C04" w:rsidRPr="0038508C" w:rsidRDefault="005F3C04" w:rsidP="005E54AD">
      <w:pPr>
        <w:pStyle w:val="a9"/>
        <w:numPr>
          <w:ilvl w:val="0"/>
          <w:numId w:val="114"/>
        </w:numPr>
        <w:spacing w:after="3" w:line="276" w:lineRule="auto"/>
        <w:ind w:right="41" w:hanging="436"/>
        <w:rPr>
          <w:sz w:val="24"/>
          <w:szCs w:val="24"/>
        </w:rPr>
      </w:pPr>
      <w:r w:rsidRPr="0038508C">
        <w:rPr>
          <w:rFonts w:eastAsia="Calibri"/>
          <w:i/>
          <w:sz w:val="24"/>
          <w:szCs w:val="24"/>
        </w:rPr>
        <w:t>решать несложные рациональные, показательные, лога</w:t>
      </w:r>
      <w:r w:rsidR="0090627C" w:rsidRPr="0038508C">
        <w:rPr>
          <w:rFonts w:eastAsia="Calibri"/>
          <w:i/>
          <w:sz w:val="24"/>
          <w:szCs w:val="24"/>
        </w:rPr>
        <w:t xml:space="preserve">рифмические, тригонометрические </w:t>
      </w:r>
      <w:r w:rsidRPr="0038508C">
        <w:rPr>
          <w:rFonts w:eastAsia="Calibri"/>
          <w:i/>
          <w:sz w:val="24"/>
          <w:szCs w:val="24"/>
        </w:rPr>
        <w:t>уравнения, неравенства и их системы, простейшие иррациональные уравнения и неравенства;</w:t>
      </w:r>
    </w:p>
    <w:p w:rsidR="005F3C04" w:rsidRPr="0038508C" w:rsidRDefault="005F3C04" w:rsidP="005E54AD">
      <w:pPr>
        <w:pStyle w:val="a9"/>
        <w:numPr>
          <w:ilvl w:val="0"/>
          <w:numId w:val="114"/>
        </w:numPr>
        <w:spacing w:after="3" w:line="276" w:lineRule="auto"/>
        <w:ind w:right="41" w:hanging="436"/>
        <w:rPr>
          <w:sz w:val="24"/>
          <w:szCs w:val="24"/>
        </w:rPr>
      </w:pPr>
      <w:r w:rsidRPr="0038508C">
        <w:rPr>
          <w:rFonts w:eastAsia="Calibri"/>
          <w:i/>
          <w:sz w:val="24"/>
          <w:szCs w:val="24"/>
        </w:rPr>
        <w:t>использовать методы решения уравнений: приведение к вид</w:t>
      </w:r>
      <w:r w:rsidR="0090627C" w:rsidRPr="0038508C">
        <w:rPr>
          <w:rFonts w:eastAsia="Calibri"/>
          <w:i/>
          <w:sz w:val="24"/>
          <w:szCs w:val="24"/>
        </w:rPr>
        <w:t xml:space="preserve">у «произведение равно нулю» или </w:t>
      </w:r>
      <w:r w:rsidRPr="0038508C">
        <w:rPr>
          <w:rFonts w:eastAsia="Calibri"/>
          <w:i/>
          <w:sz w:val="24"/>
          <w:szCs w:val="24"/>
        </w:rPr>
        <w:t>«частное равно нулю», замена переменных;</w:t>
      </w:r>
    </w:p>
    <w:p w:rsidR="005F3C04" w:rsidRPr="0038508C" w:rsidRDefault="005F3C04" w:rsidP="005E54AD">
      <w:pPr>
        <w:pStyle w:val="a9"/>
        <w:numPr>
          <w:ilvl w:val="0"/>
          <w:numId w:val="114"/>
        </w:numPr>
        <w:spacing w:after="37" w:line="276" w:lineRule="auto"/>
        <w:ind w:right="41" w:hanging="436"/>
        <w:rPr>
          <w:sz w:val="24"/>
          <w:szCs w:val="24"/>
        </w:rPr>
      </w:pPr>
      <w:r w:rsidRPr="0038508C">
        <w:rPr>
          <w:rFonts w:eastAsia="Calibri"/>
          <w:i/>
          <w:sz w:val="24"/>
          <w:szCs w:val="24"/>
        </w:rPr>
        <w:t>использовать метод интервалов для решения неравенств;</w:t>
      </w:r>
    </w:p>
    <w:p w:rsidR="005F3C04" w:rsidRPr="0038508C" w:rsidRDefault="005F3C04" w:rsidP="005E54AD">
      <w:pPr>
        <w:pStyle w:val="a9"/>
        <w:numPr>
          <w:ilvl w:val="0"/>
          <w:numId w:val="114"/>
        </w:numPr>
        <w:spacing w:after="3" w:line="276" w:lineRule="auto"/>
        <w:ind w:right="41" w:hanging="436"/>
        <w:rPr>
          <w:sz w:val="24"/>
          <w:szCs w:val="24"/>
        </w:rPr>
      </w:pPr>
      <w:r w:rsidRPr="0038508C">
        <w:rPr>
          <w:rFonts w:eastAsia="Calibri"/>
          <w:i/>
          <w:sz w:val="24"/>
          <w:szCs w:val="24"/>
        </w:rPr>
        <w:t>использовать графический метод для приближённого решения уравнений и неравенств;</w:t>
      </w:r>
    </w:p>
    <w:p w:rsidR="005F3C04" w:rsidRPr="0038508C" w:rsidRDefault="005F3C04" w:rsidP="005E54AD">
      <w:pPr>
        <w:pStyle w:val="a9"/>
        <w:numPr>
          <w:ilvl w:val="0"/>
          <w:numId w:val="114"/>
        </w:numPr>
        <w:spacing w:after="3" w:line="276" w:lineRule="auto"/>
        <w:ind w:right="41" w:hanging="436"/>
        <w:rPr>
          <w:sz w:val="24"/>
          <w:szCs w:val="24"/>
        </w:rPr>
      </w:pPr>
      <w:r w:rsidRPr="0038508C">
        <w:rPr>
          <w:rFonts w:eastAsia="Calibri"/>
          <w:i/>
          <w:sz w:val="24"/>
          <w:szCs w:val="24"/>
        </w:rPr>
        <w:t>изображать на тригонометрической окружности множество решений тригонометрических уравнений и неравенств.</w:t>
      </w:r>
    </w:p>
    <w:p w:rsidR="005F3C04" w:rsidRPr="0038508C" w:rsidRDefault="005F3C04" w:rsidP="005F3C04">
      <w:pPr>
        <w:ind w:left="10" w:right="39" w:hanging="10"/>
        <w:rPr>
          <w:i/>
          <w:sz w:val="24"/>
          <w:szCs w:val="24"/>
        </w:rPr>
      </w:pPr>
      <w:r w:rsidRPr="0038508C">
        <w:rPr>
          <w:rFonts w:eastAsia="Calibri"/>
          <w:b/>
          <w:i/>
          <w:sz w:val="24"/>
          <w:szCs w:val="24"/>
        </w:rPr>
        <w:t>В повседневной жизни и при изучении других учебных предметов:</w:t>
      </w:r>
    </w:p>
    <w:p w:rsidR="005F3C04" w:rsidRPr="0038508C" w:rsidRDefault="005F3C04" w:rsidP="005E54AD">
      <w:pPr>
        <w:pStyle w:val="a9"/>
        <w:numPr>
          <w:ilvl w:val="0"/>
          <w:numId w:val="115"/>
        </w:numPr>
        <w:spacing w:line="276" w:lineRule="auto"/>
        <w:ind w:right="41"/>
        <w:rPr>
          <w:sz w:val="24"/>
          <w:szCs w:val="24"/>
        </w:rPr>
      </w:pPr>
      <w:r w:rsidRPr="0038508C">
        <w:rPr>
          <w:sz w:val="24"/>
          <w:szCs w:val="24"/>
        </w:rPr>
        <w:t xml:space="preserve">составлять и решать уравнения, системы уравнений </w:t>
      </w:r>
      <w:r w:rsidRPr="0038508C">
        <w:rPr>
          <w:rFonts w:eastAsia="Calibri"/>
          <w:i/>
          <w:sz w:val="24"/>
          <w:szCs w:val="24"/>
        </w:rPr>
        <w:t xml:space="preserve">и неравенства </w:t>
      </w:r>
      <w:r w:rsidRPr="0038508C">
        <w:rPr>
          <w:sz w:val="24"/>
          <w:szCs w:val="24"/>
        </w:rPr>
        <w:t xml:space="preserve">при решении несложных практических задач </w:t>
      </w:r>
      <w:r w:rsidRPr="0038508C">
        <w:rPr>
          <w:rFonts w:eastAsia="Calibri"/>
          <w:i/>
          <w:sz w:val="24"/>
          <w:szCs w:val="24"/>
        </w:rPr>
        <w:t>и задач из других учебных предметов;</w:t>
      </w:r>
    </w:p>
    <w:p w:rsidR="005F3C04" w:rsidRPr="0038508C" w:rsidRDefault="005F3C04" w:rsidP="005E54AD">
      <w:pPr>
        <w:pStyle w:val="a9"/>
        <w:numPr>
          <w:ilvl w:val="0"/>
          <w:numId w:val="115"/>
        </w:numPr>
        <w:spacing w:after="3" w:line="276" w:lineRule="auto"/>
        <w:ind w:right="41"/>
        <w:rPr>
          <w:sz w:val="24"/>
          <w:szCs w:val="24"/>
        </w:rPr>
      </w:pPr>
      <w:r w:rsidRPr="0038508C">
        <w:rPr>
          <w:rFonts w:eastAsia="Calibri"/>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38508C" w:rsidRPr="0038508C" w:rsidRDefault="005F3C04" w:rsidP="005E54AD">
      <w:pPr>
        <w:pStyle w:val="a9"/>
        <w:numPr>
          <w:ilvl w:val="0"/>
          <w:numId w:val="115"/>
        </w:numPr>
        <w:spacing w:after="225" w:line="276" w:lineRule="auto"/>
        <w:ind w:left="709" w:right="41"/>
        <w:rPr>
          <w:sz w:val="24"/>
          <w:szCs w:val="24"/>
        </w:rPr>
      </w:pPr>
      <w:r w:rsidRPr="0038508C">
        <w:rPr>
          <w:rFonts w:eastAsia="Calibri"/>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r w:rsidR="0038508C">
        <w:rPr>
          <w:rFonts w:eastAsia="Calibri"/>
          <w:i/>
          <w:sz w:val="24"/>
          <w:szCs w:val="24"/>
        </w:rPr>
        <w:t xml:space="preserve">                                                                                                               </w:t>
      </w:r>
    </w:p>
    <w:p w:rsidR="005F3C04" w:rsidRPr="0038508C" w:rsidRDefault="005F3C04" w:rsidP="002E1937">
      <w:pPr>
        <w:spacing w:after="225" w:line="276" w:lineRule="auto"/>
        <w:ind w:right="41"/>
        <w:rPr>
          <w:sz w:val="24"/>
          <w:szCs w:val="24"/>
        </w:rPr>
      </w:pPr>
      <w:r w:rsidRPr="0038508C">
        <w:rPr>
          <w:b/>
          <w:i/>
          <w:sz w:val="24"/>
          <w:szCs w:val="24"/>
        </w:rPr>
        <w:t>Функции</w:t>
      </w:r>
    </w:p>
    <w:p w:rsidR="005F3C04" w:rsidRPr="0038508C" w:rsidRDefault="0038508C" w:rsidP="005E54AD">
      <w:pPr>
        <w:pStyle w:val="a9"/>
        <w:numPr>
          <w:ilvl w:val="0"/>
          <w:numId w:val="116"/>
        </w:numPr>
        <w:spacing w:line="276" w:lineRule="auto"/>
        <w:ind w:right="41"/>
        <w:rPr>
          <w:sz w:val="24"/>
          <w:szCs w:val="24"/>
        </w:rPr>
      </w:pPr>
      <w:r w:rsidRPr="0038508C">
        <w:rPr>
          <w:sz w:val="24"/>
          <w:szCs w:val="24"/>
        </w:rPr>
        <w:t>о</w:t>
      </w:r>
      <w:r w:rsidR="005F3C04" w:rsidRPr="0038508C">
        <w:rPr>
          <w:sz w:val="24"/>
          <w:szCs w:val="24"/>
        </w:rPr>
        <w:t xml:space="preserve">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w:t>
      </w:r>
      <w:r>
        <w:rPr>
          <w:sz w:val="24"/>
          <w:szCs w:val="24"/>
        </w:rPr>
        <w:lastRenderedPageBreak/>
        <w:t>функции, нули функции, промежут</w:t>
      </w:r>
      <w:r w:rsidR="005F3C04" w:rsidRPr="0038508C">
        <w:rPr>
          <w:sz w:val="24"/>
          <w:szCs w:val="24"/>
        </w:rPr>
        <w:t>ки знакопостоянства, возрастание и убывание функции на числовом промежутке, наибольшее и наименьшее значения функции на числовом промежутке, периодическая функция, период</w:t>
      </w:r>
      <w:r w:rsidR="005F3C04" w:rsidRPr="0038508C">
        <w:rPr>
          <w:rFonts w:eastAsia="Calibri"/>
          <w:i/>
          <w:sz w:val="24"/>
          <w:szCs w:val="24"/>
        </w:rPr>
        <w:t>, чётная и нечётная функции;</w:t>
      </w:r>
    </w:p>
    <w:p w:rsidR="005F3C04" w:rsidRPr="0038508C" w:rsidRDefault="0038508C" w:rsidP="005E54AD">
      <w:pPr>
        <w:pStyle w:val="a9"/>
        <w:numPr>
          <w:ilvl w:val="0"/>
          <w:numId w:val="116"/>
        </w:numPr>
        <w:spacing w:line="276" w:lineRule="auto"/>
        <w:ind w:right="41"/>
        <w:rPr>
          <w:sz w:val="24"/>
          <w:szCs w:val="24"/>
        </w:rPr>
      </w:pPr>
      <w:r>
        <w:rPr>
          <w:sz w:val="24"/>
          <w:szCs w:val="24"/>
        </w:rPr>
        <w:t>о</w:t>
      </w:r>
      <w:r w:rsidR="005F3C04" w:rsidRPr="0038508C">
        <w:rPr>
          <w:sz w:val="24"/>
          <w:szCs w:val="24"/>
        </w:rPr>
        <w:t>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5F3C04" w:rsidRPr="0038508C" w:rsidRDefault="005F3C04" w:rsidP="005E54AD">
      <w:pPr>
        <w:pStyle w:val="a9"/>
        <w:numPr>
          <w:ilvl w:val="0"/>
          <w:numId w:val="116"/>
        </w:numPr>
        <w:spacing w:line="276" w:lineRule="auto"/>
        <w:ind w:right="41"/>
        <w:rPr>
          <w:sz w:val="24"/>
          <w:szCs w:val="24"/>
        </w:rPr>
      </w:pPr>
      <w:r w:rsidRPr="0038508C">
        <w:rPr>
          <w:sz w:val="24"/>
          <w:szCs w:val="24"/>
        </w:rPr>
        <w:t>распознавать графики функций прямой и обратной пропорциональности, линейной, квадратичной, логарифмической, показательной и тригонометрических функций и соотносить их с формулами, которыми они заданы;</w:t>
      </w:r>
    </w:p>
    <w:p w:rsidR="005F3C04" w:rsidRPr="0038508C" w:rsidRDefault="0038508C" w:rsidP="005E54AD">
      <w:pPr>
        <w:pStyle w:val="a9"/>
        <w:numPr>
          <w:ilvl w:val="0"/>
          <w:numId w:val="116"/>
        </w:numPr>
        <w:spacing w:line="276" w:lineRule="auto"/>
        <w:ind w:right="41"/>
        <w:rPr>
          <w:sz w:val="24"/>
          <w:szCs w:val="24"/>
        </w:rPr>
      </w:pPr>
      <w:r>
        <w:rPr>
          <w:sz w:val="24"/>
          <w:szCs w:val="24"/>
        </w:rPr>
        <w:t>н</w:t>
      </w:r>
      <w:r w:rsidR="005F3C04" w:rsidRPr="0038508C">
        <w:rPr>
          <w:sz w:val="24"/>
          <w:szCs w:val="24"/>
        </w:rPr>
        <w:t>аходить по графику приближённо значения функции в заданных точках;</w:t>
      </w:r>
    </w:p>
    <w:p w:rsidR="005F3C04" w:rsidRPr="0038508C" w:rsidRDefault="0038508C" w:rsidP="005E54AD">
      <w:pPr>
        <w:pStyle w:val="a9"/>
        <w:numPr>
          <w:ilvl w:val="0"/>
          <w:numId w:val="116"/>
        </w:numPr>
        <w:spacing w:line="276" w:lineRule="auto"/>
        <w:ind w:right="41"/>
        <w:rPr>
          <w:sz w:val="24"/>
          <w:szCs w:val="24"/>
        </w:rPr>
      </w:pPr>
      <w:r>
        <w:rPr>
          <w:sz w:val="24"/>
          <w:szCs w:val="24"/>
        </w:rPr>
        <w:t>о</w:t>
      </w:r>
      <w:r w:rsidR="005F3C04" w:rsidRPr="0038508C">
        <w:rPr>
          <w:sz w:val="24"/>
          <w:szCs w:val="24"/>
        </w:rPr>
        <w:t>пределять по графику свойства функции (нули, промежутки знакопостоянства, промежутки монотонности, наибольшие и наименьшие значения и т. п.);</w:t>
      </w:r>
    </w:p>
    <w:p w:rsidR="005F3C04" w:rsidRPr="0038508C" w:rsidRDefault="005F3C04" w:rsidP="005E54AD">
      <w:pPr>
        <w:pStyle w:val="a9"/>
        <w:numPr>
          <w:ilvl w:val="0"/>
          <w:numId w:val="116"/>
        </w:numPr>
        <w:spacing w:line="276" w:lineRule="auto"/>
        <w:ind w:right="41"/>
        <w:rPr>
          <w:sz w:val="24"/>
          <w:szCs w:val="24"/>
        </w:rPr>
      </w:pPr>
      <w:r w:rsidRPr="0038508C">
        <w:rPr>
          <w:sz w:val="24"/>
          <w:szCs w:val="24"/>
        </w:rPr>
        <w:t>строить эскиз графика функции, удовлетворяющей приведённому набору условий (промежутки возрастания и убывания, значение функции в заданной точке, точки экстремумов</w:t>
      </w:r>
      <w:r w:rsidRPr="0038508C">
        <w:rPr>
          <w:rFonts w:eastAsia="Calibri"/>
          <w:i/>
          <w:sz w:val="24"/>
          <w:szCs w:val="24"/>
        </w:rPr>
        <w:t>, асимптоты, нули функции и т. д.</w:t>
      </w:r>
      <w:r w:rsidRPr="0038508C">
        <w:rPr>
          <w:sz w:val="24"/>
          <w:szCs w:val="24"/>
        </w:rPr>
        <w:t>);</w:t>
      </w:r>
    </w:p>
    <w:p w:rsidR="005F3C04" w:rsidRPr="0038508C" w:rsidRDefault="005F3C04" w:rsidP="005E54AD">
      <w:pPr>
        <w:pStyle w:val="a9"/>
        <w:numPr>
          <w:ilvl w:val="0"/>
          <w:numId w:val="116"/>
        </w:numPr>
        <w:spacing w:after="3" w:line="276" w:lineRule="auto"/>
        <w:ind w:right="41"/>
        <w:rPr>
          <w:sz w:val="24"/>
          <w:szCs w:val="24"/>
        </w:rPr>
      </w:pPr>
      <w:r w:rsidRPr="0038508C">
        <w:rPr>
          <w:rFonts w:eastAsia="Calibri"/>
          <w:i/>
          <w:sz w:val="24"/>
          <w:szCs w:val="24"/>
        </w:rPr>
        <w:t>определять значение функции по значению аргумента при различных способах задания функции;</w:t>
      </w:r>
    </w:p>
    <w:p w:rsidR="005F3C04" w:rsidRPr="0038508C" w:rsidRDefault="005F3C04" w:rsidP="005E54AD">
      <w:pPr>
        <w:pStyle w:val="a9"/>
        <w:numPr>
          <w:ilvl w:val="0"/>
          <w:numId w:val="116"/>
        </w:numPr>
        <w:spacing w:after="37" w:line="276" w:lineRule="auto"/>
        <w:ind w:right="41"/>
        <w:rPr>
          <w:sz w:val="24"/>
          <w:szCs w:val="24"/>
        </w:rPr>
      </w:pPr>
      <w:r w:rsidRPr="0038508C">
        <w:rPr>
          <w:rFonts w:eastAsia="Calibri"/>
          <w:i/>
          <w:sz w:val="24"/>
          <w:szCs w:val="24"/>
        </w:rPr>
        <w:t>строить графики изученных функций;</w:t>
      </w:r>
    </w:p>
    <w:p w:rsidR="005F3C04" w:rsidRPr="0038508C" w:rsidRDefault="005F3C04" w:rsidP="005E54AD">
      <w:pPr>
        <w:pStyle w:val="a9"/>
        <w:numPr>
          <w:ilvl w:val="0"/>
          <w:numId w:val="116"/>
        </w:numPr>
        <w:spacing w:after="3" w:line="276" w:lineRule="auto"/>
        <w:ind w:right="41"/>
        <w:rPr>
          <w:sz w:val="24"/>
          <w:szCs w:val="24"/>
        </w:rPr>
      </w:pPr>
      <w:r w:rsidRPr="0038508C">
        <w:rPr>
          <w:rFonts w:eastAsia="Calibri"/>
          <w:i/>
          <w:sz w:val="24"/>
          <w:szCs w:val="24"/>
        </w:rPr>
        <w:t>решать уравнения, простейшие системы уравнений, используя свойства функций и их графики.</w:t>
      </w:r>
    </w:p>
    <w:p w:rsidR="005F3C04" w:rsidRPr="0038508C" w:rsidRDefault="005F3C04" w:rsidP="0038508C">
      <w:pPr>
        <w:spacing w:line="276" w:lineRule="auto"/>
        <w:ind w:left="10" w:right="39" w:hanging="10"/>
        <w:rPr>
          <w:i/>
          <w:sz w:val="24"/>
          <w:szCs w:val="24"/>
        </w:rPr>
      </w:pPr>
      <w:r w:rsidRPr="0038508C">
        <w:rPr>
          <w:rFonts w:eastAsia="Calibri"/>
          <w:b/>
          <w:i/>
          <w:sz w:val="24"/>
          <w:szCs w:val="24"/>
        </w:rPr>
        <w:t>В повседневной жизни и при изучении других учебных предметов:</w:t>
      </w:r>
    </w:p>
    <w:p w:rsidR="005F3C04" w:rsidRPr="0038508C" w:rsidRDefault="0038508C" w:rsidP="005E54AD">
      <w:pPr>
        <w:pStyle w:val="a9"/>
        <w:numPr>
          <w:ilvl w:val="0"/>
          <w:numId w:val="117"/>
        </w:numPr>
        <w:spacing w:line="276" w:lineRule="auto"/>
        <w:ind w:right="41" w:hanging="436"/>
        <w:rPr>
          <w:sz w:val="24"/>
          <w:szCs w:val="24"/>
        </w:rPr>
      </w:pPr>
      <w:r w:rsidRPr="0038508C">
        <w:rPr>
          <w:sz w:val="24"/>
          <w:szCs w:val="24"/>
        </w:rPr>
        <w:t>о</w:t>
      </w:r>
      <w:r w:rsidR="005F3C04" w:rsidRPr="0038508C">
        <w:rPr>
          <w:sz w:val="24"/>
          <w:szCs w:val="24"/>
        </w:rPr>
        <w:t>пределять по графикам и</w:t>
      </w:r>
      <w:r w:rsidR="005F3C04" w:rsidRPr="0038508C">
        <w:rPr>
          <w:rFonts w:eastAsia="Calibri"/>
          <w:i/>
          <w:sz w:val="24"/>
          <w:szCs w:val="24"/>
        </w:rPr>
        <w:t xml:space="preserve"> использовать для решения прикладных задач </w:t>
      </w:r>
      <w:r w:rsidR="005F3C04" w:rsidRPr="0038508C">
        <w:rPr>
          <w:sz w:val="24"/>
          <w:szCs w:val="24"/>
        </w:rPr>
        <w:t xml:space="preserve">свойства реальных процессов и зависимостей (наибольшие и наименьшие значения, промежутки возрастания и убывания, промежутки знакопостоянства, </w:t>
      </w:r>
      <w:r w:rsidR="005F3C04" w:rsidRPr="0038508C">
        <w:rPr>
          <w:rFonts w:eastAsia="Calibri"/>
          <w:i/>
          <w:sz w:val="24"/>
          <w:szCs w:val="24"/>
        </w:rPr>
        <w:t>асимптоты</w:t>
      </w:r>
      <w:r w:rsidR="005F3C04" w:rsidRPr="0038508C">
        <w:rPr>
          <w:sz w:val="24"/>
          <w:szCs w:val="24"/>
        </w:rPr>
        <w:t>, период и т. п.), интерпретировать свойства в контексте конкретной практической ситуации;</w:t>
      </w:r>
    </w:p>
    <w:p w:rsidR="0038508C" w:rsidRPr="0038508C" w:rsidRDefault="005F3C04" w:rsidP="005E54AD">
      <w:pPr>
        <w:pStyle w:val="a9"/>
        <w:numPr>
          <w:ilvl w:val="0"/>
          <w:numId w:val="117"/>
        </w:numPr>
        <w:spacing w:after="225" w:line="276" w:lineRule="auto"/>
        <w:ind w:right="41" w:hanging="436"/>
        <w:rPr>
          <w:sz w:val="24"/>
          <w:szCs w:val="24"/>
        </w:rPr>
      </w:pPr>
      <w:r w:rsidRPr="0038508C">
        <w:rPr>
          <w:rFonts w:eastAsia="Calibri"/>
          <w:i/>
          <w:sz w:val="24"/>
          <w:szCs w:val="24"/>
        </w:rPr>
        <w:t>определять по графикам простейшие характеристики периодических процессов в биологии, экономике, музыке, радиосвязи и т. п. (амплитуда, период и т. п.).</w:t>
      </w:r>
    </w:p>
    <w:p w:rsidR="005F3C04" w:rsidRPr="0038508C" w:rsidRDefault="005F3C04" w:rsidP="0038508C">
      <w:pPr>
        <w:spacing w:after="225" w:line="276" w:lineRule="auto"/>
        <w:ind w:left="284" w:right="41"/>
        <w:rPr>
          <w:b/>
          <w:i/>
          <w:sz w:val="24"/>
          <w:szCs w:val="24"/>
        </w:rPr>
      </w:pPr>
      <w:r w:rsidRPr="0038508C">
        <w:rPr>
          <w:b/>
          <w:i/>
          <w:sz w:val="24"/>
          <w:szCs w:val="24"/>
        </w:rPr>
        <w:t>Элементы математического анализа</w:t>
      </w:r>
    </w:p>
    <w:p w:rsidR="005F3C04" w:rsidRPr="0038508C" w:rsidRDefault="0038508C" w:rsidP="005E54AD">
      <w:pPr>
        <w:pStyle w:val="a9"/>
        <w:numPr>
          <w:ilvl w:val="0"/>
          <w:numId w:val="118"/>
        </w:numPr>
        <w:spacing w:line="276" w:lineRule="auto"/>
        <w:ind w:right="41"/>
        <w:rPr>
          <w:sz w:val="24"/>
          <w:szCs w:val="24"/>
        </w:rPr>
      </w:pPr>
      <w:r w:rsidRPr="0038508C">
        <w:rPr>
          <w:sz w:val="24"/>
          <w:szCs w:val="24"/>
        </w:rPr>
        <w:t>о</w:t>
      </w:r>
      <w:r w:rsidR="005F3C04" w:rsidRPr="0038508C">
        <w:rPr>
          <w:sz w:val="24"/>
          <w:szCs w:val="24"/>
        </w:rPr>
        <w:t>перировать понятиями: производная функции в точке, касательная к графику функции, производная функции;</w:t>
      </w:r>
    </w:p>
    <w:p w:rsidR="005F3C04" w:rsidRPr="0038508C" w:rsidRDefault="005F3C04" w:rsidP="005E54AD">
      <w:pPr>
        <w:pStyle w:val="a9"/>
        <w:numPr>
          <w:ilvl w:val="0"/>
          <w:numId w:val="118"/>
        </w:numPr>
        <w:spacing w:line="276" w:lineRule="auto"/>
        <w:ind w:right="41"/>
        <w:rPr>
          <w:sz w:val="24"/>
          <w:szCs w:val="24"/>
        </w:rPr>
      </w:pPr>
      <w:r w:rsidRPr="0038508C">
        <w:rPr>
          <w:sz w:val="24"/>
          <w:szCs w:val="24"/>
        </w:rPr>
        <w:t>определять значение производной функции в точке по изображению касательной к графику, проведённой в этой точке;</w:t>
      </w:r>
    </w:p>
    <w:p w:rsidR="005F3C04" w:rsidRPr="0038508C" w:rsidRDefault="005F3C04" w:rsidP="005E54AD">
      <w:pPr>
        <w:pStyle w:val="a9"/>
        <w:numPr>
          <w:ilvl w:val="0"/>
          <w:numId w:val="118"/>
        </w:numPr>
        <w:spacing w:after="3" w:line="276" w:lineRule="auto"/>
        <w:ind w:right="41"/>
        <w:rPr>
          <w:sz w:val="24"/>
          <w:szCs w:val="24"/>
        </w:rPr>
      </w:pPr>
      <w:r w:rsidRPr="0038508C">
        <w:rPr>
          <w:rFonts w:eastAsia="Calibri"/>
          <w:i/>
          <w:sz w:val="24"/>
          <w:szCs w:val="24"/>
        </w:rPr>
        <w:t>вычислять производную одночлена, многочлена, квадратного корня, производную суммы функций;</w:t>
      </w:r>
    </w:p>
    <w:p w:rsidR="005F3C04" w:rsidRPr="0038508C" w:rsidRDefault="005F3C04" w:rsidP="005E54AD">
      <w:pPr>
        <w:pStyle w:val="a9"/>
        <w:numPr>
          <w:ilvl w:val="0"/>
          <w:numId w:val="118"/>
        </w:numPr>
        <w:spacing w:after="3" w:line="276" w:lineRule="auto"/>
        <w:ind w:right="41"/>
        <w:rPr>
          <w:sz w:val="24"/>
          <w:szCs w:val="24"/>
        </w:rPr>
      </w:pPr>
      <w:r w:rsidRPr="0038508C">
        <w:rPr>
          <w:rFonts w:eastAsia="Calibri"/>
          <w:i/>
          <w:sz w:val="24"/>
          <w:szCs w:val="24"/>
        </w:rPr>
        <w:t>вычислять производные элементарных функций и их комбинаций, используя справочные материалы;</w:t>
      </w:r>
    </w:p>
    <w:p w:rsidR="005F3C04" w:rsidRPr="0038508C" w:rsidRDefault="0038508C" w:rsidP="005E54AD">
      <w:pPr>
        <w:pStyle w:val="a9"/>
        <w:numPr>
          <w:ilvl w:val="0"/>
          <w:numId w:val="118"/>
        </w:numPr>
        <w:spacing w:line="276" w:lineRule="auto"/>
        <w:ind w:right="41"/>
        <w:rPr>
          <w:sz w:val="24"/>
          <w:szCs w:val="24"/>
        </w:rPr>
      </w:pPr>
      <w:r w:rsidRPr="0038508C">
        <w:rPr>
          <w:sz w:val="24"/>
          <w:szCs w:val="24"/>
        </w:rPr>
        <w:t>р</w:t>
      </w:r>
      <w:r w:rsidR="005F3C04" w:rsidRPr="0038508C">
        <w:rPr>
          <w:sz w:val="24"/>
          <w:szCs w:val="24"/>
        </w:rPr>
        <w:t xml:space="preserve">ешать несложные задачи на применение связи между промежутками монотонности и точками экстремума функции, с одной стороны, </w:t>
      </w:r>
    </w:p>
    <w:p w:rsidR="005F3C04" w:rsidRPr="0038508C" w:rsidRDefault="005F3C04" w:rsidP="005E54AD">
      <w:pPr>
        <w:pStyle w:val="a9"/>
        <w:numPr>
          <w:ilvl w:val="0"/>
          <w:numId w:val="118"/>
        </w:numPr>
        <w:spacing w:line="276" w:lineRule="auto"/>
        <w:ind w:right="41"/>
        <w:rPr>
          <w:sz w:val="24"/>
          <w:szCs w:val="24"/>
        </w:rPr>
      </w:pPr>
      <w:r w:rsidRPr="0038508C">
        <w:rPr>
          <w:sz w:val="24"/>
          <w:szCs w:val="24"/>
        </w:rPr>
        <w:t>и промежутками знакопостоянства и нулями производной этой функции — с другой;</w:t>
      </w:r>
    </w:p>
    <w:p w:rsidR="005F3C04" w:rsidRPr="0038508C" w:rsidRDefault="005F3C04" w:rsidP="005E54AD">
      <w:pPr>
        <w:pStyle w:val="a9"/>
        <w:numPr>
          <w:ilvl w:val="0"/>
          <w:numId w:val="118"/>
        </w:numPr>
        <w:spacing w:after="3" w:line="276" w:lineRule="auto"/>
        <w:ind w:right="41"/>
        <w:rPr>
          <w:sz w:val="24"/>
          <w:szCs w:val="24"/>
        </w:rPr>
      </w:pPr>
      <w:r w:rsidRPr="0038508C">
        <w:rPr>
          <w:rFonts w:eastAsia="Calibri"/>
          <w:i/>
          <w:sz w:val="24"/>
          <w:szCs w:val="24"/>
        </w:rPr>
        <w:t>исследовать функции на монотонность, находить наибольшие и наименьшие значения функций, строить графики многочленов и простых рациональных функций с использованием аппарата математического анализа.</w:t>
      </w:r>
    </w:p>
    <w:p w:rsidR="008C1820" w:rsidRDefault="008C1820" w:rsidP="0038508C">
      <w:pPr>
        <w:spacing w:line="276" w:lineRule="auto"/>
        <w:ind w:left="10" w:right="39" w:hanging="10"/>
        <w:rPr>
          <w:rFonts w:eastAsia="Calibri"/>
          <w:b/>
          <w:i/>
          <w:sz w:val="24"/>
          <w:szCs w:val="24"/>
        </w:rPr>
      </w:pPr>
    </w:p>
    <w:p w:rsidR="005F3C04" w:rsidRPr="002E1937" w:rsidRDefault="005F3C04" w:rsidP="0038508C">
      <w:pPr>
        <w:spacing w:line="276" w:lineRule="auto"/>
        <w:ind w:left="10" w:right="39" w:hanging="10"/>
        <w:rPr>
          <w:i/>
          <w:sz w:val="24"/>
          <w:szCs w:val="24"/>
        </w:rPr>
      </w:pPr>
      <w:r w:rsidRPr="002E1937">
        <w:rPr>
          <w:rFonts w:eastAsia="Calibri"/>
          <w:b/>
          <w:i/>
          <w:sz w:val="24"/>
          <w:szCs w:val="24"/>
        </w:rPr>
        <w:t>В повседневной жизни и при изучении других учебных предметов:</w:t>
      </w:r>
    </w:p>
    <w:p w:rsidR="005F3C04" w:rsidRPr="0038508C" w:rsidRDefault="005F3C04" w:rsidP="005E54AD">
      <w:pPr>
        <w:pStyle w:val="a9"/>
        <w:numPr>
          <w:ilvl w:val="0"/>
          <w:numId w:val="119"/>
        </w:numPr>
        <w:spacing w:line="276" w:lineRule="auto"/>
        <w:ind w:hanging="436"/>
        <w:rPr>
          <w:sz w:val="24"/>
          <w:szCs w:val="24"/>
        </w:rPr>
      </w:pPr>
      <w:r w:rsidRPr="0038508C">
        <w:rPr>
          <w:sz w:val="24"/>
          <w:szCs w:val="24"/>
        </w:rPr>
        <w:lastRenderedPageBreak/>
        <w:t>пользуясь графиками, сравнивать скорости возрастания (роста, повышения, увеличения и т. п.) или скорости убывания (падения, снижения, уменьшения и т. п.) величин в реальных процессах;</w:t>
      </w:r>
    </w:p>
    <w:p w:rsidR="005F3C04" w:rsidRPr="0038508C" w:rsidRDefault="0038508C" w:rsidP="005E54AD">
      <w:pPr>
        <w:pStyle w:val="a9"/>
        <w:numPr>
          <w:ilvl w:val="0"/>
          <w:numId w:val="119"/>
        </w:numPr>
        <w:spacing w:line="276" w:lineRule="auto"/>
        <w:ind w:right="41" w:hanging="436"/>
        <w:rPr>
          <w:sz w:val="24"/>
          <w:szCs w:val="24"/>
        </w:rPr>
      </w:pPr>
      <w:r>
        <w:rPr>
          <w:sz w:val="24"/>
          <w:szCs w:val="24"/>
        </w:rPr>
        <w:t>с</w:t>
      </w:r>
      <w:r w:rsidR="005F3C04" w:rsidRPr="0038508C">
        <w:rPr>
          <w:sz w:val="24"/>
          <w:szCs w:val="24"/>
        </w:rPr>
        <w:t>оотносить графики реальных процессов и зависимостей с их описаниями, включающими характеристики скорости изменения (быстрый рост, плавное понижение и т. п.);</w:t>
      </w:r>
    </w:p>
    <w:p w:rsidR="005F3C04" w:rsidRPr="0038508C" w:rsidRDefault="005F3C04" w:rsidP="005E54AD">
      <w:pPr>
        <w:pStyle w:val="a9"/>
        <w:numPr>
          <w:ilvl w:val="0"/>
          <w:numId w:val="119"/>
        </w:numPr>
        <w:spacing w:line="276" w:lineRule="auto"/>
        <w:ind w:right="41" w:hanging="436"/>
        <w:rPr>
          <w:sz w:val="24"/>
          <w:szCs w:val="24"/>
        </w:rPr>
      </w:pPr>
      <w:r w:rsidRPr="0038508C">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p w:rsidR="0038508C" w:rsidRPr="0038508C" w:rsidRDefault="005F3C04" w:rsidP="005E54AD">
      <w:pPr>
        <w:pStyle w:val="a9"/>
        <w:numPr>
          <w:ilvl w:val="0"/>
          <w:numId w:val="119"/>
        </w:numPr>
        <w:spacing w:after="225" w:line="276" w:lineRule="auto"/>
        <w:ind w:right="41" w:hanging="436"/>
        <w:rPr>
          <w:sz w:val="24"/>
          <w:szCs w:val="24"/>
        </w:rPr>
      </w:pPr>
      <w:r w:rsidRPr="0038508C">
        <w:rPr>
          <w:rFonts w:eastAsia="Calibri"/>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 п., интерпретировать полученные результаты.</w:t>
      </w:r>
      <w:r w:rsidR="0038508C">
        <w:rPr>
          <w:rFonts w:eastAsia="Calibri"/>
          <w:i/>
          <w:sz w:val="24"/>
          <w:szCs w:val="24"/>
        </w:rPr>
        <w:t xml:space="preserve"> </w:t>
      </w:r>
    </w:p>
    <w:p w:rsidR="005F3C04" w:rsidRPr="0038508C" w:rsidRDefault="005F3C04" w:rsidP="002E1937">
      <w:pPr>
        <w:spacing w:after="225" w:line="276" w:lineRule="auto"/>
        <w:ind w:right="41"/>
        <w:rPr>
          <w:b/>
          <w:i/>
          <w:sz w:val="24"/>
          <w:szCs w:val="24"/>
        </w:rPr>
      </w:pPr>
      <w:r w:rsidRPr="0038508C">
        <w:rPr>
          <w:b/>
          <w:i/>
          <w:sz w:val="24"/>
          <w:szCs w:val="24"/>
        </w:rPr>
        <w:t>Статистика и теория вероятностей, логика и комбинаторика</w:t>
      </w:r>
    </w:p>
    <w:p w:rsidR="005F3C04" w:rsidRPr="0038508C" w:rsidRDefault="0038508C" w:rsidP="005E54AD">
      <w:pPr>
        <w:pStyle w:val="a9"/>
        <w:numPr>
          <w:ilvl w:val="0"/>
          <w:numId w:val="120"/>
        </w:numPr>
        <w:spacing w:line="276" w:lineRule="auto"/>
        <w:ind w:right="41" w:hanging="436"/>
        <w:rPr>
          <w:sz w:val="24"/>
          <w:szCs w:val="24"/>
        </w:rPr>
      </w:pPr>
      <w:r w:rsidRPr="0038508C">
        <w:rPr>
          <w:sz w:val="24"/>
          <w:szCs w:val="24"/>
        </w:rPr>
        <w:t>о</w:t>
      </w:r>
      <w:r w:rsidR="005F3C04" w:rsidRPr="0038508C">
        <w:rPr>
          <w:sz w:val="24"/>
          <w:szCs w:val="24"/>
        </w:rPr>
        <w:t>перировать основными описательными характеристиками числового набора: среднее арифметическое, медиана, наибольшее и наименьшее значения;</w:t>
      </w:r>
    </w:p>
    <w:p w:rsidR="005F3C04" w:rsidRPr="0038508C" w:rsidRDefault="005F3C04" w:rsidP="005E54AD">
      <w:pPr>
        <w:pStyle w:val="a9"/>
        <w:numPr>
          <w:ilvl w:val="0"/>
          <w:numId w:val="120"/>
        </w:numPr>
        <w:spacing w:line="276" w:lineRule="auto"/>
        <w:ind w:right="41" w:hanging="436"/>
        <w:rPr>
          <w:sz w:val="24"/>
          <w:szCs w:val="24"/>
        </w:rPr>
      </w:pPr>
      <w:r w:rsidRPr="0038508C">
        <w:rPr>
          <w:sz w:val="24"/>
          <w:szCs w:val="24"/>
        </w:rPr>
        <w:t>оперировать понятиями: частота и вероятность события, случайный выбор, опыты с равновозможными элементарными событиями;</w:t>
      </w:r>
    </w:p>
    <w:p w:rsidR="005F3C04" w:rsidRPr="0038508C" w:rsidRDefault="0038508C" w:rsidP="005E54AD">
      <w:pPr>
        <w:pStyle w:val="a9"/>
        <w:numPr>
          <w:ilvl w:val="0"/>
          <w:numId w:val="120"/>
        </w:numPr>
        <w:spacing w:after="28" w:line="276" w:lineRule="auto"/>
        <w:ind w:right="41" w:hanging="436"/>
        <w:rPr>
          <w:sz w:val="24"/>
          <w:szCs w:val="24"/>
        </w:rPr>
      </w:pPr>
      <w:r>
        <w:rPr>
          <w:sz w:val="24"/>
          <w:szCs w:val="24"/>
        </w:rPr>
        <w:t>в</w:t>
      </w:r>
      <w:r w:rsidR="005F3C04" w:rsidRPr="0038508C">
        <w:rPr>
          <w:sz w:val="24"/>
          <w:szCs w:val="24"/>
        </w:rPr>
        <w:t>ычислять вероятности событий на основе подсчёта числа исходов;</w:t>
      </w:r>
    </w:p>
    <w:p w:rsidR="005F3C04" w:rsidRPr="0038508C" w:rsidRDefault="005F3C04" w:rsidP="005E54AD">
      <w:pPr>
        <w:pStyle w:val="a9"/>
        <w:numPr>
          <w:ilvl w:val="0"/>
          <w:numId w:val="120"/>
        </w:numPr>
        <w:spacing w:after="3" w:line="276" w:lineRule="auto"/>
        <w:ind w:right="41" w:hanging="436"/>
        <w:rPr>
          <w:sz w:val="24"/>
          <w:szCs w:val="24"/>
        </w:rPr>
      </w:pPr>
      <w:r w:rsidRPr="0038508C">
        <w:rPr>
          <w:rFonts w:eastAsia="Calibri"/>
          <w:i/>
          <w:sz w:val="24"/>
          <w:szCs w:val="24"/>
        </w:rPr>
        <w:t xml:space="preserve">иметь представление: о дискретных и </w:t>
      </w:r>
      <w:r w:rsidR="0038508C" w:rsidRPr="0038508C">
        <w:rPr>
          <w:rFonts w:eastAsia="Calibri"/>
          <w:i/>
          <w:sz w:val="24"/>
          <w:szCs w:val="24"/>
        </w:rPr>
        <w:t>непрерывных случайных величинах,</w:t>
      </w:r>
      <w:r w:rsidRPr="0038508C">
        <w:rPr>
          <w:rFonts w:eastAsia="Calibri"/>
          <w:i/>
          <w:sz w:val="24"/>
          <w:szCs w:val="24"/>
        </w:rPr>
        <w:t xml:space="preserve"> и распределениях, о независимости случайных величин; о математическом ожидании и дисперсии случайных величин; о нормальном распределении и примерах нормально распределённых случайных величин;</w:t>
      </w:r>
    </w:p>
    <w:p w:rsidR="005F3C04" w:rsidRPr="0038508C" w:rsidRDefault="005F3C04" w:rsidP="005E54AD">
      <w:pPr>
        <w:pStyle w:val="a9"/>
        <w:numPr>
          <w:ilvl w:val="0"/>
          <w:numId w:val="120"/>
        </w:numPr>
        <w:spacing w:after="3" w:line="276" w:lineRule="auto"/>
        <w:ind w:right="41" w:hanging="436"/>
        <w:rPr>
          <w:sz w:val="24"/>
          <w:szCs w:val="24"/>
        </w:rPr>
      </w:pPr>
      <w:r w:rsidRPr="0038508C">
        <w:rPr>
          <w:rFonts w:eastAsia="Calibri"/>
          <w:i/>
          <w:sz w:val="24"/>
          <w:szCs w:val="24"/>
        </w:rPr>
        <w:t>понимать суть закона больших чисел и выборочного метода измерения вероятностей;</w:t>
      </w:r>
    </w:p>
    <w:p w:rsidR="005F3C04" w:rsidRPr="0038508C" w:rsidRDefault="005F3C04" w:rsidP="005E54AD">
      <w:pPr>
        <w:pStyle w:val="a9"/>
        <w:numPr>
          <w:ilvl w:val="0"/>
          <w:numId w:val="120"/>
        </w:numPr>
        <w:spacing w:after="3" w:line="276" w:lineRule="auto"/>
        <w:ind w:right="41" w:hanging="436"/>
        <w:rPr>
          <w:sz w:val="24"/>
          <w:szCs w:val="24"/>
        </w:rPr>
      </w:pPr>
      <w:r w:rsidRPr="0038508C">
        <w:rPr>
          <w:rFonts w:eastAsia="Calibri"/>
          <w:i/>
          <w:sz w:val="24"/>
          <w:szCs w:val="24"/>
        </w:rPr>
        <w:t>иметь представление об условной вероятности и о полной вероятности, применять их в решении задач;</w:t>
      </w:r>
    </w:p>
    <w:p w:rsidR="005F3C04" w:rsidRPr="0038508C" w:rsidRDefault="005F3C04" w:rsidP="005E54AD">
      <w:pPr>
        <w:pStyle w:val="a9"/>
        <w:numPr>
          <w:ilvl w:val="0"/>
          <w:numId w:val="120"/>
        </w:numPr>
        <w:spacing w:after="3" w:line="276" w:lineRule="auto"/>
        <w:ind w:right="41" w:hanging="436"/>
        <w:rPr>
          <w:sz w:val="24"/>
          <w:szCs w:val="24"/>
        </w:rPr>
      </w:pPr>
      <w:r w:rsidRPr="0038508C">
        <w:rPr>
          <w:rFonts w:eastAsia="Calibri"/>
          <w:i/>
          <w:sz w:val="24"/>
          <w:szCs w:val="24"/>
        </w:rPr>
        <w:t>иметь представление о важных частных видах распределений и применять их в решении задач;</w:t>
      </w:r>
    </w:p>
    <w:p w:rsidR="005F3C04" w:rsidRPr="0038508C" w:rsidRDefault="005F3C04" w:rsidP="005E54AD">
      <w:pPr>
        <w:pStyle w:val="a9"/>
        <w:numPr>
          <w:ilvl w:val="0"/>
          <w:numId w:val="120"/>
        </w:numPr>
        <w:spacing w:after="3" w:line="276" w:lineRule="auto"/>
        <w:ind w:right="41" w:hanging="436"/>
        <w:rPr>
          <w:sz w:val="24"/>
          <w:szCs w:val="24"/>
        </w:rPr>
      </w:pPr>
      <w:r w:rsidRPr="0038508C">
        <w:rPr>
          <w:rFonts w:eastAsia="Calibri"/>
          <w:i/>
          <w:sz w:val="24"/>
          <w:szCs w:val="24"/>
        </w:rPr>
        <w:t>иметь представление о корреляции случайных величин, о линейной регрессии.</w:t>
      </w:r>
    </w:p>
    <w:p w:rsidR="005F3C04" w:rsidRPr="007104A9" w:rsidRDefault="005F3C04" w:rsidP="007104A9">
      <w:pPr>
        <w:rPr>
          <w:i/>
          <w:sz w:val="24"/>
          <w:szCs w:val="24"/>
        </w:rPr>
      </w:pPr>
      <w:r w:rsidRPr="007104A9">
        <w:rPr>
          <w:rFonts w:eastAsia="Calibri"/>
          <w:b/>
          <w:i/>
          <w:sz w:val="24"/>
          <w:szCs w:val="24"/>
        </w:rPr>
        <w:t>В повседневной жизни и при изучении других предметов:</w:t>
      </w:r>
    </w:p>
    <w:p w:rsidR="005F3C04" w:rsidRPr="007104A9" w:rsidRDefault="007104A9" w:rsidP="005E54AD">
      <w:pPr>
        <w:pStyle w:val="a9"/>
        <w:numPr>
          <w:ilvl w:val="0"/>
          <w:numId w:val="121"/>
        </w:numPr>
        <w:spacing w:line="276" w:lineRule="auto"/>
        <w:ind w:right="41" w:hanging="436"/>
        <w:rPr>
          <w:sz w:val="24"/>
          <w:szCs w:val="24"/>
        </w:rPr>
      </w:pPr>
      <w:r w:rsidRPr="007104A9">
        <w:rPr>
          <w:sz w:val="24"/>
          <w:szCs w:val="24"/>
        </w:rPr>
        <w:t>о</w:t>
      </w:r>
      <w:r w:rsidR="005F3C04" w:rsidRPr="007104A9">
        <w:rPr>
          <w:sz w:val="24"/>
          <w:szCs w:val="24"/>
        </w:rPr>
        <w:t xml:space="preserve">ценивать, сравнивать и </w:t>
      </w:r>
      <w:r w:rsidR="005F3C04" w:rsidRPr="007104A9">
        <w:rPr>
          <w:rFonts w:eastAsia="Calibri"/>
          <w:i/>
          <w:sz w:val="24"/>
          <w:szCs w:val="24"/>
        </w:rPr>
        <w:t xml:space="preserve">вычислять </w:t>
      </w:r>
      <w:r w:rsidR="005F3C04" w:rsidRPr="007104A9">
        <w:rPr>
          <w:sz w:val="24"/>
          <w:szCs w:val="24"/>
        </w:rPr>
        <w:t>в простых случаях вероятности событий в реальной жизни;</w:t>
      </w:r>
    </w:p>
    <w:p w:rsidR="005F3C04" w:rsidRPr="007104A9" w:rsidRDefault="005F3C04" w:rsidP="005E54AD">
      <w:pPr>
        <w:pStyle w:val="a9"/>
        <w:numPr>
          <w:ilvl w:val="0"/>
          <w:numId w:val="121"/>
        </w:numPr>
        <w:spacing w:line="276" w:lineRule="auto"/>
        <w:ind w:right="41" w:hanging="436"/>
        <w:rPr>
          <w:sz w:val="24"/>
          <w:szCs w:val="24"/>
        </w:rPr>
      </w:pPr>
      <w:r w:rsidRPr="007104A9">
        <w:rPr>
          <w:sz w:val="24"/>
          <w:szCs w:val="24"/>
        </w:rPr>
        <w:t xml:space="preserve">читать, сопоставлять, сравнивать, интерпретировать в простых случаях реальные данные, представленные в виде таблиц, диаграмм, графиков; —  </w:t>
      </w:r>
      <w:r w:rsidRPr="007104A9">
        <w:rPr>
          <w:rFonts w:eastAsia="Calibri"/>
          <w:i/>
          <w:sz w:val="24"/>
          <w:szCs w:val="24"/>
        </w:rPr>
        <w:t>выбирать подходящие методы представления и обработки данных;</w:t>
      </w:r>
    </w:p>
    <w:p w:rsidR="007104A9" w:rsidRPr="007104A9" w:rsidRDefault="005F3C04" w:rsidP="005E54AD">
      <w:pPr>
        <w:pStyle w:val="a9"/>
        <w:numPr>
          <w:ilvl w:val="0"/>
          <w:numId w:val="121"/>
        </w:numPr>
        <w:spacing w:after="225" w:line="276" w:lineRule="auto"/>
        <w:ind w:right="41" w:hanging="436"/>
        <w:rPr>
          <w:sz w:val="24"/>
          <w:szCs w:val="24"/>
        </w:rPr>
      </w:pPr>
      <w:r w:rsidRPr="007104A9">
        <w:rPr>
          <w:rFonts w:eastAsia="Calibri"/>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5F3C04" w:rsidRPr="007104A9" w:rsidRDefault="005F3C04" w:rsidP="007104A9">
      <w:pPr>
        <w:spacing w:after="225" w:line="276" w:lineRule="auto"/>
        <w:ind w:left="284" w:right="41"/>
        <w:rPr>
          <w:b/>
          <w:i/>
          <w:sz w:val="24"/>
          <w:szCs w:val="24"/>
        </w:rPr>
      </w:pPr>
      <w:r w:rsidRPr="007104A9">
        <w:rPr>
          <w:b/>
          <w:i/>
          <w:sz w:val="24"/>
          <w:szCs w:val="24"/>
        </w:rPr>
        <w:t>Текстовые задачи</w:t>
      </w:r>
    </w:p>
    <w:p w:rsidR="005F3C04" w:rsidRPr="007104A9" w:rsidRDefault="007104A9" w:rsidP="005E54AD">
      <w:pPr>
        <w:pStyle w:val="a9"/>
        <w:numPr>
          <w:ilvl w:val="0"/>
          <w:numId w:val="122"/>
        </w:numPr>
        <w:spacing w:after="3" w:line="276" w:lineRule="auto"/>
        <w:ind w:right="41" w:hanging="421"/>
        <w:rPr>
          <w:sz w:val="24"/>
          <w:szCs w:val="24"/>
        </w:rPr>
      </w:pPr>
      <w:r w:rsidRPr="007104A9">
        <w:rPr>
          <w:sz w:val="24"/>
          <w:szCs w:val="24"/>
        </w:rPr>
        <w:t>р</w:t>
      </w:r>
      <w:r w:rsidR="005F3C04" w:rsidRPr="007104A9">
        <w:rPr>
          <w:sz w:val="24"/>
          <w:szCs w:val="24"/>
        </w:rPr>
        <w:t xml:space="preserve">ешать несложные текстовые задачи разных типов, </w:t>
      </w:r>
      <w:r w:rsidR="005F3C04" w:rsidRPr="007104A9">
        <w:rPr>
          <w:rFonts w:eastAsia="Calibri"/>
          <w:i/>
          <w:sz w:val="24"/>
          <w:szCs w:val="24"/>
        </w:rPr>
        <w:t>решать задачи разных типов, в том числе задачи повышенной трудности;</w:t>
      </w:r>
    </w:p>
    <w:p w:rsidR="005F3C04" w:rsidRPr="007104A9" w:rsidRDefault="005F3C04" w:rsidP="005E54AD">
      <w:pPr>
        <w:pStyle w:val="a9"/>
        <w:numPr>
          <w:ilvl w:val="0"/>
          <w:numId w:val="122"/>
        </w:numPr>
        <w:spacing w:after="3" w:line="276" w:lineRule="auto"/>
        <w:ind w:right="41" w:hanging="421"/>
        <w:rPr>
          <w:sz w:val="24"/>
          <w:szCs w:val="24"/>
        </w:rPr>
      </w:pPr>
      <w:r w:rsidRPr="007104A9">
        <w:rPr>
          <w:rFonts w:eastAsia="Calibri"/>
          <w:i/>
          <w:sz w:val="24"/>
          <w:szCs w:val="24"/>
        </w:rPr>
        <w:t>выбирать оптимальный метод решения задачи, рассматривая различные методы;</w:t>
      </w:r>
    </w:p>
    <w:p w:rsidR="005F3C04" w:rsidRPr="007104A9" w:rsidRDefault="007104A9" w:rsidP="005E54AD">
      <w:pPr>
        <w:pStyle w:val="a9"/>
        <w:numPr>
          <w:ilvl w:val="0"/>
          <w:numId w:val="122"/>
        </w:numPr>
        <w:spacing w:line="276" w:lineRule="auto"/>
        <w:ind w:right="41" w:hanging="421"/>
        <w:rPr>
          <w:sz w:val="24"/>
          <w:szCs w:val="24"/>
        </w:rPr>
      </w:pPr>
      <w:r w:rsidRPr="007104A9">
        <w:rPr>
          <w:sz w:val="24"/>
          <w:szCs w:val="24"/>
        </w:rPr>
        <w:t>а</w:t>
      </w:r>
      <w:r w:rsidR="005F3C04" w:rsidRPr="007104A9">
        <w:rPr>
          <w:sz w:val="24"/>
          <w:szCs w:val="24"/>
        </w:rPr>
        <w:t xml:space="preserve">нализировать условие задачи, строить для её решения математическую модель, </w:t>
      </w:r>
      <w:r w:rsidR="005F3C04" w:rsidRPr="007104A9">
        <w:rPr>
          <w:rFonts w:eastAsia="Calibri"/>
          <w:i/>
          <w:sz w:val="24"/>
          <w:szCs w:val="24"/>
        </w:rPr>
        <w:t>проводить доказательные рассуждения;</w:t>
      </w:r>
    </w:p>
    <w:p w:rsidR="005F3C04" w:rsidRPr="007104A9" w:rsidRDefault="007104A9" w:rsidP="005E54AD">
      <w:pPr>
        <w:pStyle w:val="a9"/>
        <w:numPr>
          <w:ilvl w:val="0"/>
          <w:numId w:val="122"/>
        </w:numPr>
        <w:spacing w:line="276" w:lineRule="auto"/>
        <w:ind w:right="41" w:hanging="421"/>
        <w:rPr>
          <w:sz w:val="24"/>
          <w:szCs w:val="24"/>
        </w:rPr>
      </w:pPr>
      <w:r w:rsidRPr="007104A9">
        <w:rPr>
          <w:sz w:val="24"/>
          <w:szCs w:val="24"/>
        </w:rPr>
        <w:t>п</w:t>
      </w:r>
      <w:r w:rsidR="005F3C04" w:rsidRPr="007104A9">
        <w:rPr>
          <w:sz w:val="24"/>
          <w:szCs w:val="24"/>
        </w:rPr>
        <w:t>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5F3C04" w:rsidRPr="007104A9" w:rsidRDefault="005F3C04" w:rsidP="005E54AD">
      <w:pPr>
        <w:pStyle w:val="a9"/>
        <w:numPr>
          <w:ilvl w:val="0"/>
          <w:numId w:val="122"/>
        </w:numPr>
        <w:spacing w:after="28" w:line="276" w:lineRule="auto"/>
        <w:ind w:right="41" w:hanging="421"/>
        <w:rPr>
          <w:sz w:val="24"/>
          <w:szCs w:val="24"/>
        </w:rPr>
      </w:pPr>
      <w:r w:rsidRPr="007104A9">
        <w:rPr>
          <w:sz w:val="24"/>
          <w:szCs w:val="24"/>
        </w:rPr>
        <w:lastRenderedPageBreak/>
        <w:t>действовать по алгоритму, содержащемуся в условии задачи;</w:t>
      </w:r>
    </w:p>
    <w:p w:rsidR="005F3C04" w:rsidRPr="007104A9" w:rsidRDefault="007104A9" w:rsidP="005E54AD">
      <w:pPr>
        <w:pStyle w:val="a9"/>
        <w:numPr>
          <w:ilvl w:val="0"/>
          <w:numId w:val="122"/>
        </w:numPr>
        <w:spacing w:after="28" w:line="276" w:lineRule="auto"/>
        <w:ind w:right="41" w:hanging="421"/>
        <w:rPr>
          <w:sz w:val="24"/>
          <w:szCs w:val="24"/>
        </w:rPr>
      </w:pPr>
      <w:r w:rsidRPr="007104A9">
        <w:rPr>
          <w:sz w:val="24"/>
          <w:szCs w:val="24"/>
        </w:rPr>
        <w:t>и</w:t>
      </w:r>
      <w:r w:rsidR="005F3C04" w:rsidRPr="007104A9">
        <w:rPr>
          <w:sz w:val="24"/>
          <w:szCs w:val="24"/>
        </w:rPr>
        <w:t>спользовать логические рассуждения при решении задачи;</w:t>
      </w:r>
    </w:p>
    <w:p w:rsidR="005F3C04" w:rsidRPr="007104A9" w:rsidRDefault="005F3C04" w:rsidP="005E54AD">
      <w:pPr>
        <w:pStyle w:val="a9"/>
        <w:numPr>
          <w:ilvl w:val="0"/>
          <w:numId w:val="122"/>
        </w:numPr>
        <w:spacing w:line="276" w:lineRule="auto"/>
        <w:ind w:right="41" w:hanging="421"/>
        <w:rPr>
          <w:sz w:val="24"/>
          <w:szCs w:val="24"/>
        </w:rPr>
      </w:pPr>
      <w:r w:rsidRPr="007104A9">
        <w:rPr>
          <w:sz w:val="24"/>
          <w:szCs w:val="24"/>
        </w:rPr>
        <w:t>работать с избыточными условиями, выбирая из всей информации данные, необходимые для решения задачи;</w:t>
      </w:r>
    </w:p>
    <w:p w:rsidR="005F3C04" w:rsidRPr="007104A9" w:rsidRDefault="005F3C04" w:rsidP="005E54AD">
      <w:pPr>
        <w:pStyle w:val="a9"/>
        <w:numPr>
          <w:ilvl w:val="0"/>
          <w:numId w:val="122"/>
        </w:numPr>
        <w:spacing w:line="276" w:lineRule="auto"/>
        <w:ind w:right="41" w:hanging="421"/>
        <w:rPr>
          <w:sz w:val="24"/>
          <w:szCs w:val="24"/>
        </w:rPr>
      </w:pPr>
      <w:r w:rsidRPr="007104A9">
        <w:rPr>
          <w:sz w:val="24"/>
          <w:szCs w:val="24"/>
        </w:rPr>
        <w:t>осуществлять несложный перебор возможных решений, выбирая из них оптимальное по критериям, сформулированным в условии;</w:t>
      </w:r>
    </w:p>
    <w:p w:rsidR="005F3C04" w:rsidRPr="007104A9" w:rsidRDefault="007104A9" w:rsidP="005E54AD">
      <w:pPr>
        <w:pStyle w:val="a9"/>
        <w:numPr>
          <w:ilvl w:val="0"/>
          <w:numId w:val="122"/>
        </w:numPr>
        <w:spacing w:line="276" w:lineRule="auto"/>
        <w:ind w:right="41" w:hanging="421"/>
        <w:rPr>
          <w:sz w:val="24"/>
          <w:szCs w:val="24"/>
        </w:rPr>
      </w:pPr>
      <w:r w:rsidRPr="007104A9">
        <w:rPr>
          <w:sz w:val="24"/>
          <w:szCs w:val="24"/>
        </w:rPr>
        <w:t>а</w:t>
      </w:r>
      <w:r w:rsidR="005F3C04" w:rsidRPr="007104A9">
        <w:rPr>
          <w:sz w:val="24"/>
          <w:szCs w:val="24"/>
        </w:rPr>
        <w:t>нализировать и интерпретировать полученные решения в контексте условия задачи, выбирать решения, не противоречащие контексту;</w:t>
      </w:r>
    </w:p>
    <w:p w:rsidR="005F3C04" w:rsidRPr="007104A9" w:rsidRDefault="007104A9" w:rsidP="005E54AD">
      <w:pPr>
        <w:pStyle w:val="a9"/>
        <w:numPr>
          <w:ilvl w:val="0"/>
          <w:numId w:val="122"/>
        </w:numPr>
        <w:spacing w:after="28" w:line="276" w:lineRule="auto"/>
        <w:ind w:right="41" w:hanging="421"/>
        <w:rPr>
          <w:sz w:val="24"/>
          <w:szCs w:val="24"/>
        </w:rPr>
      </w:pPr>
      <w:r w:rsidRPr="007104A9">
        <w:rPr>
          <w:sz w:val="24"/>
          <w:szCs w:val="24"/>
        </w:rPr>
        <w:t>р</w:t>
      </w:r>
      <w:r w:rsidR="005F3C04" w:rsidRPr="007104A9">
        <w:rPr>
          <w:sz w:val="24"/>
          <w:szCs w:val="24"/>
        </w:rPr>
        <w:t>ешать задачи на расчёт стоимости покупок, услуг, поездок и т. п.;</w:t>
      </w:r>
    </w:p>
    <w:p w:rsidR="005F3C04" w:rsidRPr="007104A9" w:rsidRDefault="005F3C04" w:rsidP="005E54AD">
      <w:pPr>
        <w:pStyle w:val="a9"/>
        <w:numPr>
          <w:ilvl w:val="0"/>
          <w:numId w:val="122"/>
        </w:numPr>
        <w:spacing w:line="276" w:lineRule="auto"/>
        <w:ind w:right="41" w:hanging="421"/>
        <w:rPr>
          <w:sz w:val="24"/>
          <w:szCs w:val="24"/>
        </w:rPr>
      </w:pPr>
      <w:r w:rsidRPr="007104A9">
        <w:rPr>
          <w:sz w:val="24"/>
          <w:szCs w:val="24"/>
        </w:rPr>
        <w:t>решать несложные задачи, связанные с долевым участием во владении фирмой, предприятием, недвижимостью;</w:t>
      </w:r>
    </w:p>
    <w:p w:rsidR="005F3C04" w:rsidRPr="007104A9" w:rsidRDefault="007104A9" w:rsidP="005E54AD">
      <w:pPr>
        <w:pStyle w:val="a9"/>
        <w:numPr>
          <w:ilvl w:val="0"/>
          <w:numId w:val="122"/>
        </w:numPr>
        <w:spacing w:line="276" w:lineRule="auto"/>
        <w:ind w:right="41" w:hanging="421"/>
        <w:rPr>
          <w:sz w:val="24"/>
          <w:szCs w:val="24"/>
        </w:rPr>
      </w:pPr>
      <w:r w:rsidRPr="007104A9">
        <w:rPr>
          <w:sz w:val="24"/>
          <w:szCs w:val="24"/>
        </w:rPr>
        <w:t>р</w:t>
      </w:r>
      <w:r w:rsidR="005F3C04" w:rsidRPr="007104A9">
        <w:rPr>
          <w:sz w:val="24"/>
          <w:szCs w:val="24"/>
        </w:rPr>
        <w:t>ешать задачи на простые проценты (системы скидок, комиссии) и на вычисление сложных процентов в различных схемах вкладов, кредитов и ипотек;</w:t>
      </w:r>
    </w:p>
    <w:p w:rsidR="005F3C04" w:rsidRPr="007104A9" w:rsidRDefault="005F3C04" w:rsidP="005E54AD">
      <w:pPr>
        <w:pStyle w:val="a9"/>
        <w:numPr>
          <w:ilvl w:val="0"/>
          <w:numId w:val="122"/>
        </w:numPr>
        <w:spacing w:line="276" w:lineRule="auto"/>
        <w:ind w:right="41" w:hanging="421"/>
        <w:rPr>
          <w:sz w:val="24"/>
          <w:szCs w:val="24"/>
        </w:rPr>
      </w:pPr>
      <w:r w:rsidRPr="007104A9">
        <w:rPr>
          <w:sz w:val="24"/>
          <w:szCs w:val="24"/>
        </w:rPr>
        <w:t>решать практические задачи, требующие использования отрицательных чисел: на определение температуры, положения на временной оси (до нашей эры и после), глубины/высоты, на движение денежных средств (приход/расход) и т. п.;</w:t>
      </w:r>
    </w:p>
    <w:p w:rsidR="005F3C04" w:rsidRPr="007104A9" w:rsidRDefault="007104A9" w:rsidP="005E54AD">
      <w:pPr>
        <w:pStyle w:val="a9"/>
        <w:numPr>
          <w:ilvl w:val="0"/>
          <w:numId w:val="122"/>
        </w:numPr>
        <w:spacing w:line="276" w:lineRule="auto"/>
        <w:ind w:right="41" w:hanging="421"/>
        <w:rPr>
          <w:sz w:val="24"/>
          <w:szCs w:val="24"/>
        </w:rPr>
      </w:pPr>
      <w:r w:rsidRPr="007104A9">
        <w:rPr>
          <w:sz w:val="24"/>
          <w:szCs w:val="24"/>
        </w:rPr>
        <w:t>и</w:t>
      </w:r>
      <w:r w:rsidR="005F3C04" w:rsidRPr="007104A9">
        <w:rPr>
          <w:sz w:val="24"/>
          <w:szCs w:val="24"/>
        </w:rPr>
        <w:t>спользовать понятие масштаба для нахождения расстояний и длин на картах, планах местности, планах помещений, выкройках, при работе на компьютере и т. п;</w:t>
      </w:r>
    </w:p>
    <w:p w:rsidR="005F3C04" w:rsidRPr="007104A9" w:rsidRDefault="005F3C04" w:rsidP="005E54AD">
      <w:pPr>
        <w:pStyle w:val="a9"/>
        <w:numPr>
          <w:ilvl w:val="0"/>
          <w:numId w:val="122"/>
        </w:numPr>
        <w:spacing w:after="3" w:line="276" w:lineRule="auto"/>
        <w:ind w:right="41" w:hanging="421"/>
        <w:rPr>
          <w:sz w:val="24"/>
          <w:szCs w:val="24"/>
        </w:rPr>
      </w:pPr>
      <w:r w:rsidRPr="007104A9">
        <w:rPr>
          <w:rFonts w:eastAsia="Calibri"/>
          <w:i/>
          <w:sz w:val="24"/>
          <w:szCs w:val="24"/>
        </w:rPr>
        <w:t>решать задачи, требующие перебора вариантов, проверки условий, выбора оптимального результата;</w:t>
      </w:r>
    </w:p>
    <w:p w:rsidR="005F3C04" w:rsidRPr="007104A9" w:rsidRDefault="005F3C04" w:rsidP="005E54AD">
      <w:pPr>
        <w:pStyle w:val="a9"/>
        <w:numPr>
          <w:ilvl w:val="0"/>
          <w:numId w:val="122"/>
        </w:numPr>
        <w:spacing w:after="3" w:line="276" w:lineRule="auto"/>
        <w:ind w:right="41" w:hanging="421"/>
        <w:rPr>
          <w:sz w:val="24"/>
          <w:szCs w:val="24"/>
        </w:rPr>
      </w:pPr>
      <w:r w:rsidRPr="007104A9">
        <w:rPr>
          <w:rFonts w:eastAsia="Calibri"/>
          <w:i/>
          <w:sz w:val="24"/>
          <w:szCs w:val="24"/>
        </w:rPr>
        <w:t>анализировать и интерпретировать результаты в контексте условия задачи, выбирать решения, не противоречащие контексту;</w:t>
      </w:r>
    </w:p>
    <w:p w:rsidR="007104A9" w:rsidRPr="007104A9" w:rsidRDefault="005F3C04" w:rsidP="005E54AD">
      <w:pPr>
        <w:pStyle w:val="a9"/>
        <w:numPr>
          <w:ilvl w:val="0"/>
          <w:numId w:val="122"/>
        </w:numPr>
        <w:spacing w:after="3" w:line="276" w:lineRule="auto"/>
        <w:ind w:right="41" w:hanging="421"/>
        <w:rPr>
          <w:sz w:val="24"/>
          <w:szCs w:val="24"/>
        </w:rPr>
      </w:pPr>
      <w:r w:rsidRPr="007104A9">
        <w:rPr>
          <w:rFonts w:eastAsia="Calibri"/>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5F3C04" w:rsidRPr="007104A9" w:rsidRDefault="005F3C04" w:rsidP="007104A9">
      <w:pPr>
        <w:spacing w:after="3" w:line="276" w:lineRule="auto"/>
        <w:ind w:right="41"/>
        <w:rPr>
          <w:b/>
          <w:i/>
          <w:sz w:val="24"/>
          <w:szCs w:val="24"/>
        </w:rPr>
      </w:pPr>
      <w:r w:rsidRPr="007104A9">
        <w:rPr>
          <w:b/>
          <w:i/>
          <w:sz w:val="24"/>
          <w:szCs w:val="24"/>
        </w:rPr>
        <w:t>История и методы математики</w:t>
      </w:r>
    </w:p>
    <w:p w:rsidR="005F3C04" w:rsidRPr="007104A9" w:rsidRDefault="007104A9" w:rsidP="005E54AD">
      <w:pPr>
        <w:pStyle w:val="a9"/>
        <w:numPr>
          <w:ilvl w:val="0"/>
          <w:numId w:val="123"/>
        </w:numPr>
        <w:spacing w:line="276" w:lineRule="auto"/>
        <w:ind w:right="41" w:hanging="436"/>
        <w:rPr>
          <w:sz w:val="24"/>
          <w:szCs w:val="24"/>
        </w:rPr>
      </w:pPr>
      <w:r w:rsidRPr="007104A9">
        <w:rPr>
          <w:sz w:val="24"/>
          <w:szCs w:val="24"/>
        </w:rPr>
        <w:t>о</w:t>
      </w:r>
      <w:r w:rsidR="005F3C04" w:rsidRPr="007104A9">
        <w:rPr>
          <w:sz w:val="24"/>
          <w:szCs w:val="24"/>
        </w:rPr>
        <w:t>писывать отдельные выдающиеся результаты, полученные в ходе развития математики как науки;</w:t>
      </w:r>
    </w:p>
    <w:p w:rsidR="005F3C04" w:rsidRPr="007104A9" w:rsidRDefault="005F3C04" w:rsidP="005E54AD">
      <w:pPr>
        <w:pStyle w:val="a9"/>
        <w:numPr>
          <w:ilvl w:val="0"/>
          <w:numId w:val="123"/>
        </w:numPr>
        <w:spacing w:line="276" w:lineRule="auto"/>
        <w:ind w:right="41" w:hanging="436"/>
        <w:rPr>
          <w:sz w:val="24"/>
          <w:szCs w:val="24"/>
        </w:rPr>
      </w:pPr>
      <w:r w:rsidRPr="007104A9">
        <w:rPr>
          <w:sz w:val="24"/>
          <w:szCs w:val="24"/>
        </w:rPr>
        <w:t xml:space="preserve">знать примеры математических открытий и их авторов в связи с отечественной и всемирной историей; </w:t>
      </w:r>
      <w:r w:rsidRPr="007104A9">
        <w:rPr>
          <w:rFonts w:eastAsia="Calibri"/>
          <w:i/>
          <w:sz w:val="24"/>
          <w:szCs w:val="24"/>
        </w:rPr>
        <w:t>представлять вклад выдающихся математиков в развитие математики и иных научных областей;</w:t>
      </w:r>
    </w:p>
    <w:p w:rsidR="005F3C04" w:rsidRPr="007104A9" w:rsidRDefault="007104A9" w:rsidP="005E54AD">
      <w:pPr>
        <w:pStyle w:val="a9"/>
        <w:numPr>
          <w:ilvl w:val="0"/>
          <w:numId w:val="123"/>
        </w:numPr>
        <w:spacing w:after="28" w:line="276" w:lineRule="auto"/>
        <w:ind w:right="41" w:hanging="436"/>
        <w:rPr>
          <w:sz w:val="24"/>
          <w:szCs w:val="24"/>
        </w:rPr>
      </w:pPr>
      <w:r w:rsidRPr="007104A9">
        <w:rPr>
          <w:sz w:val="24"/>
          <w:szCs w:val="24"/>
        </w:rPr>
        <w:t>п</w:t>
      </w:r>
      <w:r w:rsidR="005F3C04" w:rsidRPr="007104A9">
        <w:rPr>
          <w:sz w:val="24"/>
          <w:szCs w:val="24"/>
        </w:rPr>
        <w:t>онимать роль математики в развитии России;</w:t>
      </w:r>
    </w:p>
    <w:p w:rsidR="005F3C04" w:rsidRPr="007104A9" w:rsidRDefault="007104A9" w:rsidP="005E54AD">
      <w:pPr>
        <w:pStyle w:val="a9"/>
        <w:numPr>
          <w:ilvl w:val="0"/>
          <w:numId w:val="123"/>
        </w:numPr>
        <w:spacing w:after="3" w:line="276" w:lineRule="auto"/>
        <w:ind w:right="41" w:hanging="436"/>
        <w:rPr>
          <w:sz w:val="24"/>
          <w:szCs w:val="24"/>
        </w:rPr>
      </w:pPr>
      <w:r w:rsidRPr="007104A9">
        <w:rPr>
          <w:sz w:val="24"/>
          <w:szCs w:val="24"/>
        </w:rPr>
        <w:t>п</w:t>
      </w:r>
      <w:r w:rsidR="005F3C04" w:rsidRPr="007104A9">
        <w:rPr>
          <w:sz w:val="24"/>
          <w:szCs w:val="24"/>
        </w:rPr>
        <w:t xml:space="preserve">рименять известные методы при решении стандартных </w:t>
      </w:r>
      <w:r w:rsidR="005F3C04" w:rsidRPr="007104A9">
        <w:rPr>
          <w:rFonts w:eastAsia="Calibri"/>
          <w:i/>
          <w:sz w:val="24"/>
          <w:szCs w:val="24"/>
        </w:rPr>
        <w:t xml:space="preserve">и нестандартных </w:t>
      </w:r>
      <w:r w:rsidR="005F3C04" w:rsidRPr="007104A9">
        <w:rPr>
          <w:sz w:val="24"/>
          <w:szCs w:val="24"/>
        </w:rPr>
        <w:t xml:space="preserve">математических задач; </w:t>
      </w:r>
      <w:r w:rsidR="005F3C04" w:rsidRPr="007104A9">
        <w:rPr>
          <w:rFonts w:eastAsia="Calibri"/>
          <w:i/>
          <w:sz w:val="24"/>
          <w:szCs w:val="24"/>
        </w:rPr>
        <w:t>использовать основные методы доказательства, проводить доказательство и выполнять опровержение;</w:t>
      </w:r>
    </w:p>
    <w:p w:rsidR="005F3C04" w:rsidRPr="007104A9" w:rsidRDefault="005F3C04" w:rsidP="005E54AD">
      <w:pPr>
        <w:pStyle w:val="a9"/>
        <w:numPr>
          <w:ilvl w:val="0"/>
          <w:numId w:val="123"/>
        </w:numPr>
        <w:spacing w:after="3" w:line="276" w:lineRule="auto"/>
        <w:ind w:right="41" w:hanging="436"/>
        <w:rPr>
          <w:sz w:val="24"/>
          <w:szCs w:val="24"/>
        </w:rPr>
      </w:pPr>
      <w:r w:rsidRPr="007104A9">
        <w:rPr>
          <w:sz w:val="24"/>
          <w:szCs w:val="24"/>
        </w:rPr>
        <w:t xml:space="preserve">замечать и характеризовать математические закономерности в окружающей действительности </w:t>
      </w:r>
      <w:r w:rsidRPr="007104A9">
        <w:rPr>
          <w:rFonts w:eastAsia="Calibri"/>
          <w:i/>
          <w:sz w:val="24"/>
          <w:szCs w:val="24"/>
        </w:rPr>
        <w:t>и на их основе характеризовать красоту и совершенство окружающего мира, а также произведений искусства;</w:t>
      </w:r>
    </w:p>
    <w:p w:rsidR="00BB091B" w:rsidRPr="009D6381" w:rsidRDefault="005F3C04" w:rsidP="009D6381">
      <w:pPr>
        <w:pStyle w:val="a9"/>
        <w:numPr>
          <w:ilvl w:val="0"/>
          <w:numId w:val="123"/>
        </w:numPr>
        <w:spacing w:after="319" w:line="276" w:lineRule="auto"/>
        <w:ind w:right="41" w:hanging="436"/>
        <w:rPr>
          <w:sz w:val="24"/>
          <w:szCs w:val="24"/>
        </w:rPr>
      </w:pPr>
      <w:r w:rsidRPr="007104A9">
        <w:rPr>
          <w:rFonts w:eastAsia="Calibri"/>
          <w:i/>
          <w:sz w:val="24"/>
          <w:szCs w:val="24"/>
        </w:rPr>
        <w:t>применять простейшие программные средства и электронно-коммуникационные системы при решении математических зада</w:t>
      </w:r>
      <w:r w:rsidR="009D6381">
        <w:rPr>
          <w:rFonts w:eastAsia="Calibri"/>
          <w:i/>
          <w:sz w:val="24"/>
          <w:szCs w:val="24"/>
        </w:rPr>
        <w:t>ч</w:t>
      </w:r>
    </w:p>
    <w:p w:rsidR="00BB091B" w:rsidRPr="00BB091B" w:rsidRDefault="000C1F89" w:rsidP="00BB091B">
      <w:pPr>
        <w:pStyle w:val="af7"/>
        <w:rPr>
          <w:rFonts w:ascii="Times New Roman" w:hAnsi="Times New Roman" w:cs="Times New Roman"/>
          <w:b/>
          <w:szCs w:val="24"/>
        </w:rPr>
      </w:pPr>
      <w:r w:rsidRPr="002E1937">
        <w:rPr>
          <w:rFonts w:ascii="Times New Roman" w:hAnsi="Times New Roman" w:cs="Times New Roman"/>
          <w:b/>
          <w:sz w:val="20"/>
          <w:szCs w:val="24"/>
        </w:rPr>
        <w:t>ПЛАНИРУЕМЫЕ РЕЗУЛЬТАТЫ ОСВОЕНИЯ КУРСА ГЕОМЕТРИИ</w:t>
      </w:r>
    </w:p>
    <w:p w:rsidR="000C1F89" w:rsidRPr="009D6381" w:rsidRDefault="000C1F89" w:rsidP="00BB091B">
      <w:pPr>
        <w:pStyle w:val="af7"/>
        <w:rPr>
          <w:rFonts w:ascii="Times New Roman" w:hAnsi="Times New Roman" w:cs="Times New Roman"/>
          <w:i/>
          <w:sz w:val="24"/>
          <w:szCs w:val="24"/>
        </w:rPr>
      </w:pPr>
      <w:r w:rsidRPr="009D6381">
        <w:rPr>
          <w:rFonts w:ascii="Times New Roman" w:hAnsi="Times New Roman" w:cs="Times New Roman"/>
          <w:i/>
          <w:sz w:val="24"/>
          <w:szCs w:val="24"/>
          <w:u w:color="000000"/>
        </w:rPr>
        <w:t xml:space="preserve">Базовый </w:t>
      </w:r>
      <w:r w:rsidR="00BB091B" w:rsidRPr="009D6381">
        <w:rPr>
          <w:rFonts w:ascii="Times New Roman" w:hAnsi="Times New Roman" w:cs="Times New Roman"/>
          <w:i/>
          <w:sz w:val="24"/>
          <w:szCs w:val="24"/>
          <w:u w:color="000000"/>
        </w:rPr>
        <w:t>уровень</w:t>
      </w:r>
    </w:p>
    <w:p w:rsidR="00BB091B" w:rsidRDefault="000C1F89" w:rsidP="00BB091B">
      <w:pPr>
        <w:spacing w:after="41" w:line="276" w:lineRule="auto"/>
        <w:ind w:left="-15" w:right="37" w:firstLine="350"/>
        <w:rPr>
          <w:sz w:val="24"/>
          <w:szCs w:val="24"/>
        </w:rPr>
      </w:pPr>
      <w:r w:rsidRPr="00F87637">
        <w:rPr>
          <w:sz w:val="24"/>
          <w:szCs w:val="24"/>
        </w:rPr>
        <w:t xml:space="preserve">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(1-й уровень планируемых результатов), выпускник </w:t>
      </w:r>
      <w:r w:rsidRPr="00F87637">
        <w:rPr>
          <w:rFonts w:eastAsia="Calibri"/>
          <w:b/>
          <w:sz w:val="24"/>
          <w:szCs w:val="24"/>
        </w:rPr>
        <w:t>научится</w:t>
      </w:r>
      <w:r w:rsidRPr="00F87637">
        <w:rPr>
          <w:sz w:val="24"/>
          <w:szCs w:val="24"/>
        </w:rPr>
        <w:t xml:space="preserve">, а также </w:t>
      </w:r>
      <w:r w:rsidRPr="00F87637">
        <w:rPr>
          <w:rFonts w:eastAsia="Calibri"/>
          <w:b/>
          <w:sz w:val="24"/>
          <w:szCs w:val="24"/>
        </w:rPr>
        <w:t>получит</w:t>
      </w:r>
      <w:r w:rsidRPr="00F87637">
        <w:rPr>
          <w:sz w:val="24"/>
          <w:szCs w:val="24"/>
        </w:rPr>
        <w:t xml:space="preserve"> </w:t>
      </w:r>
      <w:r w:rsidRPr="00F87637">
        <w:rPr>
          <w:rFonts w:eastAsia="Calibri"/>
          <w:b/>
          <w:sz w:val="24"/>
          <w:szCs w:val="24"/>
        </w:rPr>
        <w:t>возможность</w:t>
      </w:r>
      <w:r w:rsidRPr="00F87637">
        <w:rPr>
          <w:sz w:val="24"/>
          <w:szCs w:val="24"/>
        </w:rPr>
        <w:t xml:space="preserve"> </w:t>
      </w:r>
      <w:r w:rsidRPr="00F87637">
        <w:rPr>
          <w:rFonts w:eastAsia="Calibri"/>
          <w:b/>
          <w:sz w:val="24"/>
          <w:szCs w:val="24"/>
        </w:rPr>
        <w:t>научиться</w:t>
      </w:r>
      <w:r w:rsidRPr="00F87637">
        <w:rPr>
          <w:sz w:val="24"/>
          <w:szCs w:val="24"/>
        </w:rPr>
        <w:t xml:space="preserve"> для развития мышления (2-й уровень планируемых результатов, выделено </w:t>
      </w:r>
      <w:r w:rsidRPr="00F87637">
        <w:rPr>
          <w:rFonts w:eastAsia="Calibri"/>
          <w:i/>
          <w:sz w:val="24"/>
          <w:szCs w:val="24"/>
        </w:rPr>
        <w:t>курсивом</w:t>
      </w:r>
      <w:r w:rsidRPr="00F87637">
        <w:rPr>
          <w:sz w:val="24"/>
          <w:szCs w:val="24"/>
        </w:rPr>
        <w:t>):</w:t>
      </w:r>
    </w:p>
    <w:p w:rsidR="000C1F89" w:rsidRPr="00BB091B" w:rsidRDefault="000C1F89" w:rsidP="00BB091B">
      <w:pPr>
        <w:spacing w:after="41" w:line="276" w:lineRule="auto"/>
        <w:ind w:right="37"/>
        <w:rPr>
          <w:b/>
          <w:i/>
          <w:sz w:val="24"/>
          <w:szCs w:val="24"/>
        </w:rPr>
      </w:pPr>
      <w:r w:rsidRPr="00BB091B">
        <w:rPr>
          <w:b/>
          <w:i/>
          <w:sz w:val="24"/>
          <w:szCs w:val="24"/>
        </w:rPr>
        <w:lastRenderedPageBreak/>
        <w:t>Геометрия</w:t>
      </w:r>
    </w:p>
    <w:p w:rsidR="000C1F89" w:rsidRPr="00BB091B" w:rsidRDefault="00BB091B" w:rsidP="005E54AD">
      <w:pPr>
        <w:pStyle w:val="a9"/>
        <w:numPr>
          <w:ilvl w:val="0"/>
          <w:numId w:val="138"/>
        </w:numPr>
        <w:spacing w:line="276" w:lineRule="auto"/>
        <w:ind w:right="37" w:hanging="436"/>
        <w:rPr>
          <w:sz w:val="24"/>
          <w:szCs w:val="24"/>
        </w:rPr>
      </w:pPr>
      <w:r w:rsidRPr="00BB091B">
        <w:rPr>
          <w:sz w:val="24"/>
          <w:szCs w:val="24"/>
        </w:rPr>
        <w:t>о</w:t>
      </w:r>
      <w:r w:rsidR="000C1F89" w:rsidRPr="00BB091B">
        <w:rPr>
          <w:sz w:val="24"/>
          <w:szCs w:val="24"/>
        </w:rPr>
        <w:t>перировать понятиями: точка, прямая, плоскость, параллельность и перпендикулярность прямых и плоскостей;</w:t>
      </w:r>
    </w:p>
    <w:p w:rsidR="000C1F89" w:rsidRPr="00BB091B" w:rsidRDefault="000C1F89" w:rsidP="005E54AD">
      <w:pPr>
        <w:pStyle w:val="a9"/>
        <w:numPr>
          <w:ilvl w:val="0"/>
          <w:numId w:val="138"/>
        </w:numPr>
        <w:spacing w:line="276" w:lineRule="auto"/>
        <w:ind w:right="37" w:hanging="436"/>
        <w:rPr>
          <w:sz w:val="24"/>
          <w:szCs w:val="24"/>
        </w:rPr>
      </w:pPr>
      <w:r w:rsidRPr="00BB091B">
        <w:rPr>
          <w:sz w:val="24"/>
          <w:szCs w:val="24"/>
        </w:rPr>
        <w:t xml:space="preserve">распознавать основные виды многогранников (призма, пирамида, прямоугольный параллелепипед, куб) и тел вращения (конус, цилиндр, сфера и шар), </w:t>
      </w:r>
      <w:r w:rsidRPr="00BB091B">
        <w:rPr>
          <w:rFonts w:eastAsia="Calibri"/>
          <w:i/>
          <w:sz w:val="24"/>
          <w:szCs w:val="24"/>
        </w:rPr>
        <w:t>владеть стандартной классификацией пространственных фигур (пирамиды, призмы, параллелепипеды);</w:t>
      </w:r>
      <w:r w:rsidRPr="00BB091B">
        <w:rPr>
          <w:sz w:val="24"/>
          <w:szCs w:val="24"/>
        </w:rPr>
        <w:t xml:space="preserve"> </w:t>
      </w:r>
    </w:p>
    <w:p w:rsidR="000C1F89" w:rsidRPr="00BB091B" w:rsidRDefault="00BB091B" w:rsidP="005E54AD">
      <w:pPr>
        <w:pStyle w:val="a9"/>
        <w:numPr>
          <w:ilvl w:val="0"/>
          <w:numId w:val="138"/>
        </w:numPr>
        <w:spacing w:line="276" w:lineRule="auto"/>
        <w:ind w:right="37" w:hanging="436"/>
        <w:rPr>
          <w:sz w:val="24"/>
          <w:szCs w:val="24"/>
        </w:rPr>
      </w:pPr>
      <w:r w:rsidRPr="00BB091B">
        <w:rPr>
          <w:sz w:val="24"/>
          <w:szCs w:val="24"/>
        </w:rPr>
        <w:t>и</w:t>
      </w:r>
      <w:r w:rsidR="000C1F89" w:rsidRPr="00BB091B">
        <w:rPr>
          <w:sz w:val="24"/>
          <w:szCs w:val="24"/>
        </w:rPr>
        <w:t>зображать изучаемые фигуры от руки и с применением простых чертёжных инструментов;</w:t>
      </w:r>
    </w:p>
    <w:p w:rsidR="000C1F89" w:rsidRPr="00BB091B" w:rsidRDefault="00BB091B" w:rsidP="005E54AD">
      <w:pPr>
        <w:pStyle w:val="a9"/>
        <w:numPr>
          <w:ilvl w:val="0"/>
          <w:numId w:val="138"/>
        </w:numPr>
        <w:spacing w:line="276" w:lineRule="auto"/>
        <w:ind w:right="37" w:hanging="436"/>
        <w:rPr>
          <w:sz w:val="24"/>
          <w:szCs w:val="24"/>
        </w:rPr>
      </w:pPr>
      <w:r w:rsidRPr="00BB091B">
        <w:rPr>
          <w:sz w:val="24"/>
          <w:szCs w:val="24"/>
        </w:rPr>
        <w:t>д</w:t>
      </w:r>
      <w:r w:rsidR="000C1F89" w:rsidRPr="00BB091B">
        <w:rPr>
          <w:sz w:val="24"/>
          <w:szCs w:val="24"/>
        </w:rPr>
        <w:t>елать (выносные) плоские чертежи из рисунков простых объёмных фигур: вид сверху, сбоку, снизу;</w:t>
      </w:r>
      <w:r w:rsidR="000C1F89" w:rsidRPr="00BB091B">
        <w:rPr>
          <w:rFonts w:eastAsia="Calibri"/>
          <w:i/>
          <w:sz w:val="24"/>
          <w:szCs w:val="24"/>
        </w:rPr>
        <w:t xml:space="preserve"> строить сечения многогранников;</w:t>
      </w:r>
    </w:p>
    <w:p w:rsidR="000C1F89" w:rsidRPr="00BB091B" w:rsidRDefault="000C1F89" w:rsidP="005E54AD">
      <w:pPr>
        <w:pStyle w:val="a9"/>
        <w:numPr>
          <w:ilvl w:val="0"/>
          <w:numId w:val="138"/>
        </w:numPr>
        <w:spacing w:line="276" w:lineRule="auto"/>
        <w:ind w:right="37" w:hanging="436"/>
        <w:rPr>
          <w:sz w:val="24"/>
          <w:szCs w:val="24"/>
        </w:rPr>
      </w:pPr>
      <w:r w:rsidRPr="00BB091B">
        <w:rPr>
          <w:sz w:val="24"/>
          <w:szCs w:val="24"/>
        </w:rPr>
        <w:t xml:space="preserve">извлекать, </w:t>
      </w:r>
      <w:r w:rsidRPr="00BB091B">
        <w:rPr>
          <w:rFonts w:eastAsia="Calibri"/>
          <w:i/>
          <w:sz w:val="24"/>
          <w:szCs w:val="24"/>
        </w:rPr>
        <w:t xml:space="preserve">интерпретировать и преобразовывать </w:t>
      </w:r>
      <w:r w:rsidRPr="00BB091B">
        <w:rPr>
          <w:sz w:val="24"/>
          <w:szCs w:val="24"/>
        </w:rPr>
        <w:t>информацию о пространственных геометрических фигурах, представленную на чертежах и рисунках;</w:t>
      </w:r>
    </w:p>
    <w:p w:rsidR="000C1F89" w:rsidRPr="00BB091B" w:rsidRDefault="000C1F89" w:rsidP="005E54AD">
      <w:pPr>
        <w:pStyle w:val="a9"/>
        <w:numPr>
          <w:ilvl w:val="0"/>
          <w:numId w:val="138"/>
        </w:numPr>
        <w:spacing w:after="4" w:line="276" w:lineRule="auto"/>
        <w:ind w:right="36" w:hanging="436"/>
        <w:rPr>
          <w:sz w:val="24"/>
          <w:szCs w:val="24"/>
        </w:rPr>
      </w:pPr>
      <w:r w:rsidRPr="00BB091B">
        <w:rPr>
          <w:rFonts w:eastAsia="Calibri"/>
          <w:i/>
          <w:sz w:val="24"/>
          <w:szCs w:val="24"/>
        </w:rPr>
        <w:t>описывать взаимное расположение прямых и плоскостей в пространстве;</w:t>
      </w:r>
    </w:p>
    <w:p w:rsidR="000C1F89" w:rsidRPr="00BB091B" w:rsidRDefault="000C1F89" w:rsidP="005E54AD">
      <w:pPr>
        <w:pStyle w:val="a9"/>
        <w:numPr>
          <w:ilvl w:val="0"/>
          <w:numId w:val="138"/>
        </w:numPr>
        <w:spacing w:line="276" w:lineRule="auto"/>
        <w:ind w:right="37" w:hanging="436"/>
        <w:rPr>
          <w:sz w:val="24"/>
          <w:szCs w:val="24"/>
        </w:rPr>
      </w:pPr>
      <w:r w:rsidRPr="00BB091B">
        <w:rPr>
          <w:sz w:val="24"/>
          <w:szCs w:val="24"/>
        </w:rPr>
        <w:t>применять теорему Пифагора при вычислении элементов стереометрических фигур;</w:t>
      </w:r>
    </w:p>
    <w:p w:rsidR="000C1F89" w:rsidRPr="00BB091B" w:rsidRDefault="000C1F89" w:rsidP="005E54AD">
      <w:pPr>
        <w:pStyle w:val="a9"/>
        <w:numPr>
          <w:ilvl w:val="0"/>
          <w:numId w:val="138"/>
        </w:numPr>
        <w:spacing w:line="276" w:lineRule="auto"/>
        <w:ind w:right="37" w:hanging="436"/>
        <w:rPr>
          <w:sz w:val="24"/>
          <w:szCs w:val="24"/>
        </w:rPr>
      </w:pPr>
      <w:r w:rsidRPr="00BB091B">
        <w:rPr>
          <w:sz w:val="24"/>
          <w:szCs w:val="24"/>
        </w:rPr>
        <w:t xml:space="preserve">находить объёмы и площади поверхностей простейших многогранников, тел вращения, </w:t>
      </w:r>
      <w:r w:rsidRPr="00BB091B">
        <w:rPr>
          <w:rFonts w:eastAsia="Calibri"/>
          <w:i/>
          <w:sz w:val="24"/>
          <w:szCs w:val="24"/>
        </w:rPr>
        <w:t>геометрических тел</w:t>
      </w:r>
      <w:r w:rsidRPr="00BB091B">
        <w:rPr>
          <w:sz w:val="24"/>
          <w:szCs w:val="24"/>
        </w:rPr>
        <w:t xml:space="preserve"> с применением формул;</w:t>
      </w:r>
    </w:p>
    <w:p w:rsidR="000C1F89" w:rsidRPr="00BB091B" w:rsidRDefault="000C1F89" w:rsidP="005E54AD">
      <w:pPr>
        <w:pStyle w:val="a9"/>
        <w:numPr>
          <w:ilvl w:val="0"/>
          <w:numId w:val="138"/>
        </w:numPr>
        <w:spacing w:after="32" w:line="276" w:lineRule="auto"/>
        <w:ind w:right="36" w:hanging="436"/>
        <w:rPr>
          <w:sz w:val="24"/>
          <w:szCs w:val="24"/>
        </w:rPr>
      </w:pPr>
      <w:r w:rsidRPr="00BB091B">
        <w:rPr>
          <w:rFonts w:eastAsia="Calibri"/>
          <w:i/>
          <w:sz w:val="24"/>
          <w:szCs w:val="24"/>
        </w:rPr>
        <w:t>вычислять расстояния и углы в пространстве;</w:t>
      </w:r>
    </w:p>
    <w:p w:rsidR="000C1F89" w:rsidRPr="00BB091B" w:rsidRDefault="000C1F89" w:rsidP="005E54AD">
      <w:pPr>
        <w:pStyle w:val="a9"/>
        <w:numPr>
          <w:ilvl w:val="0"/>
          <w:numId w:val="138"/>
        </w:numPr>
        <w:spacing w:after="4" w:line="276" w:lineRule="auto"/>
        <w:ind w:right="36" w:hanging="436"/>
        <w:rPr>
          <w:sz w:val="24"/>
          <w:szCs w:val="24"/>
        </w:rPr>
      </w:pPr>
      <w:r w:rsidRPr="00BB091B">
        <w:rPr>
          <w:rFonts w:eastAsia="Calibri"/>
          <w:i/>
          <w:sz w:val="24"/>
          <w:szCs w:val="24"/>
        </w:rPr>
        <w:t xml:space="preserve">применять геометрические факты для решения задач, предполагающих несколько шагов решения, если условия применения заданы в явной форме; </w:t>
      </w:r>
    </w:p>
    <w:p w:rsidR="000C1F89" w:rsidRPr="00BB091B" w:rsidRDefault="000C1F89" w:rsidP="005E54AD">
      <w:pPr>
        <w:pStyle w:val="a9"/>
        <w:numPr>
          <w:ilvl w:val="0"/>
          <w:numId w:val="138"/>
        </w:numPr>
        <w:spacing w:after="4" w:line="276" w:lineRule="auto"/>
        <w:ind w:right="36" w:hanging="436"/>
        <w:rPr>
          <w:sz w:val="24"/>
          <w:szCs w:val="24"/>
        </w:rPr>
      </w:pPr>
      <w:r w:rsidRPr="00BB091B">
        <w:rPr>
          <w:rFonts w:eastAsia="Calibri"/>
          <w:i/>
          <w:sz w:val="24"/>
          <w:szCs w:val="24"/>
        </w:rPr>
        <w:t>решать задачи на нахождение геометрических величин по образцам или алгоритмам;</w:t>
      </w:r>
    </w:p>
    <w:p w:rsidR="000C1F89" w:rsidRPr="00BB091B" w:rsidRDefault="000C1F89" w:rsidP="005E54AD">
      <w:pPr>
        <w:pStyle w:val="a9"/>
        <w:numPr>
          <w:ilvl w:val="0"/>
          <w:numId w:val="138"/>
        </w:numPr>
        <w:spacing w:after="4" w:line="276" w:lineRule="auto"/>
        <w:ind w:right="1544" w:hanging="436"/>
        <w:rPr>
          <w:sz w:val="24"/>
          <w:szCs w:val="24"/>
        </w:rPr>
      </w:pPr>
      <w:r w:rsidRPr="00BB091B">
        <w:rPr>
          <w:rFonts w:eastAsia="Calibri"/>
          <w:i/>
          <w:sz w:val="24"/>
          <w:szCs w:val="24"/>
        </w:rPr>
        <w:t xml:space="preserve">формулировать свойства и признаки фигур; </w:t>
      </w:r>
      <w:r w:rsidRPr="00BB091B">
        <w:rPr>
          <w:sz w:val="24"/>
          <w:szCs w:val="24"/>
        </w:rPr>
        <w:t xml:space="preserve">—  </w:t>
      </w:r>
      <w:r w:rsidRPr="00BB091B">
        <w:rPr>
          <w:rFonts w:eastAsia="Calibri"/>
          <w:i/>
          <w:sz w:val="24"/>
          <w:szCs w:val="24"/>
        </w:rPr>
        <w:t>доказывать геометрические утверждения.</w:t>
      </w:r>
    </w:p>
    <w:p w:rsidR="000C1F89" w:rsidRPr="00BB091B" w:rsidRDefault="000C1F89" w:rsidP="000C1F89">
      <w:pPr>
        <w:ind w:left="-5" w:hanging="10"/>
        <w:rPr>
          <w:i/>
          <w:sz w:val="24"/>
          <w:szCs w:val="24"/>
        </w:rPr>
      </w:pPr>
      <w:r w:rsidRPr="00BB091B">
        <w:rPr>
          <w:rFonts w:eastAsia="Calibri"/>
          <w:b/>
          <w:i/>
          <w:sz w:val="24"/>
          <w:szCs w:val="24"/>
        </w:rPr>
        <w:t>В повседневной жизни и при изучении других предметов:</w:t>
      </w:r>
    </w:p>
    <w:p w:rsidR="000C1F89" w:rsidRPr="00BB091B" w:rsidRDefault="000C1F89" w:rsidP="005E54AD">
      <w:pPr>
        <w:pStyle w:val="a9"/>
        <w:numPr>
          <w:ilvl w:val="0"/>
          <w:numId w:val="139"/>
        </w:numPr>
        <w:spacing w:line="276" w:lineRule="auto"/>
        <w:ind w:right="37" w:hanging="436"/>
        <w:rPr>
          <w:sz w:val="24"/>
          <w:szCs w:val="24"/>
        </w:rPr>
      </w:pPr>
      <w:r w:rsidRPr="00BB091B">
        <w:rPr>
          <w:sz w:val="24"/>
          <w:szCs w:val="24"/>
        </w:rPr>
        <w:t>соотносить абстрактные геометрические понятия и факты с реальными жизненными объектами и ситуациями;</w:t>
      </w:r>
    </w:p>
    <w:p w:rsidR="000C1F89" w:rsidRPr="00BB091B" w:rsidRDefault="000C1F89" w:rsidP="005E54AD">
      <w:pPr>
        <w:pStyle w:val="a9"/>
        <w:numPr>
          <w:ilvl w:val="0"/>
          <w:numId w:val="139"/>
        </w:numPr>
        <w:spacing w:line="276" w:lineRule="auto"/>
        <w:ind w:right="37" w:hanging="436"/>
        <w:rPr>
          <w:sz w:val="24"/>
          <w:szCs w:val="24"/>
        </w:rPr>
      </w:pPr>
      <w:r w:rsidRPr="00BB091B">
        <w:rPr>
          <w:sz w:val="24"/>
          <w:szCs w:val="24"/>
        </w:rPr>
        <w:t>использовать свойства пространственных геометрических фигур для решения типовых задач практического содержания;</w:t>
      </w:r>
    </w:p>
    <w:p w:rsidR="000C1F89" w:rsidRPr="00BB091B" w:rsidRDefault="00BB091B" w:rsidP="005E54AD">
      <w:pPr>
        <w:pStyle w:val="a9"/>
        <w:numPr>
          <w:ilvl w:val="0"/>
          <w:numId w:val="139"/>
        </w:numPr>
        <w:spacing w:line="276" w:lineRule="auto"/>
        <w:ind w:right="37" w:hanging="436"/>
        <w:rPr>
          <w:sz w:val="24"/>
          <w:szCs w:val="24"/>
        </w:rPr>
      </w:pPr>
      <w:r w:rsidRPr="00BB091B">
        <w:rPr>
          <w:sz w:val="24"/>
          <w:szCs w:val="24"/>
        </w:rPr>
        <w:t>с</w:t>
      </w:r>
      <w:r w:rsidR="000C1F89" w:rsidRPr="00BB091B">
        <w:rPr>
          <w:sz w:val="24"/>
          <w:szCs w:val="24"/>
        </w:rPr>
        <w:t>оотносить площади поверхностей тел одинаковой формы различного размера;</w:t>
      </w:r>
    </w:p>
    <w:p w:rsidR="000C1F89" w:rsidRPr="00BB091B" w:rsidRDefault="00BB091B" w:rsidP="005E54AD">
      <w:pPr>
        <w:pStyle w:val="a9"/>
        <w:numPr>
          <w:ilvl w:val="0"/>
          <w:numId w:val="139"/>
        </w:numPr>
        <w:spacing w:line="276" w:lineRule="auto"/>
        <w:ind w:right="37" w:hanging="436"/>
        <w:rPr>
          <w:sz w:val="24"/>
          <w:szCs w:val="24"/>
        </w:rPr>
      </w:pPr>
      <w:r w:rsidRPr="00BB091B">
        <w:rPr>
          <w:sz w:val="24"/>
          <w:szCs w:val="24"/>
        </w:rPr>
        <w:t>с</w:t>
      </w:r>
      <w:r w:rsidR="000C1F89" w:rsidRPr="00BB091B">
        <w:rPr>
          <w:sz w:val="24"/>
          <w:szCs w:val="24"/>
        </w:rPr>
        <w:t>оотносить объёмы сосудов одинаковой формы различного размера;</w:t>
      </w:r>
    </w:p>
    <w:p w:rsidR="000C1F89" w:rsidRPr="00BB091B" w:rsidRDefault="000C1F89" w:rsidP="005E54AD">
      <w:pPr>
        <w:pStyle w:val="a9"/>
        <w:numPr>
          <w:ilvl w:val="0"/>
          <w:numId w:val="139"/>
        </w:numPr>
        <w:spacing w:line="276" w:lineRule="auto"/>
        <w:ind w:right="37" w:hanging="436"/>
        <w:rPr>
          <w:sz w:val="24"/>
          <w:szCs w:val="24"/>
        </w:rPr>
      </w:pPr>
      <w:r w:rsidRPr="00BB091B">
        <w:rPr>
          <w:sz w:val="24"/>
          <w:szCs w:val="24"/>
        </w:rPr>
        <w:t>оценивать форму правильного многогранника после спилов, срезов и т. п. (определять количество вершин, рёбер и граней полученных многогранников);</w:t>
      </w:r>
    </w:p>
    <w:p w:rsidR="00BB091B" w:rsidRPr="00BB091B" w:rsidRDefault="000C1F89" w:rsidP="005E54AD">
      <w:pPr>
        <w:pStyle w:val="a9"/>
        <w:numPr>
          <w:ilvl w:val="0"/>
          <w:numId w:val="139"/>
        </w:numPr>
        <w:spacing w:after="4" w:line="276" w:lineRule="auto"/>
        <w:ind w:right="36" w:hanging="436"/>
        <w:rPr>
          <w:sz w:val="24"/>
          <w:szCs w:val="24"/>
        </w:rPr>
      </w:pPr>
      <w:r w:rsidRPr="00BB091B">
        <w:rPr>
          <w:rFonts w:eastAsia="Calibri"/>
          <w:i/>
          <w:sz w:val="24"/>
          <w:szCs w:val="24"/>
        </w:rPr>
        <w:t>использовать свойства геометрических фигур для решения задач практического характера и задач из других областей знаний.</w:t>
      </w:r>
    </w:p>
    <w:p w:rsidR="00BB091B" w:rsidRDefault="00BB091B" w:rsidP="00BB091B">
      <w:pPr>
        <w:spacing w:after="4" w:line="276" w:lineRule="auto"/>
        <w:ind w:right="36"/>
        <w:rPr>
          <w:b/>
          <w:i/>
          <w:sz w:val="24"/>
          <w:szCs w:val="24"/>
        </w:rPr>
      </w:pPr>
    </w:p>
    <w:p w:rsidR="00BB091B" w:rsidRPr="00BB091B" w:rsidRDefault="000C1F89" w:rsidP="00BB091B">
      <w:pPr>
        <w:spacing w:after="4" w:line="276" w:lineRule="auto"/>
        <w:ind w:right="36"/>
        <w:rPr>
          <w:b/>
          <w:i/>
          <w:sz w:val="24"/>
          <w:szCs w:val="24"/>
        </w:rPr>
      </w:pPr>
      <w:r w:rsidRPr="00BB091B">
        <w:rPr>
          <w:b/>
          <w:i/>
          <w:sz w:val="24"/>
          <w:szCs w:val="24"/>
        </w:rPr>
        <w:t>Векторы и координаты в пространстве</w:t>
      </w:r>
    </w:p>
    <w:p w:rsidR="000C1F89" w:rsidRPr="00BB091B" w:rsidRDefault="00BB091B" w:rsidP="005E54AD">
      <w:pPr>
        <w:pStyle w:val="a9"/>
        <w:numPr>
          <w:ilvl w:val="0"/>
          <w:numId w:val="140"/>
        </w:numPr>
        <w:spacing w:line="276" w:lineRule="auto"/>
        <w:ind w:hanging="436"/>
        <w:rPr>
          <w:sz w:val="24"/>
          <w:szCs w:val="24"/>
        </w:rPr>
      </w:pPr>
      <w:r w:rsidRPr="00BB091B">
        <w:rPr>
          <w:sz w:val="24"/>
          <w:szCs w:val="24"/>
        </w:rPr>
        <w:t>о</w:t>
      </w:r>
      <w:r w:rsidR="000C1F89" w:rsidRPr="00BB091B">
        <w:rPr>
          <w:sz w:val="24"/>
          <w:szCs w:val="24"/>
        </w:rPr>
        <w:t>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0C1F89" w:rsidRPr="00BB091B" w:rsidRDefault="00BB091B" w:rsidP="005E54AD">
      <w:pPr>
        <w:pStyle w:val="a9"/>
        <w:numPr>
          <w:ilvl w:val="0"/>
          <w:numId w:val="140"/>
        </w:numPr>
        <w:spacing w:line="276" w:lineRule="auto"/>
        <w:ind w:right="37" w:hanging="436"/>
        <w:rPr>
          <w:sz w:val="24"/>
          <w:szCs w:val="24"/>
        </w:rPr>
      </w:pPr>
      <w:r w:rsidRPr="00BB091B">
        <w:rPr>
          <w:sz w:val="24"/>
          <w:szCs w:val="24"/>
        </w:rPr>
        <w:t>н</w:t>
      </w:r>
      <w:r w:rsidR="000C1F89" w:rsidRPr="00BB091B">
        <w:rPr>
          <w:sz w:val="24"/>
          <w:szCs w:val="24"/>
        </w:rPr>
        <w:t xml:space="preserve">аходить координаты вершин куба и прямоугольного параллелепипеда, </w:t>
      </w:r>
      <w:r w:rsidR="000C1F89" w:rsidRPr="00BB091B">
        <w:rPr>
          <w:rFonts w:eastAsia="Calibri"/>
          <w:i/>
          <w:sz w:val="24"/>
          <w:szCs w:val="24"/>
        </w:rPr>
        <w:t>расстояние между двумя точками;</w:t>
      </w:r>
    </w:p>
    <w:p w:rsidR="000C1F89" w:rsidRPr="00BB091B" w:rsidRDefault="00BB091B" w:rsidP="005E54AD">
      <w:pPr>
        <w:pStyle w:val="a9"/>
        <w:numPr>
          <w:ilvl w:val="0"/>
          <w:numId w:val="140"/>
        </w:numPr>
        <w:spacing w:after="4" w:line="276" w:lineRule="auto"/>
        <w:ind w:right="36" w:hanging="436"/>
        <w:rPr>
          <w:sz w:val="24"/>
          <w:szCs w:val="24"/>
        </w:rPr>
      </w:pPr>
      <w:r w:rsidRPr="00BB091B">
        <w:rPr>
          <w:sz w:val="24"/>
          <w:szCs w:val="24"/>
        </w:rPr>
        <w:t>н</w:t>
      </w:r>
      <w:r w:rsidR="000C1F89" w:rsidRPr="00BB091B">
        <w:rPr>
          <w:sz w:val="24"/>
          <w:szCs w:val="24"/>
        </w:rPr>
        <w:t xml:space="preserve">аходить сумму векторов и произведение вектора на число, </w:t>
      </w:r>
      <w:r w:rsidR="000C1F89" w:rsidRPr="00BB091B">
        <w:rPr>
          <w:rFonts w:eastAsia="Calibri"/>
          <w:i/>
          <w:sz w:val="24"/>
          <w:szCs w:val="24"/>
        </w:rPr>
        <w:t>угол между векторами, скалярное произведение, раскладывать вектор по двум неколлинеарным векторам;</w:t>
      </w:r>
    </w:p>
    <w:p w:rsidR="000C1F89" w:rsidRPr="00BB091B" w:rsidRDefault="00BB091B" w:rsidP="005E54AD">
      <w:pPr>
        <w:pStyle w:val="a9"/>
        <w:numPr>
          <w:ilvl w:val="0"/>
          <w:numId w:val="140"/>
        </w:numPr>
        <w:spacing w:after="4" w:line="276" w:lineRule="auto"/>
        <w:ind w:right="36" w:hanging="436"/>
        <w:rPr>
          <w:sz w:val="24"/>
          <w:szCs w:val="24"/>
        </w:rPr>
      </w:pPr>
      <w:r w:rsidRPr="00BB091B">
        <w:rPr>
          <w:rFonts w:eastAsia="Calibri"/>
          <w:i/>
          <w:sz w:val="24"/>
          <w:szCs w:val="24"/>
        </w:rPr>
        <w:t>з</w:t>
      </w:r>
      <w:r w:rsidR="000C1F89" w:rsidRPr="00BB091B">
        <w:rPr>
          <w:rFonts w:eastAsia="Calibri"/>
          <w:i/>
          <w:sz w:val="24"/>
          <w:szCs w:val="24"/>
        </w:rPr>
        <w:t>адавать плоскость уравнением в декартовой системе координат;</w:t>
      </w:r>
    </w:p>
    <w:p w:rsidR="000C1F89" w:rsidRPr="00BB091B" w:rsidRDefault="000C1F89" w:rsidP="005E54AD">
      <w:pPr>
        <w:pStyle w:val="a9"/>
        <w:numPr>
          <w:ilvl w:val="0"/>
          <w:numId w:val="140"/>
        </w:numPr>
        <w:spacing w:after="4" w:line="276" w:lineRule="auto"/>
        <w:ind w:right="36" w:hanging="436"/>
        <w:rPr>
          <w:rFonts w:eastAsia="Calibri"/>
          <w:i/>
          <w:sz w:val="24"/>
          <w:szCs w:val="24"/>
        </w:rPr>
      </w:pPr>
      <w:r w:rsidRPr="00BB091B">
        <w:rPr>
          <w:rFonts w:eastAsia="Calibri"/>
          <w:i/>
          <w:sz w:val="24"/>
          <w:szCs w:val="24"/>
        </w:rPr>
        <w:t xml:space="preserve">решать простейшие задачи введением векторного базиса. </w:t>
      </w:r>
    </w:p>
    <w:p w:rsidR="00BB091B" w:rsidRDefault="00BB091B" w:rsidP="00BB091B">
      <w:pPr>
        <w:spacing w:after="4" w:line="276" w:lineRule="auto"/>
        <w:ind w:right="36"/>
        <w:rPr>
          <w:rFonts w:eastAsia="Calibri"/>
          <w:b/>
          <w:i/>
          <w:sz w:val="24"/>
          <w:szCs w:val="24"/>
        </w:rPr>
      </w:pPr>
    </w:p>
    <w:p w:rsidR="00BB091B" w:rsidRPr="009D6381" w:rsidRDefault="000C1F89" w:rsidP="00BB091B">
      <w:pPr>
        <w:spacing w:after="4" w:line="276" w:lineRule="auto"/>
        <w:ind w:right="36"/>
        <w:rPr>
          <w:rFonts w:eastAsia="Calibri"/>
          <w:b/>
          <w:i/>
          <w:sz w:val="24"/>
          <w:szCs w:val="24"/>
        </w:rPr>
      </w:pPr>
      <w:r w:rsidRPr="00BB091B">
        <w:rPr>
          <w:rFonts w:eastAsia="Calibri"/>
          <w:b/>
          <w:i/>
          <w:sz w:val="24"/>
          <w:szCs w:val="24"/>
        </w:rPr>
        <w:lastRenderedPageBreak/>
        <w:t>История и методы математики</w:t>
      </w:r>
    </w:p>
    <w:p w:rsidR="000C1F89" w:rsidRPr="00BB091B" w:rsidRDefault="000C1F89" w:rsidP="005E54AD">
      <w:pPr>
        <w:pStyle w:val="a9"/>
        <w:numPr>
          <w:ilvl w:val="0"/>
          <w:numId w:val="141"/>
        </w:numPr>
        <w:spacing w:line="276" w:lineRule="auto"/>
        <w:ind w:right="37" w:hanging="436"/>
        <w:rPr>
          <w:sz w:val="24"/>
          <w:szCs w:val="24"/>
        </w:rPr>
      </w:pPr>
      <w:r w:rsidRPr="00BB091B">
        <w:rPr>
          <w:sz w:val="24"/>
          <w:szCs w:val="24"/>
        </w:rPr>
        <w:t>Описывать отдельные выдающиеся результаты, полученные в ходе развития математики как науки;</w:t>
      </w:r>
    </w:p>
    <w:p w:rsidR="000C1F89" w:rsidRPr="00BB091B" w:rsidRDefault="000C1F89" w:rsidP="005E54AD">
      <w:pPr>
        <w:pStyle w:val="a9"/>
        <w:numPr>
          <w:ilvl w:val="0"/>
          <w:numId w:val="141"/>
        </w:numPr>
        <w:spacing w:line="276" w:lineRule="auto"/>
        <w:ind w:right="37" w:hanging="436"/>
        <w:rPr>
          <w:sz w:val="24"/>
          <w:szCs w:val="24"/>
        </w:rPr>
      </w:pPr>
      <w:r w:rsidRPr="00BB091B">
        <w:rPr>
          <w:sz w:val="24"/>
          <w:szCs w:val="24"/>
        </w:rPr>
        <w:t xml:space="preserve">знать примеры математических открытий и их авторов в связи с отечественной и всемирной историей; </w:t>
      </w:r>
      <w:r w:rsidRPr="00BB091B">
        <w:rPr>
          <w:rFonts w:eastAsia="Calibri"/>
          <w:i/>
          <w:sz w:val="24"/>
          <w:szCs w:val="24"/>
        </w:rPr>
        <w:t>представлять вклад выдающихся математиков в развитие математики и иных научных областей;</w:t>
      </w:r>
    </w:p>
    <w:p w:rsidR="000C1F89" w:rsidRPr="00BB091B" w:rsidRDefault="000C1F89" w:rsidP="005E54AD">
      <w:pPr>
        <w:pStyle w:val="a9"/>
        <w:numPr>
          <w:ilvl w:val="0"/>
          <w:numId w:val="141"/>
        </w:numPr>
        <w:spacing w:after="34" w:line="276" w:lineRule="auto"/>
        <w:ind w:right="37" w:hanging="436"/>
        <w:rPr>
          <w:sz w:val="24"/>
          <w:szCs w:val="24"/>
        </w:rPr>
      </w:pPr>
      <w:r w:rsidRPr="00BB091B">
        <w:rPr>
          <w:sz w:val="24"/>
          <w:szCs w:val="24"/>
        </w:rPr>
        <w:t>понимать роль математики в развитии России;</w:t>
      </w:r>
    </w:p>
    <w:p w:rsidR="000C1F89" w:rsidRPr="00BB091B" w:rsidRDefault="00BB091B" w:rsidP="005E54AD">
      <w:pPr>
        <w:pStyle w:val="a9"/>
        <w:numPr>
          <w:ilvl w:val="0"/>
          <w:numId w:val="141"/>
        </w:numPr>
        <w:spacing w:after="4" w:line="276" w:lineRule="auto"/>
        <w:ind w:right="36" w:hanging="436"/>
        <w:rPr>
          <w:sz w:val="24"/>
          <w:szCs w:val="24"/>
        </w:rPr>
      </w:pPr>
      <w:r w:rsidRPr="00BB091B">
        <w:rPr>
          <w:sz w:val="24"/>
          <w:szCs w:val="24"/>
        </w:rPr>
        <w:t>п</w:t>
      </w:r>
      <w:r w:rsidR="000C1F89" w:rsidRPr="00BB091B">
        <w:rPr>
          <w:sz w:val="24"/>
          <w:szCs w:val="24"/>
        </w:rPr>
        <w:t xml:space="preserve">рименять известные методы при решении стандартных </w:t>
      </w:r>
      <w:r w:rsidR="000C1F89" w:rsidRPr="00BB091B">
        <w:rPr>
          <w:rFonts w:eastAsia="Calibri"/>
          <w:i/>
          <w:sz w:val="24"/>
          <w:szCs w:val="24"/>
        </w:rPr>
        <w:t xml:space="preserve">и нестандартных </w:t>
      </w:r>
      <w:r w:rsidR="000C1F89" w:rsidRPr="00BB091B">
        <w:rPr>
          <w:sz w:val="24"/>
          <w:szCs w:val="24"/>
        </w:rPr>
        <w:t xml:space="preserve">математических задач; </w:t>
      </w:r>
      <w:r w:rsidR="000C1F89" w:rsidRPr="00BB091B">
        <w:rPr>
          <w:rFonts w:eastAsia="Calibri"/>
          <w:i/>
          <w:sz w:val="24"/>
          <w:szCs w:val="24"/>
        </w:rPr>
        <w:t>использовать основные методы доказательства, проводить доказательство и выполнять опровержение;</w:t>
      </w:r>
    </w:p>
    <w:p w:rsidR="000C1F89" w:rsidRPr="00BB091B" w:rsidRDefault="000C1F89" w:rsidP="005E54AD">
      <w:pPr>
        <w:pStyle w:val="a9"/>
        <w:numPr>
          <w:ilvl w:val="0"/>
          <w:numId w:val="141"/>
        </w:numPr>
        <w:spacing w:after="4" w:line="276" w:lineRule="auto"/>
        <w:ind w:right="36" w:hanging="436"/>
        <w:rPr>
          <w:sz w:val="24"/>
          <w:szCs w:val="24"/>
        </w:rPr>
      </w:pPr>
      <w:r w:rsidRPr="00BB091B">
        <w:rPr>
          <w:sz w:val="24"/>
          <w:szCs w:val="24"/>
        </w:rPr>
        <w:t xml:space="preserve">замечать и характеризовать математические закономерности в окружающей действительности и </w:t>
      </w:r>
      <w:r w:rsidRPr="00BB091B">
        <w:rPr>
          <w:rFonts w:eastAsia="Calibri"/>
          <w:i/>
          <w:sz w:val="24"/>
          <w:szCs w:val="24"/>
        </w:rPr>
        <w:t>на их основе характеризовать красоту и совершенство окружающего мира, а также произведений искусства;</w:t>
      </w:r>
    </w:p>
    <w:p w:rsidR="004E368D" w:rsidRPr="003810E7" w:rsidRDefault="000C1F89" w:rsidP="005E54AD">
      <w:pPr>
        <w:pStyle w:val="a9"/>
        <w:numPr>
          <w:ilvl w:val="0"/>
          <w:numId w:val="141"/>
        </w:numPr>
        <w:spacing w:after="264" w:line="276" w:lineRule="auto"/>
        <w:ind w:right="36" w:hanging="436"/>
        <w:rPr>
          <w:sz w:val="24"/>
          <w:szCs w:val="24"/>
        </w:rPr>
      </w:pPr>
      <w:r w:rsidRPr="00BB091B">
        <w:rPr>
          <w:rFonts w:eastAsia="Calibri"/>
          <w:i/>
          <w:sz w:val="24"/>
          <w:szCs w:val="24"/>
        </w:rPr>
        <w:t>применять простейшие программные средства и электронно-коммуникационные системы при решении математических задач.</w:t>
      </w:r>
    </w:p>
    <w:p w:rsidR="006D5964" w:rsidRDefault="00517E4A" w:rsidP="004E368D">
      <w:pPr>
        <w:ind w:left="7"/>
        <w:rPr>
          <w:sz w:val="20"/>
          <w:szCs w:val="20"/>
        </w:rPr>
      </w:pPr>
      <w:r>
        <w:rPr>
          <w:rFonts w:eastAsia="Times New Roman"/>
          <w:b/>
          <w:bCs/>
          <w:sz w:val="24"/>
          <w:szCs w:val="24"/>
        </w:rPr>
        <w:t>Информатика</w:t>
      </w:r>
    </w:p>
    <w:p w:rsidR="006D5964" w:rsidRPr="003810E7" w:rsidRDefault="00517E4A" w:rsidP="006356E3">
      <w:pPr>
        <w:numPr>
          <w:ilvl w:val="0"/>
          <w:numId w:val="6"/>
        </w:numPr>
        <w:tabs>
          <w:tab w:val="left" w:pos="226"/>
        </w:tabs>
        <w:spacing w:line="265" w:lineRule="auto"/>
        <w:ind w:left="7" w:right="-2" w:hanging="7"/>
        <w:rPr>
          <w:rFonts w:eastAsia="Times New Roman"/>
          <w:i/>
          <w:sz w:val="24"/>
          <w:szCs w:val="24"/>
        </w:rPr>
      </w:pPr>
      <w:r w:rsidRPr="003810E7">
        <w:rPr>
          <w:rFonts w:eastAsia="Times New Roman"/>
          <w:i/>
          <w:sz w:val="24"/>
          <w:szCs w:val="24"/>
        </w:rPr>
        <w:t>результате изучения учебного предмета «</w:t>
      </w:r>
      <w:r w:rsidR="004E368D" w:rsidRPr="003810E7">
        <w:rPr>
          <w:rFonts w:eastAsia="Times New Roman"/>
          <w:i/>
          <w:sz w:val="24"/>
          <w:szCs w:val="24"/>
        </w:rPr>
        <w:t xml:space="preserve">Информатика» на уровне среднего </w:t>
      </w:r>
      <w:r w:rsidRPr="003810E7">
        <w:rPr>
          <w:rFonts w:eastAsia="Times New Roman"/>
          <w:i/>
          <w:sz w:val="24"/>
          <w:szCs w:val="24"/>
        </w:rPr>
        <w:t>общего образования:</w:t>
      </w:r>
    </w:p>
    <w:p w:rsidR="006D5964" w:rsidRPr="003810E7" w:rsidRDefault="00517E4A">
      <w:pPr>
        <w:ind w:left="707"/>
        <w:rPr>
          <w:b/>
          <w:i/>
          <w:sz w:val="20"/>
          <w:szCs w:val="20"/>
        </w:rPr>
      </w:pPr>
      <w:r w:rsidRPr="003810E7">
        <w:rPr>
          <w:rFonts w:eastAsia="Times New Roman"/>
          <w:b/>
          <w:i/>
          <w:sz w:val="24"/>
          <w:szCs w:val="24"/>
        </w:rPr>
        <w:t>Выпускник на базовом уровне научится:</w:t>
      </w:r>
    </w:p>
    <w:p w:rsidR="006D5964" w:rsidRDefault="006D5964">
      <w:pPr>
        <w:spacing w:line="31" w:lineRule="exact"/>
        <w:rPr>
          <w:sz w:val="20"/>
          <w:szCs w:val="20"/>
        </w:rPr>
      </w:pPr>
    </w:p>
    <w:p w:rsidR="006D5964" w:rsidRPr="003810E7" w:rsidRDefault="00517E4A" w:rsidP="003810E7">
      <w:pPr>
        <w:numPr>
          <w:ilvl w:val="0"/>
          <w:numId w:val="7"/>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определять информационный объем графических и звуковых данных при заданных условиях дискретизации;</w:t>
      </w:r>
    </w:p>
    <w:p w:rsidR="006D5964" w:rsidRPr="003810E7" w:rsidRDefault="00517E4A" w:rsidP="003810E7">
      <w:pPr>
        <w:numPr>
          <w:ilvl w:val="0"/>
          <w:numId w:val="7"/>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строить логическое выражение по заданной таблице истинности; решать несложные логические уравнения;</w:t>
      </w:r>
    </w:p>
    <w:p w:rsidR="006D5964" w:rsidRPr="003810E7" w:rsidRDefault="00517E4A" w:rsidP="003810E7">
      <w:pPr>
        <w:numPr>
          <w:ilvl w:val="0"/>
          <w:numId w:val="7"/>
        </w:numPr>
        <w:tabs>
          <w:tab w:val="left" w:pos="1407"/>
        </w:tabs>
        <w:spacing w:line="276" w:lineRule="auto"/>
        <w:ind w:left="709" w:hanging="425"/>
        <w:rPr>
          <w:rFonts w:ascii="Symbol" w:eastAsia="Symbol" w:hAnsi="Symbol" w:cs="Symbol"/>
          <w:sz w:val="24"/>
          <w:szCs w:val="24"/>
        </w:rPr>
      </w:pPr>
      <w:r>
        <w:rPr>
          <w:rFonts w:eastAsia="Times New Roman"/>
          <w:sz w:val="24"/>
          <w:szCs w:val="24"/>
        </w:rPr>
        <w:t>находить оптимальный путь во взвешенном графе;</w:t>
      </w:r>
    </w:p>
    <w:p w:rsidR="006D5964" w:rsidRPr="003810E7" w:rsidRDefault="00517E4A" w:rsidP="003810E7">
      <w:pPr>
        <w:numPr>
          <w:ilvl w:val="0"/>
          <w:numId w:val="7"/>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6D5964" w:rsidRPr="003810E7" w:rsidRDefault="00517E4A" w:rsidP="003810E7">
      <w:pPr>
        <w:numPr>
          <w:ilvl w:val="0"/>
          <w:numId w:val="7"/>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6D5964" w:rsidRPr="003810E7" w:rsidRDefault="00517E4A" w:rsidP="003810E7">
      <w:pPr>
        <w:numPr>
          <w:ilvl w:val="0"/>
          <w:numId w:val="7"/>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6D5964" w:rsidRPr="003810E7" w:rsidRDefault="00517E4A" w:rsidP="003810E7">
      <w:pPr>
        <w:numPr>
          <w:ilvl w:val="0"/>
          <w:numId w:val="7"/>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6D5964" w:rsidRPr="003810E7" w:rsidRDefault="00517E4A" w:rsidP="003810E7">
      <w:pPr>
        <w:numPr>
          <w:ilvl w:val="0"/>
          <w:numId w:val="7"/>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понимать и использовать основные понятия, связанные со сложностью вычислений (время работы, размер используемой памяти);</w:t>
      </w:r>
    </w:p>
    <w:p w:rsidR="006D5964" w:rsidRPr="003810E7" w:rsidRDefault="00517E4A" w:rsidP="003810E7">
      <w:pPr>
        <w:numPr>
          <w:ilvl w:val="0"/>
          <w:numId w:val="7"/>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6D5964" w:rsidRPr="003810E7" w:rsidRDefault="00517E4A" w:rsidP="003810E7">
      <w:pPr>
        <w:numPr>
          <w:ilvl w:val="0"/>
          <w:numId w:val="7"/>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6D5964" w:rsidRPr="003810E7" w:rsidRDefault="00517E4A" w:rsidP="003810E7">
      <w:pPr>
        <w:numPr>
          <w:ilvl w:val="0"/>
          <w:numId w:val="7"/>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lastRenderedPageBreak/>
        <w:t>использовать электронные таблицы для выполнения учебных заданий из различных предметных областей;</w:t>
      </w:r>
    </w:p>
    <w:p w:rsidR="006D5964" w:rsidRPr="003810E7" w:rsidRDefault="00517E4A" w:rsidP="003810E7">
      <w:pPr>
        <w:numPr>
          <w:ilvl w:val="0"/>
          <w:numId w:val="7"/>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6D5964" w:rsidRPr="003810E7" w:rsidRDefault="00517E4A" w:rsidP="003810E7">
      <w:pPr>
        <w:numPr>
          <w:ilvl w:val="0"/>
          <w:numId w:val="7"/>
        </w:numPr>
        <w:tabs>
          <w:tab w:val="left" w:pos="1424"/>
        </w:tabs>
        <w:spacing w:line="276" w:lineRule="auto"/>
        <w:ind w:left="709" w:hanging="425"/>
        <w:rPr>
          <w:rFonts w:ascii="Symbol" w:eastAsia="Symbol" w:hAnsi="Symbol" w:cs="Symbol"/>
          <w:sz w:val="24"/>
          <w:szCs w:val="24"/>
        </w:rPr>
      </w:pPr>
      <w:r>
        <w:rPr>
          <w:rFonts w:eastAsia="Times New Roman"/>
          <w:sz w:val="24"/>
          <w:szCs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6D5964" w:rsidRPr="003810E7" w:rsidRDefault="00517E4A" w:rsidP="003810E7">
      <w:pPr>
        <w:numPr>
          <w:ilvl w:val="0"/>
          <w:numId w:val="7"/>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применять антивирусные программы для обеспечения стабильной работы технических средств ИКТ;</w:t>
      </w:r>
    </w:p>
    <w:p w:rsidR="006D5964" w:rsidRDefault="00517E4A" w:rsidP="003810E7">
      <w:pPr>
        <w:numPr>
          <w:ilvl w:val="0"/>
          <w:numId w:val="7"/>
        </w:numPr>
        <w:tabs>
          <w:tab w:val="left" w:pos="1424"/>
        </w:tabs>
        <w:spacing w:line="276" w:lineRule="auto"/>
        <w:ind w:left="709" w:hanging="425"/>
        <w:rPr>
          <w:rFonts w:ascii="Symbol" w:eastAsia="Symbol" w:hAnsi="Symbol" w:cs="Symbol"/>
          <w:sz w:val="24"/>
          <w:szCs w:val="24"/>
        </w:rPr>
      </w:pPr>
      <w:r>
        <w:rPr>
          <w:rFonts w:eastAsia="Times New Roman"/>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310C5D" w:rsidRDefault="00310C5D" w:rsidP="003810E7">
      <w:pPr>
        <w:spacing w:line="276" w:lineRule="auto"/>
        <w:rPr>
          <w:rFonts w:eastAsia="Times New Roman"/>
          <w:b/>
          <w:i/>
          <w:sz w:val="24"/>
          <w:szCs w:val="24"/>
        </w:rPr>
      </w:pPr>
    </w:p>
    <w:p w:rsidR="006D5964" w:rsidRPr="009D6381" w:rsidRDefault="00517E4A" w:rsidP="009D6381">
      <w:pPr>
        <w:spacing w:line="276" w:lineRule="auto"/>
        <w:rPr>
          <w:rFonts w:ascii="Symbol" w:eastAsia="Symbol" w:hAnsi="Symbol" w:cs="Symbol"/>
          <w:b/>
          <w:i/>
          <w:sz w:val="24"/>
          <w:szCs w:val="24"/>
        </w:rPr>
      </w:pPr>
      <w:r w:rsidRPr="003810E7">
        <w:rPr>
          <w:rFonts w:eastAsia="Times New Roman"/>
          <w:b/>
          <w:i/>
          <w:sz w:val="24"/>
          <w:szCs w:val="24"/>
        </w:rPr>
        <w:t>Выпускник на базовом уровне получит возможность научиться:</w:t>
      </w:r>
    </w:p>
    <w:p w:rsidR="006D5964" w:rsidRPr="003810E7" w:rsidRDefault="00517E4A" w:rsidP="003810E7">
      <w:pPr>
        <w:numPr>
          <w:ilvl w:val="0"/>
          <w:numId w:val="7"/>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6D5964" w:rsidRPr="003810E7" w:rsidRDefault="00517E4A" w:rsidP="003810E7">
      <w:pPr>
        <w:numPr>
          <w:ilvl w:val="0"/>
          <w:numId w:val="7"/>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4E368D" w:rsidRPr="004E368D" w:rsidRDefault="00517E4A" w:rsidP="003810E7">
      <w:pPr>
        <w:numPr>
          <w:ilvl w:val="1"/>
          <w:numId w:val="8"/>
        </w:numPr>
        <w:tabs>
          <w:tab w:val="left" w:pos="1424"/>
        </w:tabs>
        <w:spacing w:line="276" w:lineRule="auto"/>
        <w:ind w:left="709" w:right="20" w:hanging="425"/>
        <w:jc w:val="both"/>
        <w:rPr>
          <w:rFonts w:ascii="Symbol" w:eastAsia="Symbol" w:hAnsi="Symbol" w:cs="Symbol"/>
          <w:sz w:val="24"/>
          <w:szCs w:val="24"/>
        </w:rPr>
      </w:pPr>
      <w:r w:rsidRPr="004E368D">
        <w:rPr>
          <w:rFonts w:eastAsia="Times New Roman"/>
          <w:sz w:val="24"/>
          <w:szCs w:val="24"/>
        </w:rPr>
        <w:t>использовать знания о графах, деревьях и списках при описании реальных объектов и процессов;</w:t>
      </w:r>
      <w:r w:rsidR="004E368D">
        <w:rPr>
          <w:rFonts w:eastAsia="Times New Roman"/>
          <w:sz w:val="24"/>
          <w:szCs w:val="24"/>
        </w:rPr>
        <w:t xml:space="preserve"> </w:t>
      </w:r>
    </w:p>
    <w:p w:rsidR="006D5964" w:rsidRPr="003810E7" w:rsidRDefault="00517E4A" w:rsidP="003810E7">
      <w:pPr>
        <w:numPr>
          <w:ilvl w:val="1"/>
          <w:numId w:val="8"/>
        </w:numPr>
        <w:tabs>
          <w:tab w:val="left" w:pos="1424"/>
        </w:tabs>
        <w:spacing w:line="276" w:lineRule="auto"/>
        <w:ind w:left="709" w:right="20" w:hanging="425"/>
        <w:jc w:val="both"/>
        <w:rPr>
          <w:rFonts w:ascii="Symbol" w:eastAsia="Symbol" w:hAnsi="Symbol" w:cs="Symbol"/>
          <w:sz w:val="24"/>
          <w:szCs w:val="24"/>
        </w:rPr>
      </w:pPr>
      <w:r w:rsidRPr="004E368D">
        <w:rPr>
          <w:rFonts w:eastAsia="Times New Roman"/>
          <w:sz w:val="24"/>
          <w:szCs w:val="24"/>
        </w:rPr>
        <w:t xml:space="preserve">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w:t>
      </w:r>
      <w:r w:rsidR="003810E7" w:rsidRPr="004E368D">
        <w:rPr>
          <w:rFonts w:eastAsia="Times New Roman"/>
          <w:sz w:val="24"/>
          <w:szCs w:val="24"/>
        </w:rPr>
        <w:t>кодах;</w:t>
      </w:r>
    </w:p>
    <w:p w:rsidR="006D5964" w:rsidRPr="003810E7" w:rsidRDefault="00517E4A" w:rsidP="003810E7">
      <w:pPr>
        <w:numPr>
          <w:ilvl w:val="1"/>
          <w:numId w:val="8"/>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6D5964" w:rsidRPr="003810E7" w:rsidRDefault="00517E4A" w:rsidP="003810E7">
      <w:pPr>
        <w:numPr>
          <w:ilvl w:val="1"/>
          <w:numId w:val="8"/>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6D5964" w:rsidRPr="003810E7" w:rsidRDefault="00517E4A" w:rsidP="003810E7">
      <w:pPr>
        <w:numPr>
          <w:ilvl w:val="1"/>
          <w:numId w:val="8"/>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6D5964" w:rsidRDefault="00517E4A" w:rsidP="003810E7">
      <w:pPr>
        <w:numPr>
          <w:ilvl w:val="1"/>
          <w:numId w:val="8"/>
        </w:numPr>
        <w:tabs>
          <w:tab w:val="left" w:pos="1407"/>
        </w:tabs>
        <w:spacing w:line="276" w:lineRule="auto"/>
        <w:ind w:left="709" w:hanging="425"/>
        <w:rPr>
          <w:rFonts w:ascii="Symbol" w:eastAsia="Symbol" w:hAnsi="Symbol" w:cs="Symbol"/>
          <w:sz w:val="24"/>
          <w:szCs w:val="24"/>
        </w:rPr>
      </w:pPr>
      <w:r>
        <w:rPr>
          <w:rFonts w:eastAsia="Times New Roman"/>
          <w:sz w:val="24"/>
          <w:szCs w:val="24"/>
        </w:rPr>
        <w:t>применять базы данных и справочные системы при решении задач, возникающих</w:t>
      </w:r>
    </w:p>
    <w:p w:rsidR="006D5964" w:rsidRDefault="003810E7" w:rsidP="003810E7">
      <w:pPr>
        <w:tabs>
          <w:tab w:val="left" w:pos="167"/>
        </w:tabs>
        <w:spacing w:line="276" w:lineRule="auto"/>
        <w:ind w:left="284"/>
        <w:rPr>
          <w:rFonts w:eastAsia="Times New Roman"/>
          <w:sz w:val="24"/>
          <w:szCs w:val="24"/>
        </w:rPr>
      </w:pPr>
      <w:r>
        <w:rPr>
          <w:rFonts w:eastAsia="Times New Roman"/>
          <w:sz w:val="24"/>
          <w:szCs w:val="24"/>
        </w:rPr>
        <w:t xml:space="preserve">       в </w:t>
      </w:r>
      <w:r w:rsidR="00517E4A">
        <w:rPr>
          <w:rFonts w:eastAsia="Times New Roman"/>
          <w:sz w:val="24"/>
          <w:szCs w:val="24"/>
        </w:rPr>
        <w:t>ходе учебной деятельности и вне ее; создавать учебные многотабличные базы данных;</w:t>
      </w:r>
    </w:p>
    <w:p w:rsidR="006D5964" w:rsidRPr="003810E7" w:rsidRDefault="00517E4A" w:rsidP="003810E7">
      <w:pPr>
        <w:numPr>
          <w:ilvl w:val="1"/>
          <w:numId w:val="8"/>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классифицировать программное обеспечение в соответствии с кругом выполняемых задач;</w:t>
      </w:r>
    </w:p>
    <w:p w:rsidR="006D5964" w:rsidRPr="003810E7" w:rsidRDefault="00517E4A" w:rsidP="003810E7">
      <w:pPr>
        <w:numPr>
          <w:ilvl w:val="1"/>
          <w:numId w:val="8"/>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6D5964" w:rsidRPr="00310C5D" w:rsidRDefault="00517E4A" w:rsidP="00310C5D">
      <w:pPr>
        <w:numPr>
          <w:ilvl w:val="1"/>
          <w:numId w:val="8"/>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понимать общие принципы разработки и функционирования интернет-приложений;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6D5964" w:rsidRDefault="00517E4A" w:rsidP="003810E7">
      <w:pPr>
        <w:numPr>
          <w:ilvl w:val="1"/>
          <w:numId w:val="8"/>
        </w:numPr>
        <w:tabs>
          <w:tab w:val="left" w:pos="1407"/>
        </w:tabs>
        <w:spacing w:line="276" w:lineRule="auto"/>
        <w:ind w:left="709" w:hanging="425"/>
        <w:rPr>
          <w:rFonts w:ascii="Symbol" w:eastAsia="Symbol" w:hAnsi="Symbol" w:cs="Symbol"/>
          <w:sz w:val="24"/>
          <w:szCs w:val="24"/>
        </w:rPr>
      </w:pPr>
      <w:r>
        <w:rPr>
          <w:rFonts w:eastAsia="Times New Roman"/>
          <w:sz w:val="24"/>
          <w:szCs w:val="24"/>
        </w:rPr>
        <w:t>критически оценивать информацию, полученную из сети Интернет.</w:t>
      </w:r>
    </w:p>
    <w:p w:rsidR="006D5964" w:rsidRDefault="006D5964">
      <w:pPr>
        <w:spacing w:line="29" w:lineRule="exact"/>
        <w:rPr>
          <w:rFonts w:ascii="Symbol" w:eastAsia="Symbol" w:hAnsi="Symbol" w:cs="Symbol"/>
          <w:sz w:val="24"/>
          <w:szCs w:val="24"/>
        </w:rPr>
      </w:pPr>
    </w:p>
    <w:p w:rsidR="006D5964" w:rsidRDefault="006D5964">
      <w:pPr>
        <w:spacing w:line="2" w:lineRule="exact"/>
        <w:rPr>
          <w:rFonts w:ascii="Symbol" w:eastAsia="Symbol" w:hAnsi="Symbol" w:cs="Symbol"/>
          <w:sz w:val="24"/>
          <w:szCs w:val="24"/>
        </w:rPr>
      </w:pPr>
    </w:p>
    <w:p w:rsidR="00483B9C" w:rsidRDefault="00483B9C">
      <w:pPr>
        <w:rPr>
          <w:rFonts w:eastAsia="Times New Roman"/>
          <w:b/>
          <w:bCs/>
          <w:sz w:val="24"/>
          <w:szCs w:val="24"/>
        </w:rPr>
      </w:pPr>
    </w:p>
    <w:p w:rsidR="006D5964" w:rsidRDefault="00517E4A">
      <w:pPr>
        <w:rPr>
          <w:rFonts w:ascii="Symbol" w:eastAsia="Symbol" w:hAnsi="Symbol" w:cs="Symbol"/>
          <w:sz w:val="24"/>
          <w:szCs w:val="24"/>
        </w:rPr>
      </w:pPr>
      <w:r>
        <w:rPr>
          <w:rFonts w:eastAsia="Times New Roman"/>
          <w:b/>
          <w:bCs/>
          <w:sz w:val="24"/>
          <w:szCs w:val="24"/>
        </w:rPr>
        <w:lastRenderedPageBreak/>
        <w:t>Физика</w:t>
      </w:r>
    </w:p>
    <w:p w:rsidR="006D5964" w:rsidRPr="00310C5D" w:rsidRDefault="002E1937" w:rsidP="002E1937">
      <w:pPr>
        <w:tabs>
          <w:tab w:val="left" w:pos="1037"/>
        </w:tabs>
        <w:spacing w:line="234" w:lineRule="auto"/>
        <w:ind w:right="20"/>
        <w:rPr>
          <w:rFonts w:eastAsia="Times New Roman"/>
          <w:i/>
          <w:sz w:val="24"/>
          <w:szCs w:val="24"/>
        </w:rPr>
      </w:pPr>
      <w:r>
        <w:rPr>
          <w:rFonts w:eastAsia="Times New Roman"/>
          <w:i/>
          <w:sz w:val="24"/>
          <w:szCs w:val="24"/>
        </w:rPr>
        <w:t xml:space="preserve"> В </w:t>
      </w:r>
      <w:r w:rsidR="00517E4A" w:rsidRPr="00310C5D">
        <w:rPr>
          <w:rFonts w:eastAsia="Times New Roman"/>
          <w:i/>
          <w:sz w:val="24"/>
          <w:szCs w:val="24"/>
        </w:rPr>
        <w:t>результате изучения учебного предмета «Физика» на уровне среднего общего образования:</w:t>
      </w:r>
    </w:p>
    <w:p w:rsidR="006D5964" w:rsidRPr="00310C5D" w:rsidRDefault="006D5964">
      <w:pPr>
        <w:spacing w:line="1" w:lineRule="exact"/>
        <w:rPr>
          <w:rFonts w:eastAsia="Times New Roman"/>
          <w:i/>
          <w:sz w:val="24"/>
          <w:szCs w:val="24"/>
        </w:rPr>
      </w:pPr>
    </w:p>
    <w:p w:rsidR="006D5964" w:rsidRPr="002E1937" w:rsidRDefault="00517E4A" w:rsidP="002E1937">
      <w:pPr>
        <w:rPr>
          <w:rFonts w:eastAsia="Times New Roman"/>
          <w:b/>
          <w:i/>
          <w:sz w:val="24"/>
          <w:szCs w:val="24"/>
        </w:rPr>
      </w:pPr>
      <w:r w:rsidRPr="002E1937">
        <w:rPr>
          <w:rFonts w:eastAsia="Times New Roman"/>
          <w:b/>
          <w:i/>
          <w:sz w:val="24"/>
          <w:szCs w:val="24"/>
        </w:rPr>
        <w:t>Выпускник на базовом уровне научится:</w:t>
      </w:r>
    </w:p>
    <w:p w:rsidR="006D5964" w:rsidRDefault="006D5964">
      <w:pPr>
        <w:spacing w:line="4" w:lineRule="exact"/>
        <w:rPr>
          <w:rFonts w:eastAsia="Times New Roman"/>
          <w:sz w:val="24"/>
          <w:szCs w:val="24"/>
        </w:rPr>
      </w:pPr>
    </w:p>
    <w:p w:rsidR="006D5964" w:rsidRPr="00310C5D" w:rsidRDefault="00517E4A" w:rsidP="005E54AD">
      <w:pPr>
        <w:pStyle w:val="a9"/>
        <w:numPr>
          <w:ilvl w:val="0"/>
          <w:numId w:val="142"/>
        </w:numPr>
        <w:spacing w:line="276" w:lineRule="auto"/>
        <w:ind w:left="709" w:hanging="425"/>
        <w:jc w:val="both"/>
        <w:rPr>
          <w:rFonts w:eastAsia="Times New Roman"/>
          <w:sz w:val="24"/>
          <w:szCs w:val="24"/>
        </w:rPr>
      </w:pPr>
      <w:r w:rsidRPr="00310C5D">
        <w:rPr>
          <w:rFonts w:eastAsia="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D5964" w:rsidRPr="00310C5D" w:rsidRDefault="00517E4A" w:rsidP="005E54AD">
      <w:pPr>
        <w:pStyle w:val="a9"/>
        <w:numPr>
          <w:ilvl w:val="0"/>
          <w:numId w:val="142"/>
        </w:numPr>
        <w:spacing w:line="276" w:lineRule="auto"/>
        <w:ind w:left="709" w:right="20" w:hanging="425"/>
        <w:rPr>
          <w:rFonts w:eastAsia="Times New Roman"/>
          <w:sz w:val="24"/>
          <w:szCs w:val="24"/>
        </w:rPr>
      </w:pPr>
      <w:r w:rsidRPr="00310C5D">
        <w:rPr>
          <w:rFonts w:eastAsia="Times New Roman"/>
          <w:sz w:val="24"/>
          <w:szCs w:val="24"/>
        </w:rPr>
        <w:t>демонстрировать на примерах взаимосвязь между физикой и другими естественными науками;</w:t>
      </w:r>
    </w:p>
    <w:p w:rsidR="006D5964" w:rsidRPr="002E1937" w:rsidRDefault="00517E4A" w:rsidP="005E54AD">
      <w:pPr>
        <w:pStyle w:val="a9"/>
        <w:numPr>
          <w:ilvl w:val="0"/>
          <w:numId w:val="142"/>
        </w:numPr>
        <w:spacing w:line="276" w:lineRule="auto"/>
        <w:ind w:left="709" w:hanging="425"/>
        <w:rPr>
          <w:rFonts w:eastAsia="Times New Roman"/>
          <w:sz w:val="24"/>
          <w:szCs w:val="24"/>
        </w:rPr>
      </w:pPr>
      <w:r w:rsidRPr="00310C5D">
        <w:rPr>
          <w:rFonts w:eastAsia="Times New Roman"/>
          <w:sz w:val="24"/>
          <w:szCs w:val="24"/>
        </w:rPr>
        <w:t>устанавливать взаимосвязь естественно-научных явлений и применять основные физические модели для их описания и объяснения;</w:t>
      </w:r>
    </w:p>
    <w:p w:rsidR="006D5964" w:rsidRPr="00310C5D" w:rsidRDefault="00517E4A" w:rsidP="005E54AD">
      <w:pPr>
        <w:pStyle w:val="a9"/>
        <w:numPr>
          <w:ilvl w:val="0"/>
          <w:numId w:val="142"/>
        </w:numPr>
        <w:spacing w:line="276" w:lineRule="auto"/>
        <w:ind w:left="709" w:right="20" w:hanging="425"/>
        <w:jc w:val="both"/>
        <w:rPr>
          <w:rFonts w:eastAsia="Times New Roman"/>
          <w:sz w:val="24"/>
          <w:szCs w:val="24"/>
        </w:rPr>
      </w:pPr>
      <w:r w:rsidRPr="00310C5D">
        <w:rPr>
          <w:rFonts w:eastAsia="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6D5964" w:rsidRPr="00310C5D" w:rsidRDefault="00517E4A" w:rsidP="005E54AD">
      <w:pPr>
        <w:pStyle w:val="a9"/>
        <w:numPr>
          <w:ilvl w:val="0"/>
          <w:numId w:val="142"/>
        </w:numPr>
        <w:spacing w:line="276" w:lineRule="auto"/>
        <w:ind w:left="709" w:hanging="425"/>
        <w:jc w:val="both"/>
        <w:rPr>
          <w:rFonts w:eastAsia="Times New Roman"/>
          <w:sz w:val="24"/>
          <w:szCs w:val="24"/>
        </w:rPr>
      </w:pPr>
      <w:r w:rsidRPr="00310C5D">
        <w:rPr>
          <w:rFonts w:eastAsia="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6D5964" w:rsidRPr="00310C5D" w:rsidRDefault="00517E4A" w:rsidP="005E54AD">
      <w:pPr>
        <w:pStyle w:val="a9"/>
        <w:numPr>
          <w:ilvl w:val="0"/>
          <w:numId w:val="142"/>
        </w:numPr>
        <w:spacing w:line="276" w:lineRule="auto"/>
        <w:ind w:left="709" w:right="20" w:hanging="425"/>
        <w:jc w:val="both"/>
        <w:rPr>
          <w:rFonts w:eastAsia="Times New Roman"/>
          <w:sz w:val="24"/>
          <w:szCs w:val="24"/>
        </w:rPr>
      </w:pPr>
      <w:r w:rsidRPr="00310C5D">
        <w:rPr>
          <w:rFonts w:eastAsia="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6D5964" w:rsidRPr="00310C5D" w:rsidRDefault="00517E4A" w:rsidP="005E54AD">
      <w:pPr>
        <w:pStyle w:val="a9"/>
        <w:numPr>
          <w:ilvl w:val="0"/>
          <w:numId w:val="142"/>
        </w:numPr>
        <w:spacing w:line="276" w:lineRule="auto"/>
        <w:ind w:left="709" w:hanging="425"/>
        <w:jc w:val="both"/>
        <w:rPr>
          <w:rFonts w:eastAsia="Times New Roman"/>
          <w:sz w:val="24"/>
          <w:szCs w:val="24"/>
        </w:rPr>
      </w:pPr>
      <w:r w:rsidRPr="00310C5D">
        <w:rPr>
          <w:rFonts w:eastAsia="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6D5964" w:rsidRPr="00310C5D" w:rsidRDefault="00517E4A" w:rsidP="005E54AD">
      <w:pPr>
        <w:pStyle w:val="a9"/>
        <w:numPr>
          <w:ilvl w:val="0"/>
          <w:numId w:val="142"/>
        </w:numPr>
        <w:spacing w:line="276" w:lineRule="auto"/>
        <w:ind w:left="709" w:right="20" w:hanging="425"/>
        <w:rPr>
          <w:rFonts w:eastAsia="Times New Roman"/>
          <w:sz w:val="24"/>
          <w:szCs w:val="24"/>
        </w:rPr>
      </w:pPr>
      <w:r w:rsidRPr="00310C5D">
        <w:rPr>
          <w:rFonts w:eastAsia="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6D5964" w:rsidRPr="00310C5D" w:rsidRDefault="00517E4A" w:rsidP="005E54AD">
      <w:pPr>
        <w:pStyle w:val="a9"/>
        <w:numPr>
          <w:ilvl w:val="0"/>
          <w:numId w:val="142"/>
        </w:numPr>
        <w:spacing w:line="276" w:lineRule="auto"/>
        <w:ind w:left="709" w:right="20" w:hanging="425"/>
        <w:rPr>
          <w:rFonts w:eastAsia="Times New Roman"/>
          <w:sz w:val="24"/>
          <w:szCs w:val="24"/>
        </w:rPr>
      </w:pPr>
      <w:r w:rsidRPr="00310C5D">
        <w:rPr>
          <w:rFonts w:eastAsia="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6D5964" w:rsidRPr="00310C5D" w:rsidRDefault="00517E4A" w:rsidP="005E54AD">
      <w:pPr>
        <w:pStyle w:val="a9"/>
        <w:numPr>
          <w:ilvl w:val="0"/>
          <w:numId w:val="142"/>
        </w:numPr>
        <w:spacing w:line="276" w:lineRule="auto"/>
        <w:ind w:left="709" w:hanging="425"/>
        <w:jc w:val="both"/>
        <w:rPr>
          <w:rFonts w:eastAsia="Times New Roman"/>
          <w:sz w:val="24"/>
          <w:szCs w:val="24"/>
        </w:rPr>
      </w:pPr>
      <w:r w:rsidRPr="00310C5D">
        <w:rPr>
          <w:rFonts w:eastAsia="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6D5964" w:rsidRPr="00310C5D" w:rsidRDefault="00517E4A" w:rsidP="005E54AD">
      <w:pPr>
        <w:pStyle w:val="a9"/>
        <w:numPr>
          <w:ilvl w:val="0"/>
          <w:numId w:val="142"/>
        </w:numPr>
        <w:spacing w:line="276" w:lineRule="auto"/>
        <w:ind w:left="709" w:hanging="425"/>
        <w:jc w:val="both"/>
        <w:rPr>
          <w:rFonts w:eastAsia="Times New Roman"/>
          <w:sz w:val="24"/>
          <w:szCs w:val="24"/>
        </w:rPr>
      </w:pPr>
      <w:r w:rsidRPr="00310C5D">
        <w:rPr>
          <w:rFonts w:eastAsia="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6D5964" w:rsidRPr="00310C5D" w:rsidRDefault="00517E4A" w:rsidP="005E54AD">
      <w:pPr>
        <w:pStyle w:val="a9"/>
        <w:numPr>
          <w:ilvl w:val="0"/>
          <w:numId w:val="142"/>
        </w:numPr>
        <w:spacing w:line="276" w:lineRule="auto"/>
        <w:ind w:left="709" w:hanging="425"/>
        <w:rPr>
          <w:rFonts w:eastAsia="Times New Roman"/>
          <w:sz w:val="24"/>
          <w:szCs w:val="24"/>
        </w:rPr>
      </w:pPr>
      <w:r w:rsidRPr="00310C5D">
        <w:rPr>
          <w:rFonts w:eastAsia="Times New Roman"/>
          <w:sz w:val="24"/>
          <w:szCs w:val="24"/>
        </w:rPr>
        <w:t>учитывать границы применения изученных физических моделей при решении физических и межпредметных задач;</w:t>
      </w:r>
    </w:p>
    <w:p w:rsidR="006D5964" w:rsidRPr="00310C5D" w:rsidRDefault="00517E4A" w:rsidP="005E54AD">
      <w:pPr>
        <w:pStyle w:val="a9"/>
        <w:numPr>
          <w:ilvl w:val="0"/>
          <w:numId w:val="142"/>
        </w:numPr>
        <w:spacing w:line="276" w:lineRule="auto"/>
        <w:ind w:left="709" w:right="20" w:hanging="425"/>
        <w:jc w:val="both"/>
        <w:rPr>
          <w:rFonts w:eastAsia="Times New Roman"/>
          <w:sz w:val="24"/>
          <w:szCs w:val="24"/>
        </w:rPr>
      </w:pPr>
      <w:r w:rsidRPr="00310C5D">
        <w:rPr>
          <w:rFonts w:eastAsia="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6D5964" w:rsidRPr="00310C5D" w:rsidRDefault="00517E4A" w:rsidP="005E54AD">
      <w:pPr>
        <w:pStyle w:val="a9"/>
        <w:numPr>
          <w:ilvl w:val="0"/>
          <w:numId w:val="142"/>
        </w:numPr>
        <w:spacing w:line="276" w:lineRule="auto"/>
        <w:ind w:left="709" w:right="20" w:hanging="425"/>
        <w:jc w:val="both"/>
        <w:rPr>
          <w:rFonts w:eastAsia="Times New Roman"/>
          <w:sz w:val="24"/>
          <w:szCs w:val="24"/>
        </w:rPr>
      </w:pPr>
      <w:r w:rsidRPr="00310C5D">
        <w:rPr>
          <w:rFonts w:eastAsia="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w:t>
      </w:r>
      <w:r w:rsidR="00310C5D">
        <w:rPr>
          <w:rFonts w:eastAsia="Times New Roman"/>
          <w:sz w:val="24"/>
          <w:szCs w:val="24"/>
        </w:rPr>
        <w:t xml:space="preserve"> </w:t>
      </w:r>
      <w:r w:rsidRPr="00310C5D">
        <w:rPr>
          <w:rFonts w:eastAsia="Times New Roman"/>
          <w:sz w:val="24"/>
          <w:szCs w:val="24"/>
        </w:rPr>
        <w:t>сохранения здоровья и соблюдения норм экологического поведения в окружающей среде, для принятия решений в повседневной жизни.</w:t>
      </w:r>
    </w:p>
    <w:p w:rsidR="00310C5D" w:rsidRDefault="00310C5D" w:rsidP="00310C5D">
      <w:pPr>
        <w:rPr>
          <w:sz w:val="20"/>
          <w:szCs w:val="20"/>
        </w:rPr>
      </w:pPr>
    </w:p>
    <w:p w:rsidR="006D5964" w:rsidRPr="00310C5D" w:rsidRDefault="00517E4A" w:rsidP="00310C5D">
      <w:pPr>
        <w:rPr>
          <w:b/>
          <w:i/>
          <w:sz w:val="20"/>
          <w:szCs w:val="20"/>
        </w:rPr>
      </w:pPr>
      <w:r w:rsidRPr="00310C5D">
        <w:rPr>
          <w:rFonts w:eastAsia="Times New Roman"/>
          <w:b/>
          <w:i/>
          <w:sz w:val="24"/>
          <w:szCs w:val="24"/>
        </w:rPr>
        <w:t>Выпускник на базовом уровне получит возможность научиться:</w:t>
      </w:r>
    </w:p>
    <w:p w:rsidR="006D5964" w:rsidRDefault="006D5964">
      <w:pPr>
        <w:spacing w:line="32" w:lineRule="exact"/>
        <w:rPr>
          <w:sz w:val="20"/>
          <w:szCs w:val="20"/>
        </w:rPr>
      </w:pPr>
    </w:p>
    <w:p w:rsidR="006D5964" w:rsidRPr="00310C5D" w:rsidRDefault="00517E4A" w:rsidP="005E54AD">
      <w:pPr>
        <w:pStyle w:val="a9"/>
        <w:numPr>
          <w:ilvl w:val="0"/>
          <w:numId w:val="143"/>
        </w:numPr>
        <w:tabs>
          <w:tab w:val="left" w:pos="1424"/>
        </w:tabs>
        <w:spacing w:line="276" w:lineRule="auto"/>
        <w:ind w:right="20" w:hanging="436"/>
        <w:rPr>
          <w:rFonts w:ascii="Symbol" w:eastAsia="Symbol" w:hAnsi="Symbol" w:cs="Symbol"/>
          <w:sz w:val="24"/>
          <w:szCs w:val="24"/>
        </w:rPr>
      </w:pPr>
      <w:r w:rsidRPr="00310C5D">
        <w:rPr>
          <w:rFonts w:eastAsia="Times New Roman"/>
          <w:sz w:val="24"/>
          <w:szCs w:val="24"/>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6D5964" w:rsidRPr="00310C5D" w:rsidRDefault="00517E4A" w:rsidP="005E54AD">
      <w:pPr>
        <w:pStyle w:val="a9"/>
        <w:numPr>
          <w:ilvl w:val="0"/>
          <w:numId w:val="143"/>
        </w:numPr>
        <w:tabs>
          <w:tab w:val="left" w:pos="1424"/>
        </w:tabs>
        <w:spacing w:line="276" w:lineRule="auto"/>
        <w:ind w:hanging="436"/>
        <w:jc w:val="both"/>
        <w:rPr>
          <w:rFonts w:ascii="Symbol" w:eastAsia="Symbol" w:hAnsi="Symbol" w:cs="Symbol"/>
          <w:sz w:val="24"/>
          <w:szCs w:val="24"/>
        </w:rPr>
      </w:pPr>
      <w:r w:rsidRPr="00310C5D">
        <w:rPr>
          <w:rFonts w:eastAsia="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D5964" w:rsidRPr="00310C5D" w:rsidRDefault="00517E4A" w:rsidP="005E54AD">
      <w:pPr>
        <w:pStyle w:val="a9"/>
        <w:numPr>
          <w:ilvl w:val="0"/>
          <w:numId w:val="143"/>
        </w:numPr>
        <w:tabs>
          <w:tab w:val="left" w:pos="1424"/>
        </w:tabs>
        <w:spacing w:line="276" w:lineRule="auto"/>
        <w:ind w:right="20" w:hanging="436"/>
        <w:rPr>
          <w:rFonts w:ascii="Symbol" w:eastAsia="Symbol" w:hAnsi="Symbol" w:cs="Symbol"/>
          <w:sz w:val="24"/>
          <w:szCs w:val="24"/>
        </w:rPr>
      </w:pPr>
      <w:r w:rsidRPr="00310C5D">
        <w:rPr>
          <w:rFonts w:eastAsia="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D5964" w:rsidRPr="002E1937" w:rsidRDefault="00517E4A" w:rsidP="005E54AD">
      <w:pPr>
        <w:pStyle w:val="a9"/>
        <w:numPr>
          <w:ilvl w:val="0"/>
          <w:numId w:val="143"/>
        </w:numPr>
        <w:tabs>
          <w:tab w:val="left" w:pos="1424"/>
        </w:tabs>
        <w:spacing w:line="276" w:lineRule="auto"/>
        <w:ind w:right="20" w:hanging="436"/>
        <w:rPr>
          <w:rFonts w:ascii="Symbol" w:eastAsia="Symbol" w:hAnsi="Symbol" w:cs="Symbol"/>
          <w:sz w:val="24"/>
          <w:szCs w:val="24"/>
        </w:rPr>
      </w:pPr>
      <w:r w:rsidRPr="00310C5D">
        <w:rPr>
          <w:rFonts w:eastAsia="Times New Roman"/>
          <w:sz w:val="24"/>
          <w:szCs w:val="24"/>
        </w:rPr>
        <w:t>выдвигать гипотезы на основе знания основополагающих физических закономерностей и законов;</w:t>
      </w:r>
    </w:p>
    <w:p w:rsidR="006D5964" w:rsidRPr="00310C5D" w:rsidRDefault="00517E4A" w:rsidP="005E54AD">
      <w:pPr>
        <w:pStyle w:val="a9"/>
        <w:numPr>
          <w:ilvl w:val="0"/>
          <w:numId w:val="143"/>
        </w:numPr>
        <w:tabs>
          <w:tab w:val="left" w:pos="1407"/>
        </w:tabs>
        <w:spacing w:line="276" w:lineRule="auto"/>
        <w:ind w:hanging="436"/>
        <w:rPr>
          <w:rFonts w:ascii="Symbol" w:eastAsia="Symbol" w:hAnsi="Symbol" w:cs="Symbol"/>
          <w:sz w:val="24"/>
          <w:szCs w:val="24"/>
        </w:rPr>
      </w:pPr>
      <w:r w:rsidRPr="00310C5D">
        <w:rPr>
          <w:rFonts w:eastAsia="Times New Roman"/>
          <w:sz w:val="24"/>
          <w:szCs w:val="24"/>
        </w:rPr>
        <w:t>самостоятельно планировать и проводить физические эксперименты;</w:t>
      </w:r>
    </w:p>
    <w:p w:rsidR="006D5964" w:rsidRPr="00310C5D" w:rsidRDefault="00517E4A" w:rsidP="005E54AD">
      <w:pPr>
        <w:pStyle w:val="a9"/>
        <w:numPr>
          <w:ilvl w:val="0"/>
          <w:numId w:val="143"/>
        </w:numPr>
        <w:tabs>
          <w:tab w:val="left" w:pos="1424"/>
        </w:tabs>
        <w:spacing w:line="276" w:lineRule="auto"/>
        <w:ind w:hanging="436"/>
        <w:rPr>
          <w:rFonts w:ascii="Symbol" w:eastAsia="Symbol" w:hAnsi="Symbol" w:cs="Symbol"/>
          <w:sz w:val="24"/>
          <w:szCs w:val="24"/>
        </w:rPr>
      </w:pPr>
      <w:r w:rsidRPr="00310C5D">
        <w:rPr>
          <w:rFonts w:eastAsia="Times New Roman"/>
          <w:sz w:val="24"/>
          <w:szCs w:val="24"/>
        </w:rPr>
        <w:t xml:space="preserve">характеризовать глобальные проблемы, стоящие перед человечеством: энергетические, сырьевые, </w:t>
      </w:r>
      <w:r w:rsidR="00310C5D" w:rsidRPr="00310C5D">
        <w:rPr>
          <w:rFonts w:eastAsia="Times New Roman"/>
          <w:sz w:val="24"/>
          <w:szCs w:val="24"/>
        </w:rPr>
        <w:t>экологические, –</w:t>
      </w:r>
      <w:r w:rsidRPr="00310C5D">
        <w:rPr>
          <w:rFonts w:eastAsia="Times New Roman"/>
          <w:sz w:val="24"/>
          <w:szCs w:val="24"/>
        </w:rPr>
        <w:t xml:space="preserve"> и роль физики в решении этих проблем;</w:t>
      </w:r>
    </w:p>
    <w:p w:rsidR="006D5964" w:rsidRPr="00310C5D" w:rsidRDefault="00517E4A" w:rsidP="005E54AD">
      <w:pPr>
        <w:pStyle w:val="a9"/>
        <w:numPr>
          <w:ilvl w:val="0"/>
          <w:numId w:val="143"/>
        </w:numPr>
        <w:tabs>
          <w:tab w:val="left" w:pos="1407"/>
        </w:tabs>
        <w:spacing w:line="276" w:lineRule="auto"/>
        <w:ind w:hanging="436"/>
        <w:rPr>
          <w:rFonts w:ascii="Symbol" w:eastAsia="Symbol" w:hAnsi="Symbol" w:cs="Symbol"/>
          <w:sz w:val="24"/>
          <w:szCs w:val="24"/>
        </w:rPr>
      </w:pPr>
      <w:r w:rsidRPr="00310C5D">
        <w:rPr>
          <w:rFonts w:eastAsia="Times New Roman"/>
          <w:sz w:val="24"/>
          <w:szCs w:val="24"/>
        </w:rPr>
        <w:t>решать практико-ориентированные качественные и расчетные физические задачи</w:t>
      </w:r>
      <w:r w:rsidR="00310C5D">
        <w:rPr>
          <w:rFonts w:eastAsia="Times New Roman"/>
          <w:sz w:val="24"/>
          <w:szCs w:val="24"/>
        </w:rPr>
        <w:t xml:space="preserve"> </w:t>
      </w:r>
      <w:r w:rsidRPr="00310C5D">
        <w:rPr>
          <w:rFonts w:eastAsia="Times New Roman"/>
          <w:sz w:val="24"/>
          <w:szCs w:val="24"/>
        </w:rPr>
        <w:t>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D5964" w:rsidRPr="00310C5D" w:rsidRDefault="00517E4A" w:rsidP="005E54AD">
      <w:pPr>
        <w:pStyle w:val="a9"/>
        <w:numPr>
          <w:ilvl w:val="0"/>
          <w:numId w:val="143"/>
        </w:numPr>
        <w:tabs>
          <w:tab w:val="left" w:pos="1424"/>
        </w:tabs>
        <w:spacing w:line="276" w:lineRule="auto"/>
        <w:ind w:right="20" w:hanging="436"/>
        <w:rPr>
          <w:rFonts w:ascii="Symbol" w:eastAsia="Symbol" w:hAnsi="Symbol" w:cs="Symbol"/>
          <w:sz w:val="24"/>
          <w:szCs w:val="24"/>
        </w:rPr>
      </w:pPr>
      <w:r w:rsidRPr="00310C5D">
        <w:rPr>
          <w:rFonts w:eastAsia="Times New Roman"/>
          <w:sz w:val="24"/>
          <w:szCs w:val="24"/>
        </w:rPr>
        <w:t>объяснять принципы работы и характеристики изученных машин, приборов и технических устройств;</w:t>
      </w:r>
    </w:p>
    <w:p w:rsidR="006D5964" w:rsidRPr="00310C5D" w:rsidRDefault="00517E4A" w:rsidP="005E54AD">
      <w:pPr>
        <w:pStyle w:val="a9"/>
        <w:numPr>
          <w:ilvl w:val="0"/>
          <w:numId w:val="143"/>
        </w:numPr>
        <w:tabs>
          <w:tab w:val="left" w:pos="1424"/>
        </w:tabs>
        <w:spacing w:line="276" w:lineRule="auto"/>
        <w:ind w:right="20" w:hanging="436"/>
        <w:jc w:val="both"/>
        <w:rPr>
          <w:rFonts w:ascii="Symbol" w:eastAsia="Symbol" w:hAnsi="Symbol" w:cs="Symbol"/>
          <w:sz w:val="24"/>
          <w:szCs w:val="24"/>
        </w:rPr>
      </w:pPr>
      <w:r w:rsidRPr="00310C5D">
        <w:rPr>
          <w:rFonts w:eastAsia="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D5964" w:rsidRDefault="006D5964">
      <w:pPr>
        <w:spacing w:line="2" w:lineRule="exact"/>
        <w:rPr>
          <w:rFonts w:ascii="Symbol" w:eastAsia="Symbol" w:hAnsi="Symbol" w:cs="Symbol"/>
          <w:sz w:val="24"/>
          <w:szCs w:val="24"/>
        </w:rPr>
      </w:pPr>
    </w:p>
    <w:p w:rsidR="006D5964" w:rsidRDefault="006D5964">
      <w:pPr>
        <w:spacing w:line="4" w:lineRule="exact"/>
        <w:rPr>
          <w:rFonts w:ascii="Symbol" w:eastAsia="Symbol" w:hAnsi="Symbol" w:cs="Symbol"/>
          <w:sz w:val="24"/>
          <w:szCs w:val="24"/>
        </w:rPr>
      </w:pPr>
    </w:p>
    <w:p w:rsidR="00483B9C" w:rsidRDefault="00483B9C">
      <w:pPr>
        <w:ind w:left="707"/>
        <w:rPr>
          <w:rFonts w:ascii="Symbol" w:eastAsia="Symbol" w:hAnsi="Symbol" w:cs="Symbol"/>
          <w:sz w:val="24"/>
          <w:szCs w:val="24"/>
        </w:rPr>
      </w:pPr>
    </w:p>
    <w:p w:rsidR="006D5964" w:rsidRPr="00483B9C" w:rsidRDefault="00517E4A" w:rsidP="009F54CA">
      <w:pPr>
        <w:rPr>
          <w:rFonts w:ascii="Symbol" w:eastAsia="Symbol" w:hAnsi="Symbol" w:cs="Symbol"/>
          <w:sz w:val="24"/>
          <w:szCs w:val="24"/>
        </w:rPr>
      </w:pPr>
      <w:r>
        <w:rPr>
          <w:rFonts w:eastAsia="Times New Roman"/>
          <w:b/>
          <w:bCs/>
          <w:sz w:val="24"/>
          <w:szCs w:val="24"/>
        </w:rPr>
        <w:t>Химия</w:t>
      </w:r>
    </w:p>
    <w:p w:rsidR="006D5964" w:rsidRPr="009F54CA" w:rsidRDefault="002E1937" w:rsidP="002E1937">
      <w:pPr>
        <w:tabs>
          <w:tab w:val="left" w:pos="1051"/>
        </w:tabs>
        <w:spacing w:line="234" w:lineRule="auto"/>
        <w:ind w:right="20"/>
        <w:rPr>
          <w:rFonts w:eastAsia="Times New Roman"/>
          <w:i/>
          <w:sz w:val="24"/>
          <w:szCs w:val="24"/>
        </w:rPr>
      </w:pPr>
      <w:r>
        <w:rPr>
          <w:rFonts w:eastAsia="Times New Roman"/>
          <w:i/>
          <w:sz w:val="24"/>
          <w:szCs w:val="24"/>
        </w:rPr>
        <w:t xml:space="preserve">В </w:t>
      </w:r>
      <w:r w:rsidR="00517E4A" w:rsidRPr="009F54CA">
        <w:rPr>
          <w:rFonts w:eastAsia="Times New Roman"/>
          <w:i/>
          <w:sz w:val="24"/>
          <w:szCs w:val="24"/>
        </w:rPr>
        <w:t>результате изучения учебного предмета «Химия» на уровне среднего общего образования:</w:t>
      </w:r>
    </w:p>
    <w:p w:rsidR="006D5964" w:rsidRDefault="006D5964">
      <w:pPr>
        <w:spacing w:line="1" w:lineRule="exact"/>
        <w:rPr>
          <w:rFonts w:eastAsia="Times New Roman"/>
          <w:sz w:val="24"/>
          <w:szCs w:val="24"/>
        </w:rPr>
      </w:pPr>
    </w:p>
    <w:p w:rsidR="006D5964" w:rsidRPr="009F54CA" w:rsidRDefault="00517E4A" w:rsidP="002E1937">
      <w:pPr>
        <w:rPr>
          <w:rFonts w:eastAsia="Times New Roman"/>
          <w:b/>
          <w:i/>
          <w:sz w:val="24"/>
          <w:szCs w:val="24"/>
        </w:rPr>
      </w:pPr>
      <w:r w:rsidRPr="009F54CA">
        <w:rPr>
          <w:rFonts w:eastAsia="Times New Roman"/>
          <w:b/>
          <w:i/>
          <w:sz w:val="24"/>
          <w:szCs w:val="24"/>
        </w:rPr>
        <w:t>Выпускник на базовом уровне научится:</w:t>
      </w:r>
    </w:p>
    <w:p w:rsidR="006D5964" w:rsidRDefault="006D5964">
      <w:pPr>
        <w:spacing w:line="4" w:lineRule="exact"/>
        <w:rPr>
          <w:rFonts w:eastAsia="Times New Roman"/>
          <w:sz w:val="24"/>
          <w:szCs w:val="24"/>
        </w:rPr>
      </w:pPr>
    </w:p>
    <w:p w:rsidR="009F54CA" w:rsidRPr="009F54CA" w:rsidRDefault="00517E4A" w:rsidP="005E54AD">
      <w:pPr>
        <w:pStyle w:val="a9"/>
        <w:numPr>
          <w:ilvl w:val="0"/>
          <w:numId w:val="144"/>
        </w:numPr>
        <w:spacing w:line="276" w:lineRule="auto"/>
        <w:ind w:left="709" w:hanging="425"/>
        <w:rPr>
          <w:rFonts w:eastAsia="Times New Roman"/>
          <w:sz w:val="24"/>
          <w:szCs w:val="24"/>
        </w:rPr>
      </w:pPr>
      <w:r w:rsidRPr="009F54CA">
        <w:rPr>
          <w:rFonts w:eastAsia="Times New Roman"/>
          <w:sz w:val="24"/>
          <w:szCs w:val="24"/>
        </w:rPr>
        <w:t xml:space="preserve">раскрывать на примерах роль химии в формировании современной научной картины </w:t>
      </w:r>
      <w:r w:rsidR="009F54CA" w:rsidRPr="009F54CA">
        <w:rPr>
          <w:rFonts w:eastAsia="Times New Roman"/>
          <w:sz w:val="24"/>
          <w:szCs w:val="24"/>
        </w:rPr>
        <w:t xml:space="preserve">  </w:t>
      </w:r>
    </w:p>
    <w:p w:rsidR="006D5964" w:rsidRDefault="00517E4A" w:rsidP="009F54CA">
      <w:pPr>
        <w:pStyle w:val="a9"/>
        <w:spacing w:line="276" w:lineRule="auto"/>
        <w:ind w:left="709"/>
        <w:rPr>
          <w:rFonts w:eastAsia="Times New Roman"/>
          <w:sz w:val="24"/>
          <w:szCs w:val="24"/>
        </w:rPr>
      </w:pPr>
      <w:r w:rsidRPr="009F54CA">
        <w:rPr>
          <w:rFonts w:eastAsia="Times New Roman"/>
          <w:sz w:val="24"/>
          <w:szCs w:val="24"/>
        </w:rPr>
        <w:t>мира и в практической деятельности человека;</w:t>
      </w:r>
    </w:p>
    <w:p w:rsidR="009F54CA" w:rsidRPr="009F54CA" w:rsidRDefault="00517E4A" w:rsidP="005E54AD">
      <w:pPr>
        <w:pStyle w:val="a9"/>
        <w:numPr>
          <w:ilvl w:val="0"/>
          <w:numId w:val="144"/>
        </w:numPr>
        <w:spacing w:line="276" w:lineRule="auto"/>
        <w:ind w:left="709" w:right="20" w:hanging="425"/>
        <w:rPr>
          <w:rFonts w:eastAsia="Times New Roman"/>
          <w:sz w:val="24"/>
          <w:szCs w:val="24"/>
        </w:rPr>
      </w:pPr>
      <w:r w:rsidRPr="009F54CA">
        <w:rPr>
          <w:rFonts w:eastAsia="Times New Roman"/>
          <w:sz w:val="24"/>
          <w:szCs w:val="24"/>
        </w:rPr>
        <w:t xml:space="preserve">демонстрировать на примерах взаимосвязь между химией и другими естественными </w:t>
      </w:r>
      <w:r w:rsidR="009F54CA" w:rsidRPr="009F54CA">
        <w:rPr>
          <w:rFonts w:eastAsia="Times New Roman"/>
          <w:sz w:val="24"/>
          <w:szCs w:val="24"/>
        </w:rPr>
        <w:t xml:space="preserve">   </w:t>
      </w:r>
    </w:p>
    <w:p w:rsidR="006D5964" w:rsidRPr="009F54CA" w:rsidRDefault="00517E4A" w:rsidP="009F54CA">
      <w:pPr>
        <w:pStyle w:val="a9"/>
        <w:spacing w:line="276" w:lineRule="auto"/>
        <w:ind w:left="709" w:right="20"/>
        <w:rPr>
          <w:rFonts w:eastAsia="Times New Roman"/>
          <w:sz w:val="24"/>
          <w:szCs w:val="24"/>
        </w:rPr>
      </w:pPr>
      <w:r w:rsidRPr="009F54CA">
        <w:rPr>
          <w:rFonts w:eastAsia="Times New Roman"/>
          <w:sz w:val="24"/>
          <w:szCs w:val="24"/>
        </w:rPr>
        <w:t>науками;</w:t>
      </w:r>
    </w:p>
    <w:p w:rsidR="006D5964" w:rsidRPr="009F54CA" w:rsidRDefault="00517E4A" w:rsidP="005E54AD">
      <w:pPr>
        <w:pStyle w:val="a9"/>
        <w:numPr>
          <w:ilvl w:val="0"/>
          <w:numId w:val="144"/>
        </w:numPr>
        <w:spacing w:line="276" w:lineRule="auto"/>
        <w:ind w:left="709" w:hanging="425"/>
        <w:rPr>
          <w:sz w:val="20"/>
          <w:szCs w:val="20"/>
        </w:rPr>
      </w:pPr>
      <w:r w:rsidRPr="009F54CA">
        <w:rPr>
          <w:rFonts w:eastAsia="Times New Roman"/>
          <w:sz w:val="24"/>
          <w:szCs w:val="24"/>
        </w:rPr>
        <w:t>раскрывать на примерах положения теории химического строения А.М. Бутлерова;</w:t>
      </w:r>
    </w:p>
    <w:p w:rsidR="006D5964" w:rsidRPr="009F54CA" w:rsidRDefault="00517E4A" w:rsidP="005E54AD">
      <w:pPr>
        <w:pStyle w:val="a9"/>
        <w:numPr>
          <w:ilvl w:val="0"/>
          <w:numId w:val="144"/>
        </w:numPr>
        <w:tabs>
          <w:tab w:val="left" w:pos="1424"/>
        </w:tabs>
        <w:spacing w:line="276" w:lineRule="auto"/>
        <w:ind w:left="709" w:hanging="425"/>
        <w:jc w:val="both"/>
        <w:rPr>
          <w:rFonts w:ascii="Symbol" w:eastAsia="Symbol" w:hAnsi="Symbol" w:cs="Symbol"/>
          <w:sz w:val="24"/>
          <w:szCs w:val="24"/>
        </w:rPr>
      </w:pPr>
      <w:r w:rsidRPr="009F54CA">
        <w:rPr>
          <w:rFonts w:eastAsia="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объяснять причины многообразия веществ на основе общих представлений об их составе и строении;</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6D5964" w:rsidRPr="009F54CA" w:rsidRDefault="00517E4A" w:rsidP="005E54AD">
      <w:pPr>
        <w:pStyle w:val="a9"/>
        <w:numPr>
          <w:ilvl w:val="0"/>
          <w:numId w:val="144"/>
        </w:numPr>
        <w:tabs>
          <w:tab w:val="left" w:pos="1424"/>
        </w:tabs>
        <w:spacing w:line="276" w:lineRule="auto"/>
        <w:ind w:left="709" w:hanging="425"/>
        <w:jc w:val="both"/>
        <w:rPr>
          <w:rFonts w:ascii="Symbol" w:eastAsia="Symbol" w:hAnsi="Symbol" w:cs="Symbol"/>
          <w:sz w:val="24"/>
          <w:szCs w:val="24"/>
        </w:rPr>
      </w:pPr>
      <w:r w:rsidRPr="009F54CA">
        <w:rPr>
          <w:rFonts w:eastAsia="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6D5964" w:rsidRPr="009F54CA" w:rsidRDefault="00517E4A" w:rsidP="005E54AD">
      <w:pPr>
        <w:pStyle w:val="a9"/>
        <w:numPr>
          <w:ilvl w:val="0"/>
          <w:numId w:val="144"/>
        </w:numPr>
        <w:tabs>
          <w:tab w:val="left" w:pos="1424"/>
        </w:tabs>
        <w:spacing w:line="276" w:lineRule="auto"/>
        <w:ind w:left="709" w:hanging="425"/>
        <w:jc w:val="both"/>
        <w:rPr>
          <w:rFonts w:ascii="Symbol" w:eastAsia="Symbol" w:hAnsi="Symbol" w:cs="Symbol"/>
          <w:sz w:val="24"/>
          <w:szCs w:val="24"/>
        </w:rPr>
      </w:pPr>
      <w:r w:rsidRPr="009F54CA">
        <w:rPr>
          <w:rFonts w:eastAsia="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lastRenderedPageBreak/>
        <w:t>использовать знания о составе, строении и химических свойствах веществ для безопасного применения в практической деятельности;</w:t>
      </w:r>
    </w:p>
    <w:p w:rsidR="006D5964" w:rsidRPr="009F54CA" w:rsidRDefault="00517E4A" w:rsidP="005E54AD">
      <w:pPr>
        <w:pStyle w:val="a9"/>
        <w:numPr>
          <w:ilvl w:val="0"/>
          <w:numId w:val="144"/>
        </w:numPr>
        <w:tabs>
          <w:tab w:val="left" w:pos="1407"/>
        </w:tabs>
        <w:spacing w:line="276" w:lineRule="auto"/>
        <w:ind w:left="709" w:hanging="425"/>
        <w:rPr>
          <w:rFonts w:ascii="Symbol" w:eastAsia="Symbol" w:hAnsi="Symbol" w:cs="Symbol"/>
          <w:sz w:val="24"/>
          <w:szCs w:val="24"/>
        </w:rPr>
      </w:pPr>
      <w:r w:rsidRPr="009F54CA">
        <w:rPr>
          <w:rFonts w:eastAsia="Times New Roman"/>
          <w:sz w:val="24"/>
          <w:szCs w:val="24"/>
        </w:rPr>
        <w:t>приводить примеры практического использования продуктов переработки нефти</w:t>
      </w:r>
    </w:p>
    <w:p w:rsidR="009F54CA" w:rsidRPr="009F54CA" w:rsidRDefault="00517E4A" w:rsidP="005E54AD">
      <w:pPr>
        <w:pStyle w:val="a9"/>
        <w:numPr>
          <w:ilvl w:val="0"/>
          <w:numId w:val="144"/>
        </w:numPr>
        <w:tabs>
          <w:tab w:val="left" w:pos="249"/>
        </w:tabs>
        <w:spacing w:line="276" w:lineRule="auto"/>
        <w:ind w:left="709" w:right="20" w:hanging="425"/>
        <w:rPr>
          <w:rFonts w:eastAsia="Times New Roman"/>
          <w:sz w:val="24"/>
          <w:szCs w:val="24"/>
        </w:rPr>
      </w:pPr>
      <w:r w:rsidRPr="009F54CA">
        <w:rPr>
          <w:rFonts w:eastAsia="Times New Roman"/>
          <w:sz w:val="24"/>
          <w:szCs w:val="24"/>
        </w:rPr>
        <w:t xml:space="preserve">природного газа, высокомолекулярных соединений (полиэтилена, синтетического </w:t>
      </w:r>
      <w:r w:rsidR="009F54CA" w:rsidRPr="009F54CA">
        <w:rPr>
          <w:rFonts w:eastAsia="Times New Roman"/>
          <w:sz w:val="24"/>
          <w:szCs w:val="24"/>
        </w:rPr>
        <w:t xml:space="preserve">    </w:t>
      </w:r>
    </w:p>
    <w:p w:rsidR="006D5964" w:rsidRPr="009F54CA" w:rsidRDefault="00517E4A" w:rsidP="009F54CA">
      <w:pPr>
        <w:pStyle w:val="a9"/>
        <w:tabs>
          <w:tab w:val="left" w:pos="249"/>
        </w:tabs>
        <w:spacing w:line="276" w:lineRule="auto"/>
        <w:ind w:left="709" w:right="20"/>
        <w:rPr>
          <w:rFonts w:eastAsia="Times New Roman"/>
          <w:sz w:val="24"/>
          <w:szCs w:val="24"/>
        </w:rPr>
      </w:pPr>
      <w:r w:rsidRPr="009F54CA">
        <w:rPr>
          <w:rFonts w:eastAsia="Times New Roman"/>
          <w:sz w:val="24"/>
          <w:szCs w:val="24"/>
        </w:rPr>
        <w:t>каучука, ацетатного волокна);</w:t>
      </w:r>
    </w:p>
    <w:p w:rsidR="006D5964" w:rsidRPr="002E1937" w:rsidRDefault="00517E4A" w:rsidP="005E54AD">
      <w:pPr>
        <w:pStyle w:val="a9"/>
        <w:numPr>
          <w:ilvl w:val="0"/>
          <w:numId w:val="144"/>
        </w:numPr>
        <w:tabs>
          <w:tab w:val="left" w:pos="1424"/>
        </w:tabs>
        <w:spacing w:line="276" w:lineRule="auto"/>
        <w:ind w:left="709" w:hanging="425"/>
        <w:jc w:val="both"/>
        <w:rPr>
          <w:rFonts w:ascii="Symbol" w:eastAsia="Symbol" w:hAnsi="Symbol" w:cs="Symbol"/>
          <w:sz w:val="24"/>
          <w:szCs w:val="24"/>
        </w:rPr>
      </w:pPr>
      <w:r w:rsidRPr="009F54CA">
        <w:rPr>
          <w:rFonts w:eastAsia="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владеть правилами и приемами безопасной работы с химическими веществами и лабораторным оборудованием;</w:t>
      </w:r>
    </w:p>
    <w:p w:rsidR="006D5964" w:rsidRPr="009F54CA" w:rsidRDefault="00517E4A" w:rsidP="005E54AD">
      <w:pPr>
        <w:pStyle w:val="a9"/>
        <w:numPr>
          <w:ilvl w:val="0"/>
          <w:numId w:val="144"/>
        </w:numPr>
        <w:tabs>
          <w:tab w:val="left" w:pos="1424"/>
        </w:tabs>
        <w:spacing w:line="276" w:lineRule="auto"/>
        <w:ind w:left="709" w:hanging="425"/>
        <w:jc w:val="both"/>
        <w:rPr>
          <w:rFonts w:ascii="Symbol" w:eastAsia="Symbol" w:hAnsi="Symbol" w:cs="Symbol"/>
          <w:sz w:val="24"/>
          <w:szCs w:val="24"/>
        </w:rPr>
      </w:pPr>
      <w:r w:rsidRPr="009F54CA">
        <w:rPr>
          <w:rFonts w:eastAsia="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6D5964" w:rsidRPr="009F54CA" w:rsidRDefault="00517E4A" w:rsidP="005E54AD">
      <w:pPr>
        <w:pStyle w:val="a9"/>
        <w:numPr>
          <w:ilvl w:val="0"/>
          <w:numId w:val="144"/>
        </w:numPr>
        <w:tabs>
          <w:tab w:val="left" w:pos="1407"/>
        </w:tabs>
        <w:spacing w:line="276" w:lineRule="auto"/>
        <w:ind w:left="709" w:hanging="425"/>
        <w:rPr>
          <w:rFonts w:ascii="Symbol" w:eastAsia="Symbol" w:hAnsi="Symbol" w:cs="Symbol"/>
          <w:sz w:val="24"/>
          <w:szCs w:val="24"/>
        </w:rPr>
      </w:pPr>
      <w:r w:rsidRPr="009F54CA">
        <w:rPr>
          <w:rFonts w:eastAsia="Times New Roman"/>
          <w:sz w:val="24"/>
          <w:szCs w:val="24"/>
        </w:rPr>
        <w:t>приводить примеры гидролиза солей в повседневной жизни человека;</w:t>
      </w:r>
    </w:p>
    <w:p w:rsidR="006D5964" w:rsidRDefault="006D5964" w:rsidP="009F54CA">
      <w:pPr>
        <w:spacing w:line="29" w:lineRule="exact"/>
        <w:rPr>
          <w:rFonts w:ascii="Symbol" w:eastAsia="Symbol" w:hAnsi="Symbol" w:cs="Symbol"/>
          <w:sz w:val="24"/>
          <w:szCs w:val="24"/>
        </w:rPr>
      </w:pPr>
    </w:p>
    <w:p w:rsidR="006D5964" w:rsidRPr="009F54CA" w:rsidRDefault="00517E4A" w:rsidP="005E54AD">
      <w:pPr>
        <w:pStyle w:val="a9"/>
        <w:numPr>
          <w:ilvl w:val="0"/>
          <w:numId w:val="144"/>
        </w:numPr>
        <w:tabs>
          <w:tab w:val="left" w:pos="1424"/>
        </w:tabs>
        <w:spacing w:line="276" w:lineRule="auto"/>
        <w:ind w:left="709" w:hanging="425"/>
        <w:rPr>
          <w:rFonts w:ascii="Symbol" w:eastAsia="Symbol" w:hAnsi="Symbol" w:cs="Symbol"/>
          <w:sz w:val="24"/>
          <w:szCs w:val="24"/>
        </w:rPr>
      </w:pPr>
      <w:r w:rsidRPr="009F54CA">
        <w:rPr>
          <w:rFonts w:eastAsia="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6D5964" w:rsidRPr="009F54CA" w:rsidRDefault="00517E4A" w:rsidP="005E54AD">
      <w:pPr>
        <w:pStyle w:val="a9"/>
        <w:numPr>
          <w:ilvl w:val="0"/>
          <w:numId w:val="144"/>
        </w:numPr>
        <w:tabs>
          <w:tab w:val="left" w:pos="1424"/>
        </w:tabs>
        <w:spacing w:line="276" w:lineRule="auto"/>
        <w:ind w:left="709" w:hanging="425"/>
        <w:jc w:val="both"/>
        <w:rPr>
          <w:rFonts w:ascii="Symbol" w:eastAsia="Symbol" w:hAnsi="Symbol" w:cs="Symbol"/>
          <w:sz w:val="24"/>
          <w:szCs w:val="24"/>
        </w:rPr>
      </w:pPr>
      <w:r w:rsidRPr="009F54CA">
        <w:rPr>
          <w:rFonts w:eastAsia="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входящихего состав;</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владеть правилами безопасного обращения с едкими, горючими и токсичными веществами, средствами бытовой химии;</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осуществлять поиск химической информации по названиям, идентификаторам, структурным формулам веществ;</w:t>
      </w:r>
    </w:p>
    <w:p w:rsidR="006D5964" w:rsidRPr="009F54CA" w:rsidRDefault="00517E4A" w:rsidP="005E54AD">
      <w:pPr>
        <w:pStyle w:val="a9"/>
        <w:numPr>
          <w:ilvl w:val="0"/>
          <w:numId w:val="144"/>
        </w:numPr>
        <w:tabs>
          <w:tab w:val="left" w:pos="1424"/>
        </w:tabs>
        <w:spacing w:line="276" w:lineRule="auto"/>
        <w:ind w:left="709" w:hanging="425"/>
        <w:jc w:val="both"/>
        <w:rPr>
          <w:rFonts w:ascii="Symbol" w:eastAsia="Symbol" w:hAnsi="Symbol" w:cs="Symbol"/>
          <w:sz w:val="24"/>
          <w:szCs w:val="24"/>
        </w:rPr>
      </w:pPr>
      <w:r w:rsidRPr="009F54CA">
        <w:rPr>
          <w:rFonts w:eastAsia="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6D5964" w:rsidRDefault="006D5964" w:rsidP="009F54CA">
      <w:pPr>
        <w:spacing w:line="1" w:lineRule="exact"/>
        <w:rPr>
          <w:rFonts w:ascii="Symbol" w:eastAsia="Symbol" w:hAnsi="Symbol" w:cs="Symbol"/>
          <w:sz w:val="24"/>
          <w:szCs w:val="24"/>
        </w:rPr>
      </w:pPr>
    </w:p>
    <w:p w:rsidR="006D5964" w:rsidRPr="00C3144F" w:rsidRDefault="00517E4A" w:rsidP="00C3144F">
      <w:pPr>
        <w:rPr>
          <w:rFonts w:ascii="Symbol" w:eastAsia="Symbol" w:hAnsi="Symbol" w:cs="Symbol"/>
          <w:b/>
          <w:i/>
          <w:sz w:val="24"/>
          <w:szCs w:val="24"/>
        </w:rPr>
      </w:pPr>
      <w:r w:rsidRPr="00C3144F">
        <w:rPr>
          <w:rFonts w:eastAsia="Times New Roman"/>
          <w:b/>
          <w:i/>
          <w:sz w:val="24"/>
          <w:szCs w:val="24"/>
        </w:rPr>
        <w:t>Выпускник на базовом уровне получит возможность научиться:</w:t>
      </w:r>
    </w:p>
    <w:p w:rsidR="006D5964" w:rsidRPr="00C3144F" w:rsidRDefault="00517E4A" w:rsidP="005E54AD">
      <w:pPr>
        <w:pStyle w:val="a9"/>
        <w:numPr>
          <w:ilvl w:val="0"/>
          <w:numId w:val="145"/>
        </w:numPr>
        <w:tabs>
          <w:tab w:val="left" w:pos="1424"/>
        </w:tabs>
        <w:spacing w:line="276" w:lineRule="auto"/>
        <w:ind w:hanging="436"/>
        <w:rPr>
          <w:rFonts w:ascii="Symbol" w:eastAsia="Symbol" w:hAnsi="Symbol" w:cs="Symbol"/>
          <w:sz w:val="24"/>
          <w:szCs w:val="24"/>
        </w:rPr>
      </w:pPr>
      <w:r w:rsidRPr="00C3144F">
        <w:rPr>
          <w:rFonts w:eastAsia="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6D5964" w:rsidRPr="00C3144F" w:rsidRDefault="00517E4A" w:rsidP="005E54AD">
      <w:pPr>
        <w:pStyle w:val="a9"/>
        <w:numPr>
          <w:ilvl w:val="0"/>
          <w:numId w:val="145"/>
        </w:numPr>
        <w:tabs>
          <w:tab w:val="left" w:pos="1424"/>
        </w:tabs>
        <w:spacing w:line="276" w:lineRule="auto"/>
        <w:ind w:hanging="436"/>
        <w:jc w:val="both"/>
        <w:rPr>
          <w:rFonts w:ascii="Symbol" w:eastAsia="Symbol" w:hAnsi="Symbol" w:cs="Symbol"/>
          <w:sz w:val="24"/>
          <w:szCs w:val="24"/>
        </w:rPr>
      </w:pPr>
      <w:r w:rsidRPr="00C3144F">
        <w:rPr>
          <w:rFonts w:eastAsia="Times New Roman"/>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6D5964" w:rsidRPr="00C3144F" w:rsidRDefault="00517E4A" w:rsidP="005E54AD">
      <w:pPr>
        <w:pStyle w:val="a9"/>
        <w:numPr>
          <w:ilvl w:val="0"/>
          <w:numId w:val="145"/>
        </w:numPr>
        <w:tabs>
          <w:tab w:val="left" w:pos="1424"/>
        </w:tabs>
        <w:spacing w:line="276" w:lineRule="auto"/>
        <w:ind w:hanging="436"/>
        <w:jc w:val="both"/>
        <w:rPr>
          <w:rFonts w:ascii="Symbol" w:eastAsia="Symbol" w:hAnsi="Symbol" w:cs="Symbol"/>
          <w:sz w:val="24"/>
          <w:szCs w:val="24"/>
        </w:rPr>
      </w:pPr>
      <w:r w:rsidRPr="00C3144F">
        <w:rPr>
          <w:rFonts w:eastAsia="Times New Roman"/>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6D5964" w:rsidRPr="00C3144F" w:rsidRDefault="00517E4A" w:rsidP="005E54AD">
      <w:pPr>
        <w:pStyle w:val="a9"/>
        <w:numPr>
          <w:ilvl w:val="0"/>
          <w:numId w:val="145"/>
        </w:numPr>
        <w:tabs>
          <w:tab w:val="left" w:pos="1424"/>
        </w:tabs>
        <w:spacing w:line="276" w:lineRule="auto"/>
        <w:ind w:hanging="436"/>
        <w:jc w:val="both"/>
        <w:rPr>
          <w:rFonts w:ascii="Symbol" w:eastAsia="Symbol" w:hAnsi="Symbol" w:cs="Symbol"/>
          <w:sz w:val="24"/>
          <w:szCs w:val="24"/>
        </w:rPr>
      </w:pPr>
      <w:r w:rsidRPr="00C3144F">
        <w:rPr>
          <w:rFonts w:eastAsia="Times New Roman"/>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6D5964" w:rsidRPr="00C3144F" w:rsidRDefault="00517E4A" w:rsidP="005E54AD">
      <w:pPr>
        <w:pStyle w:val="a9"/>
        <w:numPr>
          <w:ilvl w:val="0"/>
          <w:numId w:val="145"/>
        </w:numPr>
        <w:tabs>
          <w:tab w:val="left" w:pos="1424"/>
        </w:tabs>
        <w:spacing w:line="276" w:lineRule="auto"/>
        <w:ind w:hanging="436"/>
        <w:jc w:val="both"/>
        <w:rPr>
          <w:rFonts w:ascii="Symbol" w:eastAsia="Symbol" w:hAnsi="Symbol" w:cs="Symbol"/>
          <w:sz w:val="24"/>
          <w:szCs w:val="24"/>
        </w:rPr>
      </w:pPr>
      <w:r w:rsidRPr="00C3144F">
        <w:rPr>
          <w:rFonts w:eastAsia="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6D5964" w:rsidRDefault="006D5964">
      <w:pPr>
        <w:spacing w:line="2" w:lineRule="exact"/>
        <w:rPr>
          <w:rFonts w:ascii="Symbol" w:eastAsia="Symbol" w:hAnsi="Symbol" w:cs="Symbol"/>
          <w:sz w:val="24"/>
          <w:szCs w:val="24"/>
        </w:rPr>
      </w:pPr>
    </w:p>
    <w:p w:rsidR="00483B9C" w:rsidRDefault="00483B9C">
      <w:pPr>
        <w:ind w:left="7"/>
        <w:rPr>
          <w:rFonts w:eastAsia="Times New Roman"/>
          <w:b/>
          <w:bCs/>
          <w:sz w:val="24"/>
          <w:szCs w:val="24"/>
        </w:rPr>
      </w:pPr>
    </w:p>
    <w:p w:rsidR="006D5964" w:rsidRDefault="00517E4A" w:rsidP="00483B9C">
      <w:pPr>
        <w:ind w:left="7"/>
        <w:rPr>
          <w:sz w:val="20"/>
          <w:szCs w:val="20"/>
        </w:rPr>
      </w:pPr>
      <w:r>
        <w:rPr>
          <w:rFonts w:eastAsia="Times New Roman"/>
          <w:b/>
          <w:bCs/>
          <w:sz w:val="24"/>
          <w:szCs w:val="24"/>
        </w:rPr>
        <w:lastRenderedPageBreak/>
        <w:t>Биология</w:t>
      </w:r>
    </w:p>
    <w:p w:rsidR="006D5964" w:rsidRPr="00C3144F" w:rsidRDefault="00517E4A" w:rsidP="005E54AD">
      <w:pPr>
        <w:numPr>
          <w:ilvl w:val="0"/>
          <w:numId w:val="9"/>
        </w:numPr>
        <w:tabs>
          <w:tab w:val="left" w:pos="1023"/>
        </w:tabs>
        <w:spacing w:line="234" w:lineRule="auto"/>
        <w:ind w:left="7" w:right="20" w:firstLine="701"/>
        <w:rPr>
          <w:rFonts w:eastAsia="Times New Roman"/>
          <w:i/>
          <w:sz w:val="24"/>
          <w:szCs w:val="24"/>
        </w:rPr>
      </w:pPr>
      <w:r w:rsidRPr="00C3144F">
        <w:rPr>
          <w:rFonts w:eastAsia="Times New Roman"/>
          <w:i/>
          <w:sz w:val="24"/>
          <w:szCs w:val="24"/>
        </w:rPr>
        <w:t>результате изучения учебного предмета «Биология» на уровне среднего общего образования:</w:t>
      </w:r>
    </w:p>
    <w:p w:rsidR="006D5964" w:rsidRDefault="006D5964">
      <w:pPr>
        <w:spacing w:line="1" w:lineRule="exact"/>
        <w:rPr>
          <w:rFonts w:eastAsia="Times New Roman"/>
          <w:sz w:val="24"/>
          <w:szCs w:val="24"/>
        </w:rPr>
      </w:pPr>
    </w:p>
    <w:p w:rsidR="006D5964" w:rsidRPr="00C3144F" w:rsidRDefault="00517E4A" w:rsidP="00C3144F">
      <w:pPr>
        <w:rPr>
          <w:rFonts w:eastAsia="Times New Roman"/>
          <w:b/>
          <w:i/>
          <w:sz w:val="24"/>
          <w:szCs w:val="24"/>
        </w:rPr>
      </w:pPr>
      <w:r w:rsidRPr="00C3144F">
        <w:rPr>
          <w:rFonts w:eastAsia="Times New Roman"/>
          <w:b/>
          <w:i/>
          <w:sz w:val="24"/>
          <w:szCs w:val="24"/>
        </w:rPr>
        <w:t>Выпускник на базовом уровне научится:</w:t>
      </w:r>
    </w:p>
    <w:p w:rsidR="006D5964" w:rsidRDefault="006D5964">
      <w:pPr>
        <w:spacing w:line="3" w:lineRule="exact"/>
        <w:rPr>
          <w:rFonts w:eastAsia="Times New Roman"/>
          <w:sz w:val="24"/>
          <w:szCs w:val="24"/>
        </w:rPr>
      </w:pPr>
    </w:p>
    <w:p w:rsidR="006D5964" w:rsidRPr="00C3144F" w:rsidRDefault="00517E4A" w:rsidP="005E54AD">
      <w:pPr>
        <w:pStyle w:val="a9"/>
        <w:numPr>
          <w:ilvl w:val="0"/>
          <w:numId w:val="145"/>
        </w:numPr>
        <w:spacing w:line="276" w:lineRule="auto"/>
        <w:ind w:right="20"/>
        <w:rPr>
          <w:rFonts w:eastAsia="Times New Roman"/>
          <w:sz w:val="24"/>
          <w:szCs w:val="24"/>
        </w:rPr>
      </w:pPr>
      <w:r w:rsidRPr="00C3144F">
        <w:rPr>
          <w:rFonts w:eastAsia="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6D5964" w:rsidRPr="00C3144F" w:rsidRDefault="00517E4A" w:rsidP="005E54AD">
      <w:pPr>
        <w:pStyle w:val="a9"/>
        <w:numPr>
          <w:ilvl w:val="0"/>
          <w:numId w:val="145"/>
        </w:numPr>
        <w:spacing w:line="276" w:lineRule="auto"/>
        <w:ind w:right="20"/>
        <w:rPr>
          <w:rFonts w:eastAsia="Times New Roman"/>
          <w:sz w:val="24"/>
          <w:szCs w:val="24"/>
        </w:rPr>
      </w:pPr>
      <w:r w:rsidRPr="00C3144F">
        <w:rPr>
          <w:rFonts w:eastAsia="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6D5964" w:rsidRDefault="006D5964">
      <w:pPr>
        <w:spacing w:line="4" w:lineRule="exact"/>
        <w:rPr>
          <w:rFonts w:eastAsia="Times New Roman"/>
          <w:sz w:val="24"/>
          <w:szCs w:val="24"/>
        </w:rPr>
      </w:pPr>
    </w:p>
    <w:p w:rsidR="006D5964" w:rsidRPr="00C3144F" w:rsidRDefault="00517E4A" w:rsidP="005E54AD">
      <w:pPr>
        <w:pStyle w:val="a9"/>
        <w:numPr>
          <w:ilvl w:val="0"/>
          <w:numId w:val="145"/>
        </w:numPr>
        <w:spacing w:line="276" w:lineRule="auto"/>
        <w:ind w:hanging="436"/>
        <w:jc w:val="both"/>
        <w:rPr>
          <w:rFonts w:eastAsia="Times New Roman"/>
          <w:sz w:val="24"/>
          <w:szCs w:val="24"/>
        </w:rPr>
      </w:pPr>
      <w:r w:rsidRPr="00C3144F">
        <w:rPr>
          <w:rFonts w:eastAsia="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6D5964" w:rsidRPr="00C3144F" w:rsidRDefault="00517E4A" w:rsidP="005E54AD">
      <w:pPr>
        <w:pStyle w:val="a9"/>
        <w:numPr>
          <w:ilvl w:val="0"/>
          <w:numId w:val="145"/>
        </w:numPr>
        <w:spacing w:line="276" w:lineRule="auto"/>
        <w:ind w:hanging="436"/>
        <w:jc w:val="both"/>
        <w:rPr>
          <w:rFonts w:eastAsia="Times New Roman"/>
          <w:sz w:val="24"/>
          <w:szCs w:val="24"/>
        </w:rPr>
      </w:pPr>
      <w:r w:rsidRPr="00C3144F">
        <w:rPr>
          <w:rFonts w:eastAsia="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6D5964" w:rsidRPr="00C3144F" w:rsidRDefault="00517E4A" w:rsidP="005E54AD">
      <w:pPr>
        <w:pStyle w:val="a9"/>
        <w:numPr>
          <w:ilvl w:val="0"/>
          <w:numId w:val="145"/>
        </w:numPr>
        <w:spacing w:line="276" w:lineRule="auto"/>
        <w:ind w:right="20" w:hanging="436"/>
        <w:rPr>
          <w:rFonts w:eastAsia="Times New Roman"/>
          <w:sz w:val="24"/>
          <w:szCs w:val="24"/>
        </w:rPr>
      </w:pPr>
      <w:r w:rsidRPr="00C3144F">
        <w:rPr>
          <w:rFonts w:eastAsia="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6D5964" w:rsidRPr="00C3144F" w:rsidRDefault="00517E4A" w:rsidP="005E54AD">
      <w:pPr>
        <w:pStyle w:val="a9"/>
        <w:numPr>
          <w:ilvl w:val="0"/>
          <w:numId w:val="145"/>
        </w:numPr>
        <w:spacing w:line="276" w:lineRule="auto"/>
        <w:ind w:right="20" w:hanging="436"/>
        <w:rPr>
          <w:rFonts w:eastAsia="Times New Roman"/>
          <w:sz w:val="24"/>
          <w:szCs w:val="24"/>
        </w:rPr>
      </w:pPr>
      <w:r w:rsidRPr="00C3144F">
        <w:rPr>
          <w:rFonts w:eastAsia="Times New Roman"/>
          <w:sz w:val="24"/>
          <w:szCs w:val="24"/>
        </w:rPr>
        <w:t>сравнивать биологические объекты между собой по заданным критериям, делать выводы и умозаключения на основе сравнения;</w:t>
      </w:r>
    </w:p>
    <w:p w:rsidR="006D5964" w:rsidRPr="00C3144F" w:rsidRDefault="00517E4A" w:rsidP="005E54AD">
      <w:pPr>
        <w:pStyle w:val="a9"/>
        <w:numPr>
          <w:ilvl w:val="0"/>
          <w:numId w:val="145"/>
        </w:numPr>
        <w:spacing w:line="276" w:lineRule="auto"/>
        <w:ind w:hanging="436"/>
        <w:rPr>
          <w:rFonts w:eastAsia="Times New Roman"/>
          <w:sz w:val="24"/>
          <w:szCs w:val="24"/>
        </w:rPr>
      </w:pPr>
      <w:r w:rsidRPr="00C3144F">
        <w:rPr>
          <w:rFonts w:eastAsia="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6D5964" w:rsidRPr="00C3144F" w:rsidRDefault="00517E4A" w:rsidP="00C3144F">
      <w:pPr>
        <w:pStyle w:val="a9"/>
        <w:spacing w:line="276" w:lineRule="auto"/>
        <w:ind w:right="20"/>
        <w:rPr>
          <w:rFonts w:eastAsia="Times New Roman"/>
          <w:sz w:val="24"/>
          <w:szCs w:val="24"/>
        </w:rPr>
      </w:pPr>
      <w:r w:rsidRPr="00C3144F">
        <w:rPr>
          <w:rFonts w:eastAsia="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6D5964" w:rsidRPr="00C3144F" w:rsidRDefault="00483B9C" w:rsidP="005E54AD">
      <w:pPr>
        <w:numPr>
          <w:ilvl w:val="0"/>
          <w:numId w:val="145"/>
        </w:numPr>
        <w:tabs>
          <w:tab w:val="left" w:pos="1424"/>
        </w:tabs>
        <w:spacing w:line="276" w:lineRule="auto"/>
        <w:ind w:right="20" w:hanging="436"/>
        <w:jc w:val="both"/>
        <w:rPr>
          <w:rFonts w:ascii="Symbol" w:eastAsia="Symbol" w:hAnsi="Symbol" w:cs="Symbol"/>
          <w:sz w:val="24"/>
          <w:szCs w:val="24"/>
        </w:rPr>
      </w:pPr>
      <w:r>
        <w:rPr>
          <w:rFonts w:eastAsia="Times New Roman"/>
          <w:sz w:val="24"/>
          <w:szCs w:val="24"/>
        </w:rPr>
        <w:t>р</w:t>
      </w:r>
      <w:r w:rsidR="00517E4A">
        <w:rPr>
          <w:rFonts w:eastAsia="Times New Roman"/>
          <w:sz w:val="24"/>
          <w:szCs w:val="24"/>
        </w:rPr>
        <w:t>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6D5964" w:rsidRDefault="00517E4A" w:rsidP="005E54AD">
      <w:pPr>
        <w:numPr>
          <w:ilvl w:val="0"/>
          <w:numId w:val="145"/>
        </w:numPr>
        <w:tabs>
          <w:tab w:val="left" w:pos="1407"/>
        </w:tabs>
        <w:spacing w:line="276" w:lineRule="auto"/>
        <w:ind w:hanging="436"/>
        <w:rPr>
          <w:rFonts w:ascii="Symbol" w:eastAsia="Symbol" w:hAnsi="Symbol" w:cs="Symbol"/>
          <w:sz w:val="24"/>
          <w:szCs w:val="24"/>
        </w:rPr>
      </w:pPr>
      <w:r>
        <w:rPr>
          <w:rFonts w:eastAsia="Times New Roman"/>
          <w:sz w:val="24"/>
          <w:szCs w:val="24"/>
        </w:rPr>
        <w:t>распознавать популяцию и биологический вид по основным признакам;</w:t>
      </w:r>
    </w:p>
    <w:p w:rsidR="006D5964" w:rsidRDefault="00517E4A" w:rsidP="005E54AD">
      <w:pPr>
        <w:numPr>
          <w:ilvl w:val="0"/>
          <w:numId w:val="145"/>
        </w:numPr>
        <w:tabs>
          <w:tab w:val="left" w:pos="1407"/>
        </w:tabs>
        <w:spacing w:line="276" w:lineRule="auto"/>
        <w:ind w:hanging="436"/>
        <w:rPr>
          <w:rFonts w:ascii="Symbol" w:eastAsia="Symbol" w:hAnsi="Symbol" w:cs="Symbol"/>
          <w:sz w:val="24"/>
          <w:szCs w:val="24"/>
        </w:rPr>
      </w:pPr>
      <w:r>
        <w:rPr>
          <w:rFonts w:eastAsia="Times New Roman"/>
          <w:sz w:val="24"/>
          <w:szCs w:val="24"/>
        </w:rPr>
        <w:t>описывать фенотип многоклеточных растений и животных по морфологическому</w:t>
      </w:r>
    </w:p>
    <w:p w:rsidR="006D5964" w:rsidRDefault="00517E4A" w:rsidP="00C3144F">
      <w:pPr>
        <w:pStyle w:val="a9"/>
        <w:spacing w:line="276" w:lineRule="auto"/>
        <w:rPr>
          <w:rFonts w:ascii="Symbol" w:eastAsia="Symbol" w:hAnsi="Symbol" w:cs="Symbol"/>
          <w:sz w:val="24"/>
          <w:szCs w:val="24"/>
        </w:rPr>
      </w:pPr>
      <w:r w:rsidRPr="00C3144F">
        <w:rPr>
          <w:rFonts w:eastAsia="Times New Roman"/>
          <w:sz w:val="24"/>
          <w:szCs w:val="24"/>
        </w:rPr>
        <w:t>критерию;</w:t>
      </w:r>
    </w:p>
    <w:p w:rsidR="006D5964" w:rsidRPr="00C3144F" w:rsidRDefault="00517E4A" w:rsidP="005E54AD">
      <w:pPr>
        <w:numPr>
          <w:ilvl w:val="0"/>
          <w:numId w:val="145"/>
        </w:numPr>
        <w:tabs>
          <w:tab w:val="left" w:pos="1407"/>
        </w:tabs>
        <w:spacing w:line="276" w:lineRule="auto"/>
        <w:ind w:hanging="436"/>
        <w:rPr>
          <w:rFonts w:ascii="Symbol" w:eastAsia="Symbol" w:hAnsi="Symbol" w:cs="Symbol"/>
          <w:sz w:val="24"/>
          <w:szCs w:val="24"/>
        </w:rPr>
      </w:pPr>
      <w:r>
        <w:rPr>
          <w:rFonts w:eastAsia="Times New Roman"/>
          <w:sz w:val="24"/>
          <w:szCs w:val="24"/>
        </w:rPr>
        <w:t>объяснять многообразие организмов, применяя эволюционную теорию;</w:t>
      </w:r>
    </w:p>
    <w:p w:rsidR="006D5964" w:rsidRPr="00C3144F" w:rsidRDefault="00517E4A" w:rsidP="005E54AD">
      <w:pPr>
        <w:numPr>
          <w:ilvl w:val="0"/>
          <w:numId w:val="145"/>
        </w:numPr>
        <w:tabs>
          <w:tab w:val="left" w:pos="1424"/>
        </w:tabs>
        <w:spacing w:line="276" w:lineRule="auto"/>
        <w:ind w:right="20" w:hanging="436"/>
        <w:jc w:val="both"/>
        <w:rPr>
          <w:rFonts w:ascii="Symbol" w:eastAsia="Symbol" w:hAnsi="Symbol" w:cs="Symbol"/>
          <w:sz w:val="24"/>
          <w:szCs w:val="24"/>
        </w:rPr>
      </w:pPr>
      <w:r>
        <w:rPr>
          <w:rFonts w:eastAsia="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6D5964" w:rsidRPr="00C3144F" w:rsidRDefault="00517E4A" w:rsidP="005E54AD">
      <w:pPr>
        <w:numPr>
          <w:ilvl w:val="0"/>
          <w:numId w:val="145"/>
        </w:numPr>
        <w:tabs>
          <w:tab w:val="left" w:pos="1407"/>
        </w:tabs>
        <w:spacing w:line="276" w:lineRule="auto"/>
        <w:ind w:hanging="436"/>
        <w:rPr>
          <w:rFonts w:ascii="Symbol" w:eastAsia="Symbol" w:hAnsi="Symbol" w:cs="Symbol"/>
          <w:sz w:val="24"/>
          <w:szCs w:val="24"/>
        </w:rPr>
      </w:pPr>
      <w:r>
        <w:rPr>
          <w:rFonts w:eastAsia="Times New Roman"/>
          <w:sz w:val="24"/>
          <w:szCs w:val="24"/>
        </w:rPr>
        <w:t>объяснять причины наследственных заболеваний;</w:t>
      </w:r>
    </w:p>
    <w:p w:rsidR="006D5964" w:rsidRPr="00C3144F" w:rsidRDefault="00517E4A" w:rsidP="005E54AD">
      <w:pPr>
        <w:numPr>
          <w:ilvl w:val="0"/>
          <w:numId w:val="145"/>
        </w:numPr>
        <w:tabs>
          <w:tab w:val="left" w:pos="1424"/>
        </w:tabs>
        <w:spacing w:line="276" w:lineRule="auto"/>
        <w:ind w:right="20" w:hanging="436"/>
        <w:jc w:val="both"/>
        <w:rPr>
          <w:rFonts w:ascii="Symbol" w:eastAsia="Symbol" w:hAnsi="Symbol" w:cs="Symbol"/>
          <w:sz w:val="24"/>
          <w:szCs w:val="24"/>
        </w:rPr>
      </w:pPr>
      <w:r>
        <w:rPr>
          <w:rFonts w:eastAsia="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6D5964" w:rsidRPr="00C3144F" w:rsidRDefault="00517E4A" w:rsidP="005E54AD">
      <w:pPr>
        <w:numPr>
          <w:ilvl w:val="0"/>
          <w:numId w:val="145"/>
        </w:numPr>
        <w:tabs>
          <w:tab w:val="left" w:pos="1424"/>
        </w:tabs>
        <w:spacing w:line="276" w:lineRule="auto"/>
        <w:ind w:hanging="436"/>
        <w:rPr>
          <w:rFonts w:ascii="Symbol" w:eastAsia="Symbol" w:hAnsi="Symbol" w:cs="Symbol"/>
          <w:sz w:val="24"/>
          <w:szCs w:val="24"/>
        </w:rPr>
      </w:pPr>
      <w:r>
        <w:rPr>
          <w:rFonts w:eastAsia="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6D5964" w:rsidRPr="00C3144F" w:rsidRDefault="00517E4A" w:rsidP="005E54AD">
      <w:pPr>
        <w:numPr>
          <w:ilvl w:val="0"/>
          <w:numId w:val="145"/>
        </w:numPr>
        <w:tabs>
          <w:tab w:val="left" w:pos="1407"/>
        </w:tabs>
        <w:spacing w:line="276" w:lineRule="auto"/>
        <w:ind w:hanging="436"/>
        <w:rPr>
          <w:rFonts w:ascii="Symbol" w:eastAsia="Symbol" w:hAnsi="Symbol" w:cs="Symbol"/>
          <w:sz w:val="24"/>
          <w:szCs w:val="24"/>
        </w:rPr>
      </w:pPr>
      <w:r>
        <w:rPr>
          <w:rFonts w:eastAsia="Times New Roman"/>
          <w:sz w:val="24"/>
          <w:szCs w:val="24"/>
        </w:rPr>
        <w:t>составлять схемы переноса веществ и энергии в экосистеме (цепи питания);</w:t>
      </w:r>
    </w:p>
    <w:p w:rsidR="006D5964" w:rsidRPr="00C3144F" w:rsidRDefault="00517E4A" w:rsidP="005E54AD">
      <w:pPr>
        <w:numPr>
          <w:ilvl w:val="0"/>
          <w:numId w:val="145"/>
        </w:numPr>
        <w:tabs>
          <w:tab w:val="left" w:pos="1424"/>
        </w:tabs>
        <w:spacing w:line="276" w:lineRule="auto"/>
        <w:ind w:right="20" w:hanging="436"/>
        <w:rPr>
          <w:rFonts w:ascii="Symbol" w:eastAsia="Symbol" w:hAnsi="Symbol" w:cs="Symbol"/>
          <w:sz w:val="24"/>
          <w:szCs w:val="24"/>
        </w:rPr>
      </w:pPr>
      <w:r>
        <w:rPr>
          <w:rFonts w:eastAsia="Times New Roman"/>
          <w:sz w:val="24"/>
          <w:szCs w:val="24"/>
        </w:rPr>
        <w:t>приводить доказательства необходимости сохранения биоразнообразия для устойчивого развития и охраны окружающей среды;</w:t>
      </w:r>
    </w:p>
    <w:p w:rsidR="006D5964" w:rsidRDefault="00517E4A" w:rsidP="005E54AD">
      <w:pPr>
        <w:numPr>
          <w:ilvl w:val="0"/>
          <w:numId w:val="145"/>
        </w:numPr>
        <w:tabs>
          <w:tab w:val="left" w:pos="1424"/>
        </w:tabs>
        <w:spacing w:line="276" w:lineRule="auto"/>
        <w:ind w:right="20" w:hanging="436"/>
        <w:jc w:val="both"/>
        <w:rPr>
          <w:rFonts w:ascii="Symbol" w:eastAsia="Symbol" w:hAnsi="Symbol" w:cs="Symbol"/>
          <w:sz w:val="23"/>
          <w:szCs w:val="23"/>
        </w:rPr>
      </w:pPr>
      <w:r>
        <w:rPr>
          <w:rFonts w:eastAsia="Times New Roman"/>
          <w:sz w:val="23"/>
          <w:szCs w:val="23"/>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w:t>
      </w:r>
    </w:p>
    <w:p w:rsidR="006D5964" w:rsidRPr="00C3144F" w:rsidRDefault="00517E4A" w:rsidP="005E54AD">
      <w:pPr>
        <w:numPr>
          <w:ilvl w:val="0"/>
          <w:numId w:val="145"/>
        </w:numPr>
        <w:tabs>
          <w:tab w:val="left" w:pos="187"/>
        </w:tabs>
        <w:spacing w:line="276" w:lineRule="auto"/>
        <w:ind w:hanging="436"/>
        <w:rPr>
          <w:rFonts w:eastAsia="Times New Roman"/>
          <w:sz w:val="24"/>
          <w:szCs w:val="24"/>
        </w:rPr>
      </w:pPr>
      <w:r>
        <w:rPr>
          <w:rFonts w:eastAsia="Times New Roman"/>
          <w:sz w:val="24"/>
          <w:szCs w:val="24"/>
        </w:rPr>
        <w:t>решении практических задач;</w:t>
      </w:r>
    </w:p>
    <w:p w:rsidR="006D5964" w:rsidRPr="00C3144F" w:rsidRDefault="00517E4A" w:rsidP="005E54AD">
      <w:pPr>
        <w:numPr>
          <w:ilvl w:val="0"/>
          <w:numId w:val="145"/>
        </w:numPr>
        <w:tabs>
          <w:tab w:val="left" w:pos="1424"/>
        </w:tabs>
        <w:spacing w:line="276" w:lineRule="auto"/>
        <w:ind w:right="20" w:hanging="436"/>
        <w:rPr>
          <w:rFonts w:ascii="Symbol" w:eastAsia="Symbol" w:hAnsi="Symbol" w:cs="Symbol"/>
          <w:sz w:val="24"/>
          <w:szCs w:val="24"/>
        </w:rPr>
      </w:pPr>
      <w:r>
        <w:rPr>
          <w:rFonts w:eastAsia="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6D5964" w:rsidRPr="00C3144F" w:rsidRDefault="00517E4A" w:rsidP="005E54AD">
      <w:pPr>
        <w:numPr>
          <w:ilvl w:val="0"/>
          <w:numId w:val="145"/>
        </w:numPr>
        <w:tabs>
          <w:tab w:val="left" w:pos="1424"/>
        </w:tabs>
        <w:spacing w:line="276" w:lineRule="auto"/>
        <w:ind w:right="20" w:hanging="436"/>
        <w:rPr>
          <w:rFonts w:ascii="Symbol" w:eastAsia="Symbol" w:hAnsi="Symbol" w:cs="Symbol"/>
          <w:sz w:val="24"/>
          <w:szCs w:val="24"/>
        </w:rPr>
      </w:pPr>
      <w:r>
        <w:rPr>
          <w:rFonts w:eastAsia="Times New Roman"/>
          <w:sz w:val="24"/>
          <w:szCs w:val="24"/>
        </w:rPr>
        <w:lastRenderedPageBreak/>
        <w:t>оценивать роль достижений генетики, селекции, биотехнологии в практической деятельности человека и в собственной жизни;</w:t>
      </w:r>
    </w:p>
    <w:p w:rsidR="006D5964" w:rsidRPr="00C3144F" w:rsidRDefault="00517E4A" w:rsidP="005E54AD">
      <w:pPr>
        <w:numPr>
          <w:ilvl w:val="0"/>
          <w:numId w:val="145"/>
        </w:numPr>
        <w:tabs>
          <w:tab w:val="left" w:pos="1424"/>
        </w:tabs>
        <w:spacing w:line="276" w:lineRule="auto"/>
        <w:ind w:right="20" w:hanging="436"/>
        <w:rPr>
          <w:rFonts w:ascii="Symbol" w:eastAsia="Symbol" w:hAnsi="Symbol" w:cs="Symbol"/>
          <w:sz w:val="24"/>
          <w:szCs w:val="24"/>
        </w:rPr>
      </w:pPr>
      <w:r>
        <w:rPr>
          <w:rFonts w:eastAsia="Times New Roman"/>
          <w:sz w:val="24"/>
          <w:szCs w:val="24"/>
        </w:rPr>
        <w:t>объяснять негативное влияние веществ (алкоголя, никотина, наркотических веществ) на зародышевое развитие человека;</w:t>
      </w:r>
    </w:p>
    <w:p w:rsidR="006D5964" w:rsidRDefault="00517E4A" w:rsidP="005E54AD">
      <w:pPr>
        <w:numPr>
          <w:ilvl w:val="0"/>
          <w:numId w:val="145"/>
        </w:numPr>
        <w:tabs>
          <w:tab w:val="left" w:pos="1407"/>
        </w:tabs>
        <w:spacing w:line="276" w:lineRule="auto"/>
        <w:ind w:hanging="436"/>
        <w:rPr>
          <w:rFonts w:ascii="Symbol" w:eastAsia="Symbol" w:hAnsi="Symbol" w:cs="Symbol"/>
          <w:sz w:val="24"/>
          <w:szCs w:val="24"/>
        </w:rPr>
      </w:pPr>
      <w:r>
        <w:rPr>
          <w:rFonts w:eastAsia="Times New Roman"/>
          <w:sz w:val="24"/>
          <w:szCs w:val="24"/>
        </w:rPr>
        <w:t>объяснять последствия влияния мутагенов;</w:t>
      </w:r>
    </w:p>
    <w:p w:rsidR="00C3144F" w:rsidRDefault="00517E4A" w:rsidP="005E54AD">
      <w:pPr>
        <w:numPr>
          <w:ilvl w:val="0"/>
          <w:numId w:val="145"/>
        </w:numPr>
        <w:tabs>
          <w:tab w:val="left" w:pos="1407"/>
        </w:tabs>
        <w:spacing w:line="276" w:lineRule="auto"/>
        <w:ind w:hanging="436"/>
        <w:rPr>
          <w:rFonts w:ascii="Symbol" w:eastAsia="Symbol" w:hAnsi="Symbol" w:cs="Symbol"/>
          <w:sz w:val="24"/>
          <w:szCs w:val="24"/>
        </w:rPr>
      </w:pPr>
      <w:r>
        <w:rPr>
          <w:rFonts w:eastAsia="Times New Roman"/>
          <w:sz w:val="24"/>
          <w:szCs w:val="24"/>
        </w:rPr>
        <w:t>объяснять возможные причины наследственных заболеваний.</w:t>
      </w:r>
    </w:p>
    <w:p w:rsidR="00C3144F" w:rsidRDefault="00C3144F" w:rsidP="00C3144F">
      <w:pPr>
        <w:tabs>
          <w:tab w:val="left" w:pos="1407"/>
        </w:tabs>
        <w:spacing w:line="276" w:lineRule="auto"/>
        <w:rPr>
          <w:rFonts w:eastAsia="Times New Roman"/>
          <w:b/>
          <w:i/>
          <w:sz w:val="24"/>
          <w:szCs w:val="24"/>
        </w:rPr>
      </w:pPr>
    </w:p>
    <w:p w:rsidR="006D5964" w:rsidRPr="00C3144F" w:rsidRDefault="00517E4A" w:rsidP="00C3144F">
      <w:pPr>
        <w:tabs>
          <w:tab w:val="left" w:pos="1407"/>
        </w:tabs>
        <w:spacing w:line="276" w:lineRule="auto"/>
        <w:rPr>
          <w:rFonts w:ascii="Symbol" w:eastAsia="Symbol" w:hAnsi="Symbol" w:cs="Symbol"/>
          <w:b/>
          <w:i/>
          <w:sz w:val="24"/>
          <w:szCs w:val="24"/>
        </w:rPr>
      </w:pPr>
      <w:r w:rsidRPr="00C3144F">
        <w:rPr>
          <w:rFonts w:eastAsia="Times New Roman"/>
          <w:b/>
          <w:i/>
          <w:sz w:val="24"/>
          <w:szCs w:val="24"/>
        </w:rPr>
        <w:t>Выпускник на базовом уровне получит возможность научиться:</w:t>
      </w:r>
    </w:p>
    <w:p w:rsidR="006D5964" w:rsidRDefault="006D5964">
      <w:pPr>
        <w:spacing w:line="33" w:lineRule="exact"/>
        <w:rPr>
          <w:sz w:val="20"/>
          <w:szCs w:val="20"/>
        </w:rPr>
      </w:pPr>
    </w:p>
    <w:p w:rsidR="006D5964" w:rsidRPr="00C3144F" w:rsidRDefault="00517E4A" w:rsidP="005E54AD">
      <w:pPr>
        <w:pStyle w:val="a9"/>
        <w:numPr>
          <w:ilvl w:val="0"/>
          <w:numId w:val="146"/>
        </w:numPr>
        <w:tabs>
          <w:tab w:val="left" w:pos="0"/>
        </w:tabs>
        <w:spacing w:line="276" w:lineRule="auto"/>
        <w:ind w:hanging="436"/>
        <w:jc w:val="both"/>
        <w:rPr>
          <w:rFonts w:ascii="Symbol" w:eastAsia="Symbol" w:hAnsi="Symbol" w:cs="Symbol"/>
          <w:sz w:val="24"/>
          <w:szCs w:val="24"/>
        </w:rPr>
      </w:pPr>
      <w:r w:rsidRPr="00C3144F">
        <w:rPr>
          <w:rFonts w:eastAsia="Times New Roman"/>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6D5964" w:rsidRPr="00C3144F" w:rsidRDefault="00517E4A" w:rsidP="005E54AD">
      <w:pPr>
        <w:pStyle w:val="a9"/>
        <w:numPr>
          <w:ilvl w:val="0"/>
          <w:numId w:val="146"/>
        </w:numPr>
        <w:tabs>
          <w:tab w:val="left" w:pos="0"/>
        </w:tabs>
        <w:spacing w:line="276" w:lineRule="auto"/>
        <w:ind w:right="20" w:hanging="436"/>
        <w:rPr>
          <w:rFonts w:ascii="Symbol" w:eastAsia="Symbol" w:hAnsi="Symbol" w:cs="Symbol"/>
          <w:sz w:val="24"/>
          <w:szCs w:val="24"/>
        </w:rPr>
      </w:pPr>
      <w:r w:rsidRPr="00C3144F">
        <w:rPr>
          <w:rFonts w:eastAsia="Times New Roman"/>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6D5964" w:rsidRPr="00C3144F" w:rsidRDefault="00517E4A" w:rsidP="005E54AD">
      <w:pPr>
        <w:pStyle w:val="a9"/>
        <w:numPr>
          <w:ilvl w:val="0"/>
          <w:numId w:val="146"/>
        </w:numPr>
        <w:tabs>
          <w:tab w:val="left" w:pos="0"/>
        </w:tabs>
        <w:spacing w:line="276" w:lineRule="auto"/>
        <w:ind w:hanging="436"/>
        <w:rPr>
          <w:rFonts w:ascii="Symbol" w:eastAsia="Symbol" w:hAnsi="Symbol" w:cs="Symbol"/>
          <w:sz w:val="24"/>
          <w:szCs w:val="24"/>
        </w:rPr>
      </w:pPr>
      <w:r w:rsidRPr="00C3144F">
        <w:rPr>
          <w:rFonts w:eastAsia="Times New Roman"/>
          <w:sz w:val="24"/>
          <w:szCs w:val="24"/>
        </w:rPr>
        <w:t>сравнивать способы деления клетки (митоз и мейоз);</w:t>
      </w:r>
    </w:p>
    <w:p w:rsidR="006D5964" w:rsidRPr="00C3144F" w:rsidRDefault="00517E4A" w:rsidP="005E54AD">
      <w:pPr>
        <w:pStyle w:val="a9"/>
        <w:numPr>
          <w:ilvl w:val="0"/>
          <w:numId w:val="146"/>
        </w:numPr>
        <w:tabs>
          <w:tab w:val="left" w:pos="0"/>
        </w:tabs>
        <w:spacing w:line="276" w:lineRule="auto"/>
        <w:ind w:hanging="436"/>
        <w:rPr>
          <w:rFonts w:ascii="Symbol" w:eastAsia="Symbol" w:hAnsi="Symbol" w:cs="Symbol"/>
          <w:sz w:val="24"/>
          <w:szCs w:val="24"/>
        </w:rPr>
      </w:pPr>
      <w:r w:rsidRPr="00C3144F">
        <w:rPr>
          <w:rFonts w:eastAsia="Times New Roman"/>
          <w:sz w:val="24"/>
          <w:szCs w:val="24"/>
        </w:rPr>
        <w:t>решать задачи на построение фрагмента второй цепи ДНК по предложенному фрагменту первой, иРНК (мРНК) по участку ДНК;</w:t>
      </w:r>
    </w:p>
    <w:p w:rsidR="006D5964" w:rsidRPr="00C3144F" w:rsidRDefault="00517E4A" w:rsidP="005E54AD">
      <w:pPr>
        <w:pStyle w:val="a9"/>
        <w:numPr>
          <w:ilvl w:val="0"/>
          <w:numId w:val="146"/>
        </w:numPr>
        <w:tabs>
          <w:tab w:val="left" w:pos="0"/>
        </w:tabs>
        <w:spacing w:line="276" w:lineRule="auto"/>
        <w:ind w:hanging="436"/>
        <w:jc w:val="both"/>
        <w:rPr>
          <w:rFonts w:ascii="Symbol" w:eastAsia="Symbol" w:hAnsi="Symbol" w:cs="Symbol"/>
          <w:sz w:val="24"/>
          <w:szCs w:val="24"/>
        </w:rPr>
      </w:pPr>
      <w:r w:rsidRPr="00C3144F">
        <w:rPr>
          <w:rFonts w:eastAsia="Times New Roman"/>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6D5964" w:rsidRPr="00C3144F" w:rsidRDefault="00517E4A" w:rsidP="005E54AD">
      <w:pPr>
        <w:pStyle w:val="a9"/>
        <w:numPr>
          <w:ilvl w:val="0"/>
          <w:numId w:val="146"/>
        </w:numPr>
        <w:tabs>
          <w:tab w:val="left" w:pos="0"/>
        </w:tabs>
        <w:spacing w:line="276" w:lineRule="auto"/>
        <w:ind w:hanging="436"/>
        <w:jc w:val="both"/>
        <w:rPr>
          <w:rFonts w:ascii="Symbol" w:eastAsia="Symbol" w:hAnsi="Symbol" w:cs="Symbol"/>
          <w:sz w:val="24"/>
          <w:szCs w:val="24"/>
        </w:rPr>
      </w:pPr>
      <w:r w:rsidRPr="00C3144F">
        <w:rPr>
          <w:rFonts w:eastAsia="Times New Roman"/>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6D5964" w:rsidRPr="00C3144F" w:rsidRDefault="00517E4A" w:rsidP="005E54AD">
      <w:pPr>
        <w:pStyle w:val="a9"/>
        <w:numPr>
          <w:ilvl w:val="0"/>
          <w:numId w:val="146"/>
        </w:numPr>
        <w:tabs>
          <w:tab w:val="left" w:pos="0"/>
        </w:tabs>
        <w:spacing w:line="276" w:lineRule="auto"/>
        <w:ind w:right="20" w:hanging="436"/>
        <w:rPr>
          <w:rFonts w:ascii="Symbol" w:eastAsia="Symbol" w:hAnsi="Symbol" w:cs="Symbol"/>
          <w:sz w:val="24"/>
          <w:szCs w:val="24"/>
        </w:rPr>
      </w:pPr>
      <w:r w:rsidRPr="00C3144F">
        <w:rPr>
          <w:rFonts w:eastAsia="Times New Roman"/>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0307C" w:rsidRPr="00C3144F" w:rsidRDefault="00517E4A" w:rsidP="005E54AD">
      <w:pPr>
        <w:pStyle w:val="a9"/>
        <w:numPr>
          <w:ilvl w:val="0"/>
          <w:numId w:val="146"/>
        </w:numPr>
        <w:tabs>
          <w:tab w:val="left" w:pos="0"/>
        </w:tabs>
        <w:spacing w:line="276" w:lineRule="auto"/>
        <w:ind w:hanging="436"/>
        <w:jc w:val="both"/>
        <w:rPr>
          <w:rFonts w:ascii="Symbol" w:eastAsia="Symbol" w:hAnsi="Symbol" w:cs="Symbol"/>
          <w:sz w:val="24"/>
          <w:szCs w:val="24"/>
        </w:rPr>
      </w:pPr>
      <w:r w:rsidRPr="00C3144F">
        <w:rPr>
          <w:rFonts w:eastAsia="Times New Roman"/>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307C" w:rsidRDefault="0070307C" w:rsidP="00483B9C">
      <w:pPr>
        <w:rPr>
          <w:rFonts w:eastAsia="Times New Roman"/>
          <w:b/>
          <w:bCs/>
          <w:sz w:val="24"/>
          <w:szCs w:val="24"/>
        </w:rPr>
      </w:pPr>
    </w:p>
    <w:p w:rsidR="006D5964" w:rsidRPr="00483B9C" w:rsidRDefault="00517E4A" w:rsidP="00483B9C">
      <w:pPr>
        <w:rPr>
          <w:rFonts w:ascii="Symbol" w:eastAsia="Symbol" w:hAnsi="Symbol" w:cs="Symbol"/>
          <w:sz w:val="24"/>
          <w:szCs w:val="24"/>
        </w:rPr>
      </w:pPr>
      <w:r>
        <w:rPr>
          <w:rFonts w:eastAsia="Times New Roman"/>
          <w:b/>
          <w:bCs/>
          <w:sz w:val="24"/>
          <w:szCs w:val="24"/>
        </w:rPr>
        <w:t>Физическая культура</w:t>
      </w:r>
    </w:p>
    <w:p w:rsidR="006D5964" w:rsidRPr="00C3144F" w:rsidRDefault="00517E4A" w:rsidP="005E54AD">
      <w:pPr>
        <w:numPr>
          <w:ilvl w:val="0"/>
          <w:numId w:val="10"/>
        </w:numPr>
        <w:tabs>
          <w:tab w:val="left" w:pos="970"/>
        </w:tabs>
        <w:spacing w:line="234" w:lineRule="auto"/>
        <w:ind w:right="20" w:firstLine="701"/>
        <w:rPr>
          <w:rFonts w:eastAsia="Times New Roman"/>
          <w:i/>
          <w:sz w:val="24"/>
          <w:szCs w:val="24"/>
        </w:rPr>
      </w:pPr>
      <w:r w:rsidRPr="00C3144F">
        <w:rPr>
          <w:rFonts w:eastAsia="Times New Roman"/>
          <w:i/>
          <w:sz w:val="24"/>
          <w:szCs w:val="24"/>
        </w:rPr>
        <w:t>результате изучения учебного предмета «Физическая культура» на уровне среднего общего образования:</w:t>
      </w:r>
    </w:p>
    <w:p w:rsidR="006D5964" w:rsidRDefault="006D5964">
      <w:pPr>
        <w:spacing w:line="1" w:lineRule="exact"/>
        <w:rPr>
          <w:rFonts w:eastAsia="Times New Roman"/>
          <w:sz w:val="24"/>
          <w:szCs w:val="24"/>
        </w:rPr>
      </w:pPr>
    </w:p>
    <w:p w:rsidR="006D5964" w:rsidRPr="00C3144F" w:rsidRDefault="00517E4A" w:rsidP="00C3144F">
      <w:pPr>
        <w:rPr>
          <w:rFonts w:eastAsia="Times New Roman"/>
          <w:b/>
          <w:i/>
          <w:sz w:val="24"/>
          <w:szCs w:val="24"/>
        </w:rPr>
      </w:pPr>
      <w:r w:rsidRPr="00C3144F">
        <w:rPr>
          <w:rFonts w:eastAsia="Times New Roman"/>
          <w:b/>
          <w:i/>
          <w:sz w:val="24"/>
          <w:szCs w:val="24"/>
        </w:rPr>
        <w:t>Выпускник на базовом уровне научится:</w:t>
      </w:r>
    </w:p>
    <w:p w:rsidR="006D5964" w:rsidRDefault="006D5964">
      <w:pPr>
        <w:spacing w:line="4" w:lineRule="exact"/>
        <w:rPr>
          <w:rFonts w:eastAsia="Times New Roman"/>
          <w:sz w:val="24"/>
          <w:szCs w:val="24"/>
        </w:rPr>
      </w:pPr>
    </w:p>
    <w:p w:rsidR="006D5964" w:rsidRPr="00A44A58" w:rsidRDefault="00517E4A" w:rsidP="005E54AD">
      <w:pPr>
        <w:pStyle w:val="a9"/>
        <w:numPr>
          <w:ilvl w:val="0"/>
          <w:numId w:val="146"/>
        </w:numPr>
        <w:spacing w:line="276" w:lineRule="auto"/>
        <w:ind w:hanging="436"/>
        <w:rPr>
          <w:rFonts w:eastAsia="Times New Roman"/>
          <w:sz w:val="24"/>
          <w:szCs w:val="24"/>
        </w:rPr>
      </w:pPr>
      <w:r w:rsidRPr="00A44A58">
        <w:rPr>
          <w:rFonts w:eastAsia="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D5964" w:rsidRPr="00A44A58" w:rsidRDefault="00517E4A" w:rsidP="005E54AD">
      <w:pPr>
        <w:pStyle w:val="a9"/>
        <w:numPr>
          <w:ilvl w:val="0"/>
          <w:numId w:val="146"/>
        </w:numPr>
        <w:spacing w:line="276" w:lineRule="auto"/>
        <w:ind w:right="20" w:hanging="436"/>
        <w:rPr>
          <w:rFonts w:eastAsia="Times New Roman"/>
          <w:sz w:val="24"/>
          <w:szCs w:val="24"/>
        </w:rPr>
      </w:pPr>
      <w:r w:rsidRPr="00A44A58">
        <w:rPr>
          <w:rFonts w:eastAsia="Times New Roman"/>
          <w:sz w:val="24"/>
          <w:szCs w:val="24"/>
        </w:rPr>
        <w:t>знать способы контроля и оценки физического развития и физической подготовленности;</w:t>
      </w:r>
    </w:p>
    <w:p w:rsidR="006D5964" w:rsidRPr="00A44A58" w:rsidRDefault="00517E4A" w:rsidP="005E54AD">
      <w:pPr>
        <w:pStyle w:val="a9"/>
        <w:numPr>
          <w:ilvl w:val="0"/>
          <w:numId w:val="146"/>
        </w:numPr>
        <w:spacing w:line="276" w:lineRule="auto"/>
        <w:ind w:hanging="436"/>
        <w:jc w:val="both"/>
        <w:rPr>
          <w:rFonts w:eastAsia="Times New Roman"/>
          <w:sz w:val="24"/>
          <w:szCs w:val="24"/>
        </w:rPr>
      </w:pPr>
      <w:r w:rsidRPr="00A44A58">
        <w:rPr>
          <w:rFonts w:eastAsia="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6D5964" w:rsidRPr="00A44A58" w:rsidRDefault="00517E4A" w:rsidP="005E54AD">
      <w:pPr>
        <w:pStyle w:val="a9"/>
        <w:numPr>
          <w:ilvl w:val="0"/>
          <w:numId w:val="146"/>
        </w:numPr>
        <w:spacing w:line="276" w:lineRule="auto"/>
        <w:ind w:hanging="436"/>
        <w:rPr>
          <w:rFonts w:eastAsia="Times New Roman"/>
          <w:sz w:val="24"/>
          <w:szCs w:val="24"/>
        </w:rPr>
      </w:pPr>
      <w:r w:rsidRPr="00A44A58">
        <w:rPr>
          <w:rFonts w:eastAsia="Times New Roman"/>
          <w:sz w:val="24"/>
          <w:szCs w:val="24"/>
        </w:rPr>
        <w:t>характеризовать индивидуальные особенности физического и психического развития;</w:t>
      </w:r>
    </w:p>
    <w:p w:rsidR="006D5964" w:rsidRPr="00A44A58" w:rsidRDefault="00517E4A" w:rsidP="005E54AD">
      <w:pPr>
        <w:pStyle w:val="a9"/>
        <w:numPr>
          <w:ilvl w:val="0"/>
          <w:numId w:val="146"/>
        </w:numPr>
        <w:spacing w:line="276" w:lineRule="auto"/>
        <w:ind w:right="20" w:hanging="436"/>
        <w:rPr>
          <w:rFonts w:eastAsia="Times New Roman"/>
          <w:sz w:val="24"/>
          <w:szCs w:val="24"/>
        </w:rPr>
      </w:pPr>
      <w:r w:rsidRPr="00A44A58">
        <w:rPr>
          <w:rFonts w:eastAsia="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6D5964" w:rsidRPr="00A44A58" w:rsidRDefault="00517E4A" w:rsidP="005E54AD">
      <w:pPr>
        <w:pStyle w:val="a9"/>
        <w:numPr>
          <w:ilvl w:val="0"/>
          <w:numId w:val="146"/>
        </w:numPr>
        <w:spacing w:line="276" w:lineRule="auto"/>
        <w:ind w:hanging="436"/>
        <w:rPr>
          <w:rFonts w:eastAsia="Times New Roman"/>
          <w:sz w:val="24"/>
          <w:szCs w:val="24"/>
        </w:rPr>
      </w:pPr>
      <w:r w:rsidRPr="00A44A58">
        <w:rPr>
          <w:rFonts w:eastAsia="Times New Roman"/>
          <w:sz w:val="24"/>
          <w:szCs w:val="24"/>
        </w:rPr>
        <w:t>составлять и выполнять индивидуально- ориентированные комплексы оздоровительной и адаптивной физической культуры;</w:t>
      </w:r>
    </w:p>
    <w:p w:rsidR="006D5964" w:rsidRPr="00A44A58" w:rsidRDefault="00517E4A" w:rsidP="005E54AD">
      <w:pPr>
        <w:pStyle w:val="a9"/>
        <w:numPr>
          <w:ilvl w:val="0"/>
          <w:numId w:val="146"/>
        </w:numPr>
        <w:spacing w:line="276" w:lineRule="auto"/>
        <w:ind w:hanging="436"/>
        <w:rPr>
          <w:rFonts w:eastAsia="Times New Roman"/>
          <w:sz w:val="24"/>
          <w:szCs w:val="24"/>
        </w:rPr>
      </w:pPr>
      <w:r w:rsidRPr="00A44A58">
        <w:rPr>
          <w:rFonts w:eastAsia="Times New Roman"/>
          <w:sz w:val="24"/>
          <w:szCs w:val="24"/>
        </w:rPr>
        <w:t>выполнять комплексы упражнений традиционных и современных оздоровительных систем физического воспитания;</w:t>
      </w:r>
    </w:p>
    <w:p w:rsidR="006D5964" w:rsidRPr="00A44A58" w:rsidRDefault="00517E4A" w:rsidP="005E54AD">
      <w:pPr>
        <w:pStyle w:val="a9"/>
        <w:numPr>
          <w:ilvl w:val="0"/>
          <w:numId w:val="146"/>
        </w:numPr>
        <w:spacing w:line="276" w:lineRule="auto"/>
        <w:ind w:right="20" w:hanging="436"/>
        <w:rPr>
          <w:rFonts w:eastAsia="Times New Roman"/>
          <w:sz w:val="24"/>
          <w:szCs w:val="24"/>
        </w:rPr>
      </w:pPr>
      <w:r w:rsidRPr="00A44A58">
        <w:rPr>
          <w:rFonts w:eastAsia="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6D5964" w:rsidRPr="00A44A58" w:rsidRDefault="00517E4A" w:rsidP="005E54AD">
      <w:pPr>
        <w:pStyle w:val="a9"/>
        <w:numPr>
          <w:ilvl w:val="0"/>
          <w:numId w:val="147"/>
        </w:numPr>
        <w:spacing w:line="276" w:lineRule="auto"/>
        <w:ind w:hanging="436"/>
        <w:rPr>
          <w:rFonts w:eastAsia="Times New Roman"/>
          <w:sz w:val="24"/>
          <w:szCs w:val="24"/>
        </w:rPr>
      </w:pPr>
      <w:r w:rsidRPr="00A44A58">
        <w:rPr>
          <w:rFonts w:eastAsia="Times New Roman"/>
          <w:sz w:val="23"/>
          <w:szCs w:val="23"/>
        </w:rPr>
        <w:lastRenderedPageBreak/>
        <w:t>практически использовать приемы самомассажа и релаксации;</w:t>
      </w:r>
    </w:p>
    <w:p w:rsidR="006D5964" w:rsidRPr="00A44A58" w:rsidRDefault="00517E4A" w:rsidP="005E54AD">
      <w:pPr>
        <w:numPr>
          <w:ilvl w:val="0"/>
          <w:numId w:val="147"/>
        </w:numPr>
        <w:tabs>
          <w:tab w:val="left" w:pos="1400"/>
        </w:tabs>
        <w:spacing w:line="276" w:lineRule="auto"/>
        <w:ind w:hanging="436"/>
        <w:rPr>
          <w:rFonts w:ascii="Symbol" w:eastAsia="Symbol" w:hAnsi="Symbol" w:cs="Symbol"/>
          <w:sz w:val="24"/>
          <w:szCs w:val="24"/>
        </w:rPr>
      </w:pPr>
      <w:r>
        <w:rPr>
          <w:rFonts w:eastAsia="Times New Roman"/>
          <w:sz w:val="24"/>
          <w:szCs w:val="24"/>
        </w:rPr>
        <w:t>практически использовать приемы защиты и самообороны;</w:t>
      </w:r>
    </w:p>
    <w:p w:rsidR="00483B9C" w:rsidRPr="000E0F28" w:rsidRDefault="00517E4A" w:rsidP="005E54AD">
      <w:pPr>
        <w:numPr>
          <w:ilvl w:val="0"/>
          <w:numId w:val="147"/>
        </w:numPr>
        <w:tabs>
          <w:tab w:val="left" w:pos="1416"/>
        </w:tabs>
        <w:spacing w:line="276" w:lineRule="auto"/>
        <w:ind w:right="20" w:hanging="436"/>
        <w:rPr>
          <w:rFonts w:ascii="Symbol" w:eastAsia="Symbol" w:hAnsi="Symbol" w:cs="Symbol"/>
          <w:sz w:val="24"/>
          <w:szCs w:val="24"/>
        </w:rPr>
      </w:pPr>
      <w:r>
        <w:rPr>
          <w:rFonts w:eastAsia="Times New Roman"/>
          <w:sz w:val="24"/>
          <w:szCs w:val="24"/>
        </w:rPr>
        <w:t>составлять и проводить комплексы физических упражнений различной направленности;</w:t>
      </w:r>
    </w:p>
    <w:p w:rsidR="006D5964" w:rsidRPr="00A44A58" w:rsidRDefault="00517E4A" w:rsidP="005E54AD">
      <w:pPr>
        <w:numPr>
          <w:ilvl w:val="0"/>
          <w:numId w:val="147"/>
        </w:numPr>
        <w:tabs>
          <w:tab w:val="left" w:pos="1416"/>
        </w:tabs>
        <w:spacing w:line="276" w:lineRule="auto"/>
        <w:ind w:hanging="436"/>
        <w:rPr>
          <w:rFonts w:ascii="Symbol" w:eastAsia="Symbol" w:hAnsi="Symbol" w:cs="Symbol"/>
          <w:sz w:val="24"/>
          <w:szCs w:val="24"/>
        </w:rPr>
      </w:pPr>
      <w:r>
        <w:rPr>
          <w:rFonts w:eastAsia="Times New Roman"/>
          <w:sz w:val="24"/>
          <w:szCs w:val="24"/>
        </w:rPr>
        <w:t>определять уровни индивидуального физического развития и развития физических качеств;</w:t>
      </w:r>
    </w:p>
    <w:p w:rsidR="006D5964" w:rsidRPr="002E1937" w:rsidRDefault="00517E4A" w:rsidP="005E54AD">
      <w:pPr>
        <w:numPr>
          <w:ilvl w:val="0"/>
          <w:numId w:val="147"/>
        </w:numPr>
        <w:tabs>
          <w:tab w:val="left" w:pos="1416"/>
        </w:tabs>
        <w:spacing w:line="276" w:lineRule="auto"/>
        <w:ind w:hanging="436"/>
        <w:rPr>
          <w:rFonts w:ascii="Symbol" w:eastAsia="Symbol" w:hAnsi="Symbol" w:cs="Symbol"/>
          <w:sz w:val="24"/>
          <w:szCs w:val="24"/>
        </w:rPr>
      </w:pPr>
      <w:r>
        <w:rPr>
          <w:rFonts w:eastAsia="Times New Roman"/>
          <w:sz w:val="24"/>
          <w:szCs w:val="24"/>
        </w:rPr>
        <w:t>проводить мероприятия по профилактике травматизма во время занятий физическими упражнениями;</w:t>
      </w:r>
    </w:p>
    <w:p w:rsidR="006D5964" w:rsidRDefault="00517E4A" w:rsidP="005E54AD">
      <w:pPr>
        <w:numPr>
          <w:ilvl w:val="0"/>
          <w:numId w:val="147"/>
        </w:numPr>
        <w:tabs>
          <w:tab w:val="left" w:pos="1416"/>
        </w:tabs>
        <w:spacing w:line="276" w:lineRule="auto"/>
        <w:ind w:right="20" w:hanging="436"/>
        <w:rPr>
          <w:rFonts w:ascii="Symbol" w:eastAsia="Symbol" w:hAnsi="Symbol" w:cs="Symbol"/>
          <w:sz w:val="24"/>
          <w:szCs w:val="24"/>
        </w:rPr>
      </w:pPr>
      <w:r>
        <w:rPr>
          <w:rFonts w:eastAsia="Times New Roman"/>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6D5964" w:rsidRPr="00A44A58" w:rsidRDefault="00517E4A" w:rsidP="00A44A58">
      <w:pPr>
        <w:rPr>
          <w:rFonts w:ascii="Symbol" w:eastAsia="Symbol" w:hAnsi="Symbol" w:cs="Symbol"/>
          <w:b/>
          <w:i/>
          <w:sz w:val="24"/>
          <w:szCs w:val="24"/>
        </w:rPr>
      </w:pPr>
      <w:r w:rsidRPr="00A44A58">
        <w:rPr>
          <w:rFonts w:eastAsia="Times New Roman"/>
          <w:b/>
          <w:i/>
          <w:sz w:val="24"/>
          <w:szCs w:val="24"/>
        </w:rPr>
        <w:t>Выпускник на базовом уровне получит возможность научиться:</w:t>
      </w:r>
    </w:p>
    <w:p w:rsidR="006D5964" w:rsidRDefault="006D5964">
      <w:pPr>
        <w:spacing w:line="31" w:lineRule="exact"/>
        <w:rPr>
          <w:rFonts w:ascii="Symbol" w:eastAsia="Symbol" w:hAnsi="Symbol" w:cs="Symbol"/>
          <w:sz w:val="24"/>
          <w:szCs w:val="24"/>
        </w:rPr>
      </w:pPr>
    </w:p>
    <w:p w:rsidR="006D5964" w:rsidRPr="00A44A58" w:rsidRDefault="00517E4A" w:rsidP="005E54AD">
      <w:pPr>
        <w:numPr>
          <w:ilvl w:val="0"/>
          <w:numId w:val="148"/>
        </w:numPr>
        <w:tabs>
          <w:tab w:val="left" w:pos="1416"/>
        </w:tabs>
        <w:spacing w:line="276" w:lineRule="auto"/>
        <w:ind w:right="20" w:hanging="436"/>
        <w:rPr>
          <w:rFonts w:ascii="Symbol" w:eastAsia="Symbol" w:hAnsi="Symbol" w:cs="Symbol"/>
          <w:sz w:val="24"/>
          <w:szCs w:val="24"/>
        </w:rPr>
      </w:pPr>
      <w:r>
        <w:rPr>
          <w:rFonts w:eastAsia="Times New Roman"/>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6D5964" w:rsidRPr="00A44A58" w:rsidRDefault="00517E4A" w:rsidP="005E54AD">
      <w:pPr>
        <w:numPr>
          <w:ilvl w:val="0"/>
          <w:numId w:val="148"/>
        </w:numPr>
        <w:tabs>
          <w:tab w:val="left" w:pos="1416"/>
        </w:tabs>
        <w:spacing w:line="276" w:lineRule="auto"/>
        <w:ind w:right="20" w:hanging="436"/>
        <w:rPr>
          <w:rFonts w:ascii="Symbol" w:eastAsia="Symbol" w:hAnsi="Symbol" w:cs="Symbol"/>
          <w:sz w:val="24"/>
          <w:szCs w:val="24"/>
        </w:rPr>
      </w:pPr>
      <w:r>
        <w:rPr>
          <w:rFonts w:eastAsia="Times New Roman"/>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6D5964" w:rsidRPr="00A44A58" w:rsidRDefault="00517E4A" w:rsidP="005E54AD">
      <w:pPr>
        <w:numPr>
          <w:ilvl w:val="0"/>
          <w:numId w:val="148"/>
        </w:numPr>
        <w:tabs>
          <w:tab w:val="left" w:pos="1416"/>
        </w:tabs>
        <w:spacing w:line="276" w:lineRule="auto"/>
        <w:ind w:hanging="436"/>
        <w:jc w:val="both"/>
        <w:rPr>
          <w:rFonts w:ascii="Symbol" w:eastAsia="Symbol" w:hAnsi="Symbol" w:cs="Symbol"/>
          <w:sz w:val="24"/>
          <w:szCs w:val="24"/>
        </w:rPr>
      </w:pPr>
      <w:r>
        <w:rPr>
          <w:rFonts w:eastAsia="Times New Roman"/>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6D5964" w:rsidRDefault="002E1937" w:rsidP="005E54AD">
      <w:pPr>
        <w:numPr>
          <w:ilvl w:val="0"/>
          <w:numId w:val="148"/>
        </w:numPr>
        <w:tabs>
          <w:tab w:val="left" w:pos="1400"/>
        </w:tabs>
        <w:spacing w:line="276" w:lineRule="auto"/>
        <w:ind w:hanging="436"/>
        <w:rPr>
          <w:rFonts w:ascii="Symbol" w:eastAsia="Symbol" w:hAnsi="Symbol" w:cs="Symbol"/>
          <w:sz w:val="24"/>
          <w:szCs w:val="24"/>
        </w:rPr>
      </w:pPr>
      <w:r>
        <w:rPr>
          <w:rFonts w:eastAsia="Times New Roman"/>
          <w:sz w:val="24"/>
          <w:szCs w:val="24"/>
        </w:rPr>
        <w:t>выполнять технические приемы и тактические действия национальных видов</w:t>
      </w:r>
    </w:p>
    <w:p w:rsidR="006D5964" w:rsidRDefault="00517E4A" w:rsidP="00A44A58">
      <w:pPr>
        <w:pStyle w:val="a9"/>
        <w:spacing w:line="276" w:lineRule="auto"/>
        <w:rPr>
          <w:rFonts w:ascii="Symbol" w:eastAsia="Symbol" w:hAnsi="Symbol" w:cs="Symbol"/>
          <w:sz w:val="24"/>
          <w:szCs w:val="24"/>
        </w:rPr>
      </w:pPr>
      <w:r w:rsidRPr="00A44A58">
        <w:rPr>
          <w:rFonts w:eastAsia="Times New Roman"/>
          <w:sz w:val="24"/>
          <w:szCs w:val="24"/>
        </w:rPr>
        <w:t>спорта;</w:t>
      </w:r>
    </w:p>
    <w:p w:rsidR="006D5964" w:rsidRPr="00A44A58" w:rsidRDefault="00517E4A" w:rsidP="005E54AD">
      <w:pPr>
        <w:numPr>
          <w:ilvl w:val="0"/>
          <w:numId w:val="148"/>
        </w:numPr>
        <w:tabs>
          <w:tab w:val="left" w:pos="1416"/>
        </w:tabs>
        <w:spacing w:line="276" w:lineRule="auto"/>
        <w:ind w:right="20" w:hanging="436"/>
        <w:rPr>
          <w:rFonts w:ascii="Symbol" w:eastAsia="Symbol" w:hAnsi="Symbol" w:cs="Symbol"/>
          <w:sz w:val="24"/>
          <w:szCs w:val="24"/>
        </w:rPr>
      </w:pPr>
      <w:r>
        <w:rPr>
          <w:rFonts w:eastAsia="Times New Roman"/>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6D5964" w:rsidRDefault="00517E4A" w:rsidP="005E54AD">
      <w:pPr>
        <w:numPr>
          <w:ilvl w:val="0"/>
          <w:numId w:val="148"/>
        </w:numPr>
        <w:tabs>
          <w:tab w:val="left" w:pos="1400"/>
        </w:tabs>
        <w:spacing w:line="276" w:lineRule="auto"/>
        <w:ind w:hanging="436"/>
        <w:rPr>
          <w:rFonts w:ascii="Symbol" w:eastAsia="Symbol" w:hAnsi="Symbol" w:cs="Symbol"/>
          <w:sz w:val="24"/>
          <w:szCs w:val="24"/>
        </w:rPr>
      </w:pPr>
      <w:r>
        <w:rPr>
          <w:rFonts w:eastAsia="Times New Roman"/>
          <w:sz w:val="24"/>
          <w:szCs w:val="24"/>
        </w:rPr>
        <w:t>осуществлять судейство в избранном виде спорта;</w:t>
      </w:r>
    </w:p>
    <w:p w:rsidR="006D5964" w:rsidRDefault="00517E4A" w:rsidP="005E54AD">
      <w:pPr>
        <w:numPr>
          <w:ilvl w:val="0"/>
          <w:numId w:val="148"/>
        </w:numPr>
        <w:tabs>
          <w:tab w:val="left" w:pos="1400"/>
        </w:tabs>
        <w:spacing w:line="276" w:lineRule="auto"/>
        <w:ind w:hanging="436"/>
        <w:rPr>
          <w:rFonts w:ascii="Symbol" w:eastAsia="Symbol" w:hAnsi="Symbol" w:cs="Symbol"/>
          <w:sz w:val="24"/>
          <w:szCs w:val="24"/>
        </w:rPr>
      </w:pPr>
      <w:r>
        <w:rPr>
          <w:rFonts w:eastAsia="Times New Roman"/>
          <w:sz w:val="24"/>
          <w:szCs w:val="24"/>
        </w:rPr>
        <w:t>составлять и выполнять комплексы специальной физической подготовки.</w:t>
      </w:r>
    </w:p>
    <w:p w:rsidR="006D5964" w:rsidRDefault="006D5964">
      <w:pPr>
        <w:spacing w:line="239" w:lineRule="auto"/>
        <w:ind w:left="700"/>
        <w:rPr>
          <w:sz w:val="20"/>
          <w:szCs w:val="20"/>
        </w:rPr>
      </w:pPr>
    </w:p>
    <w:p w:rsidR="006D5964" w:rsidRDefault="006D5964">
      <w:pPr>
        <w:spacing w:line="7" w:lineRule="exact"/>
        <w:rPr>
          <w:sz w:val="20"/>
          <w:szCs w:val="20"/>
        </w:rPr>
      </w:pPr>
    </w:p>
    <w:p w:rsidR="002E1937" w:rsidRDefault="002E1937" w:rsidP="00483B9C">
      <w:pPr>
        <w:rPr>
          <w:rFonts w:eastAsia="Times New Roman"/>
          <w:b/>
          <w:bCs/>
          <w:sz w:val="24"/>
          <w:szCs w:val="24"/>
        </w:rPr>
      </w:pPr>
    </w:p>
    <w:p w:rsidR="006D5964" w:rsidRDefault="00517E4A" w:rsidP="00483B9C">
      <w:pPr>
        <w:rPr>
          <w:sz w:val="20"/>
          <w:szCs w:val="20"/>
        </w:rPr>
      </w:pPr>
      <w:r>
        <w:rPr>
          <w:rFonts w:eastAsia="Times New Roman"/>
          <w:b/>
          <w:bCs/>
          <w:sz w:val="24"/>
          <w:szCs w:val="24"/>
        </w:rPr>
        <w:t>Основы безопасности жизнедеятельности</w:t>
      </w:r>
    </w:p>
    <w:p w:rsidR="006D5964" w:rsidRPr="00A44A58" w:rsidRDefault="00A44A58" w:rsidP="00A44A58">
      <w:pPr>
        <w:tabs>
          <w:tab w:val="left" w:pos="936"/>
        </w:tabs>
        <w:spacing w:line="276" w:lineRule="auto"/>
        <w:ind w:right="20"/>
        <w:rPr>
          <w:rFonts w:eastAsia="Times New Roman"/>
          <w:i/>
          <w:sz w:val="24"/>
          <w:szCs w:val="24"/>
        </w:rPr>
      </w:pPr>
      <w:r>
        <w:rPr>
          <w:rFonts w:eastAsia="Times New Roman"/>
          <w:i/>
          <w:sz w:val="24"/>
          <w:szCs w:val="24"/>
        </w:rPr>
        <w:t xml:space="preserve">В </w:t>
      </w:r>
      <w:r w:rsidR="00517E4A" w:rsidRPr="00A44A58">
        <w:rPr>
          <w:rFonts w:eastAsia="Times New Roman"/>
          <w:i/>
          <w:sz w:val="24"/>
          <w:szCs w:val="24"/>
        </w:rPr>
        <w:t>результате изучения учебного предмета</w:t>
      </w:r>
      <w:r w:rsidR="00483B9C" w:rsidRPr="00A44A58">
        <w:rPr>
          <w:rFonts w:eastAsia="Times New Roman"/>
          <w:i/>
          <w:sz w:val="24"/>
          <w:szCs w:val="24"/>
        </w:rPr>
        <w:t xml:space="preserve"> </w:t>
      </w:r>
      <w:r w:rsidR="00517E4A" w:rsidRPr="00A44A58">
        <w:rPr>
          <w:rFonts w:eastAsia="Times New Roman"/>
          <w:i/>
          <w:sz w:val="24"/>
          <w:szCs w:val="24"/>
        </w:rPr>
        <w:t>«Основы безопасности жизнедеятельности» на уровне среднего общего образования:</w:t>
      </w:r>
    </w:p>
    <w:p w:rsidR="00A44A58" w:rsidRDefault="00517E4A" w:rsidP="00A44A58">
      <w:pPr>
        <w:spacing w:line="276" w:lineRule="auto"/>
        <w:ind w:right="5060"/>
        <w:rPr>
          <w:rFonts w:eastAsia="Times New Roman"/>
          <w:b/>
          <w:sz w:val="23"/>
          <w:szCs w:val="23"/>
        </w:rPr>
      </w:pPr>
      <w:r w:rsidRPr="00A44A58">
        <w:rPr>
          <w:rFonts w:eastAsia="Times New Roman"/>
          <w:b/>
          <w:i/>
          <w:sz w:val="23"/>
          <w:szCs w:val="23"/>
        </w:rPr>
        <w:t>Выпускник на базовом уровне научится:</w:t>
      </w:r>
      <w:r w:rsidRPr="00A44A58">
        <w:rPr>
          <w:rFonts w:eastAsia="Times New Roman"/>
          <w:b/>
          <w:sz w:val="23"/>
          <w:szCs w:val="23"/>
        </w:rPr>
        <w:t xml:space="preserve"> </w:t>
      </w:r>
    </w:p>
    <w:p w:rsidR="006D5964" w:rsidRPr="00A44A58" w:rsidRDefault="00517E4A" w:rsidP="00A44A58">
      <w:pPr>
        <w:spacing w:line="276" w:lineRule="auto"/>
        <w:ind w:right="5060"/>
        <w:rPr>
          <w:rFonts w:eastAsia="Times New Roman"/>
          <w:b/>
          <w:i/>
          <w:sz w:val="24"/>
          <w:szCs w:val="24"/>
        </w:rPr>
      </w:pPr>
      <w:r w:rsidRPr="00A44A58">
        <w:rPr>
          <w:rFonts w:eastAsia="Times New Roman"/>
          <w:b/>
          <w:i/>
          <w:sz w:val="23"/>
          <w:szCs w:val="23"/>
        </w:rPr>
        <w:t>Основы комплексной безопасности</w:t>
      </w:r>
    </w:p>
    <w:p w:rsidR="006D5964" w:rsidRDefault="006D5964">
      <w:pPr>
        <w:spacing w:line="1" w:lineRule="exact"/>
        <w:rPr>
          <w:rFonts w:eastAsia="Times New Roman"/>
          <w:sz w:val="24"/>
          <w:szCs w:val="24"/>
        </w:rPr>
      </w:pPr>
    </w:p>
    <w:p w:rsidR="006D5964" w:rsidRPr="00A44A58" w:rsidRDefault="00517E4A" w:rsidP="005E54AD">
      <w:pPr>
        <w:pStyle w:val="a9"/>
        <w:numPr>
          <w:ilvl w:val="0"/>
          <w:numId w:val="148"/>
        </w:numPr>
        <w:spacing w:line="276" w:lineRule="auto"/>
        <w:ind w:right="20" w:hanging="436"/>
        <w:rPr>
          <w:rFonts w:eastAsia="Times New Roman"/>
          <w:sz w:val="24"/>
          <w:szCs w:val="24"/>
        </w:rPr>
      </w:pPr>
      <w:r w:rsidRPr="00A44A58">
        <w:rPr>
          <w:rFonts w:eastAsia="Times New Roman"/>
          <w:sz w:val="24"/>
          <w:szCs w:val="24"/>
        </w:rPr>
        <w:t>Комментировать назначение основных нормативных правовых актов, определяющих правила и безопасность дорожного движения;</w:t>
      </w:r>
    </w:p>
    <w:p w:rsidR="006D5964" w:rsidRPr="00A44A58" w:rsidRDefault="00517E4A" w:rsidP="005E54AD">
      <w:pPr>
        <w:pStyle w:val="a9"/>
        <w:numPr>
          <w:ilvl w:val="0"/>
          <w:numId w:val="148"/>
        </w:numPr>
        <w:spacing w:line="276" w:lineRule="auto"/>
        <w:ind w:right="20" w:hanging="436"/>
        <w:rPr>
          <w:rFonts w:eastAsia="Times New Roman"/>
          <w:sz w:val="24"/>
          <w:szCs w:val="24"/>
        </w:rPr>
      </w:pPr>
      <w:r w:rsidRPr="00A44A58">
        <w:rPr>
          <w:rFonts w:eastAsia="Times New Roman"/>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6D5964" w:rsidRPr="00A44A58" w:rsidRDefault="00517E4A" w:rsidP="005E54AD">
      <w:pPr>
        <w:pStyle w:val="a9"/>
        <w:numPr>
          <w:ilvl w:val="0"/>
          <w:numId w:val="149"/>
        </w:numPr>
        <w:spacing w:line="276" w:lineRule="auto"/>
        <w:ind w:hanging="436"/>
        <w:rPr>
          <w:rFonts w:eastAsia="Times New Roman"/>
          <w:sz w:val="24"/>
          <w:szCs w:val="24"/>
        </w:rPr>
      </w:pPr>
      <w:r w:rsidRPr="00A44A58">
        <w:rPr>
          <w:rFonts w:eastAsia="Times New Roman"/>
          <w:sz w:val="24"/>
          <w:szCs w:val="24"/>
        </w:rPr>
        <w:t>оперировать основными понятиями в области безопасности дорожного движения;</w:t>
      </w:r>
    </w:p>
    <w:p w:rsidR="006D5964" w:rsidRPr="005B55F1" w:rsidRDefault="00517E4A" w:rsidP="005E54AD">
      <w:pPr>
        <w:pStyle w:val="a9"/>
        <w:numPr>
          <w:ilvl w:val="0"/>
          <w:numId w:val="149"/>
        </w:numPr>
        <w:spacing w:line="276" w:lineRule="auto"/>
        <w:ind w:right="20" w:hanging="436"/>
        <w:rPr>
          <w:rFonts w:eastAsia="Times New Roman"/>
          <w:sz w:val="24"/>
          <w:szCs w:val="24"/>
        </w:rPr>
      </w:pPr>
      <w:r w:rsidRPr="00A44A58">
        <w:rPr>
          <w:rFonts w:eastAsia="Times New Roman"/>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6D5964" w:rsidRPr="005B55F1" w:rsidRDefault="00517E4A" w:rsidP="005E54AD">
      <w:pPr>
        <w:pStyle w:val="a9"/>
        <w:numPr>
          <w:ilvl w:val="0"/>
          <w:numId w:val="149"/>
        </w:numPr>
        <w:spacing w:line="276" w:lineRule="auto"/>
        <w:ind w:hanging="436"/>
        <w:rPr>
          <w:rFonts w:eastAsia="Times New Roman"/>
          <w:sz w:val="24"/>
          <w:szCs w:val="24"/>
        </w:rPr>
      </w:pPr>
      <w:r w:rsidRPr="00A44A58">
        <w:rPr>
          <w:rFonts w:eastAsia="Times New Roman"/>
          <w:sz w:val="24"/>
          <w:szCs w:val="24"/>
        </w:rPr>
        <w:t>действовать согласно указанию на дорожных знаках;</w:t>
      </w:r>
    </w:p>
    <w:p w:rsidR="006D5964" w:rsidRPr="005B55F1" w:rsidRDefault="00517E4A" w:rsidP="005E54AD">
      <w:pPr>
        <w:pStyle w:val="a9"/>
        <w:numPr>
          <w:ilvl w:val="0"/>
          <w:numId w:val="149"/>
        </w:numPr>
        <w:spacing w:line="276" w:lineRule="auto"/>
        <w:ind w:right="20" w:hanging="436"/>
        <w:rPr>
          <w:rFonts w:eastAsia="Times New Roman"/>
          <w:sz w:val="24"/>
          <w:szCs w:val="24"/>
        </w:rPr>
      </w:pPr>
      <w:r w:rsidRPr="00A44A58">
        <w:rPr>
          <w:rFonts w:eastAsia="Times New Roman"/>
          <w:sz w:val="24"/>
          <w:szCs w:val="24"/>
        </w:rPr>
        <w:t>пользоваться официальными источниками для получения информации в области безопасности дорожного движения;</w:t>
      </w:r>
    </w:p>
    <w:p w:rsidR="006D5964" w:rsidRPr="005B55F1" w:rsidRDefault="00517E4A" w:rsidP="005E54AD">
      <w:pPr>
        <w:pStyle w:val="a9"/>
        <w:numPr>
          <w:ilvl w:val="0"/>
          <w:numId w:val="149"/>
        </w:numPr>
        <w:spacing w:line="276" w:lineRule="auto"/>
        <w:ind w:hanging="436"/>
        <w:jc w:val="both"/>
        <w:rPr>
          <w:rFonts w:eastAsia="Times New Roman"/>
          <w:sz w:val="24"/>
          <w:szCs w:val="24"/>
        </w:rPr>
      </w:pPr>
      <w:r w:rsidRPr="00A44A58">
        <w:rPr>
          <w:rFonts w:eastAsia="Times New Roman"/>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6D5964" w:rsidRPr="005B55F1" w:rsidRDefault="00517E4A" w:rsidP="005E54AD">
      <w:pPr>
        <w:pStyle w:val="a9"/>
        <w:numPr>
          <w:ilvl w:val="0"/>
          <w:numId w:val="149"/>
        </w:numPr>
        <w:spacing w:line="276" w:lineRule="auto"/>
        <w:ind w:hanging="436"/>
        <w:jc w:val="both"/>
        <w:rPr>
          <w:rFonts w:eastAsia="Times New Roman"/>
          <w:sz w:val="24"/>
          <w:szCs w:val="24"/>
        </w:rPr>
      </w:pPr>
      <w:r w:rsidRPr="00A44A58">
        <w:rPr>
          <w:rFonts w:eastAsia="Times New Roman"/>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6D5964" w:rsidRPr="005B55F1" w:rsidRDefault="00517E4A" w:rsidP="005E54AD">
      <w:pPr>
        <w:pStyle w:val="a9"/>
        <w:numPr>
          <w:ilvl w:val="0"/>
          <w:numId w:val="149"/>
        </w:numPr>
        <w:spacing w:line="276" w:lineRule="auto"/>
        <w:ind w:hanging="436"/>
        <w:rPr>
          <w:rFonts w:eastAsia="Times New Roman"/>
          <w:sz w:val="24"/>
          <w:szCs w:val="24"/>
        </w:rPr>
      </w:pPr>
      <w:r w:rsidRPr="00A44A58">
        <w:rPr>
          <w:rFonts w:eastAsia="Times New Roman"/>
          <w:sz w:val="24"/>
          <w:szCs w:val="24"/>
        </w:rPr>
        <w:lastRenderedPageBreak/>
        <w:t>комментировать назначение нормативных правовых актов в области охраны окружающей среды;</w:t>
      </w:r>
    </w:p>
    <w:p w:rsidR="006D5964" w:rsidRPr="005B55F1" w:rsidRDefault="00517E4A" w:rsidP="005E54AD">
      <w:pPr>
        <w:pStyle w:val="a9"/>
        <w:numPr>
          <w:ilvl w:val="0"/>
          <w:numId w:val="149"/>
        </w:numPr>
        <w:spacing w:line="276" w:lineRule="auto"/>
        <w:ind w:right="20" w:hanging="436"/>
        <w:rPr>
          <w:rFonts w:eastAsia="Times New Roman"/>
          <w:sz w:val="24"/>
          <w:szCs w:val="24"/>
        </w:rPr>
      </w:pPr>
      <w:r w:rsidRPr="00A44A58">
        <w:rPr>
          <w:rFonts w:eastAsia="Times New Roman"/>
          <w:sz w:val="24"/>
          <w:szCs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6D5964" w:rsidRPr="00A44A58" w:rsidRDefault="00517E4A" w:rsidP="005E54AD">
      <w:pPr>
        <w:pStyle w:val="a9"/>
        <w:numPr>
          <w:ilvl w:val="0"/>
          <w:numId w:val="149"/>
        </w:numPr>
        <w:spacing w:line="276" w:lineRule="auto"/>
        <w:ind w:hanging="436"/>
        <w:rPr>
          <w:rFonts w:eastAsia="Times New Roman"/>
          <w:sz w:val="24"/>
          <w:szCs w:val="24"/>
        </w:rPr>
      </w:pPr>
      <w:r w:rsidRPr="00A44A58">
        <w:rPr>
          <w:rFonts w:eastAsia="Times New Roman"/>
          <w:sz w:val="24"/>
          <w:szCs w:val="24"/>
        </w:rPr>
        <w:t>оперировать основными понятиями в области охраны окружающей среды;</w:t>
      </w:r>
    </w:p>
    <w:p w:rsidR="006D5964" w:rsidRPr="00A44A58" w:rsidRDefault="00517E4A" w:rsidP="005E54AD">
      <w:pPr>
        <w:pStyle w:val="a9"/>
        <w:numPr>
          <w:ilvl w:val="0"/>
          <w:numId w:val="149"/>
        </w:numPr>
        <w:spacing w:line="276" w:lineRule="auto"/>
        <w:ind w:hanging="436"/>
        <w:rPr>
          <w:rFonts w:eastAsia="Times New Roman"/>
          <w:sz w:val="24"/>
          <w:szCs w:val="24"/>
        </w:rPr>
      </w:pPr>
      <w:r w:rsidRPr="00A44A58">
        <w:rPr>
          <w:rFonts w:eastAsia="Times New Roman"/>
          <w:sz w:val="24"/>
          <w:szCs w:val="24"/>
        </w:rPr>
        <w:t>распознавать наиболее неблагоприятные территории в районе проживания;</w:t>
      </w:r>
    </w:p>
    <w:p w:rsidR="006D5964" w:rsidRPr="005B55F1" w:rsidRDefault="00517E4A" w:rsidP="005E54AD">
      <w:pPr>
        <w:pStyle w:val="a9"/>
        <w:numPr>
          <w:ilvl w:val="0"/>
          <w:numId w:val="149"/>
        </w:numPr>
        <w:spacing w:line="276" w:lineRule="auto"/>
        <w:ind w:hanging="436"/>
        <w:rPr>
          <w:rFonts w:eastAsia="Times New Roman"/>
          <w:sz w:val="24"/>
          <w:szCs w:val="24"/>
        </w:rPr>
      </w:pPr>
      <w:r w:rsidRPr="00A44A58">
        <w:rPr>
          <w:rFonts w:eastAsia="Times New Roman"/>
          <w:sz w:val="24"/>
          <w:szCs w:val="24"/>
        </w:rPr>
        <w:t>описывать факторы экориска, объяснять, как снизить последствия их воздействия;</w:t>
      </w:r>
    </w:p>
    <w:p w:rsidR="006D5964" w:rsidRPr="002E1937" w:rsidRDefault="00517E4A" w:rsidP="005E54AD">
      <w:pPr>
        <w:pStyle w:val="a9"/>
        <w:numPr>
          <w:ilvl w:val="0"/>
          <w:numId w:val="149"/>
        </w:numPr>
        <w:tabs>
          <w:tab w:val="left" w:pos="1424"/>
        </w:tabs>
        <w:spacing w:line="276" w:lineRule="auto"/>
        <w:ind w:hanging="436"/>
        <w:rPr>
          <w:rFonts w:ascii="Symbol" w:eastAsia="Symbol" w:hAnsi="Symbol" w:cs="Symbol"/>
          <w:sz w:val="24"/>
          <w:szCs w:val="24"/>
        </w:rPr>
      </w:pPr>
      <w:r w:rsidRPr="005B55F1">
        <w:rPr>
          <w:rFonts w:eastAsia="Times New Roman"/>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6D5964" w:rsidRPr="005B55F1" w:rsidRDefault="00517E4A" w:rsidP="005E54AD">
      <w:pPr>
        <w:pStyle w:val="a9"/>
        <w:numPr>
          <w:ilvl w:val="0"/>
          <w:numId w:val="149"/>
        </w:numPr>
        <w:tabs>
          <w:tab w:val="left" w:pos="1424"/>
        </w:tabs>
        <w:spacing w:line="276" w:lineRule="auto"/>
        <w:ind w:hanging="436"/>
        <w:jc w:val="both"/>
        <w:rPr>
          <w:rFonts w:ascii="Symbol" w:eastAsia="Symbol" w:hAnsi="Symbol" w:cs="Symbol"/>
          <w:sz w:val="24"/>
          <w:szCs w:val="24"/>
        </w:rPr>
      </w:pPr>
      <w:r w:rsidRPr="005B55F1">
        <w:rPr>
          <w:rFonts w:eastAsia="Times New Roman"/>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6D5964" w:rsidRPr="005B55F1" w:rsidRDefault="00517E4A" w:rsidP="005E54AD">
      <w:pPr>
        <w:pStyle w:val="a9"/>
        <w:numPr>
          <w:ilvl w:val="0"/>
          <w:numId w:val="149"/>
        </w:numPr>
        <w:tabs>
          <w:tab w:val="left" w:pos="1407"/>
        </w:tabs>
        <w:spacing w:line="276" w:lineRule="auto"/>
        <w:ind w:hanging="436"/>
        <w:rPr>
          <w:rFonts w:ascii="Symbol" w:eastAsia="Symbol" w:hAnsi="Symbol" w:cs="Symbol"/>
          <w:sz w:val="24"/>
          <w:szCs w:val="24"/>
        </w:rPr>
      </w:pPr>
      <w:r w:rsidRPr="005B55F1">
        <w:rPr>
          <w:rFonts w:eastAsia="Times New Roman"/>
          <w:sz w:val="24"/>
          <w:szCs w:val="24"/>
        </w:rPr>
        <w:t>опознавать, для чего применяются и используются экологические знаки;</w:t>
      </w:r>
    </w:p>
    <w:p w:rsidR="006D5964" w:rsidRPr="005B55F1" w:rsidRDefault="00517E4A" w:rsidP="005E54AD">
      <w:pPr>
        <w:pStyle w:val="a9"/>
        <w:numPr>
          <w:ilvl w:val="0"/>
          <w:numId w:val="149"/>
        </w:numPr>
        <w:tabs>
          <w:tab w:val="left" w:pos="1424"/>
        </w:tabs>
        <w:spacing w:line="276" w:lineRule="auto"/>
        <w:ind w:right="20" w:hanging="436"/>
        <w:rPr>
          <w:rFonts w:ascii="Symbol" w:eastAsia="Symbol" w:hAnsi="Symbol" w:cs="Symbol"/>
          <w:sz w:val="24"/>
          <w:szCs w:val="24"/>
        </w:rPr>
      </w:pPr>
      <w:r w:rsidRPr="005B55F1">
        <w:rPr>
          <w:rFonts w:eastAsia="Times New Roman"/>
          <w:sz w:val="24"/>
          <w:szCs w:val="24"/>
        </w:rPr>
        <w:t>пользоваться официальными источниками для получения информации об экологической безопасности и охране окружающей среды;</w:t>
      </w:r>
    </w:p>
    <w:p w:rsidR="006D5964" w:rsidRPr="005B55F1" w:rsidRDefault="00517E4A" w:rsidP="005E54AD">
      <w:pPr>
        <w:pStyle w:val="a9"/>
        <w:numPr>
          <w:ilvl w:val="0"/>
          <w:numId w:val="149"/>
        </w:numPr>
        <w:tabs>
          <w:tab w:val="left" w:pos="1407"/>
        </w:tabs>
        <w:spacing w:line="276" w:lineRule="auto"/>
        <w:ind w:hanging="436"/>
        <w:rPr>
          <w:rFonts w:ascii="Symbol" w:eastAsia="Symbol" w:hAnsi="Symbol" w:cs="Symbol"/>
          <w:sz w:val="24"/>
          <w:szCs w:val="24"/>
        </w:rPr>
      </w:pPr>
      <w:r w:rsidRPr="005B55F1">
        <w:rPr>
          <w:rFonts w:eastAsia="Times New Roman"/>
          <w:sz w:val="24"/>
          <w:szCs w:val="24"/>
        </w:rPr>
        <w:t>прогнозировать и оценивать свои действия в области охраны окружающей среды;</w:t>
      </w:r>
    </w:p>
    <w:p w:rsidR="006D5964" w:rsidRPr="005B55F1" w:rsidRDefault="00517E4A" w:rsidP="005E54AD">
      <w:pPr>
        <w:pStyle w:val="a9"/>
        <w:numPr>
          <w:ilvl w:val="0"/>
          <w:numId w:val="149"/>
        </w:numPr>
        <w:tabs>
          <w:tab w:val="left" w:pos="1424"/>
        </w:tabs>
        <w:spacing w:line="276" w:lineRule="auto"/>
        <w:ind w:hanging="436"/>
        <w:rPr>
          <w:rFonts w:ascii="Symbol" w:eastAsia="Symbol" w:hAnsi="Symbol" w:cs="Symbol"/>
          <w:sz w:val="24"/>
          <w:szCs w:val="24"/>
        </w:rPr>
      </w:pPr>
      <w:r w:rsidRPr="005B55F1">
        <w:rPr>
          <w:rFonts w:eastAsia="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6D5964" w:rsidRPr="005B55F1" w:rsidRDefault="00517E4A" w:rsidP="005E54AD">
      <w:pPr>
        <w:pStyle w:val="a9"/>
        <w:numPr>
          <w:ilvl w:val="0"/>
          <w:numId w:val="149"/>
        </w:numPr>
        <w:tabs>
          <w:tab w:val="left" w:pos="1407"/>
        </w:tabs>
        <w:spacing w:line="276" w:lineRule="auto"/>
        <w:ind w:hanging="436"/>
        <w:rPr>
          <w:rFonts w:ascii="Symbol" w:eastAsia="Symbol" w:hAnsi="Symbol" w:cs="Symbol"/>
          <w:sz w:val="24"/>
          <w:szCs w:val="24"/>
        </w:rPr>
      </w:pPr>
      <w:r w:rsidRPr="005B55F1">
        <w:rPr>
          <w:rFonts w:eastAsia="Times New Roman"/>
          <w:sz w:val="24"/>
          <w:szCs w:val="24"/>
        </w:rPr>
        <w:t>распознавать явные и скрытые опасности в современных молодежных хобби;</w:t>
      </w:r>
    </w:p>
    <w:p w:rsidR="006D5964" w:rsidRPr="005B55F1" w:rsidRDefault="00517E4A" w:rsidP="005E54AD">
      <w:pPr>
        <w:pStyle w:val="a9"/>
        <w:numPr>
          <w:ilvl w:val="0"/>
          <w:numId w:val="149"/>
        </w:numPr>
        <w:tabs>
          <w:tab w:val="left" w:pos="1424"/>
        </w:tabs>
        <w:spacing w:line="276" w:lineRule="auto"/>
        <w:ind w:hanging="436"/>
        <w:rPr>
          <w:rFonts w:ascii="Symbol" w:eastAsia="Symbol" w:hAnsi="Symbol" w:cs="Symbol"/>
          <w:sz w:val="24"/>
          <w:szCs w:val="24"/>
        </w:rPr>
      </w:pPr>
      <w:r w:rsidRPr="005B55F1">
        <w:rPr>
          <w:rFonts w:eastAsia="Times New Roman"/>
          <w:sz w:val="24"/>
          <w:szCs w:val="24"/>
        </w:rPr>
        <w:t>соблюдать правила безопасности в увлечениях, непротиворечащих законодательству РФ;</w:t>
      </w:r>
    </w:p>
    <w:p w:rsidR="006D5964" w:rsidRPr="005B55F1" w:rsidRDefault="00517E4A" w:rsidP="005E54AD">
      <w:pPr>
        <w:pStyle w:val="a9"/>
        <w:numPr>
          <w:ilvl w:val="0"/>
          <w:numId w:val="149"/>
        </w:numPr>
        <w:tabs>
          <w:tab w:val="left" w:pos="1424"/>
        </w:tabs>
        <w:spacing w:line="276" w:lineRule="auto"/>
        <w:ind w:hanging="436"/>
        <w:rPr>
          <w:rFonts w:ascii="Symbol" w:eastAsia="Symbol" w:hAnsi="Symbol" w:cs="Symbol"/>
          <w:sz w:val="24"/>
          <w:szCs w:val="24"/>
        </w:rPr>
      </w:pPr>
      <w:r w:rsidRPr="005B55F1">
        <w:rPr>
          <w:rFonts w:eastAsia="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6D5964" w:rsidRPr="005B55F1" w:rsidRDefault="00517E4A" w:rsidP="005E54AD">
      <w:pPr>
        <w:pStyle w:val="a9"/>
        <w:numPr>
          <w:ilvl w:val="0"/>
          <w:numId w:val="149"/>
        </w:numPr>
        <w:tabs>
          <w:tab w:val="left" w:pos="1424"/>
        </w:tabs>
        <w:spacing w:line="276" w:lineRule="auto"/>
        <w:ind w:hanging="436"/>
        <w:rPr>
          <w:rFonts w:ascii="Symbol" w:eastAsia="Symbol" w:hAnsi="Symbol" w:cs="Symbol"/>
          <w:sz w:val="24"/>
          <w:szCs w:val="24"/>
        </w:rPr>
      </w:pPr>
      <w:r w:rsidRPr="005B55F1">
        <w:rPr>
          <w:rFonts w:eastAsia="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6D5964" w:rsidRPr="005B55F1" w:rsidRDefault="00517E4A" w:rsidP="005E54AD">
      <w:pPr>
        <w:pStyle w:val="a9"/>
        <w:numPr>
          <w:ilvl w:val="0"/>
          <w:numId w:val="149"/>
        </w:numPr>
        <w:tabs>
          <w:tab w:val="left" w:pos="1424"/>
        </w:tabs>
        <w:spacing w:line="276" w:lineRule="auto"/>
        <w:ind w:right="20" w:hanging="436"/>
        <w:rPr>
          <w:rFonts w:ascii="Symbol" w:eastAsia="Symbol" w:hAnsi="Symbol" w:cs="Symbol"/>
          <w:sz w:val="24"/>
          <w:szCs w:val="24"/>
        </w:rPr>
      </w:pPr>
      <w:r w:rsidRPr="005B55F1">
        <w:rPr>
          <w:rFonts w:eastAsia="Times New Roman"/>
          <w:sz w:val="24"/>
          <w:szCs w:val="24"/>
        </w:rPr>
        <w:t>прогнозировать и оценивать последствия своего поведения во время занятий современными молодежными хобби;</w:t>
      </w:r>
    </w:p>
    <w:p w:rsidR="006D5964" w:rsidRPr="005B55F1" w:rsidRDefault="00517E4A" w:rsidP="005E54AD">
      <w:pPr>
        <w:pStyle w:val="a9"/>
        <w:numPr>
          <w:ilvl w:val="0"/>
          <w:numId w:val="149"/>
        </w:numPr>
        <w:tabs>
          <w:tab w:val="left" w:pos="1424"/>
        </w:tabs>
        <w:spacing w:line="276" w:lineRule="auto"/>
        <w:ind w:hanging="436"/>
        <w:rPr>
          <w:rFonts w:ascii="Symbol" w:eastAsia="Symbol" w:hAnsi="Symbol" w:cs="Symbol"/>
          <w:sz w:val="24"/>
          <w:szCs w:val="24"/>
        </w:rPr>
      </w:pPr>
      <w:r w:rsidRPr="005B55F1">
        <w:rPr>
          <w:rFonts w:eastAsia="Times New Roman"/>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6D5964" w:rsidRPr="005B55F1" w:rsidRDefault="00517E4A" w:rsidP="005E54AD">
      <w:pPr>
        <w:pStyle w:val="a9"/>
        <w:numPr>
          <w:ilvl w:val="0"/>
          <w:numId w:val="149"/>
        </w:numPr>
        <w:tabs>
          <w:tab w:val="left" w:pos="1424"/>
        </w:tabs>
        <w:spacing w:line="276" w:lineRule="auto"/>
        <w:ind w:right="20" w:hanging="436"/>
        <w:jc w:val="both"/>
        <w:rPr>
          <w:rFonts w:ascii="Symbol" w:eastAsia="Symbol" w:hAnsi="Symbol" w:cs="Symbol"/>
          <w:sz w:val="24"/>
          <w:szCs w:val="24"/>
        </w:rPr>
      </w:pPr>
      <w:r w:rsidRPr="005B55F1">
        <w:rPr>
          <w:rFonts w:eastAsia="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6D5964" w:rsidRPr="005B55F1" w:rsidRDefault="00517E4A" w:rsidP="005E54AD">
      <w:pPr>
        <w:pStyle w:val="a9"/>
        <w:numPr>
          <w:ilvl w:val="0"/>
          <w:numId w:val="149"/>
        </w:numPr>
        <w:tabs>
          <w:tab w:val="left" w:pos="1424"/>
        </w:tabs>
        <w:spacing w:line="276" w:lineRule="auto"/>
        <w:ind w:hanging="436"/>
        <w:rPr>
          <w:rFonts w:ascii="Symbol" w:eastAsia="Symbol" w:hAnsi="Symbol" w:cs="Symbol"/>
          <w:sz w:val="24"/>
          <w:szCs w:val="24"/>
        </w:rPr>
      </w:pPr>
      <w:r w:rsidRPr="005B55F1">
        <w:rPr>
          <w:rFonts w:eastAsia="Times New Roman"/>
          <w:sz w:val="24"/>
          <w:szCs w:val="24"/>
        </w:rPr>
        <w:t>использовать нормативные правовые акты для определения ответственности за асоциальное поведение на транспорте;</w:t>
      </w:r>
    </w:p>
    <w:p w:rsidR="006D5964" w:rsidRPr="005B55F1" w:rsidRDefault="00517E4A" w:rsidP="005E54AD">
      <w:pPr>
        <w:pStyle w:val="a9"/>
        <w:numPr>
          <w:ilvl w:val="0"/>
          <w:numId w:val="149"/>
        </w:numPr>
        <w:tabs>
          <w:tab w:val="left" w:pos="1407"/>
        </w:tabs>
        <w:spacing w:line="276" w:lineRule="auto"/>
        <w:ind w:hanging="436"/>
        <w:rPr>
          <w:rFonts w:ascii="Symbol" w:eastAsia="Symbol" w:hAnsi="Symbol" w:cs="Symbol"/>
          <w:sz w:val="24"/>
          <w:szCs w:val="24"/>
        </w:rPr>
      </w:pPr>
      <w:r w:rsidRPr="005B55F1">
        <w:rPr>
          <w:rFonts w:eastAsia="Times New Roman"/>
          <w:sz w:val="24"/>
          <w:szCs w:val="24"/>
        </w:rPr>
        <w:t>пользоваться официальными источниками для получения информации о правилах</w:t>
      </w:r>
    </w:p>
    <w:p w:rsidR="006D5964" w:rsidRDefault="00517E4A" w:rsidP="005B55F1">
      <w:pPr>
        <w:pStyle w:val="a9"/>
        <w:tabs>
          <w:tab w:val="left" w:pos="187"/>
        </w:tabs>
        <w:spacing w:line="276" w:lineRule="auto"/>
        <w:rPr>
          <w:rFonts w:eastAsia="Times New Roman"/>
          <w:sz w:val="24"/>
          <w:szCs w:val="24"/>
        </w:rPr>
      </w:pPr>
      <w:r w:rsidRPr="005B55F1">
        <w:rPr>
          <w:rFonts w:eastAsia="Times New Roman"/>
          <w:sz w:val="24"/>
          <w:szCs w:val="24"/>
        </w:rPr>
        <w:t>рекомендациях по обеспечению безопасности на транспорте;</w:t>
      </w:r>
    </w:p>
    <w:p w:rsidR="006D5964" w:rsidRPr="005B55F1" w:rsidRDefault="00517E4A" w:rsidP="005E54AD">
      <w:pPr>
        <w:pStyle w:val="a9"/>
        <w:numPr>
          <w:ilvl w:val="0"/>
          <w:numId w:val="149"/>
        </w:numPr>
        <w:tabs>
          <w:tab w:val="left" w:pos="1407"/>
        </w:tabs>
        <w:spacing w:line="276" w:lineRule="auto"/>
        <w:ind w:hanging="436"/>
        <w:rPr>
          <w:rFonts w:ascii="Symbol" w:eastAsia="Symbol" w:hAnsi="Symbol" w:cs="Symbol"/>
          <w:sz w:val="24"/>
          <w:szCs w:val="24"/>
        </w:rPr>
      </w:pPr>
      <w:r w:rsidRPr="005B55F1">
        <w:rPr>
          <w:rFonts w:eastAsia="Times New Roman"/>
          <w:sz w:val="24"/>
          <w:szCs w:val="24"/>
        </w:rPr>
        <w:t>прогнозировать и оценивать последствия своего поведения на транспорте;</w:t>
      </w:r>
    </w:p>
    <w:p w:rsidR="006D5964" w:rsidRPr="005B55F1" w:rsidRDefault="00517E4A" w:rsidP="005E54AD">
      <w:pPr>
        <w:pStyle w:val="a9"/>
        <w:numPr>
          <w:ilvl w:val="0"/>
          <w:numId w:val="149"/>
        </w:numPr>
        <w:tabs>
          <w:tab w:val="left" w:pos="1424"/>
        </w:tabs>
        <w:spacing w:line="276" w:lineRule="auto"/>
        <w:ind w:hanging="436"/>
        <w:rPr>
          <w:rFonts w:ascii="Symbol" w:eastAsia="Symbol" w:hAnsi="Symbol" w:cs="Symbol"/>
          <w:sz w:val="24"/>
          <w:szCs w:val="24"/>
        </w:rPr>
      </w:pPr>
      <w:r w:rsidRPr="005B55F1">
        <w:rPr>
          <w:rFonts w:eastAsia="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6D5964" w:rsidRPr="005B55F1" w:rsidRDefault="00517E4A" w:rsidP="005B55F1">
      <w:pPr>
        <w:rPr>
          <w:rFonts w:ascii="Symbol" w:eastAsia="Symbol" w:hAnsi="Symbol" w:cs="Symbol"/>
          <w:b/>
          <w:i/>
          <w:sz w:val="24"/>
          <w:szCs w:val="24"/>
        </w:rPr>
      </w:pPr>
      <w:r w:rsidRPr="005B55F1">
        <w:rPr>
          <w:rFonts w:eastAsia="Times New Roman"/>
          <w:b/>
          <w:i/>
          <w:sz w:val="24"/>
          <w:szCs w:val="24"/>
        </w:rPr>
        <w:t>Защита населения Российской Федерации от опасных и чрезвычайных ситуаций</w:t>
      </w:r>
    </w:p>
    <w:p w:rsidR="006D5964" w:rsidRDefault="006D5964">
      <w:pPr>
        <w:spacing w:line="31" w:lineRule="exact"/>
        <w:rPr>
          <w:rFonts w:ascii="Symbol" w:eastAsia="Symbol" w:hAnsi="Symbol" w:cs="Symbol"/>
          <w:sz w:val="24"/>
          <w:szCs w:val="24"/>
        </w:rPr>
      </w:pPr>
    </w:p>
    <w:p w:rsidR="006D5964" w:rsidRPr="005C07DF" w:rsidRDefault="00517E4A" w:rsidP="005E54AD">
      <w:pPr>
        <w:pStyle w:val="a9"/>
        <w:numPr>
          <w:ilvl w:val="0"/>
          <w:numId w:val="150"/>
        </w:numPr>
        <w:tabs>
          <w:tab w:val="left" w:pos="1424"/>
        </w:tabs>
        <w:spacing w:line="276" w:lineRule="auto"/>
        <w:ind w:right="20" w:hanging="436"/>
        <w:rPr>
          <w:rFonts w:ascii="Symbol" w:eastAsia="Symbol" w:hAnsi="Symbol" w:cs="Symbol"/>
          <w:sz w:val="24"/>
          <w:szCs w:val="24"/>
        </w:rPr>
      </w:pPr>
      <w:r w:rsidRPr="005C07DF">
        <w:rPr>
          <w:rFonts w:eastAsia="Times New Roman"/>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5C07DF" w:rsidRPr="005C07DF" w:rsidRDefault="00517E4A" w:rsidP="005E54AD">
      <w:pPr>
        <w:pStyle w:val="a9"/>
        <w:numPr>
          <w:ilvl w:val="0"/>
          <w:numId w:val="150"/>
        </w:numPr>
        <w:tabs>
          <w:tab w:val="left" w:pos="1407"/>
        </w:tabs>
        <w:spacing w:line="276" w:lineRule="auto"/>
        <w:ind w:hanging="436"/>
        <w:rPr>
          <w:rFonts w:ascii="Symbol" w:eastAsia="Symbol" w:hAnsi="Symbol" w:cs="Symbol"/>
          <w:sz w:val="24"/>
          <w:szCs w:val="24"/>
        </w:rPr>
      </w:pPr>
      <w:r w:rsidRPr="005C07DF">
        <w:rPr>
          <w:rFonts w:eastAsia="Times New Roman"/>
          <w:sz w:val="24"/>
          <w:szCs w:val="24"/>
        </w:rPr>
        <w:t>использовать основные нормативные правовые акты в области защиты населения</w:t>
      </w:r>
      <w:r w:rsidR="005C07DF">
        <w:rPr>
          <w:rFonts w:eastAsia="Times New Roman"/>
          <w:sz w:val="24"/>
          <w:szCs w:val="24"/>
        </w:rPr>
        <w:t xml:space="preserve"> </w:t>
      </w:r>
      <w:r w:rsidRPr="005C07DF">
        <w:rPr>
          <w:rFonts w:eastAsia="Times New Roman"/>
          <w:sz w:val="24"/>
          <w:szCs w:val="24"/>
        </w:rPr>
        <w:t xml:space="preserve">территорий от опасных и чрезвычайных ситуаций для изучения и реализации своих прав и определения ответственности; </w:t>
      </w:r>
    </w:p>
    <w:p w:rsidR="006D5964" w:rsidRPr="005C07DF" w:rsidRDefault="00517E4A" w:rsidP="005E54AD">
      <w:pPr>
        <w:pStyle w:val="a9"/>
        <w:numPr>
          <w:ilvl w:val="0"/>
          <w:numId w:val="150"/>
        </w:numPr>
        <w:tabs>
          <w:tab w:val="left" w:pos="1407"/>
        </w:tabs>
        <w:spacing w:line="276" w:lineRule="auto"/>
        <w:ind w:hanging="436"/>
        <w:rPr>
          <w:rFonts w:ascii="Symbol" w:eastAsia="Symbol" w:hAnsi="Symbol" w:cs="Symbol"/>
          <w:sz w:val="24"/>
          <w:szCs w:val="24"/>
        </w:rPr>
      </w:pPr>
      <w:r w:rsidRPr="005C07DF">
        <w:rPr>
          <w:rFonts w:eastAsia="Times New Roman"/>
          <w:sz w:val="24"/>
          <w:szCs w:val="24"/>
        </w:rPr>
        <w:t>оперировать основными понятиями в области защиты населения</w:t>
      </w:r>
      <w:r w:rsidR="005C07DF">
        <w:rPr>
          <w:rFonts w:eastAsia="Times New Roman"/>
          <w:sz w:val="24"/>
          <w:szCs w:val="24"/>
        </w:rPr>
        <w:t xml:space="preserve"> </w:t>
      </w:r>
      <w:r w:rsidRPr="005C07DF">
        <w:rPr>
          <w:rFonts w:eastAsia="Times New Roman"/>
          <w:sz w:val="24"/>
          <w:szCs w:val="24"/>
        </w:rPr>
        <w:t>территорий от опасных и чрезвычайных ситуаций;</w:t>
      </w:r>
    </w:p>
    <w:p w:rsidR="006D5964" w:rsidRPr="005C07DF" w:rsidRDefault="00517E4A" w:rsidP="005E54AD">
      <w:pPr>
        <w:pStyle w:val="a9"/>
        <w:numPr>
          <w:ilvl w:val="0"/>
          <w:numId w:val="150"/>
        </w:numPr>
        <w:tabs>
          <w:tab w:val="left" w:pos="1424"/>
        </w:tabs>
        <w:spacing w:line="276" w:lineRule="auto"/>
        <w:ind w:hanging="436"/>
        <w:rPr>
          <w:rFonts w:ascii="Symbol" w:eastAsia="Symbol" w:hAnsi="Symbol" w:cs="Symbol"/>
          <w:sz w:val="24"/>
          <w:szCs w:val="24"/>
        </w:rPr>
      </w:pPr>
      <w:r w:rsidRPr="005C07DF">
        <w:rPr>
          <w:rFonts w:eastAsia="Times New Roman"/>
          <w:sz w:val="24"/>
          <w:szCs w:val="24"/>
        </w:rPr>
        <w:lastRenderedPageBreak/>
        <w:t>раскрывать составляющие государственной системы, направленной на защиту населения от опасных и чрезвычайных ситуаций;</w:t>
      </w:r>
    </w:p>
    <w:p w:rsidR="006D5964" w:rsidRPr="002E1937" w:rsidRDefault="00517E4A" w:rsidP="005E54AD">
      <w:pPr>
        <w:pStyle w:val="a9"/>
        <w:numPr>
          <w:ilvl w:val="0"/>
          <w:numId w:val="150"/>
        </w:numPr>
        <w:tabs>
          <w:tab w:val="left" w:pos="1424"/>
        </w:tabs>
        <w:spacing w:line="276" w:lineRule="auto"/>
        <w:ind w:right="20" w:hanging="436"/>
        <w:jc w:val="both"/>
        <w:rPr>
          <w:rFonts w:ascii="Symbol" w:eastAsia="Symbol" w:hAnsi="Symbol" w:cs="Symbol"/>
          <w:sz w:val="24"/>
          <w:szCs w:val="24"/>
        </w:rPr>
      </w:pPr>
      <w:r w:rsidRPr="005C07DF">
        <w:rPr>
          <w:rFonts w:eastAsia="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6D5964" w:rsidRPr="005C07DF" w:rsidRDefault="00517E4A" w:rsidP="005E54AD">
      <w:pPr>
        <w:pStyle w:val="a9"/>
        <w:numPr>
          <w:ilvl w:val="0"/>
          <w:numId w:val="150"/>
        </w:numPr>
        <w:tabs>
          <w:tab w:val="left" w:pos="1424"/>
        </w:tabs>
        <w:spacing w:line="276" w:lineRule="auto"/>
        <w:ind w:right="20" w:hanging="436"/>
        <w:jc w:val="both"/>
        <w:rPr>
          <w:rFonts w:ascii="Symbol" w:eastAsia="Symbol" w:hAnsi="Symbol" w:cs="Symbol"/>
          <w:sz w:val="24"/>
          <w:szCs w:val="24"/>
        </w:rPr>
      </w:pPr>
      <w:r w:rsidRPr="005C07DF">
        <w:rPr>
          <w:rFonts w:eastAsia="Times New Roman"/>
          <w:sz w:val="24"/>
          <w:szCs w:val="24"/>
        </w:rPr>
        <w:t xml:space="preserve">приводить примеры потенциальных опасностей природного, техногенного и социального характера, характерных для региона проживания, и </w:t>
      </w:r>
      <w:r w:rsidR="005C07DF" w:rsidRPr="005C07DF">
        <w:rPr>
          <w:rFonts w:eastAsia="Times New Roman"/>
          <w:sz w:val="24"/>
          <w:szCs w:val="24"/>
        </w:rPr>
        <w:t>опасностей,</w:t>
      </w:r>
      <w:r w:rsidRPr="005C07DF">
        <w:rPr>
          <w:rFonts w:eastAsia="Times New Roman"/>
          <w:sz w:val="24"/>
          <w:szCs w:val="24"/>
        </w:rPr>
        <w:t xml:space="preserve"> и чрезвычайных ситуаций, возникающих при ведении военных действий или вследствие этих действий;</w:t>
      </w:r>
    </w:p>
    <w:p w:rsidR="006D5964" w:rsidRPr="005C07DF" w:rsidRDefault="00517E4A" w:rsidP="005E54AD">
      <w:pPr>
        <w:pStyle w:val="a9"/>
        <w:numPr>
          <w:ilvl w:val="0"/>
          <w:numId w:val="150"/>
        </w:numPr>
        <w:tabs>
          <w:tab w:val="left" w:pos="1424"/>
        </w:tabs>
        <w:spacing w:line="276" w:lineRule="auto"/>
        <w:ind w:hanging="436"/>
        <w:rPr>
          <w:rFonts w:ascii="Symbol" w:eastAsia="Symbol" w:hAnsi="Symbol" w:cs="Symbol"/>
          <w:sz w:val="24"/>
          <w:szCs w:val="24"/>
        </w:rPr>
      </w:pPr>
      <w:r w:rsidRPr="005C07DF">
        <w:rPr>
          <w:rFonts w:eastAsia="Times New Roman"/>
          <w:sz w:val="24"/>
          <w:szCs w:val="24"/>
        </w:rPr>
        <w:t>объяснять причины их возникновения, характеристики, поражающие факторы, особенности и последствия;</w:t>
      </w:r>
    </w:p>
    <w:p w:rsidR="006D5964" w:rsidRPr="005C07DF" w:rsidRDefault="00517E4A" w:rsidP="005E54AD">
      <w:pPr>
        <w:pStyle w:val="a9"/>
        <w:numPr>
          <w:ilvl w:val="0"/>
          <w:numId w:val="150"/>
        </w:numPr>
        <w:tabs>
          <w:tab w:val="left" w:pos="1424"/>
        </w:tabs>
        <w:spacing w:line="276" w:lineRule="auto"/>
        <w:ind w:hanging="436"/>
        <w:rPr>
          <w:rFonts w:ascii="Symbol" w:eastAsia="Symbol" w:hAnsi="Symbol" w:cs="Symbol"/>
          <w:sz w:val="24"/>
          <w:szCs w:val="24"/>
        </w:rPr>
      </w:pPr>
      <w:r w:rsidRPr="005C07DF">
        <w:rPr>
          <w:rFonts w:eastAsia="Times New Roman"/>
          <w:sz w:val="24"/>
          <w:szCs w:val="24"/>
        </w:rPr>
        <w:t>использовать средства индивидуальной, коллективной защиты и приборы индивидуального дозиметрического контроля;</w:t>
      </w:r>
    </w:p>
    <w:p w:rsidR="006D5964" w:rsidRDefault="006D5964">
      <w:pPr>
        <w:spacing w:line="1" w:lineRule="exact"/>
        <w:rPr>
          <w:rFonts w:ascii="Symbol" w:eastAsia="Symbol" w:hAnsi="Symbol" w:cs="Symbol"/>
          <w:sz w:val="24"/>
          <w:szCs w:val="24"/>
        </w:rPr>
      </w:pPr>
    </w:p>
    <w:p w:rsidR="006D5964" w:rsidRPr="005C07DF" w:rsidRDefault="00517E4A" w:rsidP="005E54AD">
      <w:pPr>
        <w:numPr>
          <w:ilvl w:val="0"/>
          <w:numId w:val="150"/>
        </w:numPr>
        <w:tabs>
          <w:tab w:val="left" w:pos="1407"/>
        </w:tabs>
        <w:spacing w:line="276" w:lineRule="auto"/>
        <w:ind w:hanging="436"/>
        <w:rPr>
          <w:rFonts w:ascii="Symbol" w:eastAsia="Symbol" w:hAnsi="Symbol" w:cs="Symbol"/>
          <w:sz w:val="24"/>
          <w:szCs w:val="24"/>
        </w:rPr>
      </w:pPr>
      <w:r>
        <w:rPr>
          <w:rFonts w:eastAsia="Times New Roman"/>
          <w:sz w:val="24"/>
          <w:szCs w:val="24"/>
        </w:rPr>
        <w:t>действовать согласно обозначению на знаках безопасности и плане эвакуации;</w:t>
      </w:r>
    </w:p>
    <w:p w:rsidR="006D5964" w:rsidRDefault="00517E4A" w:rsidP="005E54AD">
      <w:pPr>
        <w:numPr>
          <w:ilvl w:val="0"/>
          <w:numId w:val="150"/>
        </w:numPr>
        <w:tabs>
          <w:tab w:val="left" w:pos="1407"/>
        </w:tabs>
        <w:spacing w:line="276" w:lineRule="auto"/>
        <w:ind w:hanging="436"/>
        <w:rPr>
          <w:rFonts w:ascii="Symbol" w:eastAsia="Symbol" w:hAnsi="Symbol" w:cs="Symbol"/>
          <w:sz w:val="24"/>
          <w:szCs w:val="24"/>
        </w:rPr>
      </w:pPr>
      <w:r>
        <w:rPr>
          <w:rFonts w:eastAsia="Times New Roman"/>
          <w:sz w:val="24"/>
          <w:szCs w:val="24"/>
        </w:rPr>
        <w:t>вызывать в случае необходимости службы экстренной помощи;</w:t>
      </w:r>
    </w:p>
    <w:p w:rsidR="006D5964" w:rsidRPr="005C07DF" w:rsidRDefault="00517E4A" w:rsidP="005E54AD">
      <w:pPr>
        <w:numPr>
          <w:ilvl w:val="0"/>
          <w:numId w:val="150"/>
        </w:numPr>
        <w:tabs>
          <w:tab w:val="left" w:pos="1416"/>
        </w:tabs>
        <w:spacing w:line="276" w:lineRule="auto"/>
        <w:ind w:right="20" w:hanging="436"/>
        <w:rPr>
          <w:rFonts w:ascii="Symbol" w:eastAsia="Symbol" w:hAnsi="Symbol" w:cs="Symbol"/>
          <w:sz w:val="24"/>
          <w:szCs w:val="24"/>
        </w:rPr>
      </w:pPr>
      <w:r>
        <w:rPr>
          <w:rFonts w:eastAsia="Times New Roman"/>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D5964" w:rsidRPr="005C07DF" w:rsidRDefault="00517E4A" w:rsidP="005E54AD">
      <w:pPr>
        <w:numPr>
          <w:ilvl w:val="0"/>
          <w:numId w:val="150"/>
        </w:numPr>
        <w:tabs>
          <w:tab w:val="left" w:pos="1416"/>
        </w:tabs>
        <w:spacing w:line="276" w:lineRule="auto"/>
        <w:ind w:hanging="436"/>
        <w:rPr>
          <w:rFonts w:ascii="Symbol" w:eastAsia="Symbol" w:hAnsi="Symbol" w:cs="Symbol"/>
          <w:sz w:val="24"/>
          <w:szCs w:val="24"/>
        </w:rPr>
      </w:pPr>
      <w:r>
        <w:rPr>
          <w:rFonts w:eastAsia="Times New Roman"/>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6D5964" w:rsidRDefault="00517E4A" w:rsidP="005E54AD">
      <w:pPr>
        <w:numPr>
          <w:ilvl w:val="0"/>
          <w:numId w:val="150"/>
        </w:numPr>
        <w:tabs>
          <w:tab w:val="left" w:pos="1416"/>
        </w:tabs>
        <w:spacing w:line="276" w:lineRule="auto"/>
        <w:ind w:hanging="436"/>
        <w:rPr>
          <w:rFonts w:ascii="Symbol" w:eastAsia="Symbol" w:hAnsi="Symbol" w:cs="Symbol"/>
          <w:sz w:val="24"/>
          <w:szCs w:val="24"/>
        </w:rPr>
      </w:pPr>
      <w:r>
        <w:rPr>
          <w:rFonts w:eastAsia="Times New Roman"/>
          <w:sz w:val="24"/>
          <w:szCs w:val="24"/>
        </w:rPr>
        <w:t>составлять модель личного безопасного поведения в условиях опасных и чрезвычайных ситуаций мирного и военного времени.</w:t>
      </w:r>
    </w:p>
    <w:p w:rsidR="006D5964" w:rsidRDefault="006D5964">
      <w:pPr>
        <w:spacing w:line="12" w:lineRule="exact"/>
        <w:rPr>
          <w:rFonts w:ascii="Symbol" w:eastAsia="Symbol" w:hAnsi="Symbol" w:cs="Symbol"/>
          <w:sz w:val="24"/>
          <w:szCs w:val="24"/>
        </w:rPr>
      </w:pPr>
    </w:p>
    <w:p w:rsidR="006D5964" w:rsidRPr="005C07DF" w:rsidRDefault="00517E4A" w:rsidP="005C07DF">
      <w:pPr>
        <w:spacing w:line="234" w:lineRule="auto"/>
        <w:ind w:right="20"/>
        <w:rPr>
          <w:rFonts w:ascii="Symbol" w:eastAsia="Symbol" w:hAnsi="Symbol" w:cs="Symbol"/>
          <w:b/>
          <w:i/>
          <w:sz w:val="24"/>
          <w:szCs w:val="24"/>
        </w:rPr>
      </w:pPr>
      <w:r w:rsidRPr="005C07DF">
        <w:rPr>
          <w:rFonts w:eastAsia="Times New Roman"/>
          <w:b/>
          <w:i/>
          <w:sz w:val="24"/>
          <w:szCs w:val="24"/>
        </w:rPr>
        <w:t>Основы противодействия экстремизму, терроризму и наркотизму в Российской Федерации</w:t>
      </w:r>
    </w:p>
    <w:p w:rsidR="006D5964" w:rsidRDefault="006D5964">
      <w:pPr>
        <w:spacing w:line="33" w:lineRule="exact"/>
        <w:rPr>
          <w:rFonts w:ascii="Symbol" w:eastAsia="Symbol" w:hAnsi="Symbol" w:cs="Symbol"/>
          <w:sz w:val="24"/>
          <w:szCs w:val="24"/>
        </w:rPr>
      </w:pPr>
    </w:p>
    <w:p w:rsidR="006D5964" w:rsidRPr="005C07DF" w:rsidRDefault="005C07DF" w:rsidP="005E54AD">
      <w:pPr>
        <w:numPr>
          <w:ilvl w:val="0"/>
          <w:numId w:val="151"/>
        </w:numPr>
        <w:tabs>
          <w:tab w:val="left" w:pos="1416"/>
        </w:tabs>
        <w:spacing w:line="276" w:lineRule="auto"/>
        <w:ind w:hanging="436"/>
        <w:rPr>
          <w:rFonts w:ascii="Symbol" w:eastAsia="Symbol" w:hAnsi="Symbol" w:cs="Symbol"/>
          <w:sz w:val="24"/>
          <w:szCs w:val="24"/>
        </w:rPr>
      </w:pPr>
      <w:r>
        <w:rPr>
          <w:rFonts w:eastAsia="Times New Roman"/>
          <w:sz w:val="24"/>
          <w:szCs w:val="24"/>
        </w:rPr>
        <w:t>х</w:t>
      </w:r>
      <w:r w:rsidR="00517E4A">
        <w:rPr>
          <w:rFonts w:eastAsia="Times New Roman"/>
          <w:sz w:val="24"/>
          <w:szCs w:val="24"/>
        </w:rPr>
        <w:t>арактеризовать особенности экстремизма, терроризма и наркотизма в Российской Федерации;</w:t>
      </w:r>
    </w:p>
    <w:p w:rsidR="006D5964" w:rsidRPr="005C07DF" w:rsidRDefault="00517E4A" w:rsidP="005E54AD">
      <w:pPr>
        <w:numPr>
          <w:ilvl w:val="0"/>
          <w:numId w:val="151"/>
        </w:numPr>
        <w:tabs>
          <w:tab w:val="left" w:pos="1400"/>
        </w:tabs>
        <w:spacing w:line="276" w:lineRule="auto"/>
        <w:ind w:hanging="436"/>
        <w:rPr>
          <w:rFonts w:ascii="Symbol" w:eastAsia="Symbol" w:hAnsi="Symbol" w:cs="Symbol"/>
          <w:sz w:val="24"/>
          <w:szCs w:val="24"/>
        </w:rPr>
      </w:pPr>
      <w:r>
        <w:rPr>
          <w:rFonts w:eastAsia="Times New Roman"/>
          <w:sz w:val="24"/>
          <w:szCs w:val="24"/>
        </w:rPr>
        <w:t>объяснять взаимосвязь экстремизма, терроризма и наркотизма;</w:t>
      </w:r>
    </w:p>
    <w:p w:rsidR="006D5964" w:rsidRPr="005C07DF" w:rsidRDefault="00517E4A" w:rsidP="005E54AD">
      <w:pPr>
        <w:numPr>
          <w:ilvl w:val="0"/>
          <w:numId w:val="151"/>
        </w:numPr>
        <w:tabs>
          <w:tab w:val="left" w:pos="1416"/>
        </w:tabs>
        <w:spacing w:line="276" w:lineRule="auto"/>
        <w:ind w:right="20" w:hanging="436"/>
        <w:rPr>
          <w:rFonts w:ascii="Symbol" w:eastAsia="Symbol" w:hAnsi="Symbol" w:cs="Symbol"/>
          <w:sz w:val="24"/>
          <w:szCs w:val="24"/>
        </w:rPr>
      </w:pPr>
      <w:r>
        <w:rPr>
          <w:rFonts w:eastAsia="Times New Roman"/>
          <w:sz w:val="24"/>
          <w:szCs w:val="24"/>
        </w:rPr>
        <w:t>оперировать основными понятиями в области противодействия экстремизму, терроризму и наркотизму в Российской Федерации;</w:t>
      </w:r>
    </w:p>
    <w:p w:rsidR="006D5964" w:rsidRPr="005C07DF" w:rsidRDefault="00517E4A" w:rsidP="005E54AD">
      <w:pPr>
        <w:numPr>
          <w:ilvl w:val="0"/>
          <w:numId w:val="151"/>
        </w:numPr>
        <w:tabs>
          <w:tab w:val="left" w:pos="1416"/>
        </w:tabs>
        <w:spacing w:line="276" w:lineRule="auto"/>
        <w:ind w:right="20" w:hanging="436"/>
        <w:rPr>
          <w:rFonts w:ascii="Symbol" w:eastAsia="Symbol" w:hAnsi="Symbol" w:cs="Symbol"/>
          <w:sz w:val="24"/>
          <w:szCs w:val="24"/>
        </w:rPr>
      </w:pPr>
      <w:r>
        <w:rPr>
          <w:rFonts w:eastAsia="Times New Roman"/>
          <w:sz w:val="24"/>
          <w:szCs w:val="24"/>
        </w:rPr>
        <w:t>раскрывать предназначение общегосударственной системы противодействия экстремизму, терроризму и наркотизму;</w:t>
      </w:r>
    </w:p>
    <w:p w:rsidR="006D5964" w:rsidRPr="005C07DF" w:rsidRDefault="00517E4A" w:rsidP="005E54AD">
      <w:pPr>
        <w:numPr>
          <w:ilvl w:val="0"/>
          <w:numId w:val="151"/>
        </w:numPr>
        <w:tabs>
          <w:tab w:val="left" w:pos="1416"/>
        </w:tabs>
        <w:spacing w:line="276" w:lineRule="auto"/>
        <w:ind w:hanging="436"/>
        <w:rPr>
          <w:rFonts w:ascii="Symbol" w:eastAsia="Symbol" w:hAnsi="Symbol" w:cs="Symbol"/>
          <w:sz w:val="24"/>
          <w:szCs w:val="24"/>
        </w:rPr>
      </w:pPr>
      <w:r>
        <w:rPr>
          <w:rFonts w:eastAsia="Times New Roman"/>
          <w:sz w:val="24"/>
          <w:szCs w:val="24"/>
        </w:rPr>
        <w:t>объяснять основные принципы и направления противодействия экстремистской, террористической деятельности и наркотизму;</w:t>
      </w:r>
    </w:p>
    <w:p w:rsidR="006D5964" w:rsidRPr="005C07DF" w:rsidRDefault="00517E4A" w:rsidP="005E54AD">
      <w:pPr>
        <w:numPr>
          <w:ilvl w:val="0"/>
          <w:numId w:val="151"/>
        </w:numPr>
        <w:tabs>
          <w:tab w:val="left" w:pos="1416"/>
        </w:tabs>
        <w:spacing w:line="276" w:lineRule="auto"/>
        <w:ind w:hanging="436"/>
        <w:jc w:val="both"/>
        <w:rPr>
          <w:rFonts w:ascii="Symbol" w:eastAsia="Symbol" w:hAnsi="Symbol" w:cs="Symbol"/>
          <w:sz w:val="24"/>
          <w:szCs w:val="24"/>
        </w:rPr>
      </w:pPr>
      <w:r>
        <w:rPr>
          <w:rFonts w:eastAsia="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6D5964" w:rsidRPr="005C07DF" w:rsidRDefault="00517E4A" w:rsidP="005E54AD">
      <w:pPr>
        <w:numPr>
          <w:ilvl w:val="0"/>
          <w:numId w:val="151"/>
        </w:numPr>
        <w:tabs>
          <w:tab w:val="left" w:pos="1416"/>
        </w:tabs>
        <w:spacing w:line="276" w:lineRule="auto"/>
        <w:ind w:right="20" w:hanging="436"/>
        <w:rPr>
          <w:rFonts w:ascii="Symbol" w:eastAsia="Symbol" w:hAnsi="Symbol" w:cs="Symbol"/>
          <w:sz w:val="24"/>
          <w:szCs w:val="24"/>
        </w:rPr>
      </w:pPr>
      <w:r>
        <w:rPr>
          <w:rFonts w:eastAsia="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6D5964" w:rsidRPr="005C07DF" w:rsidRDefault="00517E4A" w:rsidP="005E54AD">
      <w:pPr>
        <w:numPr>
          <w:ilvl w:val="0"/>
          <w:numId w:val="151"/>
        </w:numPr>
        <w:tabs>
          <w:tab w:val="left" w:pos="1416"/>
        </w:tabs>
        <w:spacing w:line="276" w:lineRule="auto"/>
        <w:ind w:hanging="436"/>
        <w:jc w:val="both"/>
        <w:rPr>
          <w:rFonts w:ascii="Symbol" w:eastAsia="Symbol" w:hAnsi="Symbol" w:cs="Symbol"/>
          <w:sz w:val="24"/>
          <w:szCs w:val="24"/>
        </w:rPr>
      </w:pPr>
      <w:r>
        <w:rPr>
          <w:rFonts w:eastAsia="Times New Roman"/>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6D5964" w:rsidRPr="005C07DF" w:rsidRDefault="00517E4A" w:rsidP="005E54AD">
      <w:pPr>
        <w:numPr>
          <w:ilvl w:val="0"/>
          <w:numId w:val="151"/>
        </w:numPr>
        <w:tabs>
          <w:tab w:val="left" w:pos="1416"/>
        </w:tabs>
        <w:spacing w:line="276" w:lineRule="auto"/>
        <w:ind w:hanging="436"/>
        <w:jc w:val="both"/>
        <w:rPr>
          <w:rFonts w:ascii="Symbol" w:eastAsia="Symbol" w:hAnsi="Symbol" w:cs="Symbol"/>
          <w:sz w:val="24"/>
          <w:szCs w:val="24"/>
        </w:rPr>
      </w:pPr>
      <w:r>
        <w:rPr>
          <w:rFonts w:eastAsia="Times New Roman"/>
          <w:sz w:val="24"/>
          <w:szCs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6D5964" w:rsidRPr="005C07DF" w:rsidRDefault="00517E4A" w:rsidP="005E54AD">
      <w:pPr>
        <w:numPr>
          <w:ilvl w:val="0"/>
          <w:numId w:val="151"/>
        </w:numPr>
        <w:tabs>
          <w:tab w:val="left" w:pos="1416"/>
        </w:tabs>
        <w:spacing w:line="276" w:lineRule="auto"/>
        <w:ind w:right="20" w:hanging="436"/>
        <w:rPr>
          <w:rFonts w:ascii="Symbol" w:eastAsia="Symbol" w:hAnsi="Symbol" w:cs="Symbol"/>
          <w:sz w:val="24"/>
          <w:szCs w:val="24"/>
        </w:rPr>
      </w:pPr>
      <w:r>
        <w:rPr>
          <w:rFonts w:eastAsia="Times New Roman"/>
          <w:sz w:val="24"/>
          <w:szCs w:val="24"/>
        </w:rPr>
        <w:t>распознавать признаки вовлечения в экстремистскую и террористическую деятельность;</w:t>
      </w:r>
    </w:p>
    <w:p w:rsidR="006D5964" w:rsidRPr="005C07DF" w:rsidRDefault="00517E4A" w:rsidP="005E54AD">
      <w:pPr>
        <w:numPr>
          <w:ilvl w:val="0"/>
          <w:numId w:val="151"/>
        </w:numPr>
        <w:tabs>
          <w:tab w:val="left" w:pos="1400"/>
        </w:tabs>
        <w:spacing w:line="276" w:lineRule="auto"/>
        <w:ind w:hanging="436"/>
        <w:rPr>
          <w:rFonts w:ascii="Symbol" w:eastAsia="Symbol" w:hAnsi="Symbol" w:cs="Symbol"/>
          <w:sz w:val="24"/>
          <w:szCs w:val="24"/>
        </w:rPr>
      </w:pPr>
      <w:r>
        <w:rPr>
          <w:rFonts w:eastAsia="Times New Roman"/>
          <w:sz w:val="24"/>
          <w:szCs w:val="24"/>
        </w:rPr>
        <w:t>распознавать симптомы употребления наркотических средств;</w:t>
      </w:r>
    </w:p>
    <w:p w:rsidR="006D5964" w:rsidRPr="005C07DF" w:rsidRDefault="00517E4A" w:rsidP="005E54AD">
      <w:pPr>
        <w:numPr>
          <w:ilvl w:val="0"/>
          <w:numId w:val="151"/>
        </w:numPr>
        <w:tabs>
          <w:tab w:val="left" w:pos="1416"/>
        </w:tabs>
        <w:spacing w:line="276" w:lineRule="auto"/>
        <w:ind w:right="20" w:hanging="436"/>
        <w:rPr>
          <w:rFonts w:ascii="Symbol" w:eastAsia="Symbol" w:hAnsi="Symbol" w:cs="Symbol"/>
          <w:sz w:val="24"/>
          <w:szCs w:val="24"/>
        </w:rPr>
      </w:pPr>
      <w:r>
        <w:rPr>
          <w:rFonts w:eastAsia="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6D5964" w:rsidRPr="005C07DF" w:rsidRDefault="00517E4A" w:rsidP="005E54AD">
      <w:pPr>
        <w:numPr>
          <w:ilvl w:val="0"/>
          <w:numId w:val="151"/>
        </w:numPr>
        <w:tabs>
          <w:tab w:val="left" w:pos="1416"/>
        </w:tabs>
        <w:spacing w:line="276" w:lineRule="auto"/>
        <w:ind w:hanging="436"/>
        <w:jc w:val="both"/>
        <w:rPr>
          <w:rFonts w:ascii="Symbol" w:eastAsia="Symbol" w:hAnsi="Symbol" w:cs="Symbol"/>
          <w:sz w:val="24"/>
          <w:szCs w:val="24"/>
        </w:rPr>
      </w:pPr>
      <w:r>
        <w:rPr>
          <w:rFonts w:eastAsia="Times New Roman"/>
          <w:sz w:val="24"/>
          <w:szCs w:val="24"/>
        </w:rPr>
        <w:lastRenderedPageBreak/>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6D5964" w:rsidRPr="005C07DF" w:rsidRDefault="005C07DF" w:rsidP="005E54AD">
      <w:pPr>
        <w:numPr>
          <w:ilvl w:val="0"/>
          <w:numId w:val="151"/>
        </w:numPr>
        <w:tabs>
          <w:tab w:val="left" w:pos="1400"/>
        </w:tabs>
        <w:spacing w:line="276" w:lineRule="auto"/>
        <w:ind w:hanging="436"/>
        <w:rPr>
          <w:rFonts w:ascii="Symbol" w:eastAsia="Symbol" w:hAnsi="Symbol" w:cs="Symbol"/>
          <w:sz w:val="24"/>
          <w:szCs w:val="24"/>
        </w:rPr>
      </w:pPr>
      <w:r>
        <w:rPr>
          <w:rFonts w:eastAsia="Times New Roman"/>
          <w:sz w:val="24"/>
          <w:szCs w:val="24"/>
        </w:rPr>
        <w:t xml:space="preserve">описывать действия граждан при установлении уровней террористической </w:t>
      </w:r>
      <w:r w:rsidR="00517E4A" w:rsidRPr="005C07DF">
        <w:rPr>
          <w:rFonts w:eastAsia="Times New Roman"/>
          <w:sz w:val="24"/>
          <w:szCs w:val="24"/>
        </w:rPr>
        <w:t>опасности;</w:t>
      </w:r>
    </w:p>
    <w:p w:rsidR="006D5964" w:rsidRPr="002E1937" w:rsidRDefault="00517E4A" w:rsidP="005E54AD">
      <w:pPr>
        <w:numPr>
          <w:ilvl w:val="0"/>
          <w:numId w:val="151"/>
        </w:numPr>
        <w:tabs>
          <w:tab w:val="left" w:pos="1400"/>
        </w:tabs>
        <w:spacing w:line="276" w:lineRule="auto"/>
        <w:ind w:hanging="436"/>
        <w:rPr>
          <w:rFonts w:ascii="Symbol" w:eastAsia="Symbol" w:hAnsi="Symbol" w:cs="Symbol"/>
          <w:sz w:val="24"/>
          <w:szCs w:val="24"/>
        </w:rPr>
      </w:pPr>
      <w:r>
        <w:rPr>
          <w:rFonts w:eastAsia="Times New Roman"/>
          <w:sz w:val="24"/>
          <w:szCs w:val="24"/>
        </w:rPr>
        <w:t>описывать правила и рекомендации в случае проведения террористической акции;</w:t>
      </w:r>
    </w:p>
    <w:p w:rsidR="006D5964" w:rsidRDefault="00517E4A" w:rsidP="005E54AD">
      <w:pPr>
        <w:numPr>
          <w:ilvl w:val="0"/>
          <w:numId w:val="151"/>
        </w:numPr>
        <w:tabs>
          <w:tab w:val="left" w:pos="1416"/>
        </w:tabs>
        <w:spacing w:line="276" w:lineRule="auto"/>
        <w:ind w:hanging="436"/>
        <w:rPr>
          <w:rFonts w:ascii="Symbol" w:eastAsia="Symbol" w:hAnsi="Symbol" w:cs="Symbol"/>
          <w:sz w:val="24"/>
          <w:szCs w:val="24"/>
        </w:rPr>
      </w:pPr>
      <w:r>
        <w:rPr>
          <w:rFonts w:eastAsia="Times New Roman"/>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6D5964" w:rsidRPr="005C07DF" w:rsidRDefault="00517E4A" w:rsidP="005C07DF">
      <w:pPr>
        <w:rPr>
          <w:rFonts w:ascii="Symbol" w:eastAsia="Symbol" w:hAnsi="Symbol" w:cs="Symbol"/>
          <w:b/>
          <w:i/>
          <w:sz w:val="24"/>
          <w:szCs w:val="24"/>
        </w:rPr>
      </w:pPr>
      <w:r w:rsidRPr="005C07DF">
        <w:rPr>
          <w:rFonts w:eastAsia="Times New Roman"/>
          <w:b/>
          <w:i/>
          <w:sz w:val="24"/>
          <w:szCs w:val="24"/>
        </w:rPr>
        <w:t>Основы здорового образа жизни</w:t>
      </w:r>
    </w:p>
    <w:p w:rsidR="006D5964" w:rsidRDefault="006D5964">
      <w:pPr>
        <w:spacing w:line="31" w:lineRule="exact"/>
        <w:rPr>
          <w:rFonts w:ascii="Symbol" w:eastAsia="Symbol" w:hAnsi="Symbol" w:cs="Symbol"/>
          <w:sz w:val="24"/>
          <w:szCs w:val="24"/>
        </w:rPr>
      </w:pPr>
    </w:p>
    <w:p w:rsidR="006D5964" w:rsidRPr="005C07DF" w:rsidRDefault="002E1937" w:rsidP="005E54AD">
      <w:pPr>
        <w:numPr>
          <w:ilvl w:val="0"/>
          <w:numId w:val="152"/>
        </w:numPr>
        <w:tabs>
          <w:tab w:val="left" w:pos="1416"/>
        </w:tabs>
        <w:spacing w:line="276" w:lineRule="auto"/>
        <w:ind w:right="20" w:hanging="436"/>
        <w:rPr>
          <w:rFonts w:ascii="Symbol" w:eastAsia="Symbol" w:hAnsi="Symbol" w:cs="Symbol"/>
          <w:sz w:val="24"/>
          <w:szCs w:val="24"/>
        </w:rPr>
      </w:pPr>
      <w:r>
        <w:rPr>
          <w:rFonts w:eastAsia="Times New Roman"/>
          <w:sz w:val="24"/>
          <w:szCs w:val="24"/>
        </w:rPr>
        <w:t>к</w:t>
      </w:r>
      <w:r w:rsidR="00517E4A">
        <w:rPr>
          <w:rFonts w:eastAsia="Times New Roman"/>
          <w:sz w:val="24"/>
          <w:szCs w:val="24"/>
        </w:rPr>
        <w:t>омментировать назначение основных нормативных правовых актов в области здорового образа жизни;</w:t>
      </w:r>
    </w:p>
    <w:p w:rsidR="006D5964" w:rsidRPr="005C07DF" w:rsidRDefault="00517E4A" w:rsidP="005E54AD">
      <w:pPr>
        <w:numPr>
          <w:ilvl w:val="0"/>
          <w:numId w:val="152"/>
        </w:numPr>
        <w:tabs>
          <w:tab w:val="left" w:pos="1416"/>
        </w:tabs>
        <w:spacing w:line="276" w:lineRule="auto"/>
        <w:ind w:hanging="436"/>
        <w:rPr>
          <w:rFonts w:ascii="Symbol" w:eastAsia="Symbol" w:hAnsi="Symbol" w:cs="Symbol"/>
          <w:sz w:val="24"/>
          <w:szCs w:val="24"/>
        </w:rPr>
      </w:pPr>
      <w:r>
        <w:rPr>
          <w:rFonts w:eastAsia="Times New Roman"/>
          <w:sz w:val="24"/>
          <w:szCs w:val="24"/>
        </w:rPr>
        <w:t>использовать основные нормативные правовые акты в областиздорового образа жизни для изучения и реализации своих прав;</w:t>
      </w:r>
    </w:p>
    <w:p w:rsidR="006D5964" w:rsidRDefault="00517E4A" w:rsidP="005E54AD">
      <w:pPr>
        <w:numPr>
          <w:ilvl w:val="0"/>
          <w:numId w:val="152"/>
        </w:numPr>
        <w:tabs>
          <w:tab w:val="left" w:pos="1400"/>
        </w:tabs>
        <w:spacing w:line="276" w:lineRule="auto"/>
        <w:ind w:hanging="436"/>
        <w:rPr>
          <w:rFonts w:ascii="Symbol" w:eastAsia="Symbol" w:hAnsi="Symbol" w:cs="Symbol"/>
          <w:sz w:val="24"/>
          <w:szCs w:val="24"/>
        </w:rPr>
      </w:pPr>
      <w:r>
        <w:rPr>
          <w:rFonts w:eastAsia="Times New Roman"/>
          <w:sz w:val="24"/>
          <w:szCs w:val="24"/>
        </w:rPr>
        <w:t>оперировать основными понятиями в области здорового образа жизни;</w:t>
      </w:r>
    </w:p>
    <w:p w:rsidR="006D5964" w:rsidRDefault="00517E4A" w:rsidP="005E54AD">
      <w:pPr>
        <w:numPr>
          <w:ilvl w:val="0"/>
          <w:numId w:val="152"/>
        </w:numPr>
        <w:tabs>
          <w:tab w:val="left" w:pos="1400"/>
        </w:tabs>
        <w:spacing w:line="276" w:lineRule="auto"/>
        <w:ind w:hanging="436"/>
        <w:rPr>
          <w:rFonts w:ascii="Symbol" w:eastAsia="Symbol" w:hAnsi="Symbol" w:cs="Symbol"/>
          <w:sz w:val="24"/>
          <w:szCs w:val="24"/>
        </w:rPr>
      </w:pPr>
      <w:r>
        <w:rPr>
          <w:rFonts w:eastAsia="Times New Roman"/>
          <w:sz w:val="24"/>
          <w:szCs w:val="24"/>
        </w:rPr>
        <w:t>описывать факторы здорового образа жизни;</w:t>
      </w:r>
    </w:p>
    <w:p w:rsidR="006D5964" w:rsidRDefault="00517E4A" w:rsidP="005E54AD">
      <w:pPr>
        <w:numPr>
          <w:ilvl w:val="0"/>
          <w:numId w:val="152"/>
        </w:numPr>
        <w:tabs>
          <w:tab w:val="left" w:pos="1400"/>
        </w:tabs>
        <w:spacing w:line="276" w:lineRule="auto"/>
        <w:ind w:hanging="436"/>
        <w:rPr>
          <w:rFonts w:ascii="Symbol" w:eastAsia="Symbol" w:hAnsi="Symbol" w:cs="Symbol"/>
          <w:sz w:val="24"/>
          <w:szCs w:val="24"/>
        </w:rPr>
      </w:pPr>
      <w:r>
        <w:rPr>
          <w:rFonts w:eastAsia="Times New Roman"/>
          <w:sz w:val="24"/>
          <w:szCs w:val="24"/>
        </w:rPr>
        <w:t>объяснять преимущества здорового образа жизни;</w:t>
      </w:r>
    </w:p>
    <w:p w:rsidR="006D5964" w:rsidRDefault="005C07DF" w:rsidP="005E54AD">
      <w:pPr>
        <w:numPr>
          <w:ilvl w:val="0"/>
          <w:numId w:val="152"/>
        </w:numPr>
        <w:tabs>
          <w:tab w:val="left" w:pos="1400"/>
        </w:tabs>
        <w:spacing w:line="276" w:lineRule="auto"/>
        <w:ind w:hanging="436"/>
        <w:rPr>
          <w:rFonts w:ascii="Symbol" w:eastAsia="Symbol" w:hAnsi="Symbol" w:cs="Symbol"/>
          <w:sz w:val="24"/>
          <w:szCs w:val="24"/>
        </w:rPr>
      </w:pPr>
      <w:r>
        <w:rPr>
          <w:rFonts w:eastAsia="Times New Roman"/>
          <w:sz w:val="24"/>
          <w:szCs w:val="24"/>
        </w:rPr>
        <w:t>объяснять значение здорового образа жизни для благополучия общества и</w:t>
      </w:r>
    </w:p>
    <w:p w:rsidR="006D5964" w:rsidRPr="005C07DF" w:rsidRDefault="00517E4A" w:rsidP="002E1937">
      <w:pPr>
        <w:pStyle w:val="a9"/>
        <w:spacing w:line="276" w:lineRule="auto"/>
        <w:rPr>
          <w:rFonts w:ascii="Symbol" w:eastAsia="Symbol" w:hAnsi="Symbol" w:cs="Symbol"/>
          <w:sz w:val="24"/>
          <w:szCs w:val="24"/>
        </w:rPr>
      </w:pPr>
      <w:r w:rsidRPr="005C07DF">
        <w:rPr>
          <w:rFonts w:eastAsia="Times New Roman"/>
          <w:sz w:val="24"/>
          <w:szCs w:val="24"/>
        </w:rPr>
        <w:t>государства;</w:t>
      </w:r>
    </w:p>
    <w:p w:rsidR="006D5964" w:rsidRDefault="005C07DF" w:rsidP="005E54AD">
      <w:pPr>
        <w:numPr>
          <w:ilvl w:val="0"/>
          <w:numId w:val="152"/>
        </w:numPr>
        <w:tabs>
          <w:tab w:val="left" w:pos="1400"/>
        </w:tabs>
        <w:spacing w:line="276" w:lineRule="auto"/>
        <w:ind w:hanging="436"/>
        <w:rPr>
          <w:rFonts w:ascii="Symbol" w:eastAsia="Symbol" w:hAnsi="Symbol" w:cs="Symbol"/>
          <w:sz w:val="24"/>
          <w:szCs w:val="24"/>
        </w:rPr>
      </w:pPr>
      <w:r>
        <w:rPr>
          <w:rFonts w:eastAsia="Times New Roman"/>
          <w:sz w:val="24"/>
          <w:szCs w:val="24"/>
        </w:rPr>
        <w:t>описывать основные факторы и привычки, пагубно влияющие на здоровье</w:t>
      </w:r>
    </w:p>
    <w:p w:rsidR="006D5964" w:rsidRPr="005C07DF" w:rsidRDefault="00517E4A" w:rsidP="005C07DF">
      <w:pPr>
        <w:pStyle w:val="a9"/>
        <w:spacing w:line="276" w:lineRule="auto"/>
        <w:rPr>
          <w:rFonts w:ascii="Symbol" w:eastAsia="Symbol" w:hAnsi="Symbol" w:cs="Symbol"/>
          <w:sz w:val="24"/>
          <w:szCs w:val="24"/>
        </w:rPr>
      </w:pPr>
      <w:r w:rsidRPr="005C07DF">
        <w:rPr>
          <w:rFonts w:eastAsia="Times New Roman"/>
          <w:sz w:val="24"/>
          <w:szCs w:val="24"/>
        </w:rPr>
        <w:t>человека;</w:t>
      </w:r>
    </w:p>
    <w:p w:rsidR="006D5964" w:rsidRPr="005C07DF" w:rsidRDefault="00517E4A" w:rsidP="005E54AD">
      <w:pPr>
        <w:numPr>
          <w:ilvl w:val="0"/>
          <w:numId w:val="152"/>
        </w:numPr>
        <w:tabs>
          <w:tab w:val="left" w:pos="1400"/>
        </w:tabs>
        <w:spacing w:line="276" w:lineRule="auto"/>
        <w:ind w:hanging="436"/>
        <w:rPr>
          <w:rFonts w:ascii="Symbol" w:eastAsia="Symbol" w:hAnsi="Symbol" w:cs="Symbol"/>
          <w:sz w:val="24"/>
          <w:szCs w:val="24"/>
        </w:rPr>
      </w:pPr>
      <w:r>
        <w:rPr>
          <w:rFonts w:eastAsia="Times New Roman"/>
          <w:sz w:val="24"/>
          <w:szCs w:val="24"/>
        </w:rPr>
        <w:t>раскрывать сущность репродуктивного здоровья;</w:t>
      </w:r>
    </w:p>
    <w:p w:rsidR="006D5964" w:rsidRPr="005C07DF" w:rsidRDefault="00517E4A" w:rsidP="005E54AD">
      <w:pPr>
        <w:numPr>
          <w:ilvl w:val="0"/>
          <w:numId w:val="152"/>
        </w:numPr>
        <w:tabs>
          <w:tab w:val="left" w:pos="1416"/>
        </w:tabs>
        <w:spacing w:line="276" w:lineRule="auto"/>
        <w:ind w:right="20" w:hanging="436"/>
        <w:rPr>
          <w:rFonts w:ascii="Symbol" w:eastAsia="Symbol" w:hAnsi="Symbol" w:cs="Symbol"/>
          <w:sz w:val="24"/>
          <w:szCs w:val="24"/>
        </w:rPr>
      </w:pPr>
      <w:r>
        <w:rPr>
          <w:rFonts w:eastAsia="Times New Roman"/>
          <w:sz w:val="24"/>
          <w:szCs w:val="24"/>
        </w:rPr>
        <w:t>распознавать факторы, положительно и отрицательно влияющие на репродуктивное здоровье;</w:t>
      </w:r>
    </w:p>
    <w:p w:rsidR="000E0F28" w:rsidRPr="002E1937" w:rsidRDefault="00517E4A" w:rsidP="005E54AD">
      <w:pPr>
        <w:pStyle w:val="a9"/>
        <w:numPr>
          <w:ilvl w:val="0"/>
          <w:numId w:val="152"/>
        </w:numPr>
        <w:spacing w:line="276" w:lineRule="auto"/>
        <w:ind w:hanging="436"/>
        <w:rPr>
          <w:sz w:val="20"/>
          <w:szCs w:val="20"/>
        </w:rPr>
      </w:pPr>
      <w:r w:rsidRPr="005C07DF">
        <w:rPr>
          <w:rFonts w:eastAsia="Times New Roman"/>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6D5964" w:rsidRPr="005C07DF" w:rsidRDefault="00517E4A" w:rsidP="005C07DF">
      <w:pPr>
        <w:rPr>
          <w:b/>
          <w:i/>
          <w:sz w:val="20"/>
          <w:szCs w:val="20"/>
        </w:rPr>
      </w:pPr>
      <w:r w:rsidRPr="005C07DF">
        <w:rPr>
          <w:rFonts w:eastAsia="Times New Roman"/>
          <w:b/>
          <w:i/>
          <w:sz w:val="24"/>
          <w:szCs w:val="24"/>
        </w:rPr>
        <w:t>Основы медицинских знаний и оказание первой помощи</w:t>
      </w:r>
    </w:p>
    <w:p w:rsidR="006D5964" w:rsidRDefault="006D5964">
      <w:pPr>
        <w:spacing w:line="31" w:lineRule="exact"/>
        <w:rPr>
          <w:sz w:val="20"/>
          <w:szCs w:val="20"/>
        </w:rPr>
      </w:pPr>
    </w:p>
    <w:p w:rsidR="00483B9C" w:rsidRPr="00623C16" w:rsidRDefault="00623C16" w:rsidP="005E54AD">
      <w:pPr>
        <w:pStyle w:val="a9"/>
        <w:numPr>
          <w:ilvl w:val="0"/>
          <w:numId w:val="153"/>
        </w:numPr>
        <w:tabs>
          <w:tab w:val="left" w:pos="1416"/>
        </w:tabs>
        <w:spacing w:line="276" w:lineRule="auto"/>
        <w:ind w:hanging="436"/>
        <w:rPr>
          <w:rFonts w:ascii="Symbol" w:eastAsia="Symbol" w:hAnsi="Symbol" w:cs="Symbol"/>
          <w:sz w:val="24"/>
          <w:szCs w:val="24"/>
        </w:rPr>
      </w:pPr>
      <w:r>
        <w:rPr>
          <w:rFonts w:eastAsia="Times New Roman"/>
          <w:sz w:val="24"/>
          <w:szCs w:val="24"/>
        </w:rPr>
        <w:t>к</w:t>
      </w:r>
      <w:r w:rsidR="00517E4A" w:rsidRPr="00623C16">
        <w:rPr>
          <w:rFonts w:eastAsia="Times New Roman"/>
          <w:sz w:val="24"/>
          <w:szCs w:val="24"/>
        </w:rPr>
        <w:t>омментировать назначение основных нормативных правовых актов в области оказания первой помощи;</w:t>
      </w:r>
    </w:p>
    <w:p w:rsidR="006D5964" w:rsidRPr="00623C16" w:rsidRDefault="00517E4A" w:rsidP="005E54AD">
      <w:pPr>
        <w:pStyle w:val="a9"/>
        <w:numPr>
          <w:ilvl w:val="0"/>
          <w:numId w:val="153"/>
        </w:numPr>
        <w:tabs>
          <w:tab w:val="left" w:pos="1416"/>
        </w:tabs>
        <w:spacing w:line="276" w:lineRule="auto"/>
        <w:ind w:right="20" w:hanging="436"/>
        <w:rPr>
          <w:rFonts w:ascii="Symbol" w:eastAsia="Symbol" w:hAnsi="Symbol" w:cs="Symbol"/>
          <w:sz w:val="24"/>
          <w:szCs w:val="24"/>
        </w:rPr>
      </w:pPr>
      <w:r w:rsidRPr="00623C16">
        <w:rPr>
          <w:rFonts w:eastAsia="Times New Roman"/>
          <w:sz w:val="24"/>
          <w:szCs w:val="24"/>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6D5964" w:rsidRPr="00623C16" w:rsidRDefault="00517E4A" w:rsidP="005E54AD">
      <w:pPr>
        <w:pStyle w:val="a9"/>
        <w:numPr>
          <w:ilvl w:val="0"/>
          <w:numId w:val="153"/>
        </w:numPr>
        <w:tabs>
          <w:tab w:val="left" w:pos="1400"/>
        </w:tabs>
        <w:spacing w:line="276" w:lineRule="auto"/>
        <w:ind w:hanging="436"/>
        <w:rPr>
          <w:rFonts w:ascii="Symbol" w:eastAsia="Symbol" w:hAnsi="Symbol" w:cs="Symbol"/>
          <w:sz w:val="24"/>
          <w:szCs w:val="24"/>
        </w:rPr>
      </w:pPr>
      <w:r w:rsidRPr="00623C16">
        <w:rPr>
          <w:rFonts w:eastAsia="Times New Roman"/>
          <w:sz w:val="24"/>
          <w:szCs w:val="24"/>
        </w:rPr>
        <w:t>оперировать основными понятиями в области оказания первой помощи;</w:t>
      </w:r>
    </w:p>
    <w:p w:rsidR="006D5964" w:rsidRPr="00623C16" w:rsidRDefault="00517E4A" w:rsidP="005E54AD">
      <w:pPr>
        <w:pStyle w:val="a9"/>
        <w:numPr>
          <w:ilvl w:val="0"/>
          <w:numId w:val="153"/>
        </w:numPr>
        <w:tabs>
          <w:tab w:val="left" w:pos="1400"/>
        </w:tabs>
        <w:spacing w:line="276" w:lineRule="auto"/>
        <w:ind w:hanging="436"/>
        <w:rPr>
          <w:rFonts w:ascii="Symbol" w:eastAsia="Symbol" w:hAnsi="Symbol" w:cs="Symbol"/>
          <w:sz w:val="24"/>
          <w:szCs w:val="24"/>
        </w:rPr>
      </w:pPr>
      <w:r w:rsidRPr="00623C16">
        <w:rPr>
          <w:rFonts w:eastAsia="Times New Roman"/>
          <w:sz w:val="24"/>
          <w:szCs w:val="24"/>
        </w:rPr>
        <w:t>отличать первую помощь от медицинской помощи;</w:t>
      </w:r>
    </w:p>
    <w:p w:rsidR="006D5964" w:rsidRPr="00623C16" w:rsidRDefault="00517E4A" w:rsidP="005E54AD">
      <w:pPr>
        <w:pStyle w:val="a9"/>
        <w:numPr>
          <w:ilvl w:val="0"/>
          <w:numId w:val="153"/>
        </w:numPr>
        <w:tabs>
          <w:tab w:val="left" w:pos="1416"/>
        </w:tabs>
        <w:spacing w:line="276" w:lineRule="auto"/>
        <w:ind w:hanging="436"/>
        <w:rPr>
          <w:rFonts w:ascii="Symbol" w:eastAsia="Symbol" w:hAnsi="Symbol" w:cs="Symbol"/>
          <w:sz w:val="24"/>
          <w:szCs w:val="24"/>
        </w:rPr>
      </w:pPr>
      <w:r w:rsidRPr="00623C16">
        <w:rPr>
          <w:rFonts w:eastAsia="Times New Roman"/>
          <w:sz w:val="24"/>
          <w:szCs w:val="24"/>
        </w:rPr>
        <w:t>распознавать состояния, при которых оказывается первая помощь, и определять мероприятия по ее оказанию;</w:t>
      </w:r>
    </w:p>
    <w:p w:rsidR="006D5964" w:rsidRPr="00623C16" w:rsidRDefault="00517E4A" w:rsidP="005E54AD">
      <w:pPr>
        <w:pStyle w:val="a9"/>
        <w:numPr>
          <w:ilvl w:val="0"/>
          <w:numId w:val="153"/>
        </w:numPr>
        <w:tabs>
          <w:tab w:val="left" w:pos="1400"/>
        </w:tabs>
        <w:spacing w:line="276" w:lineRule="auto"/>
        <w:ind w:hanging="436"/>
        <w:rPr>
          <w:rFonts w:ascii="Symbol" w:eastAsia="Symbol" w:hAnsi="Symbol" w:cs="Symbol"/>
          <w:sz w:val="24"/>
          <w:szCs w:val="24"/>
        </w:rPr>
      </w:pPr>
      <w:r w:rsidRPr="00623C16">
        <w:rPr>
          <w:rFonts w:eastAsia="Times New Roman"/>
          <w:sz w:val="24"/>
          <w:szCs w:val="24"/>
        </w:rPr>
        <w:t>оказывать первую помощь при неотложных состояниях;</w:t>
      </w:r>
    </w:p>
    <w:p w:rsidR="006D5964" w:rsidRPr="00623C16" w:rsidRDefault="00517E4A" w:rsidP="005E54AD">
      <w:pPr>
        <w:pStyle w:val="a9"/>
        <w:numPr>
          <w:ilvl w:val="0"/>
          <w:numId w:val="153"/>
        </w:numPr>
        <w:tabs>
          <w:tab w:val="left" w:pos="1400"/>
        </w:tabs>
        <w:spacing w:line="276" w:lineRule="auto"/>
        <w:ind w:hanging="436"/>
        <w:rPr>
          <w:rFonts w:ascii="Symbol" w:eastAsia="Symbol" w:hAnsi="Symbol" w:cs="Symbol"/>
          <w:sz w:val="24"/>
          <w:szCs w:val="24"/>
        </w:rPr>
      </w:pPr>
      <w:r w:rsidRPr="00623C16">
        <w:rPr>
          <w:rFonts w:eastAsia="Times New Roman"/>
          <w:sz w:val="24"/>
          <w:szCs w:val="24"/>
        </w:rPr>
        <w:t>вызывать в случае необходимости службы экстренной помощи;</w:t>
      </w:r>
    </w:p>
    <w:p w:rsidR="006D5964" w:rsidRPr="00623C16" w:rsidRDefault="00517E4A" w:rsidP="005E54AD">
      <w:pPr>
        <w:pStyle w:val="a9"/>
        <w:numPr>
          <w:ilvl w:val="0"/>
          <w:numId w:val="153"/>
        </w:numPr>
        <w:tabs>
          <w:tab w:val="left" w:pos="1416"/>
        </w:tabs>
        <w:spacing w:line="276" w:lineRule="auto"/>
        <w:ind w:right="20" w:hanging="436"/>
        <w:rPr>
          <w:rFonts w:ascii="Symbol" w:eastAsia="Symbol" w:hAnsi="Symbol" w:cs="Symbol"/>
          <w:sz w:val="24"/>
          <w:szCs w:val="24"/>
        </w:rPr>
      </w:pPr>
      <w:r w:rsidRPr="00623C16">
        <w:rPr>
          <w:rFonts w:eastAsia="Times New Roman"/>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6D5964" w:rsidRPr="00623C16" w:rsidRDefault="00517E4A" w:rsidP="005E54AD">
      <w:pPr>
        <w:pStyle w:val="a9"/>
        <w:numPr>
          <w:ilvl w:val="0"/>
          <w:numId w:val="153"/>
        </w:numPr>
        <w:tabs>
          <w:tab w:val="left" w:pos="1416"/>
        </w:tabs>
        <w:spacing w:line="276" w:lineRule="auto"/>
        <w:ind w:right="20" w:hanging="436"/>
        <w:rPr>
          <w:rFonts w:ascii="Symbol" w:eastAsia="Symbol" w:hAnsi="Symbol" w:cs="Symbol"/>
          <w:sz w:val="24"/>
          <w:szCs w:val="24"/>
        </w:rPr>
      </w:pPr>
      <w:r w:rsidRPr="00623C16">
        <w:rPr>
          <w:rFonts w:eastAsia="Times New Roman"/>
          <w:sz w:val="24"/>
          <w:szCs w:val="24"/>
        </w:rPr>
        <w:t>действовать согласно указанию на знаках безопасности медицинского и санитарного назначения;</w:t>
      </w:r>
    </w:p>
    <w:p w:rsidR="006D5964" w:rsidRPr="00623C16" w:rsidRDefault="00517E4A" w:rsidP="005E54AD">
      <w:pPr>
        <w:pStyle w:val="a9"/>
        <w:numPr>
          <w:ilvl w:val="0"/>
          <w:numId w:val="153"/>
        </w:numPr>
        <w:tabs>
          <w:tab w:val="left" w:pos="1416"/>
        </w:tabs>
        <w:spacing w:line="276" w:lineRule="auto"/>
        <w:ind w:hanging="436"/>
        <w:rPr>
          <w:rFonts w:ascii="Symbol" w:eastAsia="Symbol" w:hAnsi="Symbol" w:cs="Symbol"/>
          <w:sz w:val="24"/>
          <w:szCs w:val="24"/>
        </w:rPr>
      </w:pPr>
      <w:r w:rsidRPr="00623C16">
        <w:rPr>
          <w:rFonts w:eastAsia="Times New Roman"/>
          <w:sz w:val="24"/>
          <w:szCs w:val="24"/>
        </w:rPr>
        <w:t>составлять модель личного безопасного поведения при оказании первой помощи пострадавшему;</w:t>
      </w:r>
    </w:p>
    <w:p w:rsidR="006D5964" w:rsidRPr="00623C16" w:rsidRDefault="00517E4A" w:rsidP="005E54AD">
      <w:pPr>
        <w:pStyle w:val="a9"/>
        <w:numPr>
          <w:ilvl w:val="0"/>
          <w:numId w:val="153"/>
        </w:numPr>
        <w:tabs>
          <w:tab w:val="left" w:pos="1416"/>
        </w:tabs>
        <w:spacing w:line="276" w:lineRule="auto"/>
        <w:ind w:right="20" w:hanging="436"/>
        <w:rPr>
          <w:rFonts w:ascii="Symbol" w:eastAsia="Symbol" w:hAnsi="Symbol" w:cs="Symbol"/>
          <w:sz w:val="24"/>
          <w:szCs w:val="24"/>
        </w:rPr>
      </w:pPr>
      <w:r w:rsidRPr="00623C16">
        <w:rPr>
          <w:rFonts w:eastAsia="Times New Roman"/>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6D5964" w:rsidRPr="00623C16" w:rsidRDefault="00517E4A" w:rsidP="005E54AD">
      <w:pPr>
        <w:pStyle w:val="a9"/>
        <w:numPr>
          <w:ilvl w:val="0"/>
          <w:numId w:val="153"/>
        </w:numPr>
        <w:tabs>
          <w:tab w:val="left" w:pos="1416"/>
        </w:tabs>
        <w:spacing w:line="276" w:lineRule="auto"/>
        <w:ind w:hanging="436"/>
        <w:jc w:val="both"/>
        <w:rPr>
          <w:rFonts w:ascii="Symbol" w:eastAsia="Symbol" w:hAnsi="Symbol" w:cs="Symbol"/>
          <w:sz w:val="24"/>
          <w:szCs w:val="24"/>
        </w:rPr>
      </w:pPr>
      <w:r w:rsidRPr="00623C16">
        <w:rPr>
          <w:rFonts w:eastAsia="Times New Roman"/>
          <w:sz w:val="24"/>
          <w:szCs w:val="24"/>
        </w:rPr>
        <w:t>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6D5964" w:rsidRPr="00623C16" w:rsidRDefault="00517E4A" w:rsidP="005E54AD">
      <w:pPr>
        <w:pStyle w:val="a9"/>
        <w:numPr>
          <w:ilvl w:val="0"/>
          <w:numId w:val="153"/>
        </w:numPr>
        <w:tabs>
          <w:tab w:val="left" w:pos="1416"/>
        </w:tabs>
        <w:spacing w:line="276" w:lineRule="auto"/>
        <w:ind w:hanging="436"/>
        <w:jc w:val="both"/>
        <w:rPr>
          <w:rFonts w:ascii="Symbol" w:eastAsia="Symbol" w:hAnsi="Symbol" w:cs="Symbol"/>
          <w:sz w:val="24"/>
          <w:szCs w:val="24"/>
        </w:rPr>
      </w:pPr>
      <w:r w:rsidRPr="00623C16">
        <w:rPr>
          <w:rFonts w:eastAsia="Times New Roman"/>
          <w:sz w:val="24"/>
          <w:szCs w:val="24"/>
        </w:rPr>
        <w:lastRenderedPageBreak/>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6D5964" w:rsidRPr="002E1937" w:rsidRDefault="00517E4A" w:rsidP="005E54AD">
      <w:pPr>
        <w:pStyle w:val="a9"/>
        <w:numPr>
          <w:ilvl w:val="0"/>
          <w:numId w:val="153"/>
        </w:numPr>
        <w:tabs>
          <w:tab w:val="left" w:pos="1400"/>
        </w:tabs>
        <w:spacing w:line="276" w:lineRule="auto"/>
        <w:ind w:hanging="436"/>
        <w:rPr>
          <w:rFonts w:ascii="Symbol" w:eastAsia="Symbol" w:hAnsi="Symbol" w:cs="Symbol"/>
          <w:sz w:val="24"/>
          <w:szCs w:val="24"/>
        </w:rPr>
      </w:pPr>
      <w:r w:rsidRPr="00623C16">
        <w:rPr>
          <w:rFonts w:eastAsia="Times New Roman"/>
          <w:sz w:val="24"/>
          <w:szCs w:val="24"/>
        </w:rPr>
        <w:t>классифицировать основные инфекционные болезни;</w:t>
      </w:r>
    </w:p>
    <w:p w:rsidR="006D5964" w:rsidRPr="00623C16" w:rsidRDefault="00517E4A" w:rsidP="005E54AD">
      <w:pPr>
        <w:pStyle w:val="a9"/>
        <w:numPr>
          <w:ilvl w:val="0"/>
          <w:numId w:val="153"/>
        </w:numPr>
        <w:tabs>
          <w:tab w:val="left" w:pos="1416"/>
        </w:tabs>
        <w:spacing w:line="276" w:lineRule="auto"/>
        <w:ind w:hanging="436"/>
        <w:rPr>
          <w:rFonts w:ascii="Symbol" w:eastAsia="Symbol" w:hAnsi="Symbol" w:cs="Symbol"/>
          <w:sz w:val="24"/>
          <w:szCs w:val="24"/>
        </w:rPr>
      </w:pPr>
      <w:r w:rsidRPr="00623C16">
        <w:rPr>
          <w:rFonts w:eastAsia="Times New Roman"/>
          <w:sz w:val="24"/>
          <w:szCs w:val="24"/>
        </w:rPr>
        <w:t>определять меры, направленные на предупреждение возникновения и распространения инфекционных заболеваний;</w:t>
      </w:r>
    </w:p>
    <w:p w:rsidR="006D5964" w:rsidRPr="00623C16" w:rsidRDefault="00517E4A" w:rsidP="005E54AD">
      <w:pPr>
        <w:pStyle w:val="a9"/>
        <w:numPr>
          <w:ilvl w:val="0"/>
          <w:numId w:val="153"/>
        </w:numPr>
        <w:tabs>
          <w:tab w:val="left" w:pos="1416"/>
        </w:tabs>
        <w:spacing w:line="276" w:lineRule="auto"/>
        <w:ind w:right="20" w:hanging="436"/>
        <w:rPr>
          <w:rFonts w:ascii="Symbol" w:eastAsia="Symbol" w:hAnsi="Symbol" w:cs="Symbol"/>
          <w:sz w:val="24"/>
          <w:szCs w:val="24"/>
        </w:rPr>
      </w:pPr>
      <w:r w:rsidRPr="00623C16">
        <w:rPr>
          <w:rFonts w:eastAsia="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6D5964" w:rsidRPr="00623C16" w:rsidRDefault="00517E4A" w:rsidP="00623C16">
      <w:pPr>
        <w:rPr>
          <w:rFonts w:ascii="Symbol" w:eastAsia="Symbol" w:hAnsi="Symbol" w:cs="Symbol"/>
          <w:b/>
          <w:i/>
          <w:sz w:val="24"/>
          <w:szCs w:val="24"/>
        </w:rPr>
      </w:pPr>
      <w:r w:rsidRPr="00623C16">
        <w:rPr>
          <w:rFonts w:eastAsia="Times New Roman"/>
          <w:b/>
          <w:i/>
          <w:sz w:val="24"/>
          <w:szCs w:val="24"/>
        </w:rPr>
        <w:t>Основы обороны государства</w:t>
      </w:r>
    </w:p>
    <w:p w:rsidR="006D5964" w:rsidRDefault="006D5964">
      <w:pPr>
        <w:spacing w:line="31" w:lineRule="exact"/>
        <w:rPr>
          <w:rFonts w:ascii="Symbol" w:eastAsia="Symbol" w:hAnsi="Symbol" w:cs="Symbol"/>
          <w:sz w:val="24"/>
          <w:szCs w:val="24"/>
        </w:rPr>
      </w:pPr>
    </w:p>
    <w:p w:rsidR="006D5964" w:rsidRPr="00623C16" w:rsidRDefault="00623C16" w:rsidP="005E54AD">
      <w:pPr>
        <w:numPr>
          <w:ilvl w:val="0"/>
          <w:numId w:val="154"/>
        </w:numPr>
        <w:tabs>
          <w:tab w:val="left" w:pos="1416"/>
        </w:tabs>
        <w:spacing w:line="276" w:lineRule="auto"/>
        <w:ind w:right="20" w:hanging="436"/>
        <w:rPr>
          <w:rFonts w:ascii="Symbol" w:eastAsia="Symbol" w:hAnsi="Symbol" w:cs="Symbol"/>
          <w:sz w:val="24"/>
          <w:szCs w:val="24"/>
        </w:rPr>
      </w:pPr>
      <w:r>
        <w:rPr>
          <w:rFonts w:eastAsia="Times New Roman"/>
          <w:sz w:val="24"/>
          <w:szCs w:val="24"/>
        </w:rPr>
        <w:t>к</w:t>
      </w:r>
      <w:r w:rsidR="00517E4A">
        <w:rPr>
          <w:rFonts w:eastAsia="Times New Roman"/>
          <w:sz w:val="24"/>
          <w:szCs w:val="24"/>
        </w:rPr>
        <w:t>омментировать назначение основных нормативных правовых актов в области обороны государства;</w:t>
      </w:r>
    </w:p>
    <w:p w:rsidR="006D5964" w:rsidRDefault="00517E4A" w:rsidP="005E54AD">
      <w:pPr>
        <w:numPr>
          <w:ilvl w:val="0"/>
          <w:numId w:val="154"/>
        </w:numPr>
        <w:tabs>
          <w:tab w:val="left" w:pos="1400"/>
        </w:tabs>
        <w:spacing w:line="276" w:lineRule="auto"/>
        <w:ind w:hanging="436"/>
        <w:rPr>
          <w:rFonts w:ascii="Symbol" w:eastAsia="Symbol" w:hAnsi="Symbol" w:cs="Symbol"/>
          <w:sz w:val="24"/>
          <w:szCs w:val="24"/>
        </w:rPr>
      </w:pPr>
      <w:r>
        <w:rPr>
          <w:rFonts w:eastAsia="Times New Roman"/>
          <w:sz w:val="24"/>
          <w:szCs w:val="24"/>
        </w:rPr>
        <w:t>характеризовать состояние и тенденции развития современного мира и России;</w:t>
      </w:r>
    </w:p>
    <w:p w:rsidR="006D5964" w:rsidRDefault="00517E4A" w:rsidP="005E54AD">
      <w:pPr>
        <w:numPr>
          <w:ilvl w:val="0"/>
          <w:numId w:val="154"/>
        </w:numPr>
        <w:tabs>
          <w:tab w:val="left" w:pos="1400"/>
        </w:tabs>
        <w:spacing w:line="276" w:lineRule="auto"/>
        <w:ind w:hanging="436"/>
        <w:rPr>
          <w:rFonts w:ascii="Symbol" w:eastAsia="Symbol" w:hAnsi="Symbol" w:cs="Symbol"/>
          <w:sz w:val="24"/>
          <w:szCs w:val="24"/>
        </w:rPr>
      </w:pPr>
      <w:r>
        <w:rPr>
          <w:rFonts w:eastAsia="Times New Roman"/>
          <w:sz w:val="24"/>
          <w:szCs w:val="24"/>
        </w:rPr>
        <w:t>описывать   национальные   интересы   РФ   и   стратегические   национальные</w:t>
      </w:r>
    </w:p>
    <w:p w:rsidR="006D5964" w:rsidRDefault="00517E4A" w:rsidP="00623C16">
      <w:pPr>
        <w:pStyle w:val="a9"/>
        <w:spacing w:line="276" w:lineRule="auto"/>
        <w:rPr>
          <w:rFonts w:ascii="Symbol" w:eastAsia="Symbol" w:hAnsi="Symbol" w:cs="Symbol"/>
          <w:sz w:val="24"/>
          <w:szCs w:val="24"/>
        </w:rPr>
      </w:pPr>
      <w:r w:rsidRPr="00623C16">
        <w:rPr>
          <w:rFonts w:eastAsia="Times New Roman"/>
          <w:sz w:val="24"/>
          <w:szCs w:val="24"/>
        </w:rPr>
        <w:t>приоритеты;</w:t>
      </w:r>
    </w:p>
    <w:p w:rsidR="006D5964" w:rsidRPr="00623C16" w:rsidRDefault="00517E4A" w:rsidP="005E54AD">
      <w:pPr>
        <w:numPr>
          <w:ilvl w:val="0"/>
          <w:numId w:val="154"/>
        </w:numPr>
        <w:tabs>
          <w:tab w:val="left" w:pos="1416"/>
        </w:tabs>
        <w:spacing w:line="276" w:lineRule="auto"/>
        <w:ind w:right="20" w:hanging="436"/>
        <w:rPr>
          <w:rFonts w:ascii="Symbol" w:eastAsia="Symbol" w:hAnsi="Symbol" w:cs="Symbol"/>
          <w:sz w:val="24"/>
          <w:szCs w:val="24"/>
        </w:rPr>
      </w:pPr>
      <w:r>
        <w:rPr>
          <w:rFonts w:eastAsia="Times New Roman"/>
          <w:sz w:val="24"/>
          <w:szCs w:val="24"/>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6D5964" w:rsidRPr="00623C16" w:rsidRDefault="00517E4A" w:rsidP="005E54AD">
      <w:pPr>
        <w:numPr>
          <w:ilvl w:val="0"/>
          <w:numId w:val="154"/>
        </w:numPr>
        <w:tabs>
          <w:tab w:val="left" w:pos="1400"/>
        </w:tabs>
        <w:spacing w:line="276" w:lineRule="auto"/>
        <w:ind w:hanging="436"/>
        <w:rPr>
          <w:rFonts w:ascii="Symbol" w:eastAsia="Symbol" w:hAnsi="Symbol" w:cs="Symbol"/>
          <w:sz w:val="24"/>
          <w:szCs w:val="24"/>
        </w:rPr>
      </w:pPr>
      <w:r>
        <w:rPr>
          <w:rFonts w:eastAsia="Times New Roman"/>
          <w:sz w:val="24"/>
          <w:szCs w:val="24"/>
        </w:rPr>
        <w:t>приводить примеры основных внешних и внутренних опасностей;</w:t>
      </w:r>
    </w:p>
    <w:p w:rsidR="006D5964" w:rsidRPr="00623C16" w:rsidRDefault="00517E4A" w:rsidP="005E54AD">
      <w:pPr>
        <w:numPr>
          <w:ilvl w:val="0"/>
          <w:numId w:val="154"/>
        </w:numPr>
        <w:tabs>
          <w:tab w:val="left" w:pos="1416"/>
        </w:tabs>
        <w:spacing w:line="276" w:lineRule="auto"/>
        <w:ind w:right="20" w:hanging="436"/>
        <w:rPr>
          <w:rFonts w:ascii="Symbol" w:eastAsia="Symbol" w:hAnsi="Symbol" w:cs="Symbol"/>
          <w:sz w:val="24"/>
          <w:szCs w:val="24"/>
        </w:rPr>
      </w:pPr>
      <w:r>
        <w:rPr>
          <w:rFonts w:eastAsia="Times New Roman"/>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6D5964" w:rsidRDefault="00623C16" w:rsidP="00623C16">
      <w:pPr>
        <w:tabs>
          <w:tab w:val="left" w:pos="1400"/>
        </w:tabs>
        <w:spacing w:line="276" w:lineRule="auto"/>
        <w:ind w:left="720"/>
        <w:rPr>
          <w:rFonts w:ascii="Symbol" w:eastAsia="Symbol" w:hAnsi="Symbol" w:cs="Symbol"/>
          <w:sz w:val="24"/>
          <w:szCs w:val="24"/>
        </w:rPr>
      </w:pPr>
      <w:r>
        <w:rPr>
          <w:rFonts w:eastAsia="Times New Roman"/>
          <w:sz w:val="24"/>
          <w:szCs w:val="24"/>
        </w:rPr>
        <w:t>разъяснять основные направления обеспечения национальной безопасности и</w:t>
      </w:r>
    </w:p>
    <w:p w:rsidR="006D5964" w:rsidRDefault="00517E4A" w:rsidP="00623C16">
      <w:pPr>
        <w:pStyle w:val="a9"/>
        <w:spacing w:line="276" w:lineRule="auto"/>
        <w:rPr>
          <w:rFonts w:ascii="Symbol" w:eastAsia="Symbol" w:hAnsi="Symbol" w:cs="Symbol"/>
          <w:sz w:val="24"/>
          <w:szCs w:val="24"/>
        </w:rPr>
      </w:pPr>
      <w:r w:rsidRPr="00623C16">
        <w:rPr>
          <w:rFonts w:eastAsia="Times New Roman"/>
          <w:sz w:val="24"/>
          <w:szCs w:val="24"/>
        </w:rPr>
        <w:t>обороны РФ;</w:t>
      </w:r>
    </w:p>
    <w:p w:rsidR="006D5964" w:rsidRDefault="00517E4A" w:rsidP="005E54AD">
      <w:pPr>
        <w:numPr>
          <w:ilvl w:val="0"/>
          <w:numId w:val="154"/>
        </w:numPr>
        <w:tabs>
          <w:tab w:val="left" w:pos="1400"/>
        </w:tabs>
        <w:spacing w:line="276" w:lineRule="auto"/>
        <w:ind w:hanging="436"/>
        <w:rPr>
          <w:rFonts w:ascii="Symbol" w:eastAsia="Symbol" w:hAnsi="Symbol" w:cs="Symbol"/>
          <w:sz w:val="24"/>
          <w:szCs w:val="24"/>
        </w:rPr>
      </w:pPr>
      <w:r>
        <w:rPr>
          <w:rFonts w:eastAsia="Times New Roman"/>
          <w:sz w:val="24"/>
          <w:szCs w:val="24"/>
        </w:rPr>
        <w:t>оперировать основными понятиями в области обороны государства;</w:t>
      </w:r>
    </w:p>
    <w:p w:rsidR="006D5964" w:rsidRDefault="00517E4A" w:rsidP="005E54AD">
      <w:pPr>
        <w:numPr>
          <w:ilvl w:val="0"/>
          <w:numId w:val="154"/>
        </w:numPr>
        <w:tabs>
          <w:tab w:val="left" w:pos="1400"/>
        </w:tabs>
        <w:spacing w:line="276" w:lineRule="auto"/>
        <w:ind w:hanging="436"/>
        <w:rPr>
          <w:rFonts w:ascii="Symbol" w:eastAsia="Symbol" w:hAnsi="Symbol" w:cs="Symbol"/>
          <w:sz w:val="24"/>
          <w:szCs w:val="24"/>
        </w:rPr>
      </w:pPr>
      <w:r>
        <w:rPr>
          <w:rFonts w:eastAsia="Times New Roman"/>
          <w:sz w:val="24"/>
          <w:szCs w:val="24"/>
        </w:rPr>
        <w:t>раскрывать основы и организацию обороны РФ;</w:t>
      </w:r>
    </w:p>
    <w:p w:rsidR="006D5964" w:rsidRDefault="00517E4A" w:rsidP="005E54AD">
      <w:pPr>
        <w:numPr>
          <w:ilvl w:val="0"/>
          <w:numId w:val="154"/>
        </w:numPr>
        <w:tabs>
          <w:tab w:val="left" w:pos="1400"/>
        </w:tabs>
        <w:spacing w:line="276" w:lineRule="auto"/>
        <w:ind w:hanging="436"/>
        <w:rPr>
          <w:rFonts w:ascii="Symbol" w:eastAsia="Symbol" w:hAnsi="Symbol" w:cs="Symbol"/>
          <w:sz w:val="24"/>
          <w:szCs w:val="24"/>
        </w:rPr>
      </w:pPr>
      <w:r>
        <w:rPr>
          <w:rFonts w:eastAsia="Times New Roman"/>
          <w:sz w:val="24"/>
          <w:szCs w:val="24"/>
        </w:rPr>
        <w:t>раскрывать предназначение и использование ВС РФ в области обороны;</w:t>
      </w:r>
    </w:p>
    <w:p w:rsidR="006D5964" w:rsidRPr="00483B9C" w:rsidRDefault="00517E4A" w:rsidP="005E54AD">
      <w:pPr>
        <w:numPr>
          <w:ilvl w:val="0"/>
          <w:numId w:val="154"/>
        </w:numPr>
        <w:tabs>
          <w:tab w:val="left" w:pos="1400"/>
        </w:tabs>
        <w:spacing w:line="276" w:lineRule="auto"/>
        <w:ind w:hanging="436"/>
        <w:rPr>
          <w:rFonts w:ascii="Symbol" w:eastAsia="Symbol" w:hAnsi="Symbol" w:cs="Symbol"/>
          <w:sz w:val="24"/>
          <w:szCs w:val="24"/>
        </w:rPr>
      </w:pPr>
      <w:r>
        <w:rPr>
          <w:rFonts w:eastAsia="Times New Roman"/>
          <w:sz w:val="24"/>
          <w:szCs w:val="24"/>
        </w:rPr>
        <w:t>объяснять направление военной политики РФ в современных условиях;</w:t>
      </w:r>
    </w:p>
    <w:p w:rsidR="006D5964" w:rsidRPr="00623C16" w:rsidRDefault="00517E4A" w:rsidP="005E54AD">
      <w:pPr>
        <w:numPr>
          <w:ilvl w:val="0"/>
          <w:numId w:val="154"/>
        </w:numPr>
        <w:tabs>
          <w:tab w:val="left" w:pos="1424"/>
        </w:tabs>
        <w:spacing w:line="276" w:lineRule="auto"/>
        <w:ind w:hanging="436"/>
        <w:rPr>
          <w:rFonts w:ascii="Symbol" w:eastAsia="Symbol" w:hAnsi="Symbol" w:cs="Symbol"/>
          <w:sz w:val="24"/>
          <w:szCs w:val="24"/>
        </w:rPr>
      </w:pPr>
      <w:r>
        <w:rPr>
          <w:rFonts w:eastAsia="Times New Roman"/>
          <w:sz w:val="24"/>
          <w:szCs w:val="24"/>
        </w:rPr>
        <w:t>описывать предназначение и задачи Вооруженных Сил РФ, других войск, воинских формирований и органов в мирное и военное время;</w:t>
      </w:r>
    </w:p>
    <w:p w:rsidR="006D5964" w:rsidRDefault="00517E4A" w:rsidP="005E54AD">
      <w:pPr>
        <w:numPr>
          <w:ilvl w:val="0"/>
          <w:numId w:val="154"/>
        </w:numPr>
        <w:tabs>
          <w:tab w:val="left" w:pos="1407"/>
        </w:tabs>
        <w:spacing w:line="276" w:lineRule="auto"/>
        <w:ind w:hanging="436"/>
        <w:rPr>
          <w:rFonts w:ascii="Symbol" w:eastAsia="Symbol" w:hAnsi="Symbol" w:cs="Symbol"/>
          <w:sz w:val="24"/>
          <w:szCs w:val="24"/>
        </w:rPr>
      </w:pPr>
      <w:r>
        <w:rPr>
          <w:rFonts w:eastAsia="Times New Roman"/>
          <w:sz w:val="24"/>
          <w:szCs w:val="24"/>
        </w:rPr>
        <w:t>характеризовать историю создания ВС РФ;</w:t>
      </w:r>
    </w:p>
    <w:p w:rsidR="006D5964" w:rsidRDefault="00517E4A" w:rsidP="005E54AD">
      <w:pPr>
        <w:numPr>
          <w:ilvl w:val="0"/>
          <w:numId w:val="154"/>
        </w:numPr>
        <w:tabs>
          <w:tab w:val="left" w:pos="1407"/>
        </w:tabs>
        <w:spacing w:line="276" w:lineRule="auto"/>
        <w:ind w:hanging="436"/>
        <w:rPr>
          <w:rFonts w:ascii="Symbol" w:eastAsia="Symbol" w:hAnsi="Symbol" w:cs="Symbol"/>
          <w:sz w:val="24"/>
          <w:szCs w:val="24"/>
        </w:rPr>
      </w:pPr>
      <w:r>
        <w:rPr>
          <w:rFonts w:eastAsia="Times New Roman"/>
          <w:sz w:val="24"/>
          <w:szCs w:val="24"/>
        </w:rPr>
        <w:t>описывать структуру ВС РФ;</w:t>
      </w:r>
    </w:p>
    <w:p w:rsidR="00483B9C" w:rsidRPr="000E0F28" w:rsidRDefault="00517E4A" w:rsidP="005E54AD">
      <w:pPr>
        <w:numPr>
          <w:ilvl w:val="0"/>
          <w:numId w:val="154"/>
        </w:numPr>
        <w:tabs>
          <w:tab w:val="left" w:pos="1407"/>
        </w:tabs>
        <w:spacing w:line="276" w:lineRule="auto"/>
        <w:ind w:hanging="436"/>
        <w:rPr>
          <w:rFonts w:ascii="Symbol" w:eastAsia="Symbol" w:hAnsi="Symbol" w:cs="Symbol"/>
          <w:sz w:val="24"/>
          <w:szCs w:val="24"/>
        </w:rPr>
      </w:pPr>
      <w:r>
        <w:rPr>
          <w:rFonts w:eastAsia="Times New Roman"/>
          <w:sz w:val="24"/>
          <w:szCs w:val="24"/>
        </w:rPr>
        <w:t>характеризовать виды и рода войск ВС РФ, их предназначение и задачи;</w:t>
      </w:r>
    </w:p>
    <w:p w:rsidR="000E0F28" w:rsidRPr="0070307C" w:rsidRDefault="00517E4A" w:rsidP="005E54AD">
      <w:pPr>
        <w:numPr>
          <w:ilvl w:val="0"/>
          <w:numId w:val="154"/>
        </w:numPr>
        <w:tabs>
          <w:tab w:val="left" w:pos="1407"/>
        </w:tabs>
        <w:spacing w:line="276" w:lineRule="auto"/>
        <w:ind w:hanging="436"/>
        <w:rPr>
          <w:rFonts w:ascii="Symbol" w:eastAsia="Symbol" w:hAnsi="Symbol" w:cs="Symbol"/>
          <w:sz w:val="24"/>
          <w:szCs w:val="24"/>
        </w:rPr>
      </w:pPr>
      <w:r>
        <w:rPr>
          <w:rFonts w:eastAsia="Times New Roman"/>
          <w:sz w:val="24"/>
          <w:szCs w:val="24"/>
        </w:rPr>
        <w:t>распознавать символы ВС РФ;</w:t>
      </w:r>
    </w:p>
    <w:p w:rsidR="006D5964" w:rsidRDefault="00517E4A" w:rsidP="005E54AD">
      <w:pPr>
        <w:numPr>
          <w:ilvl w:val="0"/>
          <w:numId w:val="154"/>
        </w:numPr>
        <w:tabs>
          <w:tab w:val="left" w:pos="1407"/>
        </w:tabs>
        <w:spacing w:line="276" w:lineRule="auto"/>
        <w:ind w:hanging="436"/>
        <w:rPr>
          <w:rFonts w:ascii="Symbol" w:eastAsia="Symbol" w:hAnsi="Symbol" w:cs="Symbol"/>
          <w:sz w:val="24"/>
          <w:szCs w:val="24"/>
        </w:rPr>
      </w:pPr>
      <w:r>
        <w:rPr>
          <w:rFonts w:eastAsia="Times New Roman"/>
          <w:sz w:val="24"/>
          <w:szCs w:val="24"/>
        </w:rPr>
        <w:t>приводить примеры воинских традиций и ритуалов ВС РФ.</w:t>
      </w:r>
    </w:p>
    <w:p w:rsidR="006D5964" w:rsidRPr="00623C16" w:rsidRDefault="00517E4A" w:rsidP="00623C16">
      <w:pPr>
        <w:rPr>
          <w:b/>
          <w:i/>
          <w:sz w:val="20"/>
          <w:szCs w:val="20"/>
        </w:rPr>
      </w:pPr>
      <w:r w:rsidRPr="00623C16">
        <w:rPr>
          <w:rFonts w:eastAsia="Times New Roman"/>
          <w:b/>
          <w:i/>
          <w:sz w:val="24"/>
          <w:szCs w:val="24"/>
        </w:rPr>
        <w:t>Правовые основы военной службы</w:t>
      </w:r>
    </w:p>
    <w:p w:rsidR="006D5964" w:rsidRDefault="006D5964">
      <w:pPr>
        <w:spacing w:line="31" w:lineRule="exact"/>
        <w:rPr>
          <w:sz w:val="20"/>
          <w:szCs w:val="20"/>
        </w:rPr>
      </w:pPr>
    </w:p>
    <w:p w:rsidR="006D5964" w:rsidRPr="00623C16" w:rsidRDefault="00623C16" w:rsidP="005E54AD">
      <w:pPr>
        <w:pStyle w:val="a9"/>
        <w:numPr>
          <w:ilvl w:val="0"/>
          <w:numId w:val="155"/>
        </w:numPr>
        <w:tabs>
          <w:tab w:val="left" w:pos="1424"/>
        </w:tabs>
        <w:spacing w:line="276" w:lineRule="auto"/>
        <w:ind w:right="20" w:hanging="436"/>
        <w:rPr>
          <w:rFonts w:ascii="Symbol" w:eastAsia="Symbol" w:hAnsi="Symbol" w:cs="Symbol"/>
          <w:sz w:val="24"/>
          <w:szCs w:val="24"/>
        </w:rPr>
      </w:pPr>
      <w:r>
        <w:rPr>
          <w:rFonts w:eastAsia="Times New Roman"/>
          <w:sz w:val="24"/>
          <w:szCs w:val="24"/>
        </w:rPr>
        <w:t>к</w:t>
      </w:r>
      <w:r w:rsidR="00517E4A" w:rsidRPr="00623C16">
        <w:rPr>
          <w:rFonts w:eastAsia="Times New Roman"/>
          <w:sz w:val="24"/>
          <w:szCs w:val="24"/>
        </w:rPr>
        <w:t>омментировать назначение основных нормативных правовых актов в области воинской обязанности граждан и военной службы;</w:t>
      </w: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использовать нормативные правовые акты для изучения и реализации своих прав</w:t>
      </w:r>
    </w:p>
    <w:p w:rsidR="006D5964" w:rsidRPr="00623C16" w:rsidRDefault="00517E4A" w:rsidP="005E54AD">
      <w:pPr>
        <w:pStyle w:val="a9"/>
        <w:numPr>
          <w:ilvl w:val="0"/>
          <w:numId w:val="155"/>
        </w:numPr>
        <w:tabs>
          <w:tab w:val="left" w:pos="252"/>
        </w:tabs>
        <w:spacing w:line="276" w:lineRule="auto"/>
        <w:ind w:right="20" w:hanging="436"/>
        <w:rPr>
          <w:rFonts w:eastAsia="Times New Roman"/>
          <w:sz w:val="24"/>
          <w:szCs w:val="24"/>
        </w:rPr>
      </w:pPr>
      <w:r w:rsidRPr="00623C16">
        <w:rPr>
          <w:rFonts w:eastAsia="Times New Roman"/>
          <w:sz w:val="24"/>
          <w:szCs w:val="24"/>
        </w:rPr>
        <w:t>обязанностей до призыва, во время призыва, во время прохождения военной службы, во время увольнения с военной службы и пребывания в запасе;</w:t>
      </w:r>
    </w:p>
    <w:p w:rsidR="006D5964" w:rsidRPr="00623C16" w:rsidRDefault="00517E4A" w:rsidP="005E54AD">
      <w:pPr>
        <w:pStyle w:val="a9"/>
        <w:numPr>
          <w:ilvl w:val="0"/>
          <w:numId w:val="155"/>
        </w:numPr>
        <w:tabs>
          <w:tab w:val="left" w:pos="1424"/>
        </w:tabs>
        <w:spacing w:line="276" w:lineRule="auto"/>
        <w:ind w:right="20" w:hanging="436"/>
        <w:rPr>
          <w:rFonts w:ascii="Symbol" w:eastAsia="Symbol" w:hAnsi="Symbol" w:cs="Symbol"/>
          <w:sz w:val="24"/>
          <w:szCs w:val="24"/>
        </w:rPr>
      </w:pPr>
      <w:r w:rsidRPr="00623C16">
        <w:rPr>
          <w:rFonts w:eastAsia="Times New Roman"/>
          <w:sz w:val="24"/>
          <w:szCs w:val="24"/>
        </w:rPr>
        <w:t>оперировать основными понятиями в области воинской обязанности граждан и военной службы;</w:t>
      </w:r>
    </w:p>
    <w:p w:rsidR="006D5964" w:rsidRPr="00623C16" w:rsidRDefault="00517E4A" w:rsidP="005E54AD">
      <w:pPr>
        <w:pStyle w:val="a9"/>
        <w:numPr>
          <w:ilvl w:val="0"/>
          <w:numId w:val="155"/>
        </w:numPr>
        <w:tabs>
          <w:tab w:val="left" w:pos="1424"/>
        </w:tabs>
        <w:spacing w:line="276" w:lineRule="auto"/>
        <w:ind w:right="20" w:hanging="436"/>
        <w:rPr>
          <w:rFonts w:ascii="Symbol" w:eastAsia="Symbol" w:hAnsi="Symbol" w:cs="Symbol"/>
          <w:sz w:val="24"/>
          <w:szCs w:val="24"/>
        </w:rPr>
      </w:pPr>
      <w:r w:rsidRPr="00623C16">
        <w:rPr>
          <w:rFonts w:eastAsia="Times New Roman"/>
          <w:sz w:val="24"/>
          <w:szCs w:val="24"/>
        </w:rPr>
        <w:t>раскрывать сущность военной службы и составляющие воинской обязанности гражданина РФ;</w:t>
      </w: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характеризовать обязательную и добровольную подготовку к военной службе;</w:t>
      </w: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раскрывать организацию воинского учета;</w:t>
      </w: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комментировать назначение Общевоинских уставов ВС РФ;</w:t>
      </w:r>
    </w:p>
    <w:p w:rsidR="006D5964" w:rsidRPr="00623C16" w:rsidRDefault="00517E4A" w:rsidP="005E54AD">
      <w:pPr>
        <w:pStyle w:val="a9"/>
        <w:numPr>
          <w:ilvl w:val="0"/>
          <w:numId w:val="155"/>
        </w:numPr>
        <w:tabs>
          <w:tab w:val="left" w:pos="1424"/>
        </w:tabs>
        <w:spacing w:line="276" w:lineRule="auto"/>
        <w:ind w:right="20" w:hanging="436"/>
        <w:rPr>
          <w:rFonts w:ascii="Symbol" w:eastAsia="Symbol" w:hAnsi="Symbol" w:cs="Symbol"/>
          <w:sz w:val="24"/>
          <w:szCs w:val="24"/>
        </w:rPr>
      </w:pPr>
      <w:r w:rsidRPr="00623C16">
        <w:rPr>
          <w:rFonts w:eastAsia="Times New Roman"/>
          <w:sz w:val="24"/>
          <w:szCs w:val="24"/>
        </w:rPr>
        <w:lastRenderedPageBreak/>
        <w:t>использовать Общевоинские уставы ВС РФ при подготовке к прохождению военной службы по призыву, контракту;</w:t>
      </w:r>
    </w:p>
    <w:p w:rsidR="006D5964" w:rsidRPr="002E1937" w:rsidRDefault="00517E4A" w:rsidP="005E54AD">
      <w:pPr>
        <w:pStyle w:val="a9"/>
        <w:numPr>
          <w:ilvl w:val="0"/>
          <w:numId w:val="155"/>
        </w:numPr>
        <w:tabs>
          <w:tab w:val="left" w:pos="1424"/>
        </w:tabs>
        <w:spacing w:line="276" w:lineRule="auto"/>
        <w:ind w:right="20" w:hanging="436"/>
        <w:rPr>
          <w:rFonts w:ascii="Symbol" w:eastAsia="Symbol" w:hAnsi="Symbol" w:cs="Symbol"/>
          <w:sz w:val="24"/>
          <w:szCs w:val="24"/>
        </w:rPr>
      </w:pPr>
      <w:r w:rsidRPr="00623C16">
        <w:rPr>
          <w:rFonts w:eastAsia="Times New Roman"/>
          <w:sz w:val="24"/>
          <w:szCs w:val="24"/>
        </w:rPr>
        <w:t>описывать порядок и сроки прохождения службы по призыву, контракту и альтернативной гражданской службы;</w:t>
      </w:r>
    </w:p>
    <w:p w:rsidR="006D5964" w:rsidRPr="00623C16" w:rsidRDefault="00517E4A" w:rsidP="005E54AD">
      <w:pPr>
        <w:pStyle w:val="a9"/>
        <w:numPr>
          <w:ilvl w:val="0"/>
          <w:numId w:val="155"/>
        </w:numPr>
        <w:tabs>
          <w:tab w:val="left" w:pos="1424"/>
        </w:tabs>
        <w:spacing w:line="276" w:lineRule="auto"/>
        <w:ind w:hanging="436"/>
        <w:rPr>
          <w:rFonts w:ascii="Symbol" w:eastAsia="Symbol" w:hAnsi="Symbol" w:cs="Symbol"/>
          <w:sz w:val="24"/>
          <w:szCs w:val="24"/>
        </w:rPr>
      </w:pPr>
      <w:r w:rsidRPr="00623C16">
        <w:rPr>
          <w:rFonts w:eastAsia="Times New Roman"/>
          <w:sz w:val="24"/>
          <w:szCs w:val="24"/>
        </w:rPr>
        <w:t>объяснять порядок назначения на воинскую должность, присвоения и лишения воинского звания;</w:t>
      </w: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различать военную форму одежды и знаки различия военнослужащих ВС РФ;</w:t>
      </w: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описывать основание увольнения с военной службы;</w:t>
      </w:r>
    </w:p>
    <w:p w:rsidR="006D5964" w:rsidRDefault="006D5964">
      <w:pPr>
        <w:spacing w:line="1" w:lineRule="exact"/>
        <w:rPr>
          <w:rFonts w:ascii="Symbol" w:eastAsia="Symbol" w:hAnsi="Symbol" w:cs="Symbol"/>
          <w:sz w:val="24"/>
          <w:szCs w:val="24"/>
        </w:rPr>
      </w:pP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раскрывать предназначение запаса;</w:t>
      </w: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объяснять порядок зачисления и пребывания в запасе;</w:t>
      </w: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раскрывать предназначение мобилизационного резерва;</w:t>
      </w:r>
    </w:p>
    <w:p w:rsidR="000E0F28" w:rsidRPr="00623C16" w:rsidRDefault="00517E4A" w:rsidP="005E54AD">
      <w:pPr>
        <w:pStyle w:val="a9"/>
        <w:numPr>
          <w:ilvl w:val="0"/>
          <w:numId w:val="155"/>
        </w:numPr>
        <w:tabs>
          <w:tab w:val="left" w:pos="1415"/>
        </w:tabs>
        <w:spacing w:line="276" w:lineRule="auto"/>
        <w:ind w:right="1040" w:hanging="436"/>
        <w:rPr>
          <w:rFonts w:ascii="Symbol" w:eastAsia="Symbol" w:hAnsi="Symbol" w:cs="Symbol"/>
          <w:sz w:val="24"/>
          <w:szCs w:val="24"/>
        </w:rPr>
      </w:pPr>
      <w:r w:rsidRPr="00623C16">
        <w:rPr>
          <w:rFonts w:eastAsia="Times New Roman"/>
          <w:sz w:val="24"/>
          <w:szCs w:val="24"/>
        </w:rPr>
        <w:t xml:space="preserve">объяснять порядок заключения контракта и сроки пребывания в резерве. </w:t>
      </w:r>
    </w:p>
    <w:p w:rsidR="006D5964" w:rsidRPr="00623C16" w:rsidRDefault="00517E4A" w:rsidP="00623C16">
      <w:pPr>
        <w:tabs>
          <w:tab w:val="left" w:pos="1415"/>
        </w:tabs>
        <w:spacing w:line="226" w:lineRule="auto"/>
        <w:ind w:right="1040"/>
        <w:rPr>
          <w:rFonts w:ascii="Symbol" w:eastAsia="Symbol" w:hAnsi="Symbol" w:cs="Symbol"/>
          <w:b/>
          <w:i/>
          <w:sz w:val="24"/>
          <w:szCs w:val="24"/>
        </w:rPr>
      </w:pPr>
      <w:r w:rsidRPr="00623C16">
        <w:rPr>
          <w:rFonts w:eastAsia="Times New Roman"/>
          <w:b/>
          <w:i/>
          <w:sz w:val="24"/>
          <w:szCs w:val="24"/>
        </w:rPr>
        <w:t>Элементы начальной военной подготовки</w:t>
      </w:r>
    </w:p>
    <w:p w:rsidR="006D5964" w:rsidRDefault="006D5964">
      <w:pPr>
        <w:spacing w:line="1" w:lineRule="exact"/>
        <w:rPr>
          <w:rFonts w:ascii="Symbol" w:eastAsia="Symbol" w:hAnsi="Symbol" w:cs="Symbol"/>
          <w:sz w:val="24"/>
          <w:szCs w:val="24"/>
        </w:rPr>
      </w:pPr>
    </w:p>
    <w:p w:rsidR="006D5964" w:rsidRPr="00623C16" w:rsidRDefault="00623C16"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к</w:t>
      </w:r>
      <w:r w:rsidR="00517E4A" w:rsidRPr="00623C16">
        <w:rPr>
          <w:rFonts w:eastAsia="Times New Roman"/>
          <w:sz w:val="24"/>
          <w:szCs w:val="24"/>
        </w:rPr>
        <w:t>омментировать назначение Строевого устава ВС РФ;</w:t>
      </w:r>
    </w:p>
    <w:p w:rsidR="006D5964" w:rsidRPr="00623C16" w:rsidRDefault="00623C16"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использовать Строевой устав ВС РФ при обучении элементам строевой</w:t>
      </w:r>
    </w:p>
    <w:p w:rsidR="006D5964" w:rsidRPr="00623C16" w:rsidRDefault="00517E4A" w:rsidP="00623C16">
      <w:pPr>
        <w:pStyle w:val="a9"/>
        <w:spacing w:line="276" w:lineRule="auto"/>
        <w:rPr>
          <w:rFonts w:ascii="Symbol" w:eastAsia="Symbol" w:hAnsi="Symbol" w:cs="Symbol"/>
          <w:sz w:val="24"/>
          <w:szCs w:val="24"/>
        </w:rPr>
      </w:pPr>
      <w:r w:rsidRPr="00623C16">
        <w:rPr>
          <w:rFonts w:eastAsia="Times New Roman"/>
          <w:sz w:val="24"/>
          <w:szCs w:val="24"/>
        </w:rPr>
        <w:t>подготовки;</w:t>
      </w:r>
    </w:p>
    <w:p w:rsidR="006D5964" w:rsidRPr="00623C16" w:rsidRDefault="00517E4A"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оперировать основными понятиями Строевого устава ВС РФ;</w:t>
      </w:r>
    </w:p>
    <w:p w:rsidR="006D5964" w:rsidRPr="00623C16" w:rsidRDefault="00517E4A"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выполнять строевые приемы и движение без оружия;</w:t>
      </w:r>
    </w:p>
    <w:p w:rsidR="006D5964" w:rsidRPr="00623C16" w:rsidRDefault="00517E4A" w:rsidP="005E54AD">
      <w:pPr>
        <w:pStyle w:val="a9"/>
        <w:numPr>
          <w:ilvl w:val="0"/>
          <w:numId w:val="156"/>
        </w:numPr>
        <w:tabs>
          <w:tab w:val="left" w:pos="1424"/>
        </w:tabs>
        <w:spacing w:line="276" w:lineRule="auto"/>
        <w:ind w:right="20" w:hanging="436"/>
        <w:rPr>
          <w:rFonts w:ascii="Symbol" w:eastAsia="Symbol" w:hAnsi="Symbol" w:cs="Symbol"/>
          <w:sz w:val="24"/>
          <w:szCs w:val="24"/>
        </w:rPr>
      </w:pPr>
      <w:r w:rsidRPr="00623C16">
        <w:rPr>
          <w:rFonts w:eastAsia="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6D5964" w:rsidRPr="00623C16" w:rsidRDefault="00517E4A"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выполнять строевые приемы в составе отделения на месте и в движении;</w:t>
      </w:r>
    </w:p>
    <w:p w:rsidR="006D5964" w:rsidRPr="00623C16" w:rsidRDefault="00517E4A"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приводить примеры команд управления строем с помощью голоса;</w:t>
      </w:r>
    </w:p>
    <w:p w:rsidR="006D5964" w:rsidRPr="00623C16" w:rsidRDefault="00517E4A" w:rsidP="005E54AD">
      <w:pPr>
        <w:pStyle w:val="a9"/>
        <w:numPr>
          <w:ilvl w:val="0"/>
          <w:numId w:val="156"/>
        </w:numPr>
        <w:tabs>
          <w:tab w:val="left" w:pos="1424"/>
        </w:tabs>
        <w:spacing w:line="276" w:lineRule="auto"/>
        <w:ind w:right="20" w:hanging="436"/>
        <w:rPr>
          <w:rFonts w:ascii="Symbol" w:eastAsia="Symbol" w:hAnsi="Symbol" w:cs="Symbol"/>
          <w:sz w:val="24"/>
          <w:szCs w:val="24"/>
        </w:rPr>
      </w:pPr>
      <w:r w:rsidRPr="00623C16">
        <w:rPr>
          <w:rFonts w:eastAsia="Times New Roman"/>
          <w:sz w:val="24"/>
          <w:szCs w:val="24"/>
        </w:rPr>
        <w:t>описывать назначение, боевые свойства и общее устройство автомата Калашникова;</w:t>
      </w:r>
    </w:p>
    <w:p w:rsidR="006D5964" w:rsidRPr="00623C16" w:rsidRDefault="00623C16"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выполнять неполную разборку</w:t>
      </w:r>
      <w:r w:rsidR="00517E4A" w:rsidRPr="00623C16">
        <w:rPr>
          <w:rFonts w:eastAsia="Times New Roman"/>
          <w:sz w:val="24"/>
          <w:szCs w:val="24"/>
        </w:rPr>
        <w:t xml:space="preserve"> </w:t>
      </w:r>
      <w:r w:rsidRPr="00623C16">
        <w:rPr>
          <w:rFonts w:eastAsia="Times New Roman"/>
          <w:sz w:val="24"/>
          <w:szCs w:val="24"/>
        </w:rPr>
        <w:t>и сборку</w:t>
      </w:r>
      <w:r w:rsidR="00517E4A" w:rsidRPr="00623C16">
        <w:rPr>
          <w:rFonts w:eastAsia="Times New Roman"/>
          <w:sz w:val="24"/>
          <w:szCs w:val="24"/>
        </w:rPr>
        <w:t xml:space="preserve"> </w:t>
      </w:r>
      <w:r w:rsidRPr="00623C16">
        <w:rPr>
          <w:rFonts w:eastAsia="Times New Roman"/>
          <w:sz w:val="24"/>
          <w:szCs w:val="24"/>
        </w:rPr>
        <w:t>автомата Калашникова для чистки и</w:t>
      </w:r>
    </w:p>
    <w:p w:rsidR="006D5964" w:rsidRDefault="00517E4A" w:rsidP="00623C16">
      <w:pPr>
        <w:pStyle w:val="a9"/>
        <w:spacing w:line="276" w:lineRule="auto"/>
        <w:rPr>
          <w:rFonts w:ascii="Symbol" w:eastAsia="Symbol" w:hAnsi="Symbol" w:cs="Symbol"/>
          <w:sz w:val="24"/>
          <w:szCs w:val="24"/>
        </w:rPr>
      </w:pPr>
      <w:r w:rsidRPr="00623C16">
        <w:rPr>
          <w:rFonts w:eastAsia="Times New Roman"/>
          <w:sz w:val="24"/>
          <w:szCs w:val="24"/>
        </w:rPr>
        <w:t>смазки;</w:t>
      </w:r>
    </w:p>
    <w:p w:rsidR="006D5964" w:rsidRPr="00623C16" w:rsidRDefault="00517E4A"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описывать порядок хранения автомата;</w:t>
      </w:r>
    </w:p>
    <w:p w:rsidR="006D5964" w:rsidRPr="00623C16" w:rsidRDefault="00517E4A"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различать составляющие патрона;</w:t>
      </w:r>
    </w:p>
    <w:p w:rsidR="006D5964" w:rsidRPr="00623C16" w:rsidRDefault="00517E4A"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снаряжать магазин патронами;</w:t>
      </w:r>
    </w:p>
    <w:p w:rsidR="006D5964" w:rsidRPr="00623C16" w:rsidRDefault="00517E4A" w:rsidP="005E54AD">
      <w:pPr>
        <w:pStyle w:val="a9"/>
        <w:numPr>
          <w:ilvl w:val="0"/>
          <w:numId w:val="156"/>
        </w:numPr>
        <w:tabs>
          <w:tab w:val="left" w:pos="1424"/>
        </w:tabs>
        <w:spacing w:line="276" w:lineRule="auto"/>
        <w:ind w:right="20" w:hanging="436"/>
        <w:rPr>
          <w:rFonts w:ascii="Symbol" w:eastAsia="Symbol" w:hAnsi="Symbol" w:cs="Symbol"/>
          <w:sz w:val="24"/>
          <w:szCs w:val="24"/>
        </w:rPr>
      </w:pPr>
      <w:r w:rsidRPr="00623C16">
        <w:rPr>
          <w:rFonts w:eastAsia="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6D5964" w:rsidRPr="00623C16" w:rsidRDefault="00517E4A"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описывать явление выстрела и его практическое значение;</w:t>
      </w:r>
    </w:p>
    <w:p w:rsidR="006D5964" w:rsidRPr="00623C16" w:rsidRDefault="00517E4A" w:rsidP="005E54AD">
      <w:pPr>
        <w:pStyle w:val="a9"/>
        <w:numPr>
          <w:ilvl w:val="0"/>
          <w:numId w:val="156"/>
        </w:numPr>
        <w:tabs>
          <w:tab w:val="left" w:pos="1416"/>
        </w:tabs>
        <w:spacing w:line="276" w:lineRule="auto"/>
        <w:ind w:right="20" w:hanging="436"/>
        <w:rPr>
          <w:rFonts w:ascii="Symbol" w:eastAsia="Symbol" w:hAnsi="Symbol" w:cs="Symbol"/>
          <w:sz w:val="24"/>
          <w:szCs w:val="24"/>
        </w:rPr>
      </w:pPr>
      <w:r w:rsidRPr="00623C16">
        <w:rPr>
          <w:rFonts w:eastAsia="Times New Roman"/>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6D5964" w:rsidRPr="00623C16" w:rsidRDefault="00517E4A" w:rsidP="005E54AD">
      <w:pPr>
        <w:pStyle w:val="a9"/>
        <w:numPr>
          <w:ilvl w:val="0"/>
          <w:numId w:val="156"/>
        </w:numPr>
        <w:tabs>
          <w:tab w:val="left" w:pos="1400"/>
        </w:tabs>
        <w:spacing w:line="276" w:lineRule="auto"/>
        <w:ind w:hanging="436"/>
        <w:rPr>
          <w:rFonts w:ascii="Symbol" w:eastAsia="Symbol" w:hAnsi="Symbol" w:cs="Symbol"/>
          <w:sz w:val="24"/>
          <w:szCs w:val="24"/>
        </w:rPr>
      </w:pPr>
      <w:r w:rsidRPr="00623C16">
        <w:rPr>
          <w:rFonts w:eastAsia="Times New Roman"/>
          <w:sz w:val="24"/>
          <w:szCs w:val="24"/>
        </w:rPr>
        <w:t>объяснять влияние отдачи оружия на результат выстрела;</w:t>
      </w:r>
    </w:p>
    <w:p w:rsidR="000E0F28" w:rsidRPr="00623C16" w:rsidRDefault="00517E4A" w:rsidP="005E54AD">
      <w:pPr>
        <w:pStyle w:val="a9"/>
        <w:numPr>
          <w:ilvl w:val="0"/>
          <w:numId w:val="156"/>
        </w:numPr>
        <w:tabs>
          <w:tab w:val="left" w:pos="1416"/>
        </w:tabs>
        <w:spacing w:line="276" w:lineRule="auto"/>
        <w:ind w:right="20" w:hanging="436"/>
        <w:rPr>
          <w:rFonts w:ascii="Symbol" w:eastAsia="Symbol" w:hAnsi="Symbol" w:cs="Symbol"/>
          <w:sz w:val="24"/>
          <w:szCs w:val="24"/>
        </w:rPr>
      </w:pPr>
      <w:r w:rsidRPr="00623C16">
        <w:rPr>
          <w:rFonts w:eastAsia="Times New Roman"/>
          <w:sz w:val="24"/>
          <w:szCs w:val="24"/>
        </w:rPr>
        <w:t>выбирать прицел и правильную точку прицеливания для стрельбы по неподвижным целям;</w:t>
      </w:r>
    </w:p>
    <w:p w:rsidR="006D5964" w:rsidRDefault="006D5964">
      <w:pPr>
        <w:spacing w:line="1" w:lineRule="exact"/>
        <w:rPr>
          <w:rFonts w:ascii="Symbol" w:eastAsia="Symbol" w:hAnsi="Symbol" w:cs="Symbol"/>
          <w:sz w:val="24"/>
          <w:szCs w:val="24"/>
        </w:rPr>
      </w:pP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объяснять ошибки прицеливания по результатам стрельбы;</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выполнять изготовку к стрельбе;</w:t>
      </w:r>
    </w:p>
    <w:p w:rsidR="006D5964" w:rsidRPr="00623C16"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производить стрельбу;</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объяснять назначение и боевые свойства гранат;</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различать наступательные и оборонительные гранаты;</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описывать устройство ручных осколочных гранат;</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выполнять приемы и правила снаряжения и метания ручных гранат;</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выполнять меры безопасности при обращении с гранатами;</w:t>
      </w:r>
    </w:p>
    <w:p w:rsidR="006D5964" w:rsidRPr="00623C16"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объяснять предназначение современного общевойскового боя;</w:t>
      </w:r>
    </w:p>
    <w:p w:rsidR="006D5964" w:rsidRPr="00623C16"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характеризовать современный общевойсковой бой;</w:t>
      </w:r>
    </w:p>
    <w:p w:rsidR="006D5964" w:rsidRPr="00623C16" w:rsidRDefault="00517E4A" w:rsidP="005E54AD">
      <w:pPr>
        <w:numPr>
          <w:ilvl w:val="0"/>
          <w:numId w:val="156"/>
        </w:numPr>
        <w:tabs>
          <w:tab w:val="left" w:pos="1416"/>
        </w:tabs>
        <w:spacing w:line="276" w:lineRule="auto"/>
        <w:ind w:right="20" w:hanging="436"/>
        <w:rPr>
          <w:rFonts w:ascii="Symbol" w:eastAsia="Symbol" w:hAnsi="Symbol" w:cs="Symbol"/>
          <w:sz w:val="24"/>
          <w:szCs w:val="24"/>
        </w:rPr>
      </w:pPr>
      <w:r>
        <w:rPr>
          <w:rFonts w:eastAsia="Times New Roman"/>
          <w:sz w:val="24"/>
          <w:szCs w:val="24"/>
        </w:rPr>
        <w:lastRenderedPageBreak/>
        <w:t>описывать элементы инженерного оборудования позиции солдата и порядок их оборудования;</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выполнять приемы «К бою», «Встать»;</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объяснять, в каких случаях используются перебежки и переползания;</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выполнять перебежки и переползания (по-пластунски, на получетвереньках, на</w:t>
      </w:r>
    </w:p>
    <w:p w:rsidR="006D5964" w:rsidRPr="00623C16" w:rsidRDefault="00517E4A" w:rsidP="002E1937">
      <w:pPr>
        <w:pStyle w:val="a9"/>
        <w:spacing w:line="276" w:lineRule="auto"/>
        <w:rPr>
          <w:rFonts w:ascii="Symbol" w:eastAsia="Symbol" w:hAnsi="Symbol" w:cs="Symbol"/>
          <w:sz w:val="24"/>
          <w:szCs w:val="24"/>
        </w:rPr>
      </w:pPr>
      <w:r w:rsidRPr="00623C16">
        <w:rPr>
          <w:rFonts w:eastAsia="Times New Roman"/>
          <w:sz w:val="24"/>
          <w:szCs w:val="24"/>
        </w:rPr>
        <w:t>боку);</w:t>
      </w:r>
    </w:p>
    <w:p w:rsidR="006D5964" w:rsidRPr="00623C16" w:rsidRDefault="00517E4A" w:rsidP="005E54AD">
      <w:pPr>
        <w:numPr>
          <w:ilvl w:val="0"/>
          <w:numId w:val="156"/>
        </w:numPr>
        <w:tabs>
          <w:tab w:val="left" w:pos="1416"/>
        </w:tabs>
        <w:spacing w:line="276" w:lineRule="auto"/>
        <w:ind w:right="20" w:hanging="436"/>
        <w:rPr>
          <w:rFonts w:ascii="Symbol" w:eastAsia="Symbol" w:hAnsi="Symbol" w:cs="Symbol"/>
          <w:sz w:val="24"/>
          <w:szCs w:val="24"/>
        </w:rPr>
      </w:pPr>
      <w:r>
        <w:rPr>
          <w:rFonts w:eastAsia="Times New Roman"/>
          <w:sz w:val="24"/>
          <w:szCs w:val="24"/>
        </w:rPr>
        <w:t>определять стороны горизонта по компасу, солнцу и часам, по Полярной звезде и признакам местных предметов;</w:t>
      </w:r>
    </w:p>
    <w:p w:rsidR="006D5964" w:rsidRPr="00623C16"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передвигаться по азимутам;</w:t>
      </w:r>
    </w:p>
    <w:p w:rsidR="006D5964" w:rsidRPr="00623C16" w:rsidRDefault="00517E4A" w:rsidP="005E54AD">
      <w:pPr>
        <w:numPr>
          <w:ilvl w:val="0"/>
          <w:numId w:val="156"/>
        </w:numPr>
        <w:tabs>
          <w:tab w:val="left" w:pos="1416"/>
        </w:tabs>
        <w:spacing w:line="276" w:lineRule="auto"/>
        <w:ind w:hanging="436"/>
        <w:jc w:val="both"/>
        <w:rPr>
          <w:rFonts w:ascii="Symbol" w:eastAsia="Symbol" w:hAnsi="Symbol" w:cs="Symbol"/>
          <w:sz w:val="24"/>
          <w:szCs w:val="24"/>
        </w:rPr>
      </w:pPr>
      <w:r>
        <w:rPr>
          <w:rFonts w:eastAsia="Times New Roman"/>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6D5964" w:rsidRPr="00623C16"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применять средства индивидуальной защиты;</w:t>
      </w:r>
    </w:p>
    <w:p w:rsidR="006D5964" w:rsidRPr="00623C16" w:rsidRDefault="00517E4A" w:rsidP="005E54AD">
      <w:pPr>
        <w:numPr>
          <w:ilvl w:val="0"/>
          <w:numId w:val="156"/>
        </w:numPr>
        <w:tabs>
          <w:tab w:val="left" w:pos="1416"/>
        </w:tabs>
        <w:spacing w:line="276" w:lineRule="auto"/>
        <w:ind w:hanging="436"/>
        <w:rPr>
          <w:rFonts w:ascii="Symbol" w:eastAsia="Symbol" w:hAnsi="Symbol" w:cs="Symbol"/>
          <w:sz w:val="24"/>
          <w:szCs w:val="24"/>
        </w:rPr>
      </w:pPr>
      <w:r>
        <w:rPr>
          <w:rFonts w:eastAsia="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описывать состав и область применения аптечки индивидуальной;</w:t>
      </w:r>
    </w:p>
    <w:p w:rsidR="006D5964" w:rsidRPr="00623C16"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раскрывать особенности оказания первой помощи в бою;</w:t>
      </w:r>
    </w:p>
    <w:p w:rsidR="00623C16"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выполнять приемы по выносу раненых с поля боя.</w:t>
      </w:r>
    </w:p>
    <w:p w:rsidR="006D5964" w:rsidRPr="00623C16" w:rsidRDefault="00517E4A" w:rsidP="00623C16">
      <w:pPr>
        <w:tabs>
          <w:tab w:val="left" w:pos="1400"/>
        </w:tabs>
        <w:spacing w:line="276" w:lineRule="auto"/>
        <w:rPr>
          <w:rFonts w:ascii="Symbol" w:eastAsia="Symbol" w:hAnsi="Symbol" w:cs="Symbol"/>
          <w:sz w:val="24"/>
          <w:szCs w:val="24"/>
        </w:rPr>
      </w:pPr>
      <w:r w:rsidRPr="00623C16">
        <w:rPr>
          <w:rFonts w:eastAsia="Times New Roman"/>
          <w:b/>
          <w:i/>
          <w:sz w:val="24"/>
          <w:szCs w:val="24"/>
        </w:rPr>
        <w:t>Военно-профессиональная деятельность</w:t>
      </w:r>
    </w:p>
    <w:p w:rsidR="006D5964" w:rsidRDefault="006D5964">
      <w:pPr>
        <w:spacing w:line="2" w:lineRule="exact"/>
        <w:rPr>
          <w:sz w:val="20"/>
          <w:szCs w:val="20"/>
        </w:rPr>
      </w:pPr>
    </w:p>
    <w:p w:rsidR="006D5964" w:rsidRPr="00623C16" w:rsidRDefault="00623C16" w:rsidP="005E54AD">
      <w:pPr>
        <w:pStyle w:val="a9"/>
        <w:numPr>
          <w:ilvl w:val="0"/>
          <w:numId w:val="157"/>
        </w:numPr>
        <w:tabs>
          <w:tab w:val="left" w:pos="1400"/>
        </w:tabs>
        <w:spacing w:line="276" w:lineRule="auto"/>
        <w:ind w:hanging="436"/>
        <w:rPr>
          <w:rFonts w:ascii="Symbol" w:eastAsia="Symbol" w:hAnsi="Symbol" w:cs="Symbol"/>
          <w:sz w:val="24"/>
          <w:szCs w:val="24"/>
        </w:rPr>
      </w:pPr>
      <w:r>
        <w:rPr>
          <w:rFonts w:eastAsia="Times New Roman"/>
          <w:sz w:val="24"/>
          <w:szCs w:val="24"/>
        </w:rPr>
        <w:t>р</w:t>
      </w:r>
      <w:r w:rsidR="00517E4A" w:rsidRPr="00623C16">
        <w:rPr>
          <w:rFonts w:eastAsia="Times New Roman"/>
          <w:sz w:val="24"/>
          <w:szCs w:val="24"/>
        </w:rPr>
        <w:t>аскрывать сущность военно-профессиональной деятельности;</w:t>
      </w:r>
    </w:p>
    <w:p w:rsidR="006D5964" w:rsidRPr="00623C16" w:rsidRDefault="00517E4A" w:rsidP="005E54AD">
      <w:pPr>
        <w:pStyle w:val="a9"/>
        <w:numPr>
          <w:ilvl w:val="0"/>
          <w:numId w:val="157"/>
        </w:numPr>
        <w:tabs>
          <w:tab w:val="left" w:pos="1400"/>
        </w:tabs>
        <w:spacing w:line="276" w:lineRule="auto"/>
        <w:ind w:hanging="436"/>
        <w:rPr>
          <w:rFonts w:ascii="Symbol" w:eastAsia="Symbol" w:hAnsi="Symbol" w:cs="Symbol"/>
          <w:sz w:val="24"/>
          <w:szCs w:val="24"/>
        </w:rPr>
      </w:pPr>
      <w:r w:rsidRPr="00623C16">
        <w:rPr>
          <w:rFonts w:eastAsia="Times New Roman"/>
          <w:sz w:val="24"/>
          <w:szCs w:val="24"/>
        </w:rPr>
        <w:t>объяснять порядок подготовки граждан по военно-учетным специальностям;</w:t>
      </w:r>
    </w:p>
    <w:p w:rsidR="006D5964" w:rsidRPr="00623C16" w:rsidRDefault="00517E4A" w:rsidP="005E54AD">
      <w:pPr>
        <w:pStyle w:val="a9"/>
        <w:numPr>
          <w:ilvl w:val="0"/>
          <w:numId w:val="157"/>
        </w:numPr>
        <w:tabs>
          <w:tab w:val="left" w:pos="1416"/>
        </w:tabs>
        <w:spacing w:line="276" w:lineRule="auto"/>
        <w:ind w:hanging="436"/>
        <w:rPr>
          <w:rFonts w:ascii="Symbol" w:eastAsia="Symbol" w:hAnsi="Symbol" w:cs="Symbol"/>
          <w:sz w:val="24"/>
          <w:szCs w:val="24"/>
        </w:rPr>
      </w:pPr>
      <w:r w:rsidRPr="00623C16">
        <w:rPr>
          <w:rFonts w:eastAsia="Times New Roman"/>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6D5964" w:rsidRPr="00623C16" w:rsidRDefault="00517E4A" w:rsidP="005E54AD">
      <w:pPr>
        <w:pStyle w:val="a9"/>
        <w:numPr>
          <w:ilvl w:val="0"/>
          <w:numId w:val="157"/>
        </w:numPr>
        <w:tabs>
          <w:tab w:val="left" w:pos="1416"/>
        </w:tabs>
        <w:spacing w:line="276" w:lineRule="auto"/>
        <w:ind w:right="20" w:hanging="436"/>
        <w:rPr>
          <w:rFonts w:ascii="Symbol" w:eastAsia="Symbol" w:hAnsi="Symbol" w:cs="Symbol"/>
          <w:sz w:val="24"/>
          <w:szCs w:val="24"/>
        </w:rPr>
      </w:pPr>
      <w:r w:rsidRPr="00623C16">
        <w:rPr>
          <w:rFonts w:eastAsia="Times New Roman"/>
          <w:sz w:val="24"/>
          <w:szCs w:val="24"/>
        </w:rPr>
        <w:t>характеризовать особенности подготовки офицеров в различных учебных и военно-учебных заведениях;</w:t>
      </w:r>
    </w:p>
    <w:p w:rsidR="006D5964" w:rsidRPr="00623C16" w:rsidRDefault="00517E4A" w:rsidP="005E54AD">
      <w:pPr>
        <w:pStyle w:val="a9"/>
        <w:numPr>
          <w:ilvl w:val="0"/>
          <w:numId w:val="157"/>
        </w:numPr>
        <w:tabs>
          <w:tab w:val="left" w:pos="1416"/>
        </w:tabs>
        <w:spacing w:line="276" w:lineRule="auto"/>
        <w:ind w:hanging="436"/>
        <w:jc w:val="both"/>
        <w:rPr>
          <w:rFonts w:ascii="Symbol" w:eastAsia="Symbol" w:hAnsi="Symbol" w:cs="Symbol"/>
          <w:sz w:val="24"/>
          <w:szCs w:val="24"/>
        </w:rPr>
      </w:pPr>
      <w:r w:rsidRPr="00623C16">
        <w:rPr>
          <w:rFonts w:eastAsia="Times New Roman"/>
          <w:sz w:val="24"/>
          <w:szCs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6D5964" w:rsidRPr="00623C16" w:rsidRDefault="00517E4A" w:rsidP="00623C16">
      <w:pPr>
        <w:spacing w:line="234" w:lineRule="auto"/>
        <w:ind w:right="2640"/>
        <w:rPr>
          <w:rFonts w:ascii="Symbol" w:eastAsia="Symbol" w:hAnsi="Symbol" w:cs="Symbol"/>
          <w:i/>
          <w:sz w:val="24"/>
          <w:szCs w:val="24"/>
        </w:rPr>
      </w:pPr>
      <w:r w:rsidRPr="00623C16">
        <w:rPr>
          <w:rFonts w:eastAsia="Times New Roman"/>
          <w:b/>
          <w:i/>
          <w:sz w:val="24"/>
          <w:szCs w:val="24"/>
        </w:rPr>
        <w:t>Выпускник на базовом уровне получит возможность научиться:</w:t>
      </w:r>
      <w:r w:rsidRPr="00623C16">
        <w:rPr>
          <w:rFonts w:eastAsia="Times New Roman"/>
          <w:i/>
          <w:sz w:val="24"/>
          <w:szCs w:val="24"/>
          <w:u w:val="single"/>
        </w:rPr>
        <w:t xml:space="preserve"> </w:t>
      </w:r>
      <w:r w:rsidRPr="00623C16">
        <w:rPr>
          <w:rFonts w:eastAsia="Times New Roman"/>
          <w:b/>
          <w:i/>
          <w:sz w:val="24"/>
          <w:szCs w:val="24"/>
        </w:rPr>
        <w:t>Основы комплексной безопасности</w:t>
      </w:r>
    </w:p>
    <w:p w:rsidR="006D5964" w:rsidRDefault="006D5964">
      <w:pPr>
        <w:spacing w:line="33" w:lineRule="exact"/>
        <w:rPr>
          <w:rFonts w:ascii="Symbol" w:eastAsia="Symbol" w:hAnsi="Symbol" w:cs="Symbol"/>
          <w:sz w:val="24"/>
          <w:szCs w:val="24"/>
        </w:rPr>
      </w:pPr>
    </w:p>
    <w:p w:rsidR="006D5964" w:rsidRPr="00623C16" w:rsidRDefault="00623C16" w:rsidP="005E54AD">
      <w:pPr>
        <w:numPr>
          <w:ilvl w:val="0"/>
          <w:numId w:val="158"/>
        </w:numPr>
        <w:tabs>
          <w:tab w:val="left" w:pos="1416"/>
        </w:tabs>
        <w:spacing w:line="276" w:lineRule="auto"/>
        <w:ind w:right="20" w:hanging="436"/>
        <w:rPr>
          <w:rFonts w:ascii="Symbol" w:eastAsia="Symbol" w:hAnsi="Symbol" w:cs="Symbol"/>
          <w:sz w:val="24"/>
          <w:szCs w:val="24"/>
        </w:rPr>
      </w:pPr>
      <w:r>
        <w:rPr>
          <w:rFonts w:eastAsia="Times New Roman"/>
          <w:sz w:val="24"/>
          <w:szCs w:val="24"/>
        </w:rPr>
        <w:t>о</w:t>
      </w:r>
      <w:r w:rsidR="00517E4A">
        <w:rPr>
          <w:rFonts w:eastAsia="Times New Roman"/>
          <w:sz w:val="24"/>
          <w:szCs w:val="24"/>
        </w:rPr>
        <w:t>бъяснять, как экологическая безопасность связана с национальной безопасностью и влияет на нее.</w:t>
      </w:r>
    </w:p>
    <w:p w:rsidR="006D5964" w:rsidRPr="00623C16" w:rsidRDefault="00623C16" w:rsidP="005E54AD">
      <w:pPr>
        <w:numPr>
          <w:ilvl w:val="0"/>
          <w:numId w:val="158"/>
        </w:numPr>
        <w:tabs>
          <w:tab w:val="left" w:pos="1400"/>
        </w:tabs>
        <w:spacing w:line="276" w:lineRule="auto"/>
        <w:ind w:hanging="436"/>
        <w:rPr>
          <w:rFonts w:ascii="Symbol" w:eastAsia="Symbol" w:hAnsi="Symbol" w:cs="Symbol"/>
          <w:sz w:val="24"/>
          <w:szCs w:val="24"/>
        </w:rPr>
      </w:pPr>
      <w:r>
        <w:rPr>
          <w:rFonts w:eastAsia="Times New Roman"/>
          <w:sz w:val="24"/>
          <w:szCs w:val="24"/>
        </w:rPr>
        <w:t>з</w:t>
      </w:r>
      <w:r w:rsidR="00517E4A">
        <w:rPr>
          <w:rFonts w:eastAsia="Times New Roman"/>
          <w:sz w:val="24"/>
          <w:szCs w:val="24"/>
        </w:rPr>
        <w:t>ащита населения Российской Федерации от опасных и чрезвычайных ситуаций</w:t>
      </w:r>
    </w:p>
    <w:p w:rsidR="006D5964" w:rsidRDefault="00835815" w:rsidP="005E54AD">
      <w:pPr>
        <w:numPr>
          <w:ilvl w:val="0"/>
          <w:numId w:val="158"/>
        </w:numPr>
        <w:tabs>
          <w:tab w:val="left" w:pos="1416"/>
        </w:tabs>
        <w:spacing w:line="276" w:lineRule="auto"/>
        <w:ind w:right="20" w:hanging="436"/>
        <w:jc w:val="both"/>
        <w:rPr>
          <w:rFonts w:ascii="Symbol" w:eastAsia="Symbol" w:hAnsi="Symbol" w:cs="Symbol"/>
          <w:sz w:val="23"/>
          <w:szCs w:val="23"/>
        </w:rPr>
      </w:pPr>
      <w:r>
        <w:rPr>
          <w:rFonts w:eastAsia="Times New Roman"/>
          <w:sz w:val="23"/>
          <w:szCs w:val="23"/>
        </w:rPr>
        <w:t>ус</w:t>
      </w:r>
      <w:r w:rsidR="00517E4A">
        <w:rPr>
          <w:rFonts w:eastAsia="Times New Roman"/>
          <w:sz w:val="23"/>
          <w:szCs w:val="23"/>
        </w:rPr>
        <w:t>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6D5964" w:rsidRPr="00835815" w:rsidRDefault="00517E4A" w:rsidP="00835815">
      <w:pPr>
        <w:tabs>
          <w:tab w:val="left" w:pos="1400"/>
        </w:tabs>
        <w:spacing w:line="276" w:lineRule="auto"/>
        <w:rPr>
          <w:rFonts w:ascii="Symbol" w:eastAsia="Symbol" w:hAnsi="Symbol" w:cs="Symbol"/>
          <w:b/>
          <w:i/>
          <w:sz w:val="24"/>
          <w:szCs w:val="24"/>
        </w:rPr>
      </w:pPr>
      <w:r w:rsidRPr="00835815">
        <w:rPr>
          <w:rFonts w:eastAsia="Times New Roman"/>
          <w:b/>
          <w:i/>
          <w:sz w:val="24"/>
          <w:szCs w:val="24"/>
        </w:rPr>
        <w:t>Основы обороны государства</w:t>
      </w:r>
    </w:p>
    <w:p w:rsidR="006D5964" w:rsidRPr="00835815" w:rsidRDefault="00835815" w:rsidP="005E54AD">
      <w:pPr>
        <w:pStyle w:val="a9"/>
        <w:numPr>
          <w:ilvl w:val="0"/>
          <w:numId w:val="159"/>
        </w:numPr>
        <w:tabs>
          <w:tab w:val="left" w:pos="1424"/>
        </w:tabs>
        <w:spacing w:line="276" w:lineRule="auto"/>
        <w:rPr>
          <w:rFonts w:ascii="Symbol" w:eastAsia="Symbol" w:hAnsi="Symbol" w:cs="Symbol"/>
          <w:sz w:val="24"/>
          <w:szCs w:val="24"/>
        </w:rPr>
      </w:pPr>
      <w:r>
        <w:rPr>
          <w:rFonts w:eastAsia="Times New Roman"/>
          <w:sz w:val="24"/>
          <w:szCs w:val="24"/>
        </w:rPr>
        <w:t>о</w:t>
      </w:r>
      <w:r w:rsidR="00517E4A" w:rsidRPr="00835815">
        <w:rPr>
          <w:rFonts w:eastAsia="Times New Roman"/>
          <w:sz w:val="24"/>
          <w:szCs w:val="24"/>
        </w:rPr>
        <w:t>бъяснять основные задачи и направления развития, строительства, оснащения и модернизации ВС РФ;</w:t>
      </w:r>
    </w:p>
    <w:p w:rsidR="006D5964" w:rsidRPr="00835815" w:rsidRDefault="00517E4A" w:rsidP="005E54AD">
      <w:pPr>
        <w:pStyle w:val="a9"/>
        <w:numPr>
          <w:ilvl w:val="0"/>
          <w:numId w:val="159"/>
        </w:numPr>
        <w:tabs>
          <w:tab w:val="left" w:pos="1407"/>
        </w:tabs>
        <w:spacing w:line="276" w:lineRule="auto"/>
        <w:rPr>
          <w:rFonts w:ascii="Symbol" w:eastAsia="Symbol" w:hAnsi="Symbol" w:cs="Symbol"/>
          <w:sz w:val="24"/>
          <w:szCs w:val="24"/>
        </w:rPr>
      </w:pPr>
      <w:r w:rsidRPr="00835815">
        <w:rPr>
          <w:rFonts w:eastAsia="Times New Roman"/>
          <w:sz w:val="24"/>
          <w:szCs w:val="24"/>
        </w:rPr>
        <w:t>приводить примеры применения различных типов вооружения и военной техники</w:t>
      </w:r>
    </w:p>
    <w:p w:rsidR="00924708" w:rsidRPr="00835815" w:rsidRDefault="00517E4A" w:rsidP="005E54AD">
      <w:pPr>
        <w:pStyle w:val="a9"/>
        <w:numPr>
          <w:ilvl w:val="0"/>
          <w:numId w:val="159"/>
        </w:numPr>
        <w:tabs>
          <w:tab w:val="left" w:pos="172"/>
        </w:tabs>
        <w:spacing w:line="276" w:lineRule="auto"/>
        <w:ind w:right="880"/>
        <w:rPr>
          <w:rFonts w:eastAsia="Times New Roman"/>
          <w:sz w:val="24"/>
          <w:szCs w:val="24"/>
        </w:rPr>
      </w:pPr>
      <w:r w:rsidRPr="00835815">
        <w:rPr>
          <w:rFonts w:eastAsia="Times New Roman"/>
          <w:sz w:val="24"/>
          <w:szCs w:val="24"/>
        </w:rPr>
        <w:t xml:space="preserve">войнах и конфликтах различных исторических периодов, прослеживать их эволюцию. </w:t>
      </w:r>
    </w:p>
    <w:p w:rsidR="006D5964" w:rsidRPr="00835815" w:rsidRDefault="00517E4A" w:rsidP="00835815">
      <w:pPr>
        <w:tabs>
          <w:tab w:val="left" w:pos="172"/>
        </w:tabs>
        <w:spacing w:line="234" w:lineRule="auto"/>
        <w:ind w:right="880"/>
        <w:rPr>
          <w:rFonts w:eastAsia="Times New Roman"/>
          <w:b/>
          <w:i/>
          <w:sz w:val="24"/>
          <w:szCs w:val="24"/>
        </w:rPr>
      </w:pPr>
      <w:r w:rsidRPr="00835815">
        <w:rPr>
          <w:rFonts w:eastAsia="Times New Roman"/>
          <w:b/>
          <w:i/>
          <w:sz w:val="24"/>
          <w:szCs w:val="24"/>
        </w:rPr>
        <w:t>Элементы начальной военной подготовки</w:t>
      </w:r>
    </w:p>
    <w:p w:rsidR="006D5964" w:rsidRDefault="006D5964">
      <w:pPr>
        <w:spacing w:line="2" w:lineRule="exact"/>
        <w:rPr>
          <w:rFonts w:eastAsia="Times New Roman"/>
          <w:sz w:val="24"/>
          <w:szCs w:val="24"/>
        </w:rPr>
      </w:pPr>
    </w:p>
    <w:p w:rsidR="006D5964" w:rsidRPr="00835815" w:rsidRDefault="002E1937" w:rsidP="005E54AD">
      <w:pPr>
        <w:pStyle w:val="a9"/>
        <w:numPr>
          <w:ilvl w:val="0"/>
          <w:numId w:val="160"/>
        </w:numPr>
        <w:tabs>
          <w:tab w:val="left" w:pos="1407"/>
        </w:tabs>
        <w:spacing w:line="276" w:lineRule="auto"/>
        <w:ind w:hanging="436"/>
        <w:rPr>
          <w:rFonts w:ascii="Symbol" w:eastAsia="Symbol" w:hAnsi="Symbol" w:cs="Symbol"/>
          <w:sz w:val="24"/>
          <w:szCs w:val="24"/>
        </w:rPr>
      </w:pPr>
      <w:r>
        <w:rPr>
          <w:rFonts w:eastAsia="Times New Roman"/>
          <w:sz w:val="24"/>
          <w:szCs w:val="24"/>
        </w:rPr>
        <w:t>п</w:t>
      </w:r>
      <w:r w:rsidR="00835815" w:rsidRPr="00835815">
        <w:rPr>
          <w:rFonts w:eastAsia="Times New Roman"/>
          <w:sz w:val="24"/>
          <w:szCs w:val="24"/>
        </w:rPr>
        <w:t>риводить примеры сигналов управления строем с помощью рук, флажков и</w:t>
      </w:r>
    </w:p>
    <w:p w:rsidR="006D5964" w:rsidRPr="00835815" w:rsidRDefault="00517E4A" w:rsidP="00835815">
      <w:pPr>
        <w:pStyle w:val="a9"/>
        <w:spacing w:line="276" w:lineRule="auto"/>
        <w:rPr>
          <w:rFonts w:eastAsia="Times New Roman"/>
          <w:sz w:val="24"/>
          <w:szCs w:val="24"/>
        </w:rPr>
      </w:pPr>
      <w:r w:rsidRPr="00835815">
        <w:rPr>
          <w:rFonts w:eastAsia="Times New Roman"/>
          <w:sz w:val="24"/>
          <w:szCs w:val="24"/>
        </w:rPr>
        <w:t>фонаря;</w:t>
      </w:r>
    </w:p>
    <w:p w:rsidR="006D5964" w:rsidRPr="00835815" w:rsidRDefault="00517E4A" w:rsidP="005E54AD">
      <w:pPr>
        <w:pStyle w:val="a9"/>
        <w:numPr>
          <w:ilvl w:val="0"/>
          <w:numId w:val="160"/>
        </w:numPr>
        <w:tabs>
          <w:tab w:val="left" w:pos="1407"/>
        </w:tabs>
        <w:spacing w:line="276" w:lineRule="auto"/>
        <w:ind w:hanging="436"/>
        <w:rPr>
          <w:rFonts w:ascii="Symbol" w:eastAsia="Symbol" w:hAnsi="Symbol" w:cs="Symbol"/>
          <w:sz w:val="24"/>
          <w:szCs w:val="24"/>
        </w:rPr>
      </w:pPr>
      <w:r w:rsidRPr="00835815">
        <w:rPr>
          <w:rFonts w:eastAsia="Times New Roman"/>
          <w:sz w:val="24"/>
          <w:szCs w:val="24"/>
        </w:rPr>
        <w:t>определять назначение, устройство частей и механизмов автомата Калашникова;</w:t>
      </w:r>
    </w:p>
    <w:p w:rsidR="006D5964" w:rsidRPr="00835815" w:rsidRDefault="00517E4A" w:rsidP="005E54AD">
      <w:pPr>
        <w:pStyle w:val="a9"/>
        <w:numPr>
          <w:ilvl w:val="0"/>
          <w:numId w:val="160"/>
        </w:numPr>
        <w:tabs>
          <w:tab w:val="left" w:pos="1407"/>
        </w:tabs>
        <w:spacing w:line="276" w:lineRule="auto"/>
        <w:ind w:hanging="436"/>
        <w:rPr>
          <w:rFonts w:ascii="Symbol" w:eastAsia="Symbol" w:hAnsi="Symbol" w:cs="Symbol"/>
          <w:sz w:val="24"/>
          <w:szCs w:val="24"/>
        </w:rPr>
      </w:pPr>
      <w:r w:rsidRPr="00835815">
        <w:rPr>
          <w:rFonts w:eastAsia="Times New Roman"/>
          <w:sz w:val="24"/>
          <w:szCs w:val="24"/>
        </w:rPr>
        <w:t>выполнять чистку и смазку автомата Калашникова;</w:t>
      </w:r>
    </w:p>
    <w:p w:rsidR="006D5964" w:rsidRPr="00835815" w:rsidRDefault="00517E4A" w:rsidP="005E54AD">
      <w:pPr>
        <w:pStyle w:val="a9"/>
        <w:numPr>
          <w:ilvl w:val="0"/>
          <w:numId w:val="160"/>
        </w:numPr>
        <w:tabs>
          <w:tab w:val="left" w:pos="1407"/>
        </w:tabs>
        <w:spacing w:line="276" w:lineRule="auto"/>
        <w:ind w:hanging="436"/>
        <w:rPr>
          <w:rFonts w:ascii="Symbol" w:eastAsia="Symbol" w:hAnsi="Symbol" w:cs="Symbol"/>
          <w:sz w:val="24"/>
          <w:szCs w:val="24"/>
        </w:rPr>
      </w:pPr>
      <w:r w:rsidRPr="00835815">
        <w:rPr>
          <w:rFonts w:eastAsia="Times New Roman"/>
          <w:sz w:val="24"/>
          <w:szCs w:val="24"/>
        </w:rPr>
        <w:t>выполнять нормативы неполной разборки и сборки автомата Калашникова;</w:t>
      </w:r>
    </w:p>
    <w:p w:rsidR="006D5964" w:rsidRPr="00835815" w:rsidRDefault="00517E4A" w:rsidP="005E54AD">
      <w:pPr>
        <w:pStyle w:val="a9"/>
        <w:numPr>
          <w:ilvl w:val="0"/>
          <w:numId w:val="160"/>
        </w:numPr>
        <w:tabs>
          <w:tab w:val="left" w:pos="1407"/>
        </w:tabs>
        <w:spacing w:line="276" w:lineRule="auto"/>
        <w:ind w:hanging="436"/>
        <w:rPr>
          <w:rFonts w:ascii="Symbol" w:eastAsia="Symbol" w:hAnsi="Symbol" w:cs="Symbol"/>
          <w:sz w:val="24"/>
          <w:szCs w:val="24"/>
        </w:rPr>
      </w:pPr>
      <w:r w:rsidRPr="00835815">
        <w:rPr>
          <w:rFonts w:eastAsia="Times New Roman"/>
          <w:sz w:val="24"/>
          <w:szCs w:val="24"/>
        </w:rPr>
        <w:lastRenderedPageBreak/>
        <w:t>описывать работу частей и механизмов автомата Калашникова при стрельбе;</w:t>
      </w:r>
    </w:p>
    <w:p w:rsidR="00483B9C" w:rsidRPr="00835815" w:rsidRDefault="00517E4A" w:rsidP="005E54AD">
      <w:pPr>
        <w:pStyle w:val="a9"/>
        <w:numPr>
          <w:ilvl w:val="0"/>
          <w:numId w:val="160"/>
        </w:numPr>
        <w:tabs>
          <w:tab w:val="left" w:pos="1407"/>
        </w:tabs>
        <w:spacing w:line="276" w:lineRule="auto"/>
        <w:ind w:hanging="436"/>
        <w:rPr>
          <w:rFonts w:ascii="Symbol" w:eastAsia="Symbol" w:hAnsi="Symbol" w:cs="Symbol"/>
          <w:sz w:val="24"/>
          <w:szCs w:val="24"/>
        </w:rPr>
      </w:pPr>
      <w:r w:rsidRPr="00835815">
        <w:rPr>
          <w:rFonts w:eastAsia="Times New Roman"/>
          <w:sz w:val="24"/>
          <w:szCs w:val="24"/>
        </w:rPr>
        <w:t>выполнять норматив снаряжения магазина автомата Калашникова патронами;</w:t>
      </w:r>
    </w:p>
    <w:p w:rsidR="006D5964" w:rsidRPr="002E1937" w:rsidRDefault="00517E4A" w:rsidP="005E54AD">
      <w:pPr>
        <w:pStyle w:val="a9"/>
        <w:numPr>
          <w:ilvl w:val="0"/>
          <w:numId w:val="160"/>
        </w:numPr>
        <w:tabs>
          <w:tab w:val="left" w:pos="1407"/>
        </w:tabs>
        <w:spacing w:line="276" w:lineRule="auto"/>
        <w:ind w:hanging="436"/>
        <w:rPr>
          <w:rFonts w:ascii="Symbol" w:eastAsia="Symbol" w:hAnsi="Symbol" w:cs="Symbol"/>
          <w:sz w:val="24"/>
          <w:szCs w:val="24"/>
        </w:rPr>
      </w:pPr>
      <w:r w:rsidRPr="00835815">
        <w:rPr>
          <w:rFonts w:eastAsia="Times New Roman"/>
          <w:sz w:val="24"/>
          <w:szCs w:val="24"/>
        </w:rPr>
        <w:t>описывать работу частей и механизмов гранаты при метании;</w:t>
      </w:r>
    </w:p>
    <w:p w:rsidR="006D5964" w:rsidRPr="00835815" w:rsidRDefault="00517E4A" w:rsidP="005E54AD">
      <w:pPr>
        <w:pStyle w:val="a9"/>
        <w:numPr>
          <w:ilvl w:val="0"/>
          <w:numId w:val="160"/>
        </w:numPr>
        <w:tabs>
          <w:tab w:val="left" w:pos="1424"/>
        </w:tabs>
        <w:spacing w:line="276" w:lineRule="auto"/>
        <w:ind w:hanging="436"/>
        <w:rPr>
          <w:rFonts w:ascii="Symbol" w:eastAsia="Symbol" w:hAnsi="Symbol" w:cs="Symbol"/>
          <w:sz w:val="24"/>
          <w:szCs w:val="24"/>
        </w:rPr>
      </w:pPr>
      <w:r w:rsidRPr="00835815">
        <w:rPr>
          <w:rFonts w:eastAsia="Times New Roman"/>
          <w:sz w:val="24"/>
          <w:szCs w:val="24"/>
        </w:rPr>
        <w:t>выполнять нормативы надевания противогаза, респиратора и общевойскового защитного комплекта (ОЗК).</w:t>
      </w:r>
    </w:p>
    <w:p w:rsidR="006D5964" w:rsidRDefault="006D5964">
      <w:pPr>
        <w:spacing w:line="1" w:lineRule="exact"/>
        <w:rPr>
          <w:rFonts w:ascii="Symbol" w:eastAsia="Symbol" w:hAnsi="Symbol" w:cs="Symbol"/>
          <w:sz w:val="24"/>
          <w:szCs w:val="24"/>
        </w:rPr>
      </w:pPr>
    </w:p>
    <w:p w:rsidR="006D5964" w:rsidRPr="00835815" w:rsidRDefault="00517E4A" w:rsidP="00835815">
      <w:pPr>
        <w:rPr>
          <w:rFonts w:ascii="Symbol" w:eastAsia="Symbol" w:hAnsi="Symbol" w:cs="Symbol"/>
          <w:b/>
          <w:i/>
          <w:sz w:val="24"/>
          <w:szCs w:val="24"/>
        </w:rPr>
      </w:pPr>
      <w:r w:rsidRPr="00835815">
        <w:rPr>
          <w:rFonts w:eastAsia="Times New Roman"/>
          <w:b/>
          <w:i/>
          <w:sz w:val="24"/>
          <w:szCs w:val="24"/>
        </w:rPr>
        <w:t>Военно-профессиональная деятельность</w:t>
      </w:r>
    </w:p>
    <w:p w:rsidR="006D5964" w:rsidRDefault="006D5964">
      <w:pPr>
        <w:spacing w:line="31" w:lineRule="exact"/>
        <w:rPr>
          <w:rFonts w:ascii="Symbol" w:eastAsia="Symbol" w:hAnsi="Symbol" w:cs="Symbol"/>
          <w:sz w:val="24"/>
          <w:szCs w:val="24"/>
        </w:rPr>
      </w:pPr>
    </w:p>
    <w:p w:rsidR="006D5964" w:rsidRPr="00835815" w:rsidRDefault="00835815" w:rsidP="005E54AD">
      <w:pPr>
        <w:pStyle w:val="a9"/>
        <w:numPr>
          <w:ilvl w:val="0"/>
          <w:numId w:val="161"/>
        </w:numPr>
        <w:tabs>
          <w:tab w:val="left" w:pos="1424"/>
        </w:tabs>
        <w:spacing w:line="276" w:lineRule="auto"/>
        <w:ind w:hanging="436"/>
        <w:jc w:val="both"/>
        <w:rPr>
          <w:rFonts w:ascii="Symbol" w:eastAsia="Symbol" w:hAnsi="Symbol" w:cs="Symbol"/>
          <w:sz w:val="24"/>
          <w:szCs w:val="24"/>
        </w:rPr>
      </w:pPr>
      <w:r>
        <w:rPr>
          <w:rFonts w:eastAsia="Times New Roman"/>
          <w:sz w:val="24"/>
          <w:szCs w:val="24"/>
        </w:rPr>
        <w:t>в</w:t>
      </w:r>
      <w:r w:rsidR="00517E4A" w:rsidRPr="00835815">
        <w:rPr>
          <w:rFonts w:eastAsia="Times New Roman"/>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6D5964" w:rsidRPr="002E1937" w:rsidRDefault="00517E4A" w:rsidP="005E54AD">
      <w:pPr>
        <w:pStyle w:val="a9"/>
        <w:numPr>
          <w:ilvl w:val="0"/>
          <w:numId w:val="161"/>
        </w:numPr>
        <w:tabs>
          <w:tab w:val="left" w:pos="1424"/>
        </w:tabs>
        <w:spacing w:line="276" w:lineRule="auto"/>
        <w:ind w:hanging="436"/>
        <w:rPr>
          <w:rFonts w:ascii="Symbol" w:eastAsia="Symbol" w:hAnsi="Symbol" w:cs="Symbol"/>
          <w:sz w:val="24"/>
          <w:szCs w:val="24"/>
        </w:rPr>
      </w:pPr>
      <w:r w:rsidRPr="00835815">
        <w:rPr>
          <w:rFonts w:eastAsia="Times New Roman"/>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483B9C" w:rsidRDefault="00483B9C">
      <w:pPr>
        <w:spacing w:line="200" w:lineRule="exact"/>
        <w:rPr>
          <w:sz w:val="20"/>
          <w:szCs w:val="20"/>
        </w:rPr>
      </w:pPr>
    </w:p>
    <w:p w:rsidR="00483B9C" w:rsidRPr="00483B9C" w:rsidRDefault="00483B9C">
      <w:pPr>
        <w:spacing w:line="200" w:lineRule="exact"/>
        <w:rPr>
          <w:b/>
          <w:sz w:val="24"/>
          <w:szCs w:val="20"/>
        </w:rPr>
      </w:pPr>
      <w:r w:rsidRPr="00483B9C">
        <w:rPr>
          <w:b/>
          <w:sz w:val="24"/>
          <w:szCs w:val="20"/>
        </w:rPr>
        <w:t>Астрономия</w:t>
      </w:r>
    </w:p>
    <w:p w:rsidR="00924708" w:rsidRPr="00835815" w:rsidRDefault="002E1937" w:rsidP="002E1937">
      <w:pPr>
        <w:tabs>
          <w:tab w:val="left" w:pos="1051"/>
        </w:tabs>
        <w:spacing w:line="234" w:lineRule="auto"/>
        <w:ind w:right="20"/>
        <w:rPr>
          <w:rFonts w:eastAsia="Times New Roman"/>
          <w:i/>
          <w:sz w:val="24"/>
          <w:szCs w:val="24"/>
        </w:rPr>
      </w:pPr>
      <w:r>
        <w:rPr>
          <w:rFonts w:eastAsia="Times New Roman"/>
          <w:i/>
          <w:sz w:val="24"/>
          <w:szCs w:val="24"/>
        </w:rPr>
        <w:t xml:space="preserve">В </w:t>
      </w:r>
      <w:r w:rsidR="00924708" w:rsidRPr="00835815">
        <w:rPr>
          <w:rFonts w:eastAsia="Times New Roman"/>
          <w:i/>
          <w:sz w:val="24"/>
          <w:szCs w:val="24"/>
        </w:rPr>
        <w:t>результате изучения учебного предмета «Астрономия» на уровне среднего общего образования:</w:t>
      </w:r>
    </w:p>
    <w:p w:rsidR="00924708" w:rsidRPr="00835815" w:rsidRDefault="00924708" w:rsidP="00924708">
      <w:pPr>
        <w:spacing w:line="1" w:lineRule="exact"/>
        <w:rPr>
          <w:rFonts w:eastAsia="Times New Roman"/>
          <w:i/>
          <w:sz w:val="24"/>
          <w:szCs w:val="24"/>
        </w:rPr>
      </w:pPr>
    </w:p>
    <w:p w:rsidR="00924708" w:rsidRPr="008E3F9E" w:rsidRDefault="00924708" w:rsidP="00835815">
      <w:pPr>
        <w:rPr>
          <w:rFonts w:eastAsia="Times New Roman"/>
          <w:b/>
          <w:i/>
          <w:sz w:val="24"/>
          <w:szCs w:val="24"/>
        </w:rPr>
      </w:pPr>
      <w:r w:rsidRPr="008E3F9E">
        <w:rPr>
          <w:rFonts w:eastAsia="Times New Roman"/>
          <w:b/>
          <w:i/>
          <w:sz w:val="24"/>
          <w:szCs w:val="24"/>
        </w:rPr>
        <w:t>Выпускник на базовом уровне научится:</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Получить представления о структуре и масштабах Вселенной и месте человека в</w:t>
      </w:r>
    </w:p>
    <w:p w:rsid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 xml:space="preserve">ней. </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о средствах, которые используют астрономы, чтобы заглянуть в самые</w:t>
      </w:r>
    </w:p>
    <w:p w:rsidR="0070307C" w:rsidRPr="008E3F9E" w:rsidRDefault="0070307C" w:rsidP="002E1937">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удалённые уголки Вселенной и не только увидеть небесные тела в недоступных с Земли</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диапазонах длин волн электромагнитного излучения, но и узнать о новых каналах</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получения информации о небесных телах с помощью нейтринных и гравитационно-</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волновых телескопов.</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о наблюдаемом сложном движении планет, Луны и Солнца, их</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интерпретации. Какую роль играли наблюдения затмений Луны и Солнца в жизни</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общества и история их научного объяснения. Как на основе астрономических явлений</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люди научились измерять время и вести календарь.</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как благодаря развитию астрономии люди перешли от представления</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геоцентрической системы мира к революционным представлениям гелиоцентрической</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системы мира. Как на основе последней были открыты законы, управляющие движением</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планет, и поз</w:t>
      </w:r>
      <w:r w:rsidR="008E3F9E">
        <w:rPr>
          <w:rFonts w:ascii="yandex-sans" w:eastAsia="Times New Roman" w:hAnsi="yandex-sans"/>
          <w:color w:val="000000"/>
          <w:sz w:val="23"/>
          <w:szCs w:val="23"/>
        </w:rPr>
        <w:t>д</w:t>
      </w:r>
      <w:r w:rsidRPr="008E3F9E">
        <w:rPr>
          <w:rFonts w:ascii="yandex-sans" w:eastAsia="Times New Roman" w:hAnsi="yandex-sans"/>
          <w:color w:val="000000"/>
          <w:sz w:val="23"/>
          <w:szCs w:val="23"/>
        </w:rPr>
        <w:t>нее, закон всемирного тяготения.</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На примере использования закона всемирного тяготения получить представления о</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космических скоростях, на основе которых рассчитываются траектории полётов</w:t>
      </w:r>
    </w:p>
    <w:p w:rsid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 xml:space="preserve">космических аппаратов к планетам. </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как проявляет себя всемирное тяготение на</w:t>
      </w:r>
      <w:r w:rsidR="008E3F9E">
        <w:rPr>
          <w:rFonts w:ascii="yandex-sans" w:eastAsia="Times New Roman" w:hAnsi="yandex-sans"/>
          <w:color w:val="000000"/>
          <w:sz w:val="23"/>
          <w:szCs w:val="23"/>
        </w:rPr>
        <w:t xml:space="preserve"> </w:t>
      </w:r>
      <w:r w:rsidRPr="008E3F9E">
        <w:rPr>
          <w:rFonts w:ascii="yandex-sans" w:eastAsia="Times New Roman" w:hAnsi="yandex-sans"/>
          <w:color w:val="000000"/>
          <w:sz w:val="23"/>
          <w:szCs w:val="23"/>
        </w:rPr>
        <w:t>явлениях в системе Земля—Луна, и эволюцию этой системы в будущем.</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о современном представлении, о строении Солнечной системы, о строении</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Земли как планеты и природе парникового эффекта, о свойствах планет земной группы</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планет-гигантов и об исследованиях астероидов, комет, метеороидов и нового класса</w:t>
      </w:r>
    </w:p>
    <w:p w:rsidR="0070307C" w:rsidRPr="0070307C"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небесных тел карликовых планет.</w:t>
      </w:r>
    </w:p>
    <w:p w:rsidR="0070307C" w:rsidRPr="008E3F9E" w:rsidRDefault="0070307C" w:rsidP="005E54AD">
      <w:pPr>
        <w:pStyle w:val="a9"/>
        <w:numPr>
          <w:ilvl w:val="0"/>
          <w:numId w:val="162"/>
        </w:numPr>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Получить представление о методах астрофизических исследований и законах</w:t>
      </w:r>
    </w:p>
    <w:p w:rsidR="0070307C" w:rsidRPr="008E3F9E" w:rsidRDefault="00884674" w:rsidP="008E3F9E">
      <w:pPr>
        <w:pStyle w:val="a9"/>
        <w:shd w:val="clear" w:color="auto" w:fill="FFFFFF"/>
        <w:spacing w:line="276" w:lineRule="auto"/>
        <w:rPr>
          <w:rFonts w:ascii="yandex-sans" w:eastAsia="Times New Roman" w:hAnsi="yandex-sans"/>
          <w:color w:val="000000"/>
          <w:sz w:val="23"/>
          <w:szCs w:val="23"/>
        </w:rPr>
      </w:pPr>
      <w:r>
        <w:rPr>
          <w:rFonts w:ascii="yandex-sans" w:eastAsia="Times New Roman" w:hAnsi="yandex-sans"/>
          <w:color w:val="000000"/>
          <w:sz w:val="23"/>
          <w:szCs w:val="23"/>
        </w:rPr>
        <w:t>физики</w:t>
      </w:r>
      <w:r w:rsidR="0070307C" w:rsidRPr="008E3F9E">
        <w:rPr>
          <w:rFonts w:ascii="yandex-sans" w:eastAsia="Times New Roman" w:hAnsi="yandex-sans"/>
          <w:color w:val="000000"/>
          <w:sz w:val="23"/>
          <w:szCs w:val="23"/>
        </w:rPr>
        <w:t>, которые используются для изучения физически свойств небесных тел.</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природу Солнца и его активности, как солнечная активность влияет на</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климат и биосферу Земли, как на основе законов физики можно рассчитать внутреннее</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строение Солнца и как наблюдения за потоками нейтрино от Солнца помогли заглянуть в</w:t>
      </w:r>
    </w:p>
    <w:p w:rsidR="0070307C" w:rsidRPr="0070307C"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центр Солнца и узнать о термоядерном источнике энергии.</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как определяют основные характеристики звёзд и их взаимосвязь между</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собой, о внутреннем строении звёзд и источниках их энергии; о необычности свойств</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lastRenderedPageBreak/>
        <w:t>звёзд белых карликов, нейтронных звёзд и чёрных дыр. Узнать, как рождаются, живут и</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умирают звёзды. • Узнать, как по наблюдениям пульсирующих звёзд цефеид определять</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расстояния до других галактик, как астрономы по наблюдениям двойных и кратных звёзд</w:t>
      </w:r>
    </w:p>
    <w:p w:rsidR="0070307C" w:rsidRPr="0070307C"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определяют их массы.</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Получить представления о взрывах новых и сверхновых звёзд и узнать, как в</w:t>
      </w:r>
    </w:p>
    <w:p w:rsidR="0070307C" w:rsidRPr="0070307C"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звёздах образуются тяжёлые химические элементы.</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как устроена наша Галактика — Млечный Путь, как распределены в ней</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рассеянные и шаровые звёздные скопления, и облака межзвёздного газа и пыли. Как с</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помощью наблюдений в инфракрасных лучах удалось проникнуть через толщу</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межзвёздного газа и пыли в центр Галактики, увидеть движение звёзд в нём вокруг</w:t>
      </w:r>
    </w:p>
    <w:p w:rsidR="0070307C" w:rsidRPr="0070307C"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сверхмассивной чёрной дыры.</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Получить представление о различных типах галактик, узнать о проявлениях</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активности галактик и квазаров, распределении галактик в пространстве и формировании</w:t>
      </w:r>
    </w:p>
    <w:p w:rsidR="0070307C" w:rsidRPr="0070307C"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скоплений и ячеистой структуры их распределения.</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о строении и эволюции уникального объекта Вселенной в целом.</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Проследить за развитием представлений о конечности и бесконечности Вселенной, о</w:t>
      </w:r>
    </w:p>
    <w:p w:rsidR="0070307C" w:rsidRPr="0070307C"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фундаментальных парадоксах, связанных с ними.</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Понять, как из наблюдаемого красного смещения в спектрах далёких галактик</w:t>
      </w:r>
    </w:p>
    <w:p w:rsidR="0070307C" w:rsidRPr="008E3F9E" w:rsidRDefault="0070307C" w:rsidP="000E2B44">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пришли к выводу о не стационарности, расширении Вселенной, и, что в прошлом она</w:t>
      </w:r>
    </w:p>
    <w:p w:rsidR="0070307C" w:rsidRPr="008E3F9E" w:rsidRDefault="0070307C" w:rsidP="000E2B44">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была не только плотной, но и горячей и, что наблюдаемое реликтовое излучение</w:t>
      </w:r>
    </w:p>
    <w:p w:rsidR="0070307C" w:rsidRPr="0070307C" w:rsidRDefault="0070307C" w:rsidP="000E2B44">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подтверждает этот важный вывод современной космологии.</w:t>
      </w:r>
    </w:p>
    <w:p w:rsidR="0070307C" w:rsidRPr="000E2B44"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0E2B44">
        <w:rPr>
          <w:rFonts w:ascii="yandex-sans" w:eastAsia="Times New Roman" w:hAnsi="yandex-sans"/>
          <w:color w:val="000000"/>
          <w:sz w:val="23"/>
          <w:szCs w:val="23"/>
        </w:rPr>
        <w:t>Узнать, как открыли ускоренное расширение Вселенной и его связью с тёмной</w:t>
      </w:r>
    </w:p>
    <w:p w:rsidR="0070307C" w:rsidRPr="0070307C" w:rsidRDefault="0070307C" w:rsidP="000E2B44">
      <w:pPr>
        <w:pStyle w:val="a9"/>
        <w:shd w:val="clear" w:color="auto" w:fill="FFFFFF"/>
        <w:spacing w:line="276" w:lineRule="auto"/>
        <w:rPr>
          <w:rFonts w:ascii="yandex-sans" w:eastAsia="Times New Roman" w:hAnsi="yandex-sans"/>
          <w:color w:val="000000"/>
          <w:sz w:val="23"/>
          <w:szCs w:val="23"/>
        </w:rPr>
      </w:pPr>
      <w:r w:rsidRPr="000E2B44">
        <w:rPr>
          <w:rFonts w:ascii="yandex-sans" w:eastAsia="Times New Roman" w:hAnsi="yandex-sans"/>
          <w:color w:val="000000"/>
          <w:sz w:val="23"/>
          <w:szCs w:val="23"/>
        </w:rPr>
        <w:t>энергией и всемирной силой отталкивания, противостоящей всемирной силе тяготения.</w:t>
      </w:r>
    </w:p>
    <w:p w:rsidR="0070307C" w:rsidRPr="000E2B44"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0E2B44">
        <w:rPr>
          <w:rFonts w:ascii="yandex-sans" w:eastAsia="Times New Roman" w:hAnsi="yandex-sans"/>
          <w:color w:val="000000"/>
          <w:sz w:val="23"/>
          <w:szCs w:val="23"/>
        </w:rPr>
        <w:t>Узнать об открытии экзопланет — планет около других звёзд и современном</w:t>
      </w:r>
    </w:p>
    <w:p w:rsidR="0070307C" w:rsidRPr="0070307C" w:rsidRDefault="0070307C" w:rsidP="000E2B44">
      <w:pPr>
        <w:pStyle w:val="a9"/>
        <w:shd w:val="clear" w:color="auto" w:fill="FFFFFF"/>
        <w:spacing w:line="276" w:lineRule="auto"/>
        <w:rPr>
          <w:rFonts w:ascii="yandex-sans" w:eastAsia="Times New Roman" w:hAnsi="yandex-sans"/>
          <w:color w:val="000000"/>
          <w:sz w:val="23"/>
          <w:szCs w:val="23"/>
        </w:rPr>
      </w:pPr>
      <w:r w:rsidRPr="000E2B44">
        <w:rPr>
          <w:rFonts w:ascii="yandex-sans" w:eastAsia="Times New Roman" w:hAnsi="yandex-sans"/>
          <w:color w:val="000000"/>
          <w:sz w:val="23"/>
          <w:szCs w:val="23"/>
        </w:rPr>
        <w:t>состоянии проблемы поиска внеземных цивилизаций и связи с ними.</w:t>
      </w:r>
    </w:p>
    <w:p w:rsidR="006D5964" w:rsidRPr="000E2B44"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0E2B44">
        <w:rPr>
          <w:rFonts w:ascii="yandex-sans" w:eastAsia="Times New Roman" w:hAnsi="yandex-sans"/>
          <w:color w:val="000000"/>
          <w:sz w:val="23"/>
          <w:szCs w:val="23"/>
        </w:rPr>
        <w:t>Научитьс</w:t>
      </w:r>
      <w:r w:rsidR="000E2B44" w:rsidRPr="000E2B44">
        <w:rPr>
          <w:rFonts w:ascii="yandex-sans" w:eastAsia="Times New Roman" w:hAnsi="yandex-sans"/>
          <w:color w:val="000000"/>
          <w:sz w:val="23"/>
          <w:szCs w:val="23"/>
        </w:rPr>
        <w:t xml:space="preserve">я проводить простейшие астрономические </w:t>
      </w:r>
      <w:r w:rsidRPr="000E2B44">
        <w:rPr>
          <w:rFonts w:ascii="yandex-sans" w:eastAsia="Times New Roman" w:hAnsi="yandex-sans"/>
          <w:color w:val="000000"/>
          <w:sz w:val="23"/>
          <w:szCs w:val="23"/>
        </w:rPr>
        <w:t>наблюдения, ориентироваться среди ярких звёзд и соз</w:t>
      </w:r>
      <w:r w:rsidR="000E2B44" w:rsidRPr="000E2B44">
        <w:rPr>
          <w:rFonts w:ascii="yandex-sans" w:eastAsia="Times New Roman" w:hAnsi="yandex-sans"/>
          <w:color w:val="000000"/>
          <w:sz w:val="23"/>
          <w:szCs w:val="23"/>
        </w:rPr>
        <w:t xml:space="preserve">вездий, измерять высоты звёзд и </w:t>
      </w:r>
      <w:r w:rsidRPr="000E2B44">
        <w:rPr>
          <w:rFonts w:ascii="yandex-sans" w:eastAsia="Times New Roman" w:hAnsi="yandex-sans"/>
          <w:color w:val="000000"/>
          <w:sz w:val="23"/>
          <w:szCs w:val="23"/>
        </w:rPr>
        <w:t>Солнца, определять астрономическими методам</w:t>
      </w:r>
      <w:r w:rsidR="000E2B44" w:rsidRPr="000E2B44">
        <w:rPr>
          <w:rFonts w:ascii="yandex-sans" w:eastAsia="Times New Roman" w:hAnsi="yandex-sans"/>
          <w:color w:val="000000"/>
          <w:sz w:val="23"/>
          <w:szCs w:val="23"/>
        </w:rPr>
        <w:t xml:space="preserve">и время, широту и долготу места </w:t>
      </w:r>
      <w:r w:rsidRPr="000E2B44">
        <w:rPr>
          <w:rFonts w:ascii="yandex-sans" w:eastAsia="Times New Roman" w:hAnsi="yandex-sans"/>
          <w:color w:val="000000"/>
          <w:sz w:val="23"/>
          <w:szCs w:val="23"/>
        </w:rPr>
        <w:t>наблюдений, измерять диаметр Солнца и измерять солнечную ак</w:t>
      </w:r>
      <w:r w:rsidR="000E2B44" w:rsidRPr="000E2B44">
        <w:rPr>
          <w:rFonts w:ascii="yandex-sans" w:eastAsia="Times New Roman" w:hAnsi="yandex-sans"/>
          <w:color w:val="000000"/>
          <w:sz w:val="23"/>
          <w:szCs w:val="23"/>
        </w:rPr>
        <w:t xml:space="preserve">тивность и её </w:t>
      </w:r>
      <w:r w:rsidR="000E2B44">
        <w:rPr>
          <w:rFonts w:ascii="yandex-sans" w:eastAsia="Times New Roman" w:hAnsi="yandex-sans"/>
          <w:color w:val="000000"/>
          <w:sz w:val="23"/>
          <w:szCs w:val="23"/>
        </w:rPr>
        <w:t>зависимость от времени.</w:t>
      </w:r>
    </w:p>
    <w:p w:rsidR="007D3F50" w:rsidRPr="001D4BD1" w:rsidRDefault="001D4BD1">
      <w:pPr>
        <w:spacing w:line="331" w:lineRule="exact"/>
        <w:rPr>
          <w:b/>
          <w:sz w:val="24"/>
          <w:szCs w:val="20"/>
        </w:rPr>
      </w:pPr>
      <w:r w:rsidRPr="001D4BD1">
        <w:rPr>
          <w:b/>
          <w:sz w:val="24"/>
          <w:szCs w:val="20"/>
        </w:rPr>
        <w:t>Технология</w:t>
      </w:r>
    </w:p>
    <w:p w:rsidR="007D3F50" w:rsidRPr="000E2B44" w:rsidRDefault="001D4BD1" w:rsidP="007D3F50">
      <w:pPr>
        <w:shd w:val="clear" w:color="auto" w:fill="FFFFFF"/>
        <w:rPr>
          <w:rFonts w:ascii="yandex-sans" w:eastAsia="Times New Roman" w:hAnsi="yandex-sans"/>
          <w:b/>
          <w:color w:val="000000"/>
          <w:sz w:val="23"/>
          <w:szCs w:val="23"/>
        </w:rPr>
      </w:pPr>
      <w:r w:rsidRPr="000E2B44">
        <w:rPr>
          <w:rFonts w:ascii="yandex-sans" w:eastAsia="Times New Roman" w:hAnsi="yandex-sans"/>
          <w:b/>
          <w:color w:val="000000"/>
          <w:sz w:val="23"/>
          <w:szCs w:val="23"/>
        </w:rPr>
        <w:t xml:space="preserve"> </w:t>
      </w:r>
      <w:r w:rsidR="007D3F50" w:rsidRPr="000E2B44">
        <w:rPr>
          <w:rFonts w:ascii="yandex-sans" w:eastAsia="Times New Roman" w:hAnsi="yandex-sans"/>
          <w:b/>
          <w:color w:val="000000"/>
          <w:sz w:val="23"/>
          <w:szCs w:val="23"/>
        </w:rPr>
        <w:t>(базовый уровень) </w:t>
      </w:r>
    </w:p>
    <w:p w:rsidR="007D3F50" w:rsidRPr="000E2B44" w:rsidRDefault="007D3F50" w:rsidP="007D3F50">
      <w:pPr>
        <w:shd w:val="clear" w:color="auto" w:fill="FFFFFF"/>
        <w:rPr>
          <w:rFonts w:ascii="yandex-sans" w:eastAsia="Times New Roman" w:hAnsi="yandex-sans"/>
          <w:i/>
          <w:color w:val="000000"/>
          <w:sz w:val="23"/>
          <w:szCs w:val="23"/>
        </w:rPr>
      </w:pPr>
      <w:r w:rsidRPr="000E2B44">
        <w:rPr>
          <w:rFonts w:ascii="yandex-sans" w:eastAsia="Times New Roman" w:hAnsi="yandex-sans"/>
          <w:i/>
          <w:color w:val="000000"/>
          <w:sz w:val="23"/>
          <w:szCs w:val="23"/>
        </w:rPr>
        <w:t>В результате изучения технологии ученик должен</w:t>
      </w:r>
    </w:p>
    <w:p w:rsidR="007D3F50" w:rsidRPr="000E2B44" w:rsidRDefault="007D3F50" w:rsidP="007D3F50">
      <w:pPr>
        <w:shd w:val="clear" w:color="auto" w:fill="FFFFFF"/>
        <w:rPr>
          <w:rFonts w:ascii="yandex-sans" w:eastAsia="Times New Roman" w:hAnsi="yandex-sans"/>
          <w:i/>
          <w:color w:val="000000"/>
          <w:sz w:val="23"/>
          <w:szCs w:val="23"/>
        </w:rPr>
      </w:pPr>
      <w:r w:rsidRPr="000E2B44">
        <w:rPr>
          <w:rFonts w:ascii="yandex-sans" w:eastAsia="Times New Roman" w:hAnsi="yandex-sans"/>
          <w:i/>
          <w:color w:val="000000"/>
          <w:sz w:val="23"/>
          <w:szCs w:val="23"/>
        </w:rPr>
        <w:t>Знать/понимать</w:t>
      </w:r>
    </w:p>
    <w:p w:rsidR="007D3F50" w:rsidRPr="000E2B44" w:rsidRDefault="007D3F50" w:rsidP="005E54AD">
      <w:pPr>
        <w:pStyle w:val="a9"/>
        <w:numPr>
          <w:ilvl w:val="0"/>
          <w:numId w:val="162"/>
        </w:numPr>
        <w:shd w:val="clear" w:color="auto" w:fill="FFFFFF"/>
        <w:ind w:hanging="436"/>
        <w:rPr>
          <w:rFonts w:ascii="yandex-sans" w:eastAsia="Times New Roman" w:hAnsi="yandex-sans"/>
          <w:color w:val="000000"/>
          <w:sz w:val="23"/>
          <w:szCs w:val="23"/>
        </w:rPr>
      </w:pPr>
      <w:r w:rsidRPr="000E2B44">
        <w:rPr>
          <w:rFonts w:ascii="yandex-sans" w:eastAsia="Times New Roman" w:hAnsi="yandex-sans"/>
          <w:color w:val="000000"/>
          <w:sz w:val="23"/>
          <w:szCs w:val="23"/>
        </w:rPr>
        <w:t xml:space="preserve">влияние   технологий   на   общественное   </w:t>
      </w:r>
      <w:r w:rsidR="000E2B44" w:rsidRPr="000E2B44">
        <w:rPr>
          <w:rFonts w:ascii="yandex-sans" w:eastAsia="Times New Roman" w:hAnsi="yandex-sans"/>
          <w:color w:val="000000"/>
          <w:sz w:val="23"/>
          <w:szCs w:val="23"/>
        </w:rPr>
        <w:t>развитие; составляющие</w:t>
      </w:r>
      <w:r w:rsidRPr="000E2B44">
        <w:rPr>
          <w:rFonts w:ascii="yandex-sans" w:eastAsia="Times New Roman" w:hAnsi="yandex-sans"/>
          <w:color w:val="000000"/>
          <w:sz w:val="23"/>
          <w:szCs w:val="23"/>
        </w:rPr>
        <w:t xml:space="preserve">   современного</w:t>
      </w:r>
    </w:p>
    <w:p w:rsidR="000E2B44" w:rsidRDefault="007D3F50" w:rsidP="000E2B44">
      <w:pPr>
        <w:pStyle w:val="a9"/>
        <w:shd w:val="clear" w:color="auto" w:fill="FFFFFF"/>
        <w:spacing w:line="276" w:lineRule="auto"/>
        <w:rPr>
          <w:rFonts w:ascii="yandex-sans" w:eastAsia="Times New Roman" w:hAnsi="yandex-sans"/>
          <w:color w:val="000000"/>
          <w:sz w:val="23"/>
          <w:szCs w:val="23"/>
        </w:rPr>
      </w:pPr>
      <w:r w:rsidRPr="000E2B44">
        <w:rPr>
          <w:rFonts w:ascii="yandex-sans" w:eastAsia="Times New Roman" w:hAnsi="yandex-sans"/>
          <w:color w:val="000000"/>
          <w:sz w:val="23"/>
          <w:szCs w:val="23"/>
        </w:rPr>
        <w:t>производства товаров или услуг;</w:t>
      </w:r>
    </w:p>
    <w:p w:rsidR="000E2B44" w:rsidRPr="000E2B44" w:rsidRDefault="007D3F50"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0E2B44">
        <w:rPr>
          <w:rFonts w:ascii="yandex-sans" w:eastAsia="Times New Roman" w:hAnsi="yandex-sans"/>
          <w:color w:val="000000"/>
          <w:sz w:val="23"/>
          <w:szCs w:val="23"/>
        </w:rPr>
        <w:t>способы снижения негативного влияния производства на</w:t>
      </w:r>
      <w:r w:rsidR="000E2B44">
        <w:rPr>
          <w:rFonts w:ascii="yandex-sans" w:eastAsia="Times New Roman" w:hAnsi="yandex-sans"/>
          <w:color w:val="000000"/>
          <w:sz w:val="23"/>
          <w:szCs w:val="23"/>
        </w:rPr>
        <w:t xml:space="preserve"> </w:t>
      </w:r>
      <w:r w:rsidRPr="000E2B44">
        <w:rPr>
          <w:rFonts w:ascii="yandex-sans" w:eastAsia="Times New Roman" w:hAnsi="yandex-sans"/>
          <w:color w:val="000000"/>
          <w:sz w:val="23"/>
          <w:szCs w:val="23"/>
        </w:rPr>
        <w:t>окружающую   среду:</w:t>
      </w:r>
    </w:p>
    <w:p w:rsidR="007D3F50" w:rsidRPr="000E2B44" w:rsidRDefault="007D3F50"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0E2B44">
        <w:rPr>
          <w:rFonts w:ascii="yandex-sans" w:eastAsia="Times New Roman" w:hAnsi="yandex-sans"/>
          <w:color w:val="000000"/>
          <w:sz w:val="23"/>
          <w:szCs w:val="23"/>
        </w:rPr>
        <w:t xml:space="preserve">способы   организации   </w:t>
      </w:r>
      <w:r w:rsidR="000E2B44" w:rsidRPr="000E2B44">
        <w:rPr>
          <w:rFonts w:ascii="yandex-sans" w:eastAsia="Times New Roman" w:hAnsi="yandex-sans"/>
          <w:color w:val="000000"/>
          <w:sz w:val="23"/>
          <w:szCs w:val="23"/>
        </w:rPr>
        <w:t>труда, индивидуальной</w:t>
      </w:r>
      <w:r w:rsidRPr="000E2B44">
        <w:rPr>
          <w:rFonts w:ascii="yandex-sans" w:eastAsia="Times New Roman" w:hAnsi="yandex-sans"/>
          <w:color w:val="000000"/>
          <w:sz w:val="23"/>
          <w:szCs w:val="23"/>
        </w:rPr>
        <w:t xml:space="preserve">   и   коллективной</w:t>
      </w:r>
    </w:p>
    <w:p w:rsidR="007D3F50" w:rsidRPr="000E2B44" w:rsidRDefault="000E2B44" w:rsidP="000E2B44">
      <w:pPr>
        <w:pStyle w:val="a9"/>
        <w:shd w:val="clear" w:color="auto" w:fill="FFFFFF"/>
        <w:spacing w:line="276" w:lineRule="auto"/>
        <w:rPr>
          <w:rFonts w:ascii="yandex-sans" w:eastAsia="Times New Roman" w:hAnsi="yandex-sans"/>
          <w:color w:val="000000"/>
          <w:sz w:val="23"/>
          <w:szCs w:val="23"/>
        </w:rPr>
      </w:pPr>
      <w:r w:rsidRPr="000E2B44">
        <w:rPr>
          <w:rFonts w:ascii="yandex-sans" w:eastAsia="Times New Roman" w:hAnsi="yandex-sans"/>
          <w:color w:val="000000"/>
          <w:sz w:val="23"/>
          <w:szCs w:val="23"/>
        </w:rPr>
        <w:t>работы; основные</w:t>
      </w:r>
      <w:r w:rsidR="007D3F50" w:rsidRPr="000E2B44">
        <w:rPr>
          <w:rFonts w:ascii="yandex-sans" w:eastAsia="Times New Roman" w:hAnsi="yandex-sans"/>
          <w:color w:val="000000"/>
          <w:sz w:val="23"/>
          <w:szCs w:val="23"/>
        </w:rPr>
        <w:t> этапы проектной </w:t>
      </w:r>
      <w:r w:rsidRPr="000E2B44">
        <w:rPr>
          <w:rFonts w:ascii="yandex-sans" w:eastAsia="Times New Roman" w:hAnsi="yandex-sans"/>
          <w:color w:val="000000"/>
          <w:sz w:val="23"/>
          <w:szCs w:val="23"/>
        </w:rPr>
        <w:t>деятельности; источники</w:t>
      </w:r>
      <w:r w:rsidR="007D3F50" w:rsidRPr="000E2B44">
        <w:rPr>
          <w:rFonts w:ascii="yandex-sans" w:eastAsia="Times New Roman" w:hAnsi="yandex-sans"/>
          <w:color w:val="000000"/>
          <w:sz w:val="23"/>
          <w:szCs w:val="23"/>
        </w:rPr>
        <w:t> получения информации о</w:t>
      </w:r>
    </w:p>
    <w:p w:rsidR="007D3F50" w:rsidRPr="000E2B44" w:rsidRDefault="007D3F50" w:rsidP="000E2B44">
      <w:pPr>
        <w:pStyle w:val="a9"/>
        <w:shd w:val="clear" w:color="auto" w:fill="FFFFFF"/>
        <w:spacing w:line="276" w:lineRule="auto"/>
        <w:rPr>
          <w:rFonts w:ascii="yandex-sans" w:eastAsia="Times New Roman" w:hAnsi="yandex-sans"/>
          <w:color w:val="000000"/>
          <w:sz w:val="23"/>
          <w:szCs w:val="23"/>
        </w:rPr>
      </w:pPr>
      <w:r w:rsidRPr="000E2B44">
        <w:rPr>
          <w:rFonts w:ascii="yandex-sans" w:eastAsia="Times New Roman" w:hAnsi="yandex-sans"/>
          <w:color w:val="000000"/>
          <w:sz w:val="23"/>
          <w:szCs w:val="23"/>
        </w:rPr>
        <w:t>путях получения профессионального образования и трудоустройства. </w:t>
      </w:r>
    </w:p>
    <w:p w:rsidR="007D3F50" w:rsidRPr="000E2B44" w:rsidRDefault="007D3F50" w:rsidP="007D3F50">
      <w:pPr>
        <w:shd w:val="clear" w:color="auto" w:fill="FFFFFF"/>
        <w:rPr>
          <w:rFonts w:ascii="yandex-sans" w:eastAsia="Times New Roman" w:hAnsi="yandex-sans"/>
          <w:i/>
          <w:color w:val="000000"/>
          <w:sz w:val="23"/>
          <w:szCs w:val="23"/>
        </w:rPr>
      </w:pPr>
      <w:r w:rsidRPr="000E2B44">
        <w:rPr>
          <w:rFonts w:ascii="yandex-sans" w:eastAsia="Times New Roman" w:hAnsi="yandex-sans"/>
          <w:i/>
          <w:color w:val="000000"/>
          <w:sz w:val="23"/>
          <w:szCs w:val="23"/>
        </w:rPr>
        <w:t>Уметь</w:t>
      </w:r>
    </w:p>
    <w:p w:rsidR="007D3F50" w:rsidRPr="00C476B0" w:rsidRDefault="007D3F50" w:rsidP="005E54AD">
      <w:pPr>
        <w:pStyle w:val="a9"/>
        <w:numPr>
          <w:ilvl w:val="0"/>
          <w:numId w:val="163"/>
        </w:numPr>
        <w:shd w:val="clear" w:color="auto" w:fill="FFFFFF"/>
        <w:spacing w:line="276" w:lineRule="auto"/>
        <w:ind w:hanging="436"/>
        <w:rPr>
          <w:rFonts w:ascii="yandex-sans" w:eastAsia="Times New Roman" w:hAnsi="yandex-sans"/>
          <w:color w:val="000000"/>
          <w:sz w:val="23"/>
          <w:szCs w:val="23"/>
        </w:rPr>
      </w:pPr>
      <w:r w:rsidRPr="00C476B0">
        <w:rPr>
          <w:rFonts w:ascii="yandex-sans" w:eastAsia="Times New Roman" w:hAnsi="yandex-sans"/>
          <w:color w:val="000000"/>
          <w:sz w:val="23"/>
          <w:szCs w:val="23"/>
        </w:rPr>
        <w:t>оценивать потребительские качества товаров и услуг; составлять планы деятельности по</w:t>
      </w:r>
    </w:p>
    <w:p w:rsidR="007D3F50" w:rsidRPr="00C476B0" w:rsidRDefault="007D3F50"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color w:val="000000"/>
          <w:sz w:val="23"/>
          <w:szCs w:val="23"/>
        </w:rPr>
        <w:t xml:space="preserve">изготовлению   и   реализации   продукта   </w:t>
      </w:r>
      <w:r w:rsidR="000E2B44" w:rsidRPr="00C476B0">
        <w:rPr>
          <w:rFonts w:ascii="yandex-sans" w:eastAsia="Times New Roman" w:hAnsi="yandex-sans"/>
          <w:color w:val="000000"/>
          <w:sz w:val="23"/>
          <w:szCs w:val="23"/>
        </w:rPr>
        <w:t>труда; использовать</w:t>
      </w:r>
      <w:r w:rsidRPr="00C476B0">
        <w:rPr>
          <w:rFonts w:ascii="yandex-sans" w:eastAsia="Times New Roman" w:hAnsi="yandex-sans"/>
          <w:color w:val="000000"/>
          <w:sz w:val="23"/>
          <w:szCs w:val="23"/>
        </w:rPr>
        <w:t xml:space="preserve">   в   технологической</w:t>
      </w:r>
    </w:p>
    <w:p w:rsidR="000E2B44" w:rsidRPr="00C476B0" w:rsidRDefault="007D3F50"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color w:val="000000"/>
          <w:sz w:val="23"/>
          <w:szCs w:val="23"/>
        </w:rPr>
        <w:t>деятельности методы решения творческих задач; </w:t>
      </w:r>
    </w:p>
    <w:p w:rsidR="000E2B44" w:rsidRPr="00C476B0" w:rsidRDefault="007D3F50" w:rsidP="005E54AD">
      <w:pPr>
        <w:pStyle w:val="a9"/>
        <w:numPr>
          <w:ilvl w:val="0"/>
          <w:numId w:val="163"/>
        </w:numPr>
        <w:shd w:val="clear" w:color="auto" w:fill="FFFFFF"/>
        <w:spacing w:line="276" w:lineRule="auto"/>
        <w:ind w:hanging="436"/>
        <w:rPr>
          <w:rFonts w:ascii="yandex-sans" w:eastAsia="Times New Roman" w:hAnsi="yandex-sans"/>
          <w:color w:val="000000"/>
          <w:sz w:val="23"/>
          <w:szCs w:val="23"/>
        </w:rPr>
      </w:pPr>
      <w:r w:rsidRPr="00C476B0">
        <w:rPr>
          <w:rFonts w:ascii="yandex-sans" w:eastAsia="Times New Roman" w:hAnsi="yandex-sans"/>
          <w:color w:val="000000"/>
          <w:sz w:val="23"/>
          <w:szCs w:val="23"/>
        </w:rPr>
        <w:t>проектировать материальный объект </w:t>
      </w:r>
      <w:r w:rsidR="000E2B44" w:rsidRPr="00C476B0">
        <w:rPr>
          <w:rFonts w:ascii="yandex-sans" w:eastAsia="Times New Roman" w:hAnsi="yandex-sans"/>
          <w:color w:val="000000"/>
          <w:sz w:val="23"/>
          <w:szCs w:val="23"/>
        </w:rPr>
        <w:t>или услуг</w:t>
      </w:r>
      <w:r w:rsidR="000E2B44" w:rsidRPr="00C476B0">
        <w:rPr>
          <w:rFonts w:ascii="yandex-sans" w:eastAsia="Times New Roman" w:hAnsi="yandex-sans" w:hint="eastAsia"/>
          <w:color w:val="000000"/>
          <w:sz w:val="23"/>
          <w:szCs w:val="23"/>
        </w:rPr>
        <w:t>у</w:t>
      </w:r>
      <w:r w:rsidRPr="00C476B0">
        <w:rPr>
          <w:rFonts w:ascii="yandex-sans" w:eastAsia="Times New Roman" w:hAnsi="yandex-sans"/>
          <w:color w:val="000000"/>
          <w:sz w:val="23"/>
          <w:szCs w:val="23"/>
        </w:rPr>
        <w:t>;  </w:t>
      </w:r>
    </w:p>
    <w:p w:rsidR="000E2B44" w:rsidRPr="00C476B0" w:rsidRDefault="007D3F50" w:rsidP="005E54AD">
      <w:pPr>
        <w:pStyle w:val="a9"/>
        <w:numPr>
          <w:ilvl w:val="0"/>
          <w:numId w:val="163"/>
        </w:numPr>
        <w:shd w:val="clear" w:color="auto" w:fill="FFFFFF"/>
        <w:spacing w:line="276" w:lineRule="auto"/>
        <w:ind w:hanging="436"/>
        <w:rPr>
          <w:rFonts w:ascii="yandex-sans" w:eastAsia="Times New Roman" w:hAnsi="yandex-sans"/>
          <w:color w:val="000000"/>
          <w:sz w:val="23"/>
          <w:szCs w:val="23"/>
        </w:rPr>
      </w:pPr>
      <w:r w:rsidRPr="00C476B0">
        <w:rPr>
          <w:rFonts w:ascii="yandex-sans" w:eastAsia="Times New Roman" w:hAnsi="yandex-sans"/>
          <w:color w:val="000000"/>
          <w:sz w:val="23"/>
          <w:szCs w:val="23"/>
        </w:rPr>
        <w:t>оформлять процесс и результаты проектной деятельности;</w:t>
      </w:r>
    </w:p>
    <w:p w:rsidR="007D3F50" w:rsidRPr="00C476B0" w:rsidRDefault="007D3F50" w:rsidP="005E54AD">
      <w:pPr>
        <w:pStyle w:val="a9"/>
        <w:numPr>
          <w:ilvl w:val="0"/>
          <w:numId w:val="163"/>
        </w:numPr>
        <w:shd w:val="clear" w:color="auto" w:fill="FFFFFF"/>
        <w:spacing w:line="276" w:lineRule="auto"/>
        <w:ind w:hanging="436"/>
        <w:rPr>
          <w:rFonts w:ascii="yandex-sans" w:eastAsia="Times New Roman" w:hAnsi="yandex-sans"/>
          <w:color w:val="000000"/>
          <w:sz w:val="23"/>
          <w:szCs w:val="23"/>
        </w:rPr>
      </w:pPr>
      <w:r w:rsidRPr="00C476B0">
        <w:rPr>
          <w:rFonts w:ascii="yandex-sans" w:eastAsia="Times New Roman" w:hAnsi="yandex-sans"/>
          <w:color w:val="000000"/>
          <w:sz w:val="23"/>
          <w:szCs w:val="23"/>
        </w:rPr>
        <w:t>выбирать </w:t>
      </w:r>
      <w:r w:rsidR="000E2B44" w:rsidRPr="00C476B0">
        <w:rPr>
          <w:rFonts w:ascii="yandex-sans" w:eastAsia="Times New Roman" w:hAnsi="yandex-sans"/>
          <w:color w:val="000000"/>
          <w:sz w:val="23"/>
          <w:szCs w:val="23"/>
        </w:rPr>
        <w:t xml:space="preserve">средства и </w:t>
      </w:r>
      <w:r w:rsidR="00C476B0">
        <w:rPr>
          <w:rFonts w:ascii="yandex-sans" w:eastAsia="Times New Roman" w:hAnsi="yandex-sans"/>
          <w:color w:val="000000"/>
          <w:sz w:val="23"/>
          <w:szCs w:val="23"/>
        </w:rPr>
        <w:t xml:space="preserve">методы реализации проекта; </w:t>
      </w:r>
      <w:r w:rsidRPr="00C476B0">
        <w:rPr>
          <w:rFonts w:ascii="yandex-sans" w:eastAsia="Times New Roman" w:hAnsi="yandex-sans"/>
          <w:color w:val="000000"/>
          <w:sz w:val="23"/>
          <w:szCs w:val="23"/>
        </w:rPr>
        <w:t>выполнять   изученные   технологические   операции;</w:t>
      </w:r>
    </w:p>
    <w:p w:rsidR="007D3F50" w:rsidRPr="00C476B0" w:rsidRDefault="007D3F50" w:rsidP="005E54AD">
      <w:pPr>
        <w:pStyle w:val="a9"/>
        <w:numPr>
          <w:ilvl w:val="0"/>
          <w:numId w:val="163"/>
        </w:numPr>
        <w:shd w:val="clear" w:color="auto" w:fill="FFFFFF"/>
        <w:spacing w:line="276" w:lineRule="auto"/>
        <w:ind w:hanging="436"/>
        <w:rPr>
          <w:rFonts w:ascii="yandex-sans" w:eastAsia="Times New Roman" w:hAnsi="yandex-sans"/>
          <w:color w:val="000000"/>
          <w:sz w:val="23"/>
          <w:szCs w:val="23"/>
        </w:rPr>
      </w:pPr>
      <w:r w:rsidRPr="00C476B0">
        <w:rPr>
          <w:rFonts w:ascii="yandex-sans" w:eastAsia="Times New Roman" w:hAnsi="yandex-sans"/>
          <w:color w:val="000000"/>
          <w:sz w:val="23"/>
          <w:szCs w:val="23"/>
        </w:rPr>
        <w:t>планировать возможное </w:t>
      </w:r>
      <w:r w:rsidR="000E2B44" w:rsidRPr="00C476B0">
        <w:rPr>
          <w:rFonts w:ascii="yandex-sans" w:eastAsia="Times New Roman" w:hAnsi="yandex-sans"/>
          <w:color w:val="000000"/>
          <w:sz w:val="23"/>
          <w:szCs w:val="23"/>
        </w:rPr>
        <w:t>продвижение материального</w:t>
      </w:r>
      <w:r w:rsidRPr="00C476B0">
        <w:rPr>
          <w:rFonts w:ascii="yandex-sans" w:eastAsia="Times New Roman" w:hAnsi="yandex-sans"/>
          <w:color w:val="000000"/>
          <w:sz w:val="23"/>
          <w:szCs w:val="23"/>
        </w:rPr>
        <w:t> объекта или услуги на рынке товаров и</w:t>
      </w:r>
    </w:p>
    <w:p w:rsidR="000E2B44" w:rsidRPr="00C476B0" w:rsidRDefault="007D3F50"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color w:val="000000"/>
          <w:sz w:val="23"/>
          <w:szCs w:val="23"/>
        </w:rPr>
        <w:t>услуг;</w:t>
      </w:r>
    </w:p>
    <w:p w:rsidR="007D3F50" w:rsidRPr="00C476B0" w:rsidRDefault="007D3F50" w:rsidP="005E54AD">
      <w:pPr>
        <w:pStyle w:val="a9"/>
        <w:numPr>
          <w:ilvl w:val="0"/>
          <w:numId w:val="163"/>
        </w:numPr>
        <w:shd w:val="clear" w:color="auto" w:fill="FFFFFF"/>
        <w:spacing w:line="276" w:lineRule="auto"/>
        <w:ind w:hanging="436"/>
        <w:rPr>
          <w:rFonts w:ascii="yandex-sans" w:eastAsia="Times New Roman" w:hAnsi="yandex-sans"/>
          <w:color w:val="000000"/>
          <w:sz w:val="23"/>
          <w:szCs w:val="23"/>
        </w:rPr>
      </w:pPr>
      <w:r w:rsidRPr="00C476B0">
        <w:rPr>
          <w:rFonts w:ascii="yandex-sans" w:eastAsia="Times New Roman" w:hAnsi="yandex-sans"/>
          <w:color w:val="000000"/>
          <w:sz w:val="23"/>
          <w:szCs w:val="23"/>
        </w:rPr>
        <w:t>уточнять и корректировать профессиональные намерения. </w:t>
      </w:r>
    </w:p>
    <w:p w:rsidR="007D3F50" w:rsidRPr="00C476B0" w:rsidRDefault="000E2B44" w:rsidP="005E54AD">
      <w:pPr>
        <w:pStyle w:val="a9"/>
        <w:numPr>
          <w:ilvl w:val="0"/>
          <w:numId w:val="163"/>
        </w:numPr>
        <w:shd w:val="clear" w:color="auto" w:fill="FFFFFF"/>
        <w:spacing w:line="276" w:lineRule="auto"/>
        <w:ind w:hanging="436"/>
        <w:rPr>
          <w:rFonts w:ascii="yandex-sans" w:eastAsia="Times New Roman" w:hAnsi="yandex-sans"/>
          <w:color w:val="000000"/>
          <w:sz w:val="23"/>
          <w:szCs w:val="23"/>
        </w:rPr>
      </w:pPr>
      <w:r w:rsidRPr="00C476B0">
        <w:rPr>
          <w:rFonts w:ascii="yandex-sans" w:eastAsia="Times New Roman" w:hAnsi="yandex-sans"/>
          <w:color w:val="000000"/>
          <w:sz w:val="23"/>
          <w:szCs w:val="23"/>
        </w:rPr>
        <w:lastRenderedPageBreak/>
        <w:t>и</w:t>
      </w:r>
      <w:r w:rsidR="007D3F50" w:rsidRPr="00C476B0">
        <w:rPr>
          <w:rFonts w:ascii="yandex-sans" w:eastAsia="Times New Roman" w:hAnsi="yandex-sans"/>
          <w:color w:val="000000"/>
          <w:sz w:val="23"/>
          <w:szCs w:val="23"/>
        </w:rPr>
        <w:t>спользовать полученные знания и умения в выбранной области деятельности</w:t>
      </w:r>
    </w:p>
    <w:p w:rsidR="007D3F50" w:rsidRPr="00C476B0" w:rsidRDefault="000E2B44"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hint="eastAsia"/>
          <w:color w:val="000000"/>
          <w:sz w:val="23"/>
          <w:szCs w:val="23"/>
        </w:rPr>
        <w:t>д</w:t>
      </w:r>
      <w:r w:rsidR="007D3F50" w:rsidRPr="00C476B0">
        <w:rPr>
          <w:rFonts w:ascii="yandex-sans" w:eastAsia="Times New Roman" w:hAnsi="yandex-sans"/>
          <w:color w:val="000000"/>
          <w:sz w:val="23"/>
          <w:szCs w:val="23"/>
        </w:rPr>
        <w:t>ля</w:t>
      </w:r>
      <w:r w:rsidRPr="00C476B0">
        <w:rPr>
          <w:rFonts w:ascii="yandex-sans" w:eastAsia="Times New Roman" w:hAnsi="yandex-sans"/>
          <w:color w:val="000000"/>
          <w:sz w:val="23"/>
          <w:szCs w:val="23"/>
        </w:rPr>
        <w:t xml:space="preserve"> </w:t>
      </w:r>
      <w:r w:rsidR="007D3F50" w:rsidRPr="00C476B0">
        <w:rPr>
          <w:rFonts w:ascii="yandex-sans" w:eastAsia="Times New Roman" w:hAnsi="yandex-sans"/>
          <w:color w:val="000000"/>
          <w:sz w:val="23"/>
          <w:szCs w:val="23"/>
        </w:rPr>
        <w:t>проектирования материальных объектов или услуг; повышения эффективности своей </w:t>
      </w:r>
    </w:p>
    <w:p w:rsidR="007D3F50" w:rsidRPr="00C476B0" w:rsidRDefault="007D3F50"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color w:val="000000"/>
          <w:sz w:val="23"/>
          <w:szCs w:val="23"/>
        </w:rPr>
        <w:t>практической деятельности; организации трудовой </w:t>
      </w:r>
      <w:r w:rsidR="000E2B44" w:rsidRPr="00C476B0">
        <w:rPr>
          <w:rFonts w:ascii="yandex-sans" w:eastAsia="Times New Roman" w:hAnsi="yandex-sans"/>
          <w:color w:val="000000"/>
          <w:sz w:val="23"/>
          <w:szCs w:val="23"/>
        </w:rPr>
        <w:t>деятельности при</w:t>
      </w:r>
      <w:r w:rsidRPr="00C476B0">
        <w:rPr>
          <w:rFonts w:ascii="yandex-sans" w:eastAsia="Times New Roman" w:hAnsi="yandex-sans"/>
          <w:color w:val="000000"/>
          <w:sz w:val="23"/>
          <w:szCs w:val="23"/>
        </w:rPr>
        <w:t> коллективной </w:t>
      </w:r>
    </w:p>
    <w:p w:rsidR="007D3F50" w:rsidRPr="00C476B0" w:rsidRDefault="007D3F50"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color w:val="000000"/>
          <w:sz w:val="23"/>
          <w:szCs w:val="23"/>
        </w:rPr>
        <w:t>форме труда; решения практических задач в выбранном направлении технологической </w:t>
      </w:r>
    </w:p>
    <w:p w:rsidR="007D3F50" w:rsidRPr="00C476B0" w:rsidRDefault="007D3F50"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color w:val="000000"/>
          <w:sz w:val="23"/>
          <w:szCs w:val="23"/>
        </w:rPr>
        <w:t>подготовки; самостоятельного анализа рынка образовательных услуг и профессиональной</w:t>
      </w:r>
    </w:p>
    <w:p w:rsidR="007D3F50" w:rsidRPr="00C476B0" w:rsidRDefault="007D3F50"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color w:val="000000"/>
          <w:sz w:val="23"/>
          <w:szCs w:val="23"/>
        </w:rPr>
        <w:t>деятельности; рационального поведения на рынке труда, товаров и услуг; составления </w:t>
      </w:r>
    </w:p>
    <w:p w:rsidR="007D3F50" w:rsidRPr="00C476B0" w:rsidRDefault="007D3F50"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color w:val="000000"/>
          <w:sz w:val="23"/>
          <w:szCs w:val="23"/>
        </w:rPr>
        <w:t>резюме и проведения самопрезентации; </w:t>
      </w:r>
    </w:p>
    <w:p w:rsidR="00F53170" w:rsidRDefault="00F53170" w:rsidP="000E2B44">
      <w:pPr>
        <w:spacing w:line="276" w:lineRule="auto"/>
        <w:ind w:hanging="436"/>
        <w:rPr>
          <w:sz w:val="20"/>
          <w:szCs w:val="20"/>
        </w:rPr>
      </w:pPr>
    </w:p>
    <w:p w:rsidR="006D5964" w:rsidRPr="003E28D5" w:rsidRDefault="00517E4A" w:rsidP="00CD22FE">
      <w:pPr>
        <w:spacing w:line="276" w:lineRule="auto"/>
        <w:ind w:left="7" w:right="80"/>
        <w:rPr>
          <w:b/>
          <w:sz w:val="20"/>
          <w:szCs w:val="20"/>
        </w:rPr>
      </w:pPr>
      <w:r w:rsidRPr="003E28D5">
        <w:rPr>
          <w:rFonts w:eastAsia="Times New Roman"/>
          <w:b/>
          <w:sz w:val="24"/>
          <w:szCs w:val="24"/>
        </w:rPr>
        <w:t>I.3. Система оценки достижения планируемых результатов освоения основной образовательной программы среднего общего образования</w:t>
      </w:r>
    </w:p>
    <w:p w:rsidR="006D5964" w:rsidRDefault="006D5964">
      <w:pPr>
        <w:spacing w:line="226" w:lineRule="exact"/>
        <w:rPr>
          <w:sz w:val="20"/>
          <w:szCs w:val="20"/>
        </w:rPr>
      </w:pPr>
    </w:p>
    <w:p w:rsidR="006D5964" w:rsidRDefault="00517E4A" w:rsidP="00CD22FE">
      <w:pPr>
        <w:spacing w:line="276" w:lineRule="auto"/>
        <w:ind w:left="7" w:firstLine="708"/>
        <w:jc w:val="both"/>
        <w:rPr>
          <w:sz w:val="20"/>
          <w:szCs w:val="20"/>
        </w:rPr>
      </w:pPr>
      <w:r>
        <w:rPr>
          <w:rFonts w:eastAsia="Times New Roman"/>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F53170">
        <w:rPr>
          <w:rFonts w:eastAsia="Times New Roman"/>
          <w:sz w:val="24"/>
          <w:szCs w:val="24"/>
        </w:rPr>
        <w:t>Школе</w:t>
      </w:r>
      <w:r w:rsidR="000128CF">
        <w:rPr>
          <w:rFonts w:eastAsia="Times New Roman"/>
          <w:sz w:val="24"/>
          <w:szCs w:val="24"/>
        </w:rPr>
        <w:t>.</w:t>
      </w:r>
    </w:p>
    <w:p w:rsidR="006D5964" w:rsidRPr="00CD22FE" w:rsidRDefault="00517E4A" w:rsidP="00CD22FE">
      <w:pPr>
        <w:spacing w:line="276" w:lineRule="auto"/>
        <w:ind w:left="707"/>
        <w:rPr>
          <w:b/>
          <w:sz w:val="20"/>
          <w:szCs w:val="20"/>
        </w:rPr>
      </w:pPr>
      <w:r w:rsidRPr="000128CF">
        <w:rPr>
          <w:rFonts w:eastAsia="Times New Roman"/>
          <w:b/>
          <w:sz w:val="24"/>
          <w:szCs w:val="24"/>
        </w:rPr>
        <w:t>Общие положения</w:t>
      </w:r>
    </w:p>
    <w:p w:rsidR="006D5964" w:rsidRDefault="00517E4A" w:rsidP="00CD22FE">
      <w:pPr>
        <w:spacing w:line="276" w:lineRule="auto"/>
        <w:ind w:left="7" w:firstLine="708"/>
        <w:jc w:val="both"/>
        <w:rPr>
          <w:sz w:val="20"/>
          <w:szCs w:val="20"/>
        </w:rPr>
      </w:pPr>
      <w:r>
        <w:rPr>
          <w:rFonts w:eastAsia="Times New Roman"/>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6D5964" w:rsidRDefault="00517E4A" w:rsidP="00CD22FE">
      <w:pPr>
        <w:spacing w:line="276" w:lineRule="auto"/>
        <w:ind w:left="7" w:firstLine="708"/>
        <w:jc w:val="both"/>
        <w:rPr>
          <w:sz w:val="20"/>
          <w:szCs w:val="20"/>
        </w:rPr>
      </w:pPr>
      <w:r>
        <w:rPr>
          <w:rFonts w:eastAsia="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6D5964" w:rsidRDefault="006D5964">
      <w:pPr>
        <w:spacing w:line="14" w:lineRule="exact"/>
        <w:rPr>
          <w:sz w:val="20"/>
          <w:szCs w:val="20"/>
        </w:rPr>
      </w:pPr>
    </w:p>
    <w:p w:rsidR="006D5964" w:rsidRPr="00CD22FE" w:rsidRDefault="00517E4A" w:rsidP="005E54AD">
      <w:pPr>
        <w:pStyle w:val="a9"/>
        <w:numPr>
          <w:ilvl w:val="0"/>
          <w:numId w:val="164"/>
        </w:numPr>
        <w:spacing w:line="276" w:lineRule="auto"/>
        <w:ind w:hanging="436"/>
        <w:jc w:val="both"/>
        <w:rPr>
          <w:sz w:val="20"/>
          <w:szCs w:val="20"/>
        </w:rPr>
      </w:pPr>
      <w:r w:rsidRPr="00CD22FE">
        <w:rPr>
          <w:rFonts w:eastAsia="Times New Roman"/>
          <w:sz w:val="24"/>
          <w:szCs w:val="24"/>
        </w:rPr>
        <w:t xml:space="preserve">оценка </w:t>
      </w:r>
      <w:r w:rsidR="00CD22FE" w:rsidRPr="00CD22FE">
        <w:rPr>
          <w:rFonts w:eastAsia="Times New Roman"/>
          <w:sz w:val="24"/>
          <w:szCs w:val="24"/>
        </w:rPr>
        <w:t>образовательных достижений,</w:t>
      </w:r>
      <w:r w:rsidRPr="00CD22FE">
        <w:rPr>
          <w:rFonts w:eastAsia="Times New Roman"/>
          <w:sz w:val="24"/>
          <w:szCs w:val="24"/>
        </w:rPr>
        <w:t xml:space="preserve"> обучающихся на различных этапах обучения как основа их итоговой аттестации;</w:t>
      </w:r>
    </w:p>
    <w:p w:rsidR="006D5964" w:rsidRPr="00CD22FE" w:rsidRDefault="00517E4A" w:rsidP="005E54AD">
      <w:pPr>
        <w:pStyle w:val="a9"/>
        <w:numPr>
          <w:ilvl w:val="0"/>
          <w:numId w:val="164"/>
        </w:numPr>
        <w:spacing w:line="276" w:lineRule="auto"/>
        <w:ind w:hanging="436"/>
        <w:jc w:val="both"/>
        <w:rPr>
          <w:sz w:val="20"/>
          <w:szCs w:val="20"/>
        </w:rPr>
      </w:pPr>
      <w:r w:rsidRPr="00CD22FE">
        <w:rPr>
          <w:rFonts w:eastAsia="Times New Roman"/>
          <w:sz w:val="24"/>
          <w:szCs w:val="24"/>
        </w:rPr>
        <w:t>оценка результатов деятельности педагогических работников как основа аттестационных процедур;</w:t>
      </w:r>
    </w:p>
    <w:p w:rsidR="006D5964" w:rsidRPr="00CD22FE" w:rsidRDefault="00517E4A" w:rsidP="005E54AD">
      <w:pPr>
        <w:pStyle w:val="a9"/>
        <w:numPr>
          <w:ilvl w:val="0"/>
          <w:numId w:val="164"/>
        </w:numPr>
        <w:spacing w:line="276" w:lineRule="auto"/>
        <w:ind w:right="20" w:hanging="436"/>
        <w:jc w:val="both"/>
        <w:rPr>
          <w:sz w:val="20"/>
          <w:szCs w:val="20"/>
        </w:rPr>
      </w:pPr>
      <w:r w:rsidRPr="00CD22FE">
        <w:rPr>
          <w:rFonts w:eastAsia="Times New Roman"/>
          <w:sz w:val="24"/>
          <w:szCs w:val="24"/>
        </w:rPr>
        <w:t>оценка результатов деятельности образовательной организации как основа аккредитационных процедур.</w:t>
      </w:r>
    </w:p>
    <w:p w:rsidR="006D5964" w:rsidRDefault="006D5964">
      <w:pPr>
        <w:spacing w:line="14" w:lineRule="exact"/>
        <w:rPr>
          <w:sz w:val="20"/>
          <w:szCs w:val="20"/>
        </w:rPr>
      </w:pPr>
    </w:p>
    <w:p w:rsidR="006D5964" w:rsidRDefault="00517E4A" w:rsidP="00CD22FE">
      <w:pPr>
        <w:spacing w:line="276" w:lineRule="auto"/>
        <w:ind w:left="7" w:firstLine="708"/>
        <w:jc w:val="both"/>
        <w:rPr>
          <w:sz w:val="20"/>
          <w:szCs w:val="20"/>
        </w:rPr>
      </w:pPr>
      <w:r>
        <w:rPr>
          <w:rFonts w:eastAsia="Times New Roman"/>
          <w:sz w:val="24"/>
          <w:szCs w:val="24"/>
        </w:rPr>
        <w:t xml:space="preserve">Оценка </w:t>
      </w:r>
      <w:r w:rsidR="00CD22FE">
        <w:rPr>
          <w:rFonts w:eastAsia="Times New Roman"/>
          <w:sz w:val="24"/>
          <w:szCs w:val="24"/>
        </w:rPr>
        <w:t>образовательных достижений,</w:t>
      </w:r>
      <w:r>
        <w:rPr>
          <w:rFonts w:eastAsia="Times New Roman"/>
          <w:sz w:val="24"/>
          <w:szCs w:val="24"/>
        </w:rPr>
        <w:t xml:space="preserve">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w:t>
      </w:r>
    </w:p>
    <w:p w:rsidR="006D5964" w:rsidRDefault="000128CF" w:rsidP="00CD22FE">
      <w:pPr>
        <w:spacing w:line="276" w:lineRule="auto"/>
        <w:jc w:val="both"/>
        <w:rPr>
          <w:sz w:val="20"/>
          <w:szCs w:val="20"/>
        </w:rPr>
      </w:pPr>
      <w:r>
        <w:rPr>
          <w:rFonts w:eastAsia="Times New Roman"/>
          <w:sz w:val="24"/>
          <w:szCs w:val="24"/>
        </w:rPr>
        <w:t>аттестацию,</w:t>
      </w:r>
      <w:r w:rsidR="00517E4A">
        <w:rPr>
          <w:rFonts w:eastAsia="Times New Roman"/>
          <w:sz w:val="24"/>
          <w:szCs w:val="24"/>
        </w:rPr>
        <w:t xml:space="preserve"> независимую оценку к</w:t>
      </w:r>
      <w:r>
        <w:rPr>
          <w:rFonts w:eastAsia="Times New Roman"/>
          <w:sz w:val="24"/>
          <w:szCs w:val="24"/>
        </w:rPr>
        <w:t xml:space="preserve">ачества подготовки </w:t>
      </w:r>
      <w:r w:rsidR="00884674">
        <w:rPr>
          <w:rFonts w:eastAsia="Times New Roman"/>
          <w:sz w:val="24"/>
          <w:szCs w:val="24"/>
        </w:rPr>
        <w:t>обучающихся и</w:t>
      </w:r>
      <w:r w:rsidR="00517E4A">
        <w:rPr>
          <w:rFonts w:eastAsia="Times New Roman"/>
          <w:sz w:val="24"/>
          <w:szCs w:val="24"/>
        </w:rPr>
        <w:t xml:space="preserve"> мониторинговые исследования муниципального, регионального и федерального уровней.</w:t>
      </w:r>
    </w:p>
    <w:p w:rsidR="000128CF" w:rsidRPr="00CD22FE" w:rsidRDefault="00517E4A" w:rsidP="00CD22FE">
      <w:pPr>
        <w:spacing w:line="276" w:lineRule="auto"/>
        <w:ind w:right="20" w:firstLine="708"/>
        <w:jc w:val="both"/>
        <w:rPr>
          <w:rFonts w:eastAsia="Times New Roman"/>
          <w:sz w:val="24"/>
          <w:szCs w:val="24"/>
        </w:rPr>
      </w:pPr>
      <w:r w:rsidRPr="00CD22FE">
        <w:rPr>
          <w:rFonts w:eastAsia="Times New Roman"/>
          <w:i/>
          <w:sz w:val="24"/>
          <w:szCs w:val="24"/>
        </w:rPr>
        <w:t>Оценка результатов деятельности педагогических работников осуществляется на основании</w:t>
      </w:r>
      <w:r>
        <w:rPr>
          <w:rFonts w:eastAsia="Times New Roman"/>
          <w:sz w:val="24"/>
          <w:szCs w:val="24"/>
        </w:rPr>
        <w:t>:</w:t>
      </w:r>
    </w:p>
    <w:p w:rsidR="006D5964" w:rsidRDefault="006D5964">
      <w:pPr>
        <w:spacing w:line="14" w:lineRule="exact"/>
        <w:rPr>
          <w:sz w:val="20"/>
          <w:szCs w:val="20"/>
        </w:rPr>
      </w:pPr>
    </w:p>
    <w:p w:rsidR="006D5964" w:rsidRPr="00CD22FE" w:rsidRDefault="00517E4A" w:rsidP="005E54AD">
      <w:pPr>
        <w:pStyle w:val="a9"/>
        <w:numPr>
          <w:ilvl w:val="0"/>
          <w:numId w:val="165"/>
        </w:numPr>
        <w:spacing w:line="276" w:lineRule="auto"/>
        <w:ind w:hanging="436"/>
        <w:jc w:val="both"/>
        <w:rPr>
          <w:sz w:val="20"/>
          <w:szCs w:val="20"/>
        </w:rPr>
      </w:pPr>
      <w:r w:rsidRPr="00CD22FE">
        <w:rPr>
          <w:rFonts w:eastAsia="Times New Roman"/>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6D5964" w:rsidRPr="00CD22FE" w:rsidRDefault="00517E4A" w:rsidP="005E54AD">
      <w:pPr>
        <w:pStyle w:val="a9"/>
        <w:numPr>
          <w:ilvl w:val="0"/>
          <w:numId w:val="165"/>
        </w:numPr>
        <w:tabs>
          <w:tab w:val="left" w:pos="1416"/>
        </w:tabs>
        <w:spacing w:line="276" w:lineRule="auto"/>
        <w:ind w:right="20" w:hanging="436"/>
        <w:rPr>
          <w:rFonts w:eastAsia="Times New Roman"/>
          <w:sz w:val="24"/>
          <w:szCs w:val="24"/>
        </w:rPr>
      </w:pPr>
      <w:r w:rsidRPr="00CD22FE">
        <w:rPr>
          <w:rFonts w:eastAsia="Times New Roman"/>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6D5964" w:rsidRDefault="006D5964">
      <w:pPr>
        <w:spacing w:line="11" w:lineRule="exact"/>
        <w:rPr>
          <w:rFonts w:eastAsia="Times New Roman"/>
          <w:sz w:val="24"/>
          <w:szCs w:val="24"/>
        </w:rPr>
      </w:pPr>
    </w:p>
    <w:p w:rsidR="006D5964" w:rsidRDefault="00517E4A" w:rsidP="00CD22FE">
      <w:pPr>
        <w:spacing w:line="276" w:lineRule="auto"/>
        <w:ind w:firstLine="708"/>
        <w:jc w:val="both"/>
        <w:rPr>
          <w:rFonts w:eastAsia="Times New Roman"/>
          <w:sz w:val="24"/>
          <w:szCs w:val="24"/>
        </w:rPr>
      </w:pPr>
      <w:r>
        <w:rPr>
          <w:rFonts w:eastAsia="Times New Roman"/>
          <w:sz w:val="24"/>
          <w:szCs w:val="24"/>
        </w:rPr>
        <w:t>Мониторинг оценочной деятельности учителя с целью повышения объективности оценивания осуществляется администрацией образовательной организации.</w:t>
      </w:r>
    </w:p>
    <w:p w:rsidR="006D5964" w:rsidRDefault="00517E4A" w:rsidP="00884674">
      <w:pPr>
        <w:spacing w:line="276" w:lineRule="auto"/>
        <w:ind w:right="20" w:firstLine="708"/>
        <w:rPr>
          <w:rFonts w:eastAsia="Times New Roman"/>
          <w:sz w:val="24"/>
          <w:szCs w:val="24"/>
        </w:rPr>
      </w:pPr>
      <w:r>
        <w:rPr>
          <w:rFonts w:eastAsia="Times New Roman"/>
          <w:sz w:val="24"/>
          <w:szCs w:val="24"/>
        </w:rPr>
        <w:t>Результаты мониторингов являются основанием для принятия решений по повышению квалификации учителя.</w:t>
      </w:r>
    </w:p>
    <w:p w:rsidR="006D5964" w:rsidRDefault="00517E4A" w:rsidP="00CD22FE">
      <w:pPr>
        <w:spacing w:line="276" w:lineRule="auto"/>
        <w:ind w:firstLine="708"/>
        <w:jc w:val="both"/>
        <w:rPr>
          <w:rFonts w:eastAsia="Times New Roman"/>
          <w:sz w:val="24"/>
          <w:szCs w:val="24"/>
        </w:rPr>
      </w:pPr>
      <w:r>
        <w:rPr>
          <w:rFonts w:eastAsia="Times New Roman"/>
          <w:sz w:val="24"/>
          <w:szCs w:val="24"/>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w:t>
      </w:r>
      <w:r>
        <w:rPr>
          <w:rFonts w:eastAsia="Times New Roman"/>
          <w:sz w:val="24"/>
          <w:szCs w:val="24"/>
        </w:rPr>
        <w:lastRenderedPageBreak/>
        <w:t>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6D5964" w:rsidRDefault="00517E4A" w:rsidP="00CD22FE">
      <w:pPr>
        <w:spacing w:line="276" w:lineRule="auto"/>
        <w:ind w:firstLine="708"/>
        <w:jc w:val="both"/>
        <w:rPr>
          <w:rFonts w:eastAsia="Times New Roman"/>
          <w:sz w:val="24"/>
          <w:szCs w:val="24"/>
        </w:rPr>
      </w:pPr>
      <w:r>
        <w:rPr>
          <w:rFonts w:eastAsia="Times New Roman"/>
          <w:sz w:val="24"/>
          <w:szCs w:val="24"/>
        </w:rPr>
        <w:t xml:space="preserve">Для оценки результатов деятельности педагогических работников и оценки результатов деятельности </w:t>
      </w:r>
      <w:r w:rsidR="000128CF">
        <w:rPr>
          <w:rFonts w:eastAsia="Times New Roman"/>
          <w:sz w:val="24"/>
          <w:szCs w:val="24"/>
        </w:rPr>
        <w:t>Школы</w:t>
      </w:r>
      <w:r>
        <w:rPr>
          <w:rFonts w:eastAsia="Times New Roman"/>
          <w:sz w:val="24"/>
          <w:szCs w:val="24"/>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6D5964" w:rsidRDefault="00517E4A" w:rsidP="00CD22FE">
      <w:pPr>
        <w:spacing w:line="276" w:lineRule="auto"/>
        <w:ind w:firstLine="700"/>
        <w:rPr>
          <w:rFonts w:eastAsia="Times New Roman"/>
          <w:sz w:val="24"/>
          <w:szCs w:val="24"/>
        </w:rPr>
      </w:pPr>
      <w:r>
        <w:rPr>
          <w:rFonts w:eastAsia="Times New Roman"/>
          <w:sz w:val="24"/>
          <w:szCs w:val="24"/>
        </w:rPr>
        <w:t xml:space="preserve">В   соответствии   с   ФГОС   СОО   система   оценки   </w:t>
      </w:r>
      <w:r w:rsidR="000128CF">
        <w:rPr>
          <w:rFonts w:eastAsia="Times New Roman"/>
          <w:sz w:val="24"/>
          <w:szCs w:val="24"/>
        </w:rPr>
        <w:t xml:space="preserve">реализует системно- </w:t>
      </w:r>
      <w:r>
        <w:rPr>
          <w:rFonts w:eastAsia="Times New Roman"/>
          <w:sz w:val="24"/>
          <w:szCs w:val="24"/>
        </w:rPr>
        <w:t>деятельностный, комплексный и уровневый подходы к оценке образовательных достижений.</w:t>
      </w:r>
    </w:p>
    <w:p w:rsidR="006D5964" w:rsidRDefault="00517E4A" w:rsidP="00CD22FE">
      <w:pPr>
        <w:spacing w:line="276" w:lineRule="auto"/>
        <w:ind w:firstLine="708"/>
        <w:jc w:val="both"/>
        <w:rPr>
          <w:rFonts w:eastAsia="Times New Roman"/>
          <w:sz w:val="24"/>
          <w:szCs w:val="24"/>
        </w:rPr>
      </w:pPr>
      <w:r>
        <w:rPr>
          <w:rFonts w:eastAsia="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D5964" w:rsidRDefault="006D5964">
      <w:pPr>
        <w:spacing w:line="1" w:lineRule="exact"/>
        <w:rPr>
          <w:rFonts w:eastAsia="Times New Roman"/>
          <w:sz w:val="24"/>
          <w:szCs w:val="24"/>
        </w:rPr>
      </w:pPr>
    </w:p>
    <w:p w:rsidR="006D5964" w:rsidRPr="00CD22FE" w:rsidRDefault="00517E4A">
      <w:pPr>
        <w:ind w:left="700"/>
        <w:rPr>
          <w:rFonts w:eastAsia="Times New Roman"/>
          <w:i/>
          <w:sz w:val="24"/>
          <w:szCs w:val="24"/>
        </w:rPr>
      </w:pPr>
      <w:r w:rsidRPr="00CD22FE">
        <w:rPr>
          <w:rFonts w:eastAsia="Times New Roman"/>
          <w:i/>
          <w:sz w:val="24"/>
          <w:szCs w:val="24"/>
        </w:rPr>
        <w:t>Комплексный подход к оценке образовательных достижений реализуется путем:</w:t>
      </w:r>
    </w:p>
    <w:p w:rsidR="006D5964" w:rsidRDefault="006D5964">
      <w:pPr>
        <w:spacing w:line="12" w:lineRule="exact"/>
        <w:rPr>
          <w:rFonts w:eastAsia="Times New Roman"/>
          <w:sz w:val="24"/>
          <w:szCs w:val="24"/>
        </w:rPr>
      </w:pPr>
    </w:p>
    <w:p w:rsidR="006D5964" w:rsidRPr="00CD22FE" w:rsidRDefault="00517E4A" w:rsidP="005E54AD">
      <w:pPr>
        <w:pStyle w:val="a9"/>
        <w:numPr>
          <w:ilvl w:val="0"/>
          <w:numId w:val="166"/>
        </w:numPr>
        <w:tabs>
          <w:tab w:val="left" w:pos="1416"/>
        </w:tabs>
        <w:spacing w:line="276" w:lineRule="auto"/>
        <w:ind w:right="20" w:hanging="436"/>
        <w:rPr>
          <w:rFonts w:eastAsia="Times New Roman"/>
          <w:sz w:val="24"/>
          <w:szCs w:val="24"/>
        </w:rPr>
      </w:pPr>
      <w:r w:rsidRPr="00CD22FE">
        <w:rPr>
          <w:rFonts w:eastAsia="Times New Roman"/>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6D5964" w:rsidRPr="00CD22FE" w:rsidRDefault="00517E4A" w:rsidP="005E54AD">
      <w:pPr>
        <w:pStyle w:val="a9"/>
        <w:numPr>
          <w:ilvl w:val="0"/>
          <w:numId w:val="166"/>
        </w:numPr>
        <w:tabs>
          <w:tab w:val="left" w:pos="1416"/>
        </w:tabs>
        <w:spacing w:line="276" w:lineRule="auto"/>
        <w:ind w:right="20" w:hanging="436"/>
        <w:rPr>
          <w:rFonts w:eastAsia="Times New Roman"/>
          <w:sz w:val="24"/>
          <w:szCs w:val="24"/>
        </w:rPr>
      </w:pPr>
      <w:r w:rsidRPr="00CD22FE">
        <w:rPr>
          <w:rFonts w:eastAsia="Times New Roman"/>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6D5964" w:rsidRPr="00CD22FE" w:rsidRDefault="00517E4A" w:rsidP="005E54AD">
      <w:pPr>
        <w:pStyle w:val="a9"/>
        <w:numPr>
          <w:ilvl w:val="0"/>
          <w:numId w:val="166"/>
        </w:numPr>
        <w:tabs>
          <w:tab w:val="left" w:pos="1416"/>
        </w:tabs>
        <w:spacing w:line="276" w:lineRule="auto"/>
        <w:ind w:hanging="436"/>
        <w:jc w:val="both"/>
        <w:rPr>
          <w:rFonts w:eastAsia="Times New Roman"/>
          <w:sz w:val="24"/>
          <w:szCs w:val="24"/>
        </w:rPr>
      </w:pPr>
      <w:r w:rsidRPr="00CD22FE">
        <w:rPr>
          <w:rFonts w:eastAsia="Times New Roman"/>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6D5964" w:rsidRPr="00CD22FE" w:rsidRDefault="00CD22FE" w:rsidP="00CD22FE">
      <w:pPr>
        <w:tabs>
          <w:tab w:val="left" w:pos="1416"/>
        </w:tabs>
        <w:spacing w:line="276" w:lineRule="auto"/>
        <w:ind w:right="20"/>
        <w:rPr>
          <w:rFonts w:eastAsia="Times New Roman"/>
          <w:sz w:val="24"/>
          <w:szCs w:val="24"/>
        </w:rPr>
      </w:pPr>
      <w:r>
        <w:rPr>
          <w:rFonts w:eastAsia="Times New Roman"/>
          <w:sz w:val="24"/>
          <w:szCs w:val="24"/>
        </w:rPr>
        <w:t xml:space="preserve">           </w:t>
      </w:r>
      <w:r w:rsidR="00517E4A" w:rsidRPr="00CD22FE">
        <w:rPr>
          <w:rFonts w:eastAsia="Times New Roman"/>
          <w:sz w:val="24"/>
          <w:szCs w:val="24"/>
        </w:rPr>
        <w:t>Уровневый подход реализуется по отношению как к содержанию оценки, так и</w:t>
      </w:r>
      <w:r w:rsidR="000128CF" w:rsidRPr="00CD22FE">
        <w:rPr>
          <w:rFonts w:eastAsia="Times New Roman"/>
          <w:sz w:val="24"/>
          <w:szCs w:val="24"/>
        </w:rPr>
        <w:t xml:space="preserve"> </w:t>
      </w:r>
      <w:r w:rsidR="00517E4A" w:rsidRPr="00CD22FE">
        <w:rPr>
          <w:rFonts w:eastAsia="Times New Roman"/>
          <w:sz w:val="24"/>
          <w:szCs w:val="24"/>
        </w:rPr>
        <w:t>к представлению и интерпретации результатов.</w:t>
      </w:r>
    </w:p>
    <w:p w:rsidR="006D5964" w:rsidRPr="00597C04" w:rsidRDefault="006D5964">
      <w:pPr>
        <w:spacing w:line="13" w:lineRule="exact"/>
        <w:rPr>
          <w:rFonts w:eastAsia="Times New Roman"/>
          <w:sz w:val="24"/>
          <w:szCs w:val="24"/>
        </w:rPr>
      </w:pPr>
    </w:p>
    <w:p w:rsidR="006D5964" w:rsidRPr="00CD22FE" w:rsidRDefault="00517E4A" w:rsidP="00CD22FE">
      <w:pPr>
        <w:spacing w:line="276" w:lineRule="auto"/>
        <w:ind w:right="20" w:firstLine="708"/>
        <w:rPr>
          <w:rFonts w:eastAsia="Times New Roman"/>
          <w:sz w:val="24"/>
          <w:szCs w:val="24"/>
        </w:rPr>
      </w:pPr>
      <w:r w:rsidRPr="00597C04">
        <w:rPr>
          <w:rFonts w:eastAsia="Times New Roman"/>
          <w:sz w:val="24"/>
          <w:szCs w:val="24"/>
        </w:rPr>
        <w:t>Уровневый подход к содержанию оценки на уровне среднего общего образования обеспечи</w:t>
      </w:r>
      <w:r w:rsidR="00597C04" w:rsidRPr="00597C04">
        <w:rPr>
          <w:rFonts w:eastAsia="Times New Roman"/>
          <w:sz w:val="24"/>
          <w:szCs w:val="24"/>
        </w:rPr>
        <w:t xml:space="preserve">вается следующими составляющими: </w:t>
      </w:r>
      <w:r w:rsidRPr="00597C04">
        <w:rPr>
          <w:rFonts w:eastAsia="Times New Roman"/>
          <w:sz w:val="24"/>
          <w:szCs w:val="24"/>
        </w:rPr>
        <w:t>планируемые результаты содержат блоки «Выпускник научится» и «Выпускник получит возможность научиться».</w:t>
      </w:r>
    </w:p>
    <w:p w:rsidR="006D5964" w:rsidRDefault="00517E4A" w:rsidP="00CD22FE">
      <w:pPr>
        <w:spacing w:line="276" w:lineRule="auto"/>
        <w:ind w:firstLine="708"/>
        <w:jc w:val="both"/>
        <w:rPr>
          <w:sz w:val="20"/>
          <w:szCs w:val="20"/>
        </w:rPr>
      </w:pPr>
      <w:r w:rsidRPr="00597C04">
        <w:rPr>
          <w:rFonts w:eastAsia="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w:t>
      </w:r>
      <w:r>
        <w:rPr>
          <w:rFonts w:eastAsia="Times New Roman"/>
          <w:sz w:val="24"/>
          <w:szCs w:val="24"/>
        </w:rPr>
        <w:t>.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001FB0" w:rsidRPr="00597C04" w:rsidRDefault="00517E4A" w:rsidP="00CD22FE">
      <w:pPr>
        <w:spacing w:line="276" w:lineRule="auto"/>
        <w:ind w:firstLine="708"/>
        <w:jc w:val="both"/>
        <w:rPr>
          <w:sz w:val="20"/>
          <w:szCs w:val="20"/>
        </w:rPr>
      </w:pPr>
      <w:r>
        <w:rPr>
          <w:rFonts w:eastAsia="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w:t>
      </w:r>
    </w:p>
    <w:p w:rsidR="00001FB0" w:rsidRDefault="00001FB0">
      <w:pPr>
        <w:ind w:left="700"/>
        <w:rPr>
          <w:rFonts w:eastAsia="Times New Roman"/>
          <w:b/>
          <w:sz w:val="24"/>
          <w:szCs w:val="24"/>
          <w:u w:val="single"/>
        </w:rPr>
      </w:pPr>
    </w:p>
    <w:p w:rsidR="006D5964" w:rsidRPr="00CD22FE" w:rsidRDefault="00517E4A" w:rsidP="00CD22FE">
      <w:pPr>
        <w:rPr>
          <w:b/>
          <w:sz w:val="20"/>
          <w:szCs w:val="20"/>
        </w:rPr>
      </w:pPr>
      <w:r w:rsidRPr="00CD22FE">
        <w:rPr>
          <w:rFonts w:eastAsia="Times New Roman"/>
          <w:b/>
          <w:sz w:val="24"/>
          <w:szCs w:val="24"/>
        </w:rPr>
        <w:t>Особенности оценки личностных, метапредметных и предметных результатов</w:t>
      </w:r>
    </w:p>
    <w:p w:rsidR="006D5964" w:rsidRPr="00CD22FE" w:rsidRDefault="00517E4A" w:rsidP="00CD22FE">
      <w:pPr>
        <w:rPr>
          <w:b/>
          <w:sz w:val="20"/>
          <w:szCs w:val="20"/>
        </w:rPr>
      </w:pPr>
      <w:r w:rsidRPr="00CD22FE">
        <w:rPr>
          <w:rFonts w:eastAsia="Times New Roman"/>
          <w:b/>
          <w:sz w:val="24"/>
          <w:szCs w:val="24"/>
        </w:rPr>
        <w:t>Особенности оценки личностных результатов</w:t>
      </w:r>
    </w:p>
    <w:p w:rsidR="006D5964" w:rsidRDefault="006D5964">
      <w:pPr>
        <w:spacing w:line="1" w:lineRule="exact"/>
        <w:rPr>
          <w:sz w:val="20"/>
          <w:szCs w:val="20"/>
        </w:rPr>
      </w:pPr>
    </w:p>
    <w:p w:rsidR="006D5964" w:rsidRDefault="00517E4A" w:rsidP="00CD22FE">
      <w:pPr>
        <w:tabs>
          <w:tab w:val="left" w:pos="2420"/>
          <w:tab w:val="left" w:pos="3860"/>
          <w:tab w:val="left" w:pos="5280"/>
          <w:tab w:val="left" w:pos="7080"/>
          <w:tab w:val="left" w:pos="7400"/>
          <w:tab w:val="left" w:pos="8080"/>
          <w:tab w:val="left" w:pos="9440"/>
        </w:tabs>
        <w:spacing w:line="276" w:lineRule="auto"/>
        <w:ind w:left="700"/>
        <w:rPr>
          <w:sz w:val="20"/>
          <w:szCs w:val="20"/>
        </w:rPr>
      </w:pPr>
      <w:r>
        <w:rPr>
          <w:rFonts w:eastAsia="Times New Roman"/>
          <w:sz w:val="24"/>
          <w:szCs w:val="24"/>
        </w:rPr>
        <w:t>Формирование</w:t>
      </w:r>
      <w:r>
        <w:rPr>
          <w:rFonts w:eastAsia="Times New Roman"/>
          <w:sz w:val="24"/>
          <w:szCs w:val="24"/>
        </w:rPr>
        <w:tab/>
        <w:t>личностных</w:t>
      </w:r>
      <w:r>
        <w:rPr>
          <w:rFonts w:eastAsia="Times New Roman"/>
          <w:sz w:val="24"/>
          <w:szCs w:val="24"/>
        </w:rPr>
        <w:tab/>
        <w:t>результатов</w:t>
      </w:r>
      <w:r>
        <w:rPr>
          <w:rFonts w:eastAsia="Times New Roman"/>
          <w:sz w:val="24"/>
          <w:szCs w:val="24"/>
        </w:rPr>
        <w:tab/>
        <w:t>обеспечивается</w:t>
      </w:r>
      <w:r>
        <w:rPr>
          <w:rFonts w:eastAsia="Times New Roman"/>
          <w:sz w:val="24"/>
          <w:szCs w:val="24"/>
        </w:rPr>
        <w:tab/>
        <w:t>в</w:t>
      </w:r>
      <w:r>
        <w:rPr>
          <w:rFonts w:eastAsia="Times New Roman"/>
          <w:sz w:val="24"/>
          <w:szCs w:val="24"/>
        </w:rPr>
        <w:tab/>
        <w:t>ходе</w:t>
      </w:r>
      <w:r>
        <w:rPr>
          <w:rFonts w:eastAsia="Times New Roman"/>
          <w:sz w:val="24"/>
          <w:szCs w:val="24"/>
        </w:rPr>
        <w:tab/>
        <w:t>реализации</w:t>
      </w:r>
      <w:r>
        <w:rPr>
          <w:sz w:val="20"/>
          <w:szCs w:val="20"/>
        </w:rPr>
        <w:tab/>
      </w:r>
      <w:r>
        <w:rPr>
          <w:rFonts w:eastAsia="Times New Roman"/>
          <w:sz w:val="23"/>
          <w:szCs w:val="23"/>
        </w:rPr>
        <w:t>всех</w:t>
      </w:r>
    </w:p>
    <w:p w:rsidR="006D5964" w:rsidRDefault="00517E4A" w:rsidP="00CD22FE">
      <w:pPr>
        <w:spacing w:line="276" w:lineRule="auto"/>
        <w:rPr>
          <w:sz w:val="20"/>
          <w:szCs w:val="20"/>
        </w:rPr>
      </w:pPr>
      <w:r>
        <w:rPr>
          <w:rFonts w:eastAsia="Times New Roman"/>
          <w:sz w:val="24"/>
          <w:szCs w:val="24"/>
        </w:rPr>
        <w:t>компонентов образовательной деятельности, включая внеурочную деятельность.</w:t>
      </w:r>
    </w:p>
    <w:p w:rsidR="006D5964" w:rsidRPr="00CD22FE" w:rsidRDefault="001D4BD1" w:rsidP="00884674">
      <w:pPr>
        <w:tabs>
          <w:tab w:val="left" w:pos="984"/>
        </w:tabs>
        <w:spacing w:line="276" w:lineRule="auto"/>
        <w:jc w:val="both"/>
        <w:rPr>
          <w:rFonts w:eastAsia="Times New Roman"/>
          <w:sz w:val="24"/>
          <w:szCs w:val="24"/>
        </w:rPr>
      </w:pPr>
      <w:r>
        <w:rPr>
          <w:rFonts w:eastAsia="Times New Roman"/>
          <w:sz w:val="24"/>
          <w:szCs w:val="24"/>
        </w:rPr>
        <w:tab/>
      </w:r>
      <w:r w:rsidR="00884674">
        <w:rPr>
          <w:rFonts w:eastAsia="Times New Roman"/>
          <w:sz w:val="24"/>
          <w:szCs w:val="24"/>
        </w:rPr>
        <w:t xml:space="preserve">В </w:t>
      </w:r>
      <w:r w:rsidR="00517E4A">
        <w:rPr>
          <w:rFonts w:eastAsia="Times New Roman"/>
          <w:sz w:val="24"/>
          <w:szCs w:val="24"/>
        </w:rPr>
        <w:t xml:space="preserve">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w:t>
      </w:r>
      <w:r w:rsidR="00517E4A">
        <w:rPr>
          <w:rFonts w:eastAsia="Times New Roman"/>
          <w:sz w:val="24"/>
          <w:szCs w:val="24"/>
        </w:rPr>
        <w:lastRenderedPageBreak/>
        <w:t>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6D5964" w:rsidRDefault="00517E4A" w:rsidP="00CD22FE">
      <w:pPr>
        <w:spacing w:line="276" w:lineRule="auto"/>
        <w:ind w:firstLine="708"/>
        <w:jc w:val="both"/>
        <w:rPr>
          <w:rFonts w:eastAsia="Times New Roman"/>
          <w:sz w:val="24"/>
          <w:szCs w:val="24"/>
        </w:rPr>
      </w:pPr>
      <w:r>
        <w:rPr>
          <w:rFonts w:eastAsia="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6D5964" w:rsidRDefault="00517E4A" w:rsidP="00CD22FE">
      <w:pPr>
        <w:spacing w:line="276" w:lineRule="auto"/>
        <w:ind w:right="20" w:firstLine="708"/>
        <w:rPr>
          <w:rFonts w:eastAsia="Times New Roman"/>
          <w:sz w:val="24"/>
          <w:szCs w:val="24"/>
        </w:rPr>
      </w:pPr>
      <w:r>
        <w:rPr>
          <w:rFonts w:eastAsia="Times New Roman"/>
          <w:sz w:val="24"/>
          <w:szCs w:val="24"/>
        </w:rPr>
        <w:t>Результаты, полученные в ходе как внешних, так и внутренних мониторингов, допускается использова</w:t>
      </w:r>
      <w:r w:rsidR="000128CF">
        <w:rPr>
          <w:rFonts w:eastAsia="Times New Roman"/>
          <w:sz w:val="24"/>
          <w:szCs w:val="24"/>
        </w:rPr>
        <w:t xml:space="preserve">ть только в виде усредненных и анонимных </w:t>
      </w:r>
      <w:r>
        <w:rPr>
          <w:rFonts w:eastAsia="Times New Roman"/>
          <w:sz w:val="24"/>
          <w:szCs w:val="24"/>
        </w:rPr>
        <w:t>данных.</w:t>
      </w:r>
    </w:p>
    <w:p w:rsidR="006D5964" w:rsidRDefault="00CD22FE" w:rsidP="00CD22FE">
      <w:pPr>
        <w:spacing w:line="276" w:lineRule="auto"/>
        <w:ind w:firstLine="709"/>
        <w:rPr>
          <w:sz w:val="20"/>
          <w:szCs w:val="20"/>
        </w:rPr>
      </w:pPr>
      <w:r>
        <w:rPr>
          <w:rFonts w:eastAsia="Times New Roman"/>
          <w:sz w:val="24"/>
          <w:szCs w:val="24"/>
        </w:rPr>
        <w:t>Внутренний мониторинг организуется администрацией школы</w:t>
      </w:r>
      <w:r w:rsidR="00517E4A">
        <w:rPr>
          <w:rFonts w:eastAsia="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w:t>
      </w:r>
      <w:r>
        <w:rPr>
          <w:rFonts w:eastAsia="Times New Roman"/>
          <w:sz w:val="24"/>
          <w:szCs w:val="24"/>
        </w:rPr>
        <w:t>характеристики.</w:t>
      </w:r>
      <w:r w:rsidR="00517E4A">
        <w:rPr>
          <w:rFonts w:eastAsia="Times New Roman"/>
          <w:sz w:val="24"/>
          <w:szCs w:val="24"/>
        </w:rPr>
        <w:t xml:space="preserve">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6D5964" w:rsidRDefault="006D5964">
      <w:pPr>
        <w:spacing w:line="2" w:lineRule="exact"/>
        <w:rPr>
          <w:sz w:val="20"/>
          <w:szCs w:val="20"/>
        </w:rPr>
      </w:pPr>
    </w:p>
    <w:p w:rsidR="006D5964" w:rsidRPr="00CD22FE" w:rsidRDefault="00517E4A" w:rsidP="00884674">
      <w:pPr>
        <w:spacing w:line="276" w:lineRule="auto"/>
        <w:rPr>
          <w:b/>
          <w:sz w:val="20"/>
          <w:szCs w:val="20"/>
        </w:rPr>
      </w:pPr>
      <w:r w:rsidRPr="000128CF">
        <w:rPr>
          <w:rFonts w:eastAsia="Times New Roman"/>
          <w:b/>
          <w:sz w:val="24"/>
          <w:szCs w:val="24"/>
        </w:rPr>
        <w:t>Особенности оценки метапредметных результатов</w:t>
      </w:r>
    </w:p>
    <w:p w:rsidR="006D5964" w:rsidRDefault="00517E4A" w:rsidP="00CD22FE">
      <w:pPr>
        <w:spacing w:line="276" w:lineRule="auto"/>
        <w:ind w:firstLine="708"/>
        <w:jc w:val="both"/>
        <w:rPr>
          <w:sz w:val="20"/>
          <w:szCs w:val="20"/>
        </w:rPr>
      </w:pPr>
      <w:r>
        <w:rPr>
          <w:rFonts w:eastAsia="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w:t>
      </w:r>
    </w:p>
    <w:p w:rsidR="006D5964" w:rsidRDefault="00517E4A" w:rsidP="00CD22FE">
      <w:pPr>
        <w:spacing w:line="276" w:lineRule="auto"/>
        <w:ind w:right="20"/>
        <w:jc w:val="both"/>
        <w:rPr>
          <w:sz w:val="20"/>
          <w:szCs w:val="20"/>
        </w:rPr>
      </w:pPr>
      <w:r>
        <w:rPr>
          <w:rFonts w:eastAsia="Times New Roman"/>
          <w:sz w:val="24"/>
          <w:szCs w:val="24"/>
        </w:rPr>
        <w:t>(разделы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6D5964" w:rsidRPr="00CD22FE" w:rsidRDefault="00517E4A" w:rsidP="00CD22FE">
      <w:pPr>
        <w:tabs>
          <w:tab w:val="left" w:pos="1640"/>
          <w:tab w:val="left" w:pos="3060"/>
          <w:tab w:val="left" w:pos="4960"/>
          <w:tab w:val="left" w:pos="6380"/>
          <w:tab w:val="left" w:pos="8200"/>
        </w:tabs>
        <w:spacing w:line="276" w:lineRule="auto"/>
        <w:ind w:left="700"/>
        <w:rPr>
          <w:szCs w:val="20"/>
        </w:rPr>
      </w:pPr>
      <w:r>
        <w:rPr>
          <w:rFonts w:eastAsia="Times New Roman"/>
          <w:sz w:val="24"/>
          <w:szCs w:val="24"/>
        </w:rPr>
        <w:t>Оценка</w:t>
      </w:r>
      <w:r>
        <w:rPr>
          <w:rFonts w:eastAsia="Times New Roman"/>
          <w:sz w:val="24"/>
          <w:szCs w:val="24"/>
        </w:rPr>
        <w:tab/>
        <w:t>достижения</w:t>
      </w:r>
      <w:r>
        <w:rPr>
          <w:rFonts w:eastAsia="Times New Roman"/>
          <w:sz w:val="24"/>
          <w:szCs w:val="24"/>
        </w:rPr>
        <w:tab/>
        <w:t>метапредметных</w:t>
      </w:r>
      <w:r>
        <w:rPr>
          <w:rFonts w:eastAsia="Times New Roman"/>
          <w:sz w:val="24"/>
          <w:szCs w:val="24"/>
        </w:rPr>
        <w:tab/>
        <w:t>результатов</w:t>
      </w:r>
      <w:r>
        <w:rPr>
          <w:rFonts w:eastAsia="Times New Roman"/>
          <w:sz w:val="24"/>
          <w:szCs w:val="24"/>
        </w:rPr>
        <w:tab/>
        <w:t>осуществляется</w:t>
      </w:r>
      <w:r>
        <w:rPr>
          <w:sz w:val="20"/>
          <w:szCs w:val="20"/>
        </w:rPr>
        <w:tab/>
      </w:r>
      <w:r w:rsidRPr="00CC670E">
        <w:rPr>
          <w:rFonts w:eastAsia="Times New Roman"/>
          <w:sz w:val="24"/>
          <w:szCs w:val="23"/>
        </w:rPr>
        <w:t>администрацией</w:t>
      </w:r>
    </w:p>
    <w:p w:rsidR="006D5964" w:rsidRDefault="00CC670E" w:rsidP="00CD22FE">
      <w:pPr>
        <w:spacing w:line="276" w:lineRule="auto"/>
        <w:jc w:val="both"/>
        <w:rPr>
          <w:sz w:val="20"/>
          <w:szCs w:val="20"/>
        </w:rPr>
      </w:pPr>
      <w:r>
        <w:rPr>
          <w:rFonts w:eastAsia="Times New Roman"/>
          <w:sz w:val="24"/>
          <w:szCs w:val="24"/>
        </w:rPr>
        <w:t>Школы</w:t>
      </w:r>
      <w:r w:rsidR="00517E4A">
        <w:rPr>
          <w:rFonts w:eastAsia="Times New Roman"/>
          <w:sz w:val="24"/>
          <w:szCs w:val="24"/>
        </w:rPr>
        <w:t xml:space="preserve"> в ходе внутреннего мониторинга. Инструментарий строится на межпредметной основе, в том числе </w:t>
      </w:r>
      <w:r>
        <w:rPr>
          <w:rFonts w:eastAsia="Times New Roman"/>
          <w:sz w:val="24"/>
          <w:szCs w:val="24"/>
        </w:rPr>
        <w:t xml:space="preserve">и для отдельных групп предметов. </w:t>
      </w:r>
      <w:r w:rsidR="00517E4A">
        <w:rPr>
          <w:rFonts w:eastAsia="Times New Roman"/>
          <w:sz w:val="24"/>
          <w:szCs w:val="24"/>
        </w:rPr>
        <w:t>В рамках внутреннего мониторинга планируется проводить отдельные процедуры по оценке:</w:t>
      </w:r>
    </w:p>
    <w:p w:rsidR="006D5964" w:rsidRPr="00CD22FE" w:rsidRDefault="00517E4A" w:rsidP="005E54AD">
      <w:pPr>
        <w:numPr>
          <w:ilvl w:val="0"/>
          <w:numId w:val="167"/>
        </w:numPr>
        <w:tabs>
          <w:tab w:val="left" w:pos="1407"/>
        </w:tabs>
        <w:spacing w:line="276" w:lineRule="auto"/>
        <w:ind w:hanging="436"/>
        <w:rPr>
          <w:rFonts w:eastAsia="Times New Roman"/>
          <w:sz w:val="24"/>
          <w:szCs w:val="24"/>
        </w:rPr>
      </w:pPr>
      <w:r>
        <w:rPr>
          <w:rFonts w:eastAsia="Times New Roman"/>
          <w:sz w:val="24"/>
          <w:szCs w:val="24"/>
        </w:rPr>
        <w:t>смыслового чтения,</w:t>
      </w:r>
    </w:p>
    <w:p w:rsidR="006D5964" w:rsidRPr="00CD22FE" w:rsidRDefault="00517E4A" w:rsidP="005E54AD">
      <w:pPr>
        <w:numPr>
          <w:ilvl w:val="0"/>
          <w:numId w:val="167"/>
        </w:numPr>
        <w:tabs>
          <w:tab w:val="left" w:pos="1424"/>
        </w:tabs>
        <w:spacing w:line="276" w:lineRule="auto"/>
        <w:ind w:right="20" w:hanging="436"/>
        <w:rPr>
          <w:rFonts w:eastAsia="Times New Roman"/>
          <w:sz w:val="24"/>
          <w:szCs w:val="24"/>
        </w:rPr>
      </w:pPr>
      <w:r>
        <w:rPr>
          <w:rFonts w:eastAsia="Times New Roman"/>
          <w:sz w:val="24"/>
          <w:szCs w:val="24"/>
        </w:rPr>
        <w:t>познавательных учебных действий (включая логические приемы и методы познания, специфические для отдельных образовательных областей);</w:t>
      </w:r>
    </w:p>
    <w:p w:rsidR="006D5964" w:rsidRDefault="00517E4A" w:rsidP="005E54AD">
      <w:pPr>
        <w:numPr>
          <w:ilvl w:val="0"/>
          <w:numId w:val="167"/>
        </w:numPr>
        <w:tabs>
          <w:tab w:val="left" w:pos="1407"/>
        </w:tabs>
        <w:spacing w:line="276" w:lineRule="auto"/>
        <w:ind w:hanging="436"/>
        <w:rPr>
          <w:rFonts w:eastAsia="Times New Roman"/>
          <w:sz w:val="24"/>
          <w:szCs w:val="24"/>
        </w:rPr>
      </w:pPr>
      <w:r>
        <w:rPr>
          <w:rFonts w:eastAsia="Times New Roman"/>
          <w:sz w:val="24"/>
          <w:szCs w:val="24"/>
        </w:rPr>
        <w:t>ИКТ-компетентности;</w:t>
      </w:r>
    </w:p>
    <w:p w:rsidR="006D5964" w:rsidRDefault="00CD22FE" w:rsidP="005E54AD">
      <w:pPr>
        <w:numPr>
          <w:ilvl w:val="0"/>
          <w:numId w:val="167"/>
        </w:numPr>
        <w:tabs>
          <w:tab w:val="left" w:pos="1407"/>
        </w:tabs>
        <w:spacing w:line="276" w:lineRule="auto"/>
        <w:ind w:hanging="436"/>
        <w:rPr>
          <w:rFonts w:eastAsia="Times New Roman"/>
          <w:sz w:val="24"/>
          <w:szCs w:val="24"/>
        </w:rPr>
      </w:pPr>
      <w:r>
        <w:rPr>
          <w:rFonts w:eastAsia="Times New Roman"/>
          <w:sz w:val="24"/>
          <w:szCs w:val="24"/>
        </w:rPr>
        <w:t>сформированности регулятивных и коммуникативных универсальных учебных</w:t>
      </w:r>
    </w:p>
    <w:p w:rsidR="006D5964" w:rsidRPr="00CD22FE" w:rsidRDefault="00517E4A" w:rsidP="00CD22FE">
      <w:pPr>
        <w:pStyle w:val="a9"/>
        <w:spacing w:line="276" w:lineRule="auto"/>
        <w:rPr>
          <w:rFonts w:eastAsia="Times New Roman"/>
          <w:sz w:val="24"/>
          <w:szCs w:val="24"/>
        </w:rPr>
      </w:pPr>
      <w:r w:rsidRPr="00CD22FE">
        <w:rPr>
          <w:rFonts w:eastAsia="Times New Roman"/>
          <w:sz w:val="24"/>
          <w:szCs w:val="24"/>
        </w:rPr>
        <w:t>действий.</w:t>
      </w:r>
    </w:p>
    <w:p w:rsidR="006D5964" w:rsidRDefault="006D5964">
      <w:pPr>
        <w:spacing w:line="12" w:lineRule="exact"/>
        <w:rPr>
          <w:rFonts w:eastAsia="Times New Roman"/>
          <w:sz w:val="24"/>
          <w:szCs w:val="24"/>
        </w:rPr>
      </w:pPr>
    </w:p>
    <w:p w:rsidR="006D5964" w:rsidRDefault="00517E4A" w:rsidP="00CD22FE">
      <w:pPr>
        <w:spacing w:line="276" w:lineRule="auto"/>
        <w:ind w:left="7" w:firstLine="708"/>
        <w:jc w:val="both"/>
        <w:rPr>
          <w:rFonts w:eastAsia="Times New Roman"/>
          <w:sz w:val="24"/>
          <w:szCs w:val="24"/>
        </w:rPr>
      </w:pPr>
      <w:r>
        <w:rPr>
          <w:rFonts w:eastAsia="Times New Roman"/>
          <w:sz w:val="24"/>
          <w:szCs w:val="24"/>
        </w:rPr>
        <w:t xml:space="preserve">Наиболее адекватными 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w:t>
      </w:r>
      <w:r w:rsidR="00CD22FE">
        <w:rPr>
          <w:rFonts w:eastAsia="Times New Roman"/>
          <w:sz w:val="24"/>
          <w:szCs w:val="24"/>
        </w:rPr>
        <w:t>индивидуальных учебных исследований,</w:t>
      </w:r>
      <w:r>
        <w:rPr>
          <w:rFonts w:eastAsia="Times New Roman"/>
          <w:sz w:val="24"/>
          <w:szCs w:val="24"/>
        </w:rPr>
        <w:t xml:space="preserve"> и проектов.</w:t>
      </w:r>
    </w:p>
    <w:p w:rsidR="006D5964" w:rsidRDefault="00517E4A" w:rsidP="00884674">
      <w:pPr>
        <w:spacing w:line="276" w:lineRule="auto"/>
        <w:ind w:left="7" w:right="20" w:firstLine="708"/>
        <w:rPr>
          <w:rFonts w:eastAsia="Times New Roman"/>
          <w:sz w:val="24"/>
          <w:szCs w:val="24"/>
        </w:rPr>
      </w:pPr>
      <w:r>
        <w:rPr>
          <w:rFonts w:eastAsia="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6D5964" w:rsidRPr="003C3D27" w:rsidRDefault="00517E4A" w:rsidP="003C3D27">
      <w:pPr>
        <w:spacing w:line="276" w:lineRule="auto"/>
        <w:ind w:left="7" w:right="20" w:firstLine="708"/>
        <w:rPr>
          <w:rFonts w:eastAsia="Times New Roman"/>
          <w:i/>
          <w:sz w:val="24"/>
          <w:szCs w:val="24"/>
        </w:rPr>
      </w:pPr>
      <w:r>
        <w:rPr>
          <w:rFonts w:eastAsia="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r w:rsidR="00BB4B60">
        <w:rPr>
          <w:rFonts w:eastAsia="Times New Roman"/>
          <w:sz w:val="24"/>
          <w:szCs w:val="24"/>
        </w:rPr>
        <w:t xml:space="preserve"> </w:t>
      </w:r>
      <w:r w:rsidR="00BB4B60">
        <w:rPr>
          <w:rFonts w:eastAsia="Times New Roman"/>
          <w:i/>
          <w:sz w:val="24"/>
          <w:szCs w:val="24"/>
        </w:rPr>
        <w:t>(Положение об итоговом индивидуальном проекте обучающихся)</w:t>
      </w:r>
    </w:p>
    <w:p w:rsidR="006D5964" w:rsidRPr="003C3D27" w:rsidRDefault="00517E4A" w:rsidP="00884674">
      <w:pPr>
        <w:spacing w:line="276" w:lineRule="auto"/>
        <w:rPr>
          <w:b/>
          <w:sz w:val="20"/>
          <w:szCs w:val="20"/>
        </w:rPr>
      </w:pPr>
      <w:r w:rsidRPr="00CC670E">
        <w:rPr>
          <w:rFonts w:eastAsia="Times New Roman"/>
          <w:b/>
          <w:sz w:val="24"/>
          <w:szCs w:val="24"/>
        </w:rPr>
        <w:t>Особенности оценки предметных результатов</w:t>
      </w:r>
    </w:p>
    <w:p w:rsidR="006D5964" w:rsidRDefault="00517E4A" w:rsidP="003C3D27">
      <w:pPr>
        <w:spacing w:line="276" w:lineRule="auto"/>
        <w:ind w:left="7" w:right="20" w:firstLine="708"/>
        <w:rPr>
          <w:sz w:val="20"/>
          <w:szCs w:val="20"/>
        </w:rPr>
      </w:pPr>
      <w:r>
        <w:rPr>
          <w:rFonts w:eastAsia="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w:t>
      </w:r>
    </w:p>
    <w:p w:rsidR="006D5964" w:rsidRPr="003C3D27" w:rsidRDefault="00517E4A" w:rsidP="005E54AD">
      <w:pPr>
        <w:numPr>
          <w:ilvl w:val="0"/>
          <w:numId w:val="11"/>
        </w:numPr>
        <w:tabs>
          <w:tab w:val="left" w:pos="228"/>
        </w:tabs>
        <w:spacing w:line="276" w:lineRule="auto"/>
        <w:ind w:right="20"/>
        <w:rPr>
          <w:rFonts w:eastAsia="Times New Roman"/>
          <w:sz w:val="24"/>
          <w:szCs w:val="24"/>
        </w:rPr>
      </w:pPr>
      <w:r>
        <w:rPr>
          <w:rFonts w:eastAsia="Times New Roman"/>
          <w:sz w:val="24"/>
          <w:szCs w:val="24"/>
        </w:rPr>
        <w:lastRenderedPageBreak/>
        <w:t>рамках текущей и тематической проверки и итоговых планируемых результатов в рамках итоговой оценки и государственной итоговой аттестации.</w:t>
      </w:r>
    </w:p>
    <w:p w:rsidR="006D5964" w:rsidRPr="003C3D27" w:rsidRDefault="00517E4A" w:rsidP="003C3D27">
      <w:pPr>
        <w:spacing w:line="276" w:lineRule="auto"/>
        <w:ind w:left="7" w:firstLine="708"/>
        <w:jc w:val="both"/>
        <w:rPr>
          <w:rFonts w:eastAsia="Times New Roman"/>
          <w:sz w:val="24"/>
          <w:szCs w:val="24"/>
        </w:rPr>
      </w:pPr>
      <w:r>
        <w:rPr>
          <w:rFonts w:eastAsia="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p>
    <w:p w:rsidR="006D5964" w:rsidRDefault="00CC670E" w:rsidP="003C3D27">
      <w:pPr>
        <w:spacing w:line="276" w:lineRule="auto"/>
        <w:ind w:left="7"/>
        <w:jc w:val="both"/>
        <w:rPr>
          <w:sz w:val="20"/>
          <w:szCs w:val="20"/>
        </w:rPr>
      </w:pPr>
      <w:r>
        <w:rPr>
          <w:rFonts w:eastAsia="Times New Roman"/>
          <w:sz w:val="24"/>
          <w:szCs w:val="24"/>
        </w:rPr>
        <w:t>компетентностно-</w:t>
      </w:r>
      <w:r w:rsidR="00517E4A">
        <w:rPr>
          <w:rFonts w:eastAsia="Times New Roman"/>
          <w:sz w:val="24"/>
          <w:szCs w:val="24"/>
        </w:rPr>
        <w:t>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6D5964" w:rsidRDefault="00517E4A" w:rsidP="003C3D27">
      <w:pPr>
        <w:spacing w:line="276" w:lineRule="auto"/>
        <w:ind w:left="7" w:firstLine="708"/>
        <w:jc w:val="both"/>
        <w:rPr>
          <w:sz w:val="20"/>
          <w:szCs w:val="20"/>
        </w:rPr>
      </w:pPr>
      <w:r>
        <w:rPr>
          <w:rFonts w:eastAsia="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CC670E">
        <w:rPr>
          <w:rFonts w:eastAsia="Times New Roman"/>
          <w:sz w:val="24"/>
          <w:szCs w:val="24"/>
        </w:rPr>
        <w:t>Школы</w:t>
      </w:r>
      <w:r>
        <w:rPr>
          <w:rFonts w:eastAsia="Times New Roman"/>
          <w:sz w:val="24"/>
          <w:szCs w:val="24"/>
        </w:rPr>
        <w:t xml:space="preserve"> в ходе внутреннего мониторинга учебных достижений.</w:t>
      </w:r>
    </w:p>
    <w:p w:rsidR="006D5964" w:rsidRDefault="00517E4A" w:rsidP="003C3D27">
      <w:pPr>
        <w:spacing w:line="276" w:lineRule="auto"/>
        <w:ind w:left="7" w:firstLine="708"/>
        <w:jc w:val="both"/>
        <w:rPr>
          <w:sz w:val="20"/>
          <w:szCs w:val="20"/>
        </w:rPr>
      </w:pPr>
      <w:r>
        <w:rPr>
          <w:rFonts w:eastAsia="Times New Roman"/>
          <w:sz w:val="24"/>
          <w:szCs w:val="24"/>
        </w:rPr>
        <w:t xml:space="preserve">Особенности выставления оценки результатов образовательной деятельности обучающихся регламентированы согласно Положению </w:t>
      </w:r>
      <w:r w:rsidR="00CC670E">
        <w:rPr>
          <w:rFonts w:eastAsia="Times New Roman"/>
          <w:sz w:val="24"/>
          <w:szCs w:val="24"/>
        </w:rPr>
        <w:t>о формах, периодичности и порядке текущего контроля успеваемости и промежуточной аттестации обучающихся.</w:t>
      </w:r>
    </w:p>
    <w:p w:rsidR="00CC670E" w:rsidRPr="003C3D27" w:rsidRDefault="00517E4A" w:rsidP="003C3D27">
      <w:pPr>
        <w:spacing w:line="276" w:lineRule="auto"/>
        <w:ind w:left="7"/>
        <w:rPr>
          <w:sz w:val="20"/>
          <w:szCs w:val="20"/>
        </w:rPr>
      </w:pPr>
      <w:r>
        <w:rPr>
          <w:rFonts w:eastAsia="Times New Roman"/>
          <w:sz w:val="24"/>
          <w:szCs w:val="24"/>
        </w:rPr>
        <w:t>доводится до сведения обучающихся и их родителей (или лиц, их заменяющих).</w:t>
      </w:r>
    </w:p>
    <w:p w:rsidR="006D5964" w:rsidRPr="003C3D27" w:rsidRDefault="00517E4A" w:rsidP="00884674">
      <w:pPr>
        <w:spacing w:line="276" w:lineRule="auto"/>
        <w:rPr>
          <w:b/>
          <w:sz w:val="20"/>
          <w:szCs w:val="20"/>
        </w:rPr>
      </w:pPr>
      <w:r w:rsidRPr="003C3D27">
        <w:rPr>
          <w:rFonts w:eastAsia="Times New Roman"/>
          <w:b/>
          <w:sz w:val="24"/>
          <w:szCs w:val="24"/>
        </w:rPr>
        <w:t>Организация и содержание оценочных процедур</w:t>
      </w:r>
    </w:p>
    <w:p w:rsidR="006D5964" w:rsidRDefault="00517E4A" w:rsidP="003C3D27">
      <w:pPr>
        <w:spacing w:line="276" w:lineRule="auto"/>
        <w:ind w:left="707"/>
        <w:jc w:val="both"/>
        <w:rPr>
          <w:sz w:val="20"/>
          <w:szCs w:val="20"/>
        </w:rPr>
      </w:pPr>
      <w:r>
        <w:rPr>
          <w:rFonts w:eastAsia="Times New Roman"/>
          <w:sz w:val="24"/>
          <w:szCs w:val="24"/>
        </w:rPr>
        <w:t>Стартовая диагностика представляет собой процедуру оценки готовности к обучению на</w:t>
      </w:r>
    </w:p>
    <w:p w:rsidR="006D5964" w:rsidRDefault="00517E4A" w:rsidP="003C3D27">
      <w:pPr>
        <w:spacing w:line="276" w:lineRule="auto"/>
        <w:ind w:left="7"/>
        <w:jc w:val="both"/>
        <w:rPr>
          <w:sz w:val="20"/>
          <w:szCs w:val="20"/>
        </w:rPr>
      </w:pPr>
      <w:r>
        <w:rPr>
          <w:rFonts w:eastAsia="Times New Roman"/>
          <w:sz w:val="24"/>
          <w:szCs w:val="24"/>
        </w:rPr>
        <w:t>уровне среднего общего образования.</w:t>
      </w:r>
    </w:p>
    <w:p w:rsidR="006D5964" w:rsidRDefault="00517E4A" w:rsidP="003C3D27">
      <w:pPr>
        <w:spacing w:line="276" w:lineRule="auto"/>
        <w:ind w:left="7" w:firstLine="708"/>
        <w:jc w:val="both"/>
        <w:rPr>
          <w:sz w:val="20"/>
          <w:szCs w:val="20"/>
        </w:rPr>
      </w:pPr>
      <w:r w:rsidRPr="00597C04">
        <w:rPr>
          <w:rFonts w:eastAsia="Times New Roman"/>
          <w:sz w:val="24"/>
          <w:szCs w:val="24"/>
        </w:rPr>
        <w:t xml:space="preserve">Стартовая диагностика освоения метапредметных результатов проводится администрацией </w:t>
      </w:r>
      <w:r w:rsidR="00CC670E" w:rsidRPr="00597C04">
        <w:rPr>
          <w:rFonts w:eastAsia="Times New Roman"/>
          <w:sz w:val="24"/>
          <w:szCs w:val="24"/>
        </w:rPr>
        <w:t xml:space="preserve">Школы </w:t>
      </w:r>
      <w:r w:rsidRPr="00597C04">
        <w:rPr>
          <w:rFonts w:eastAsia="Times New Roman"/>
          <w:sz w:val="24"/>
          <w:szCs w:val="24"/>
        </w:rPr>
        <w:t>в начале 10-го класса и выступает как основа (точка отсчета) для оценки динамики образовательных достижений.</w:t>
      </w:r>
      <w:r>
        <w:rPr>
          <w:rFonts w:eastAsia="Times New Roman"/>
          <w:sz w:val="24"/>
          <w:szCs w:val="24"/>
        </w:rPr>
        <w:t xml:space="preserve">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6D5964" w:rsidRDefault="00517E4A" w:rsidP="003C3D27">
      <w:pPr>
        <w:spacing w:line="276" w:lineRule="auto"/>
        <w:ind w:left="7" w:right="20" w:firstLine="708"/>
        <w:jc w:val="both"/>
        <w:rPr>
          <w:sz w:val="20"/>
          <w:szCs w:val="20"/>
        </w:rPr>
      </w:pPr>
      <w:r>
        <w:rPr>
          <w:rFonts w:eastAsia="Times New Roman"/>
          <w:sz w:val="24"/>
          <w:szCs w:val="24"/>
        </w:rPr>
        <w:t>Стартовая диагностика готовности к изучени</w:t>
      </w:r>
      <w:r w:rsidR="00BB4B60">
        <w:rPr>
          <w:rFonts w:eastAsia="Times New Roman"/>
          <w:sz w:val="24"/>
          <w:szCs w:val="24"/>
        </w:rPr>
        <w:t>ю отдельных предметов</w:t>
      </w:r>
      <w:r>
        <w:rPr>
          <w:rFonts w:eastAsia="Times New Roman"/>
          <w:sz w:val="24"/>
          <w:szCs w:val="24"/>
        </w:rPr>
        <w:t xml:space="preserve"> проводится учителем в начале изучения</w:t>
      </w:r>
      <w:r w:rsidR="00BB4B60">
        <w:rPr>
          <w:rFonts w:eastAsia="Times New Roman"/>
          <w:sz w:val="24"/>
          <w:szCs w:val="24"/>
        </w:rPr>
        <w:t xml:space="preserve"> каждого предметного курса</w:t>
      </w:r>
      <w:r>
        <w:rPr>
          <w:rFonts w:eastAsia="Times New Roman"/>
          <w:sz w:val="24"/>
          <w:szCs w:val="24"/>
        </w:rPr>
        <w:t>.</w:t>
      </w:r>
    </w:p>
    <w:p w:rsidR="006D5964" w:rsidRDefault="00517E4A" w:rsidP="003C3D27">
      <w:pPr>
        <w:spacing w:line="276" w:lineRule="auto"/>
        <w:ind w:left="7" w:firstLine="708"/>
        <w:jc w:val="both"/>
        <w:rPr>
          <w:sz w:val="20"/>
          <w:szCs w:val="20"/>
        </w:rPr>
      </w:pPr>
      <w:r>
        <w:rPr>
          <w:rFonts w:eastAsia="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w:t>
      </w:r>
    </w:p>
    <w:p w:rsidR="006D5964" w:rsidRDefault="00517E4A" w:rsidP="003C3D27">
      <w:pPr>
        <w:spacing w:line="276" w:lineRule="auto"/>
        <w:ind w:left="7" w:right="20"/>
        <w:jc w:val="both"/>
        <w:rPr>
          <w:sz w:val="20"/>
          <w:szCs w:val="20"/>
        </w:rPr>
      </w:pPr>
      <w:r>
        <w:rPr>
          <w:rFonts w:eastAsia="Times New Roman"/>
          <w:sz w:val="24"/>
          <w:szCs w:val="24"/>
        </w:rPr>
        <w:t>изучения предметов) с учетом выделенных актуальных проблем, характерных для класса в целом и выявленных групп риска.</w:t>
      </w:r>
    </w:p>
    <w:p w:rsidR="006D5964" w:rsidRDefault="00517E4A" w:rsidP="003C3D27">
      <w:pPr>
        <w:spacing w:line="276" w:lineRule="auto"/>
        <w:ind w:left="7" w:firstLine="708"/>
        <w:jc w:val="both"/>
        <w:rPr>
          <w:sz w:val="20"/>
          <w:szCs w:val="20"/>
        </w:rPr>
      </w:pPr>
      <w:r>
        <w:rPr>
          <w:rFonts w:eastAsia="Times New Roman"/>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6D5964" w:rsidRPr="003C3D27" w:rsidRDefault="00884674" w:rsidP="00884674">
      <w:pPr>
        <w:tabs>
          <w:tab w:val="left" w:pos="943"/>
        </w:tabs>
        <w:spacing w:line="276" w:lineRule="auto"/>
        <w:jc w:val="both"/>
        <w:rPr>
          <w:rFonts w:eastAsia="Times New Roman"/>
          <w:sz w:val="24"/>
          <w:szCs w:val="24"/>
        </w:rPr>
      </w:pPr>
      <w:r>
        <w:rPr>
          <w:rFonts w:eastAsia="Times New Roman"/>
          <w:sz w:val="24"/>
          <w:szCs w:val="24"/>
        </w:rPr>
        <w:t>В х</w:t>
      </w:r>
      <w:r w:rsidR="00517E4A">
        <w:rPr>
          <w:rFonts w:eastAsia="Times New Roman"/>
          <w:sz w:val="24"/>
          <w:szCs w:val="24"/>
        </w:rPr>
        <w:t>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6D5964" w:rsidRPr="003C3D27" w:rsidRDefault="00884674" w:rsidP="00884674">
      <w:pPr>
        <w:tabs>
          <w:tab w:val="left" w:pos="1008"/>
        </w:tabs>
        <w:spacing w:line="276" w:lineRule="auto"/>
        <w:jc w:val="both"/>
        <w:rPr>
          <w:rFonts w:eastAsia="Times New Roman"/>
          <w:sz w:val="24"/>
          <w:szCs w:val="24"/>
        </w:rPr>
      </w:pPr>
      <w:r>
        <w:rPr>
          <w:rFonts w:eastAsia="Times New Roman"/>
          <w:sz w:val="24"/>
          <w:szCs w:val="24"/>
        </w:rPr>
        <w:lastRenderedPageBreak/>
        <w:t xml:space="preserve">В </w:t>
      </w:r>
      <w:r w:rsidR="00517E4A">
        <w:rPr>
          <w:rFonts w:eastAsia="Times New Roman"/>
          <w:sz w:val="24"/>
          <w:szCs w:val="24"/>
        </w:rPr>
        <w:t xml:space="preserve">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w:t>
      </w:r>
      <w:r w:rsidR="00517E4A" w:rsidRPr="003C3D27">
        <w:rPr>
          <w:rFonts w:eastAsia="Times New Roman"/>
          <w:sz w:val="24"/>
          <w:szCs w:val="24"/>
        </w:rPr>
        <w:t xml:space="preserve">полным и частичным, индивидуальные и </w:t>
      </w:r>
      <w:r w:rsidR="00BB4B60" w:rsidRPr="003C3D27">
        <w:rPr>
          <w:rFonts w:eastAsia="Times New Roman"/>
          <w:sz w:val="24"/>
          <w:szCs w:val="24"/>
        </w:rPr>
        <w:t xml:space="preserve">групповые формы оценки, само- и </w:t>
      </w:r>
      <w:r w:rsidR="00517E4A" w:rsidRPr="003C3D27">
        <w:rPr>
          <w:rFonts w:eastAsia="Times New Roman"/>
          <w:sz w:val="24"/>
          <w:szCs w:val="24"/>
        </w:rPr>
        <w:t>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6D5964" w:rsidRDefault="00517E4A" w:rsidP="003C3D27">
      <w:pPr>
        <w:spacing w:line="276" w:lineRule="auto"/>
        <w:ind w:left="7" w:right="20" w:firstLine="708"/>
        <w:jc w:val="both"/>
        <w:rPr>
          <w:rFonts w:eastAsia="Times New Roman"/>
          <w:sz w:val="24"/>
          <w:szCs w:val="24"/>
        </w:rPr>
      </w:pPr>
      <w:r>
        <w:rPr>
          <w:rFonts w:eastAsia="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6D5964" w:rsidRDefault="00517E4A" w:rsidP="003C3D27">
      <w:pPr>
        <w:spacing w:line="276" w:lineRule="auto"/>
        <w:ind w:left="7" w:firstLine="708"/>
        <w:jc w:val="both"/>
        <w:rPr>
          <w:rFonts w:eastAsia="Times New Roman"/>
          <w:sz w:val="24"/>
          <w:szCs w:val="24"/>
        </w:rPr>
      </w:pPr>
      <w:r>
        <w:rPr>
          <w:rFonts w:eastAsia="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w:t>
      </w:r>
      <w:r w:rsidR="00597C04">
        <w:rPr>
          <w:rFonts w:eastAsia="Times New Roman"/>
          <w:sz w:val="24"/>
          <w:szCs w:val="24"/>
        </w:rPr>
        <w:t>.</w:t>
      </w:r>
    </w:p>
    <w:p w:rsidR="006D5964" w:rsidRDefault="009F4075" w:rsidP="003C3D27">
      <w:pPr>
        <w:spacing w:line="276" w:lineRule="auto"/>
        <w:ind w:left="7"/>
        <w:jc w:val="both"/>
        <w:rPr>
          <w:rFonts w:eastAsia="Times New Roman"/>
          <w:sz w:val="24"/>
          <w:szCs w:val="24"/>
        </w:rPr>
      </w:pPr>
      <w:r>
        <w:rPr>
          <w:rFonts w:eastAsia="Times New Roman"/>
          <w:sz w:val="24"/>
          <w:szCs w:val="24"/>
        </w:rPr>
        <w:tab/>
      </w:r>
      <w:r w:rsidR="00517E4A">
        <w:rPr>
          <w:rFonts w:eastAsia="Times New Roman"/>
          <w:sz w:val="24"/>
          <w:szCs w:val="24"/>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6D5964" w:rsidRDefault="006D5964">
      <w:pPr>
        <w:spacing w:line="13" w:lineRule="exact"/>
        <w:rPr>
          <w:rFonts w:eastAsia="Times New Roman"/>
          <w:sz w:val="24"/>
          <w:szCs w:val="24"/>
        </w:rPr>
      </w:pPr>
    </w:p>
    <w:p w:rsidR="006D5964" w:rsidRDefault="00517E4A" w:rsidP="00BF08BD">
      <w:pPr>
        <w:spacing w:line="276" w:lineRule="auto"/>
        <w:ind w:left="7" w:firstLine="708"/>
        <w:jc w:val="both"/>
        <w:rPr>
          <w:rFonts w:eastAsia="Times New Roman"/>
          <w:sz w:val="24"/>
          <w:szCs w:val="24"/>
        </w:rPr>
      </w:pPr>
      <w:r w:rsidRPr="00597C04">
        <w:rPr>
          <w:rFonts w:eastAsia="Times New Roman"/>
          <w:b/>
          <w:sz w:val="24"/>
          <w:szCs w:val="24"/>
        </w:rPr>
        <w:t>Портфолио</w:t>
      </w:r>
      <w:r w:rsidRPr="00597C04">
        <w:rPr>
          <w:rFonts w:eastAsia="Times New Roman"/>
          <w:sz w:val="24"/>
          <w:szCs w:val="24"/>
        </w:rPr>
        <w:t xml:space="preserve"> представляет</w:t>
      </w:r>
      <w:r>
        <w:rPr>
          <w:rFonts w:eastAsia="Times New Roman"/>
          <w:sz w:val="24"/>
          <w:szCs w:val="24"/>
        </w:rPr>
        <w:t xml:space="preserve">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r w:rsidR="00BF08BD">
        <w:rPr>
          <w:rFonts w:eastAsia="Times New Roman"/>
          <w:sz w:val="24"/>
          <w:szCs w:val="24"/>
        </w:rPr>
        <w:t>без согласия,</w:t>
      </w:r>
      <w:r>
        <w:rPr>
          <w:rFonts w:eastAsia="Times New Roman"/>
          <w:sz w:val="24"/>
          <w:szCs w:val="24"/>
        </w:rPr>
        <w:t xml:space="preserve"> обучающегося не допускается. Портфолио в части подборки документов формируется</w:t>
      </w:r>
    </w:p>
    <w:p w:rsidR="006D5964" w:rsidRPr="00BF08BD" w:rsidRDefault="00517E4A" w:rsidP="005E54AD">
      <w:pPr>
        <w:numPr>
          <w:ilvl w:val="0"/>
          <w:numId w:val="12"/>
        </w:numPr>
        <w:tabs>
          <w:tab w:val="left" w:pos="228"/>
        </w:tabs>
        <w:spacing w:line="276" w:lineRule="auto"/>
        <w:ind w:right="20"/>
        <w:rPr>
          <w:rFonts w:eastAsia="Times New Roman"/>
          <w:sz w:val="24"/>
          <w:szCs w:val="24"/>
        </w:rPr>
      </w:pPr>
      <w:r>
        <w:rPr>
          <w:rFonts w:eastAsia="Times New Roman"/>
          <w:sz w:val="24"/>
          <w:szCs w:val="24"/>
        </w:rPr>
        <w:t>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6D5964" w:rsidRDefault="00517E4A" w:rsidP="003C3D27">
      <w:pPr>
        <w:spacing w:line="276" w:lineRule="auto"/>
        <w:ind w:left="7" w:firstLine="708"/>
        <w:jc w:val="both"/>
        <w:rPr>
          <w:rFonts w:eastAsia="Times New Roman"/>
          <w:sz w:val="24"/>
          <w:szCs w:val="24"/>
        </w:rPr>
      </w:pPr>
      <w:r>
        <w:rPr>
          <w:rFonts w:eastAsia="Times New Roman"/>
          <w:sz w:val="24"/>
          <w:szCs w:val="24"/>
        </w:rPr>
        <w:t xml:space="preserve">Внутренний мониторинг </w:t>
      </w:r>
      <w:r w:rsidR="009F4075">
        <w:rPr>
          <w:rFonts w:eastAsia="Times New Roman"/>
          <w:sz w:val="24"/>
          <w:szCs w:val="24"/>
        </w:rPr>
        <w:t>Школы</w:t>
      </w:r>
      <w:r>
        <w:rPr>
          <w:rFonts w:eastAsia="Times New Roman"/>
          <w:sz w:val="24"/>
          <w:szCs w:val="24"/>
        </w:rPr>
        <w:t xml:space="preserve">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w:t>
      </w:r>
      <w:r w:rsidR="009F4075">
        <w:rPr>
          <w:rFonts w:eastAsia="Times New Roman"/>
          <w:sz w:val="24"/>
          <w:szCs w:val="24"/>
        </w:rPr>
        <w:t xml:space="preserve"> </w:t>
      </w:r>
      <w:r>
        <w:rPr>
          <w:rFonts w:eastAsia="Times New Roman"/>
          <w:sz w:val="24"/>
          <w:szCs w:val="24"/>
        </w:rPr>
        <w:t>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r w:rsidR="00ED5154">
        <w:rPr>
          <w:rFonts w:eastAsia="Times New Roman"/>
          <w:sz w:val="24"/>
          <w:szCs w:val="24"/>
        </w:rPr>
        <w:t xml:space="preserve"> </w:t>
      </w:r>
    </w:p>
    <w:p w:rsidR="006D5964" w:rsidRPr="00BF08BD" w:rsidRDefault="00ED5154" w:rsidP="00BF08BD">
      <w:pPr>
        <w:spacing w:line="276" w:lineRule="auto"/>
        <w:ind w:left="7" w:firstLine="708"/>
        <w:jc w:val="both"/>
        <w:rPr>
          <w:rFonts w:eastAsia="Times New Roman"/>
          <w:sz w:val="24"/>
          <w:szCs w:val="24"/>
        </w:rPr>
      </w:pPr>
      <w:r>
        <w:rPr>
          <w:rFonts w:eastAsia="Times New Roman"/>
          <w:sz w:val="24"/>
          <w:szCs w:val="24"/>
        </w:rPr>
        <w:t xml:space="preserve">Для определения динамики достижения метапредметных результатов используются результаты работы над итоговым индивидуальным проектом. </w:t>
      </w:r>
    </w:p>
    <w:p w:rsidR="006D5964" w:rsidRDefault="00517E4A" w:rsidP="00BF08BD">
      <w:pPr>
        <w:spacing w:line="276" w:lineRule="auto"/>
        <w:ind w:left="7" w:firstLine="708"/>
        <w:jc w:val="both"/>
        <w:rPr>
          <w:sz w:val="20"/>
          <w:szCs w:val="20"/>
        </w:rPr>
      </w:pPr>
      <w:r>
        <w:rPr>
          <w:rFonts w:eastAsia="Times New Roman"/>
          <w:sz w:val="24"/>
          <w:szCs w:val="24"/>
        </w:rPr>
        <w:t>Промежуточная аттестация представляет собой процедуру аттестации обучающихся на уровне среднего общего образова</w:t>
      </w:r>
      <w:r w:rsidR="0009017B">
        <w:rPr>
          <w:rFonts w:eastAsia="Times New Roman"/>
          <w:sz w:val="24"/>
          <w:szCs w:val="24"/>
        </w:rPr>
        <w:t xml:space="preserve">ния и проводится в конце каждого </w:t>
      </w:r>
      <w:r>
        <w:rPr>
          <w:rFonts w:eastAsia="Times New Roman"/>
          <w:sz w:val="24"/>
          <w:szCs w:val="24"/>
        </w:rPr>
        <w:t xml:space="preserve">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09017B">
        <w:rPr>
          <w:rFonts w:eastAsia="Times New Roman"/>
          <w:sz w:val="24"/>
          <w:szCs w:val="24"/>
        </w:rPr>
        <w:t>отражается в электронном</w:t>
      </w:r>
      <w:r>
        <w:rPr>
          <w:rFonts w:eastAsia="Times New Roman"/>
          <w:sz w:val="24"/>
          <w:szCs w:val="24"/>
        </w:rPr>
        <w:t xml:space="preserve"> дневнике</w:t>
      </w:r>
      <w:r w:rsidR="0009017B">
        <w:rPr>
          <w:rFonts w:eastAsia="Times New Roman"/>
          <w:sz w:val="24"/>
          <w:szCs w:val="24"/>
        </w:rPr>
        <w:t>.</w:t>
      </w:r>
    </w:p>
    <w:p w:rsidR="006D5964" w:rsidRDefault="00517E4A" w:rsidP="00BF08BD">
      <w:pPr>
        <w:spacing w:line="276" w:lineRule="auto"/>
        <w:ind w:left="7" w:firstLine="708"/>
        <w:jc w:val="both"/>
        <w:rPr>
          <w:sz w:val="20"/>
          <w:szCs w:val="20"/>
        </w:rPr>
      </w:pPr>
      <w:r>
        <w:rPr>
          <w:rFonts w:eastAsia="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r w:rsidR="00BF08BD">
        <w:rPr>
          <w:rFonts w:eastAsia="Times New Roman"/>
          <w:sz w:val="24"/>
          <w:szCs w:val="24"/>
        </w:rPr>
        <w:t>для допуска,</w:t>
      </w:r>
      <w:r>
        <w:rPr>
          <w:rFonts w:eastAsia="Times New Roman"/>
          <w:sz w:val="24"/>
          <w:szCs w:val="24"/>
        </w:rPr>
        <w:t xml:space="preserve"> обучающегося к государственной итоговой аттестации.</w:t>
      </w:r>
    </w:p>
    <w:p w:rsidR="006D5964" w:rsidRDefault="00517E4A" w:rsidP="003C3D27">
      <w:pPr>
        <w:spacing w:line="276" w:lineRule="auto"/>
        <w:ind w:left="7" w:firstLine="708"/>
        <w:jc w:val="both"/>
        <w:rPr>
          <w:sz w:val="20"/>
          <w:szCs w:val="20"/>
        </w:rPr>
      </w:pPr>
      <w:r>
        <w:rPr>
          <w:rFonts w:eastAsia="Times New Roman"/>
          <w:sz w:val="24"/>
          <w:szCs w:val="24"/>
        </w:rPr>
        <w:lastRenderedPageBreak/>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09017B">
        <w:rPr>
          <w:rFonts w:eastAsia="Times New Roman"/>
          <w:sz w:val="24"/>
          <w:szCs w:val="24"/>
        </w:rPr>
        <w:t>Школы</w:t>
      </w:r>
      <w:r w:rsidR="00597C04">
        <w:rPr>
          <w:rFonts w:eastAsia="Times New Roman"/>
          <w:sz w:val="24"/>
          <w:szCs w:val="24"/>
        </w:rPr>
        <w:t>.</w:t>
      </w:r>
    </w:p>
    <w:p w:rsidR="006D5964" w:rsidRDefault="006D5964" w:rsidP="003C3D27">
      <w:pPr>
        <w:spacing w:line="276" w:lineRule="auto"/>
        <w:rPr>
          <w:sz w:val="20"/>
          <w:szCs w:val="20"/>
        </w:rPr>
      </w:pPr>
    </w:p>
    <w:p w:rsidR="006D5964" w:rsidRPr="00433585" w:rsidRDefault="00517E4A" w:rsidP="00433585">
      <w:pPr>
        <w:spacing w:line="276" w:lineRule="auto"/>
        <w:rPr>
          <w:b/>
          <w:sz w:val="20"/>
          <w:szCs w:val="20"/>
        </w:rPr>
      </w:pPr>
      <w:r w:rsidRPr="00433585">
        <w:rPr>
          <w:rFonts w:eastAsia="Times New Roman"/>
          <w:b/>
          <w:sz w:val="24"/>
          <w:szCs w:val="24"/>
        </w:rPr>
        <w:t>Государственная итоговая аттестация</w:t>
      </w:r>
    </w:p>
    <w:p w:rsidR="00BB4B60" w:rsidRPr="00597C04" w:rsidRDefault="00517E4A" w:rsidP="005E54AD">
      <w:pPr>
        <w:numPr>
          <w:ilvl w:val="1"/>
          <w:numId w:val="13"/>
        </w:numPr>
        <w:tabs>
          <w:tab w:val="left" w:pos="994"/>
        </w:tabs>
        <w:spacing w:line="276" w:lineRule="auto"/>
        <w:ind w:left="7" w:firstLine="701"/>
        <w:jc w:val="both"/>
        <w:rPr>
          <w:rFonts w:eastAsia="Times New Roman"/>
          <w:sz w:val="24"/>
          <w:szCs w:val="24"/>
        </w:rPr>
      </w:pPr>
      <w:r>
        <w:rPr>
          <w:rFonts w:eastAsia="Times New Roman"/>
          <w:sz w:val="24"/>
          <w:szCs w:val="24"/>
        </w:rPr>
        <w:t>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просвещения Российской Федерации.</w:t>
      </w:r>
    </w:p>
    <w:p w:rsidR="006D5964" w:rsidRDefault="00517E4A" w:rsidP="00433585">
      <w:pPr>
        <w:spacing w:line="276" w:lineRule="auto"/>
        <w:ind w:left="7" w:firstLine="708"/>
        <w:jc w:val="both"/>
        <w:rPr>
          <w:rFonts w:eastAsia="Times New Roman"/>
          <w:sz w:val="24"/>
          <w:szCs w:val="24"/>
        </w:rPr>
      </w:pPr>
      <w:r>
        <w:rPr>
          <w:rFonts w:eastAsia="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6D5964" w:rsidRDefault="00517E4A" w:rsidP="00433585">
      <w:pPr>
        <w:spacing w:line="276" w:lineRule="auto"/>
        <w:ind w:left="7" w:firstLine="708"/>
        <w:jc w:val="both"/>
        <w:rPr>
          <w:rFonts w:eastAsia="Times New Roman"/>
          <w:sz w:val="24"/>
          <w:szCs w:val="24"/>
        </w:rPr>
      </w:pPr>
      <w:r>
        <w:rPr>
          <w:rFonts w:eastAsia="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6D5964" w:rsidRDefault="006D5964">
      <w:pPr>
        <w:spacing w:line="13" w:lineRule="exact"/>
        <w:rPr>
          <w:rFonts w:eastAsia="Times New Roman"/>
          <w:sz w:val="24"/>
          <w:szCs w:val="24"/>
        </w:rPr>
      </w:pPr>
    </w:p>
    <w:p w:rsidR="006D5964" w:rsidRPr="00433585" w:rsidRDefault="00517E4A" w:rsidP="005E54AD">
      <w:pPr>
        <w:numPr>
          <w:ilvl w:val="1"/>
          <w:numId w:val="13"/>
        </w:numPr>
        <w:tabs>
          <w:tab w:val="left" w:pos="1025"/>
        </w:tabs>
        <w:spacing w:line="276" w:lineRule="auto"/>
        <w:ind w:left="7" w:right="20" w:firstLine="701"/>
        <w:rPr>
          <w:rFonts w:eastAsia="Times New Roman"/>
          <w:sz w:val="24"/>
          <w:szCs w:val="24"/>
        </w:rPr>
      </w:pPr>
      <w:r>
        <w:rPr>
          <w:rFonts w:eastAsia="Times New Roman"/>
          <w:sz w:val="24"/>
          <w:szCs w:val="24"/>
        </w:rPr>
        <w:t>соответствии с ФГОС СОО государственная итоговая аттестация в форме ЕГЭ проводится по обязательным предметам и предметам по выб</w:t>
      </w:r>
      <w:r w:rsidR="00433585">
        <w:rPr>
          <w:rFonts w:eastAsia="Times New Roman"/>
          <w:sz w:val="24"/>
          <w:szCs w:val="24"/>
        </w:rPr>
        <w:t>ору обучающихся.</w:t>
      </w:r>
    </w:p>
    <w:p w:rsidR="006D5964" w:rsidRPr="00483049" w:rsidRDefault="00517E4A" w:rsidP="00433585">
      <w:pPr>
        <w:spacing w:line="276" w:lineRule="auto"/>
        <w:ind w:left="707"/>
        <w:rPr>
          <w:rFonts w:eastAsia="Times New Roman"/>
          <w:sz w:val="24"/>
          <w:szCs w:val="24"/>
        </w:rPr>
      </w:pPr>
      <w:r w:rsidRPr="00483049">
        <w:rPr>
          <w:rFonts w:eastAsia="Times New Roman"/>
          <w:sz w:val="24"/>
          <w:szCs w:val="24"/>
        </w:rPr>
        <w:t>Итоговая аттестация по предмету осуществляется на основании результатов внутренней</w:t>
      </w:r>
    </w:p>
    <w:p w:rsidR="006D5964" w:rsidRPr="00433585" w:rsidRDefault="00517E4A" w:rsidP="005E54AD">
      <w:pPr>
        <w:numPr>
          <w:ilvl w:val="0"/>
          <w:numId w:val="13"/>
        </w:numPr>
        <w:tabs>
          <w:tab w:val="left" w:pos="225"/>
        </w:tabs>
        <w:spacing w:line="276" w:lineRule="auto"/>
        <w:ind w:left="7" w:hanging="7"/>
        <w:jc w:val="both"/>
        <w:rPr>
          <w:rFonts w:eastAsia="Times New Roman"/>
          <w:sz w:val="24"/>
          <w:szCs w:val="24"/>
        </w:rPr>
      </w:pPr>
      <w:r w:rsidRPr="00483049">
        <w:rPr>
          <w:rFonts w:eastAsia="Times New Roman"/>
          <w:sz w:val="24"/>
          <w:szCs w:val="24"/>
        </w:rPr>
        <w:t xml:space="preserve">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w:t>
      </w:r>
      <w:r w:rsidR="00483049">
        <w:rPr>
          <w:rFonts w:eastAsia="Times New Roman"/>
          <w:sz w:val="24"/>
          <w:szCs w:val="24"/>
        </w:rPr>
        <w:t>всем предметам учебного плана.</w:t>
      </w:r>
      <w:r w:rsidRPr="00483049">
        <w:rPr>
          <w:rFonts w:eastAsia="Times New Roman"/>
          <w:sz w:val="24"/>
          <w:szCs w:val="24"/>
        </w:rPr>
        <w:t xml:space="preserve"> </w:t>
      </w:r>
      <w:r w:rsidR="00BB6A13" w:rsidRPr="00483049">
        <w:rPr>
          <w:rFonts w:eastAsia="Times New Roman"/>
          <w:sz w:val="24"/>
          <w:szCs w:val="24"/>
        </w:rPr>
        <w:t xml:space="preserve">По </w:t>
      </w:r>
      <w:r w:rsidRPr="00483049">
        <w:rPr>
          <w:rFonts w:eastAsia="Times New Roman"/>
          <w:sz w:val="24"/>
          <w:szCs w:val="24"/>
        </w:rPr>
        <w:t>предметам, не вынесенным на ГИА, итоговая отметка ставится на основе результатов только внутренней оценки.</w:t>
      </w:r>
    </w:p>
    <w:p w:rsidR="006D5964" w:rsidRPr="001E34BE" w:rsidRDefault="00517E4A" w:rsidP="00433585">
      <w:pPr>
        <w:spacing w:line="276" w:lineRule="auto"/>
        <w:ind w:left="7" w:firstLine="708"/>
        <w:jc w:val="both"/>
        <w:rPr>
          <w:sz w:val="24"/>
          <w:szCs w:val="24"/>
        </w:rPr>
      </w:pPr>
      <w:r w:rsidRPr="001E34BE">
        <w:rPr>
          <w:rFonts w:eastAsia="Times New Roman"/>
          <w:sz w:val="24"/>
          <w:szCs w:val="24"/>
        </w:rPr>
        <w:t xml:space="preserve">Основной процедурой итоговой оценки достижения </w:t>
      </w:r>
      <w:r w:rsidRPr="001E34BE">
        <w:rPr>
          <w:rFonts w:eastAsia="Times New Roman"/>
          <w:b/>
          <w:sz w:val="24"/>
          <w:szCs w:val="24"/>
        </w:rPr>
        <w:t>метапредметных результатов</w:t>
      </w:r>
      <w:r w:rsidRPr="001E34BE">
        <w:rPr>
          <w:rFonts w:eastAsia="Times New Roman"/>
          <w:sz w:val="24"/>
          <w:szCs w:val="24"/>
        </w:rPr>
        <w:t xml:space="preserve">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w:t>
      </w:r>
      <w:r w:rsidR="00BB6CC0" w:rsidRPr="001E34BE">
        <w:rPr>
          <w:rFonts w:eastAsia="Times New Roman"/>
          <w:sz w:val="24"/>
          <w:szCs w:val="24"/>
        </w:rPr>
        <w:t>практико-ориентированное (</w:t>
      </w:r>
      <w:r w:rsidRPr="001E34BE">
        <w:rPr>
          <w:rFonts w:eastAsia="Times New Roman"/>
          <w:sz w:val="24"/>
          <w:szCs w:val="24"/>
        </w:rPr>
        <w:t>социальное</w:t>
      </w:r>
      <w:r w:rsidR="00BB6CC0" w:rsidRPr="001E34BE">
        <w:rPr>
          <w:rFonts w:eastAsia="Times New Roman"/>
          <w:sz w:val="24"/>
          <w:szCs w:val="24"/>
        </w:rPr>
        <w:t>)</w:t>
      </w:r>
      <w:r w:rsidRPr="001E34BE">
        <w:rPr>
          <w:rFonts w:eastAsia="Times New Roman"/>
          <w:sz w:val="24"/>
          <w:szCs w:val="24"/>
        </w:rPr>
        <w:t>; бизнес-проектировани</w:t>
      </w:r>
      <w:r w:rsidR="00BB6CC0" w:rsidRPr="001E34BE">
        <w:rPr>
          <w:rFonts w:eastAsia="Times New Roman"/>
          <w:sz w:val="24"/>
          <w:szCs w:val="24"/>
        </w:rPr>
        <w:t>е; исследовательское; инженерное</w:t>
      </w:r>
      <w:r w:rsidRPr="001E34BE">
        <w:rPr>
          <w:rFonts w:eastAsia="Times New Roman"/>
          <w:sz w:val="24"/>
          <w:szCs w:val="24"/>
        </w:rPr>
        <w:t>; информационное; творческое.</w:t>
      </w:r>
    </w:p>
    <w:p w:rsidR="006D5964" w:rsidRPr="00433585" w:rsidRDefault="00517E4A" w:rsidP="00433585">
      <w:pPr>
        <w:spacing w:line="276" w:lineRule="auto"/>
        <w:ind w:left="7" w:firstLine="708"/>
        <w:jc w:val="both"/>
        <w:rPr>
          <w:sz w:val="24"/>
          <w:szCs w:val="24"/>
        </w:rPr>
      </w:pPr>
      <w:r w:rsidRPr="001E34BE">
        <w:rPr>
          <w:rFonts w:eastAsia="Times New Roman"/>
          <w:sz w:val="24"/>
          <w:szCs w:val="24"/>
        </w:rPr>
        <w:t xml:space="preserve">Итоговый индивидуальный проект (учебное исследование) целесообразно оценивать по </w:t>
      </w:r>
      <w:r w:rsidRPr="001E34BE">
        <w:rPr>
          <w:rFonts w:eastAsia="Times New Roman"/>
          <w:sz w:val="24"/>
          <w:szCs w:val="24"/>
          <w:u w:val="single"/>
        </w:rPr>
        <w:t>следующим критериям</w:t>
      </w:r>
      <w:r w:rsidRPr="001E34BE">
        <w:rPr>
          <w:rFonts w:eastAsia="Times New Roman"/>
          <w:sz w:val="24"/>
          <w:szCs w:val="24"/>
        </w:rPr>
        <w:t>.</w:t>
      </w:r>
    </w:p>
    <w:p w:rsidR="006D5964" w:rsidRDefault="00517E4A" w:rsidP="001C5669">
      <w:pPr>
        <w:spacing w:line="276" w:lineRule="auto"/>
        <w:ind w:left="7" w:right="20" w:firstLine="708"/>
        <w:jc w:val="both"/>
        <w:rPr>
          <w:sz w:val="20"/>
          <w:szCs w:val="20"/>
        </w:rPr>
      </w:pPr>
      <w:r w:rsidRPr="00BB6A13">
        <w:rPr>
          <w:rFonts w:eastAsia="Times New Roman"/>
          <w:sz w:val="24"/>
          <w:szCs w:val="24"/>
          <w:u w:val="single"/>
        </w:rPr>
        <w:t>Сформированность</w:t>
      </w:r>
      <w:r>
        <w:rPr>
          <w:rFonts w:eastAsia="Times New Roman"/>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D5964" w:rsidRDefault="00517E4A" w:rsidP="00884674">
      <w:pPr>
        <w:spacing w:line="276" w:lineRule="auto"/>
        <w:ind w:left="7" w:firstLine="708"/>
        <w:jc w:val="both"/>
        <w:rPr>
          <w:sz w:val="20"/>
          <w:szCs w:val="20"/>
        </w:rPr>
      </w:pPr>
      <w:r w:rsidRPr="00BB6A13">
        <w:rPr>
          <w:rFonts w:eastAsia="Times New Roman"/>
          <w:sz w:val="24"/>
          <w:szCs w:val="24"/>
          <w:u w:val="single"/>
        </w:rPr>
        <w:t>Сформированность</w:t>
      </w:r>
      <w:r>
        <w:rPr>
          <w:rFonts w:eastAsia="Times New Roman"/>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6D5964" w:rsidRDefault="00517E4A" w:rsidP="001C5669">
      <w:pPr>
        <w:spacing w:line="276" w:lineRule="auto"/>
        <w:ind w:left="7" w:firstLine="708"/>
        <w:jc w:val="both"/>
        <w:rPr>
          <w:sz w:val="20"/>
          <w:szCs w:val="20"/>
        </w:rPr>
      </w:pPr>
      <w:r w:rsidRPr="00BB6CC0">
        <w:rPr>
          <w:rFonts w:eastAsia="Times New Roman"/>
          <w:sz w:val="24"/>
          <w:szCs w:val="24"/>
          <w:u w:val="single"/>
        </w:rPr>
        <w:t>Сформированность</w:t>
      </w:r>
      <w:r>
        <w:rPr>
          <w:rFonts w:eastAsia="Times New Roman"/>
          <w:sz w:val="24"/>
          <w:szCs w:val="24"/>
        </w:rPr>
        <w:t xml:space="preserve"> регулятивных действий, проявляющихся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D5964" w:rsidRDefault="00517E4A" w:rsidP="001C5669">
      <w:pPr>
        <w:spacing w:line="276" w:lineRule="auto"/>
        <w:ind w:left="7" w:firstLine="708"/>
        <w:jc w:val="both"/>
        <w:rPr>
          <w:sz w:val="20"/>
          <w:szCs w:val="20"/>
        </w:rPr>
      </w:pPr>
      <w:r w:rsidRPr="00BB6CC0">
        <w:rPr>
          <w:rFonts w:eastAsia="Times New Roman"/>
          <w:sz w:val="24"/>
          <w:szCs w:val="24"/>
          <w:u w:val="single"/>
        </w:rPr>
        <w:lastRenderedPageBreak/>
        <w:t>Сформированность</w:t>
      </w:r>
      <w:r>
        <w:rPr>
          <w:rFonts w:eastAsia="Times New Roman"/>
          <w:sz w:val="24"/>
          <w:szCs w:val="24"/>
        </w:rPr>
        <w:t xml:space="preserve"> коммуникативных действий, проявляющихся в умении ясно изложить и оформить выполненную работу, представить ее результаты, аргументированно ответить на вопросы.</w:t>
      </w:r>
    </w:p>
    <w:p w:rsidR="006D5964" w:rsidRDefault="006D5964">
      <w:pPr>
        <w:spacing w:line="14" w:lineRule="exact"/>
        <w:rPr>
          <w:sz w:val="20"/>
          <w:szCs w:val="20"/>
        </w:rPr>
      </w:pPr>
    </w:p>
    <w:p w:rsidR="006D5964" w:rsidRDefault="00517E4A">
      <w:pPr>
        <w:spacing w:line="238" w:lineRule="auto"/>
        <w:ind w:left="7" w:firstLine="708"/>
        <w:jc w:val="both"/>
        <w:rPr>
          <w:sz w:val="20"/>
          <w:szCs w:val="20"/>
        </w:rPr>
      </w:pPr>
      <w:r>
        <w:rPr>
          <w:rFonts w:eastAsia="Times New Roman"/>
          <w:sz w:val="24"/>
          <w:szCs w:val="24"/>
        </w:rPr>
        <w:t xml:space="preserve">Защита проекта осуществляется в процессе специально организованной деятельности в рамках </w:t>
      </w:r>
      <w:r w:rsidR="00BB6CC0">
        <w:rPr>
          <w:rFonts w:eastAsia="Times New Roman"/>
          <w:sz w:val="24"/>
          <w:szCs w:val="24"/>
        </w:rPr>
        <w:t>Ученической</w:t>
      </w:r>
      <w:r>
        <w:rPr>
          <w:rFonts w:eastAsia="Times New Roman"/>
          <w:sz w:val="24"/>
          <w:szCs w:val="24"/>
        </w:rPr>
        <w:t xml:space="preserve">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w:t>
      </w:r>
      <w:r w:rsidR="00BB6CC0">
        <w:rPr>
          <w:rFonts w:eastAsia="Times New Roman"/>
          <w:sz w:val="24"/>
          <w:szCs w:val="24"/>
        </w:rPr>
        <w:t xml:space="preserve">ающегося и </w:t>
      </w:r>
      <w:r>
        <w:rPr>
          <w:rFonts w:eastAsia="Times New Roman"/>
          <w:sz w:val="24"/>
          <w:szCs w:val="24"/>
        </w:rPr>
        <w:t>отзыва руководителя.</w:t>
      </w:r>
      <w:r w:rsidR="00BB6CC0">
        <w:rPr>
          <w:rFonts w:eastAsia="Times New Roman"/>
          <w:sz w:val="24"/>
          <w:szCs w:val="24"/>
        </w:rPr>
        <w:t xml:space="preserve"> Итоговая отметка за проект выставляется в аттестат.</w:t>
      </w:r>
    </w:p>
    <w:p w:rsidR="006D5964" w:rsidRDefault="006D5964">
      <w:pPr>
        <w:spacing w:line="14" w:lineRule="exact"/>
        <w:rPr>
          <w:sz w:val="20"/>
          <w:szCs w:val="20"/>
        </w:rPr>
      </w:pPr>
    </w:p>
    <w:p w:rsidR="001E34BE" w:rsidRDefault="00517E4A" w:rsidP="00DF26FB">
      <w:pPr>
        <w:spacing w:line="236" w:lineRule="auto"/>
        <w:ind w:left="7" w:firstLine="708"/>
        <w:jc w:val="both"/>
        <w:rPr>
          <w:sz w:val="20"/>
          <w:szCs w:val="20"/>
        </w:rPr>
      </w:pPr>
      <w:r>
        <w:rPr>
          <w:rFonts w:eastAsia="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DF26FB" w:rsidRPr="007B507B" w:rsidRDefault="00DF26FB" w:rsidP="00DF26FB">
      <w:pPr>
        <w:spacing w:line="276" w:lineRule="auto"/>
        <w:rPr>
          <w:rFonts w:eastAsia="Times New Roman"/>
          <w:b/>
          <w:bCs/>
          <w:sz w:val="24"/>
          <w:szCs w:val="24"/>
        </w:rPr>
      </w:pPr>
    </w:p>
    <w:p w:rsidR="009D6381" w:rsidRPr="007B507B" w:rsidRDefault="009D6381" w:rsidP="00DF26FB">
      <w:pPr>
        <w:spacing w:line="276" w:lineRule="auto"/>
        <w:rPr>
          <w:rFonts w:eastAsia="Times New Roman"/>
          <w:b/>
          <w:bCs/>
          <w:sz w:val="24"/>
          <w:szCs w:val="24"/>
        </w:rPr>
      </w:pPr>
    </w:p>
    <w:p w:rsidR="009D6381" w:rsidRPr="007B507B" w:rsidRDefault="009D6381" w:rsidP="00DF26FB">
      <w:pPr>
        <w:spacing w:line="276" w:lineRule="auto"/>
        <w:rPr>
          <w:rFonts w:eastAsia="Times New Roman"/>
          <w:b/>
          <w:bCs/>
          <w:sz w:val="23"/>
          <w:szCs w:val="23"/>
        </w:rPr>
      </w:pPr>
      <w:r>
        <w:rPr>
          <w:rFonts w:eastAsia="Times New Roman"/>
          <w:b/>
          <w:bCs/>
          <w:sz w:val="24"/>
          <w:szCs w:val="24"/>
          <w:lang w:val="en-US"/>
        </w:rPr>
        <w:t>II</w:t>
      </w:r>
      <w:r w:rsidRPr="009D6381">
        <w:rPr>
          <w:rFonts w:eastAsia="Times New Roman"/>
          <w:b/>
          <w:bCs/>
          <w:sz w:val="24"/>
          <w:szCs w:val="24"/>
        </w:rPr>
        <w:t xml:space="preserve">. </w:t>
      </w:r>
      <w:r w:rsidR="00517E4A">
        <w:rPr>
          <w:rFonts w:eastAsia="Times New Roman"/>
          <w:b/>
          <w:bCs/>
          <w:sz w:val="24"/>
          <w:szCs w:val="24"/>
        </w:rPr>
        <w:t>Содержательный раздел</w:t>
      </w:r>
      <w:r w:rsidR="00DF26FB">
        <w:rPr>
          <w:sz w:val="20"/>
          <w:szCs w:val="20"/>
        </w:rPr>
        <w:t xml:space="preserve"> </w:t>
      </w:r>
      <w:r w:rsidR="00517E4A">
        <w:rPr>
          <w:rFonts w:eastAsia="Times New Roman"/>
          <w:b/>
          <w:bCs/>
          <w:sz w:val="23"/>
          <w:szCs w:val="23"/>
        </w:rPr>
        <w:t xml:space="preserve">основной образовательной программы среднего общего </w:t>
      </w:r>
    </w:p>
    <w:p w:rsidR="006D5964" w:rsidRPr="00DF26FB" w:rsidRDefault="009D6381" w:rsidP="00DF26FB">
      <w:pPr>
        <w:spacing w:line="276" w:lineRule="auto"/>
        <w:rPr>
          <w:sz w:val="20"/>
          <w:szCs w:val="20"/>
        </w:rPr>
      </w:pPr>
      <w:r w:rsidRPr="007B507B">
        <w:rPr>
          <w:rFonts w:eastAsia="Times New Roman"/>
          <w:b/>
          <w:bCs/>
          <w:sz w:val="23"/>
          <w:szCs w:val="23"/>
        </w:rPr>
        <w:t xml:space="preserve">      </w:t>
      </w:r>
      <w:r w:rsidR="00517E4A">
        <w:rPr>
          <w:rFonts w:eastAsia="Times New Roman"/>
          <w:b/>
          <w:bCs/>
          <w:sz w:val="23"/>
          <w:szCs w:val="23"/>
        </w:rPr>
        <w:t>образования</w:t>
      </w:r>
    </w:p>
    <w:p w:rsidR="00DF26FB" w:rsidRDefault="00DF26FB" w:rsidP="00DF26FB">
      <w:pPr>
        <w:spacing w:line="276" w:lineRule="auto"/>
        <w:ind w:left="7" w:firstLine="708"/>
        <w:jc w:val="both"/>
        <w:rPr>
          <w:rFonts w:eastAsia="Times New Roman"/>
          <w:b/>
          <w:sz w:val="24"/>
          <w:szCs w:val="24"/>
        </w:rPr>
      </w:pPr>
    </w:p>
    <w:p w:rsidR="006D5964" w:rsidRPr="00DF26FB" w:rsidRDefault="00517E4A" w:rsidP="00DF26FB">
      <w:pPr>
        <w:spacing w:line="276" w:lineRule="auto"/>
        <w:ind w:left="7" w:firstLine="708"/>
        <w:jc w:val="both"/>
        <w:rPr>
          <w:b/>
          <w:sz w:val="20"/>
          <w:szCs w:val="20"/>
        </w:rPr>
      </w:pPr>
      <w:r w:rsidRPr="00BB6CC0">
        <w:rPr>
          <w:rFonts w:eastAsia="Times New Roman"/>
          <w:b/>
          <w:sz w:val="24"/>
          <w:szCs w:val="24"/>
        </w:rPr>
        <w:t xml:space="preserve">II.1. </w:t>
      </w:r>
      <w:r w:rsidRPr="00DF26FB">
        <w:rPr>
          <w:rFonts w:eastAsia="Times New Roman"/>
          <w:b/>
          <w:i/>
          <w:sz w:val="24"/>
          <w:szCs w:val="24"/>
        </w:rPr>
        <w:t xml:space="preserve">Программа развития универсальных учебных действий при получении среднего общего образования, включающая формирование </w:t>
      </w:r>
      <w:r w:rsidR="00BD7DB0">
        <w:rPr>
          <w:rFonts w:eastAsia="Times New Roman"/>
          <w:b/>
          <w:i/>
          <w:sz w:val="24"/>
          <w:szCs w:val="24"/>
        </w:rPr>
        <w:t>компетенций</w:t>
      </w:r>
      <w:r w:rsidRPr="00DF26FB">
        <w:rPr>
          <w:rFonts w:eastAsia="Times New Roman"/>
          <w:b/>
          <w:i/>
          <w:sz w:val="24"/>
          <w:szCs w:val="24"/>
        </w:rPr>
        <w:t xml:space="preserve"> обучающихся в области учебно-исследовательской и проектной деятельности</w:t>
      </w:r>
    </w:p>
    <w:p w:rsidR="006D5964" w:rsidRDefault="00517E4A" w:rsidP="00DF26FB">
      <w:pPr>
        <w:spacing w:line="276" w:lineRule="auto"/>
        <w:ind w:left="707"/>
        <w:rPr>
          <w:sz w:val="20"/>
          <w:szCs w:val="20"/>
        </w:rPr>
      </w:pPr>
      <w:r>
        <w:rPr>
          <w:rFonts w:eastAsia="Times New Roman"/>
          <w:sz w:val="24"/>
          <w:szCs w:val="24"/>
        </w:rPr>
        <w:t>Структура программы развития универсальных учебных действий (УУД) сформирована</w:t>
      </w:r>
    </w:p>
    <w:p w:rsidR="006D5964" w:rsidRPr="00DF26FB" w:rsidRDefault="00517E4A" w:rsidP="005E54AD">
      <w:pPr>
        <w:numPr>
          <w:ilvl w:val="0"/>
          <w:numId w:val="14"/>
        </w:numPr>
        <w:tabs>
          <w:tab w:val="left" w:pos="189"/>
        </w:tabs>
        <w:spacing w:line="276" w:lineRule="auto"/>
        <w:ind w:left="7" w:hanging="7"/>
        <w:jc w:val="both"/>
        <w:rPr>
          <w:rFonts w:eastAsia="Times New Roman"/>
          <w:sz w:val="24"/>
          <w:szCs w:val="24"/>
        </w:rPr>
      </w:pPr>
      <w:r>
        <w:rPr>
          <w:rFonts w:eastAsia="Times New Roman"/>
          <w:sz w:val="24"/>
          <w:szCs w:val="24"/>
        </w:rPr>
        <w:t>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6D5964" w:rsidRPr="00BB6CC0" w:rsidRDefault="00517E4A" w:rsidP="00DF26FB">
      <w:pPr>
        <w:spacing w:line="276" w:lineRule="auto"/>
        <w:ind w:left="7" w:firstLine="708"/>
        <w:jc w:val="both"/>
        <w:rPr>
          <w:rFonts w:eastAsia="Times New Roman"/>
          <w:b/>
          <w:sz w:val="24"/>
          <w:szCs w:val="24"/>
        </w:rPr>
      </w:pPr>
      <w:r w:rsidRPr="00BB6CC0">
        <w:rPr>
          <w:rFonts w:eastAsia="Times New Roman"/>
          <w:b/>
          <w:sz w:val="24"/>
          <w:szCs w:val="24"/>
        </w:rPr>
        <w:t>II.1.1.</w:t>
      </w:r>
      <w:r w:rsidRPr="00DF26FB">
        <w:rPr>
          <w:rFonts w:eastAsia="Times New Roman"/>
          <w:b/>
          <w:i/>
          <w:sz w:val="24"/>
          <w:szCs w:val="24"/>
        </w:rPr>
        <w:t xml:space="preserve">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6D5964" w:rsidRDefault="006D5964">
      <w:pPr>
        <w:spacing w:line="13" w:lineRule="exact"/>
        <w:rPr>
          <w:rFonts w:eastAsia="Times New Roman"/>
          <w:sz w:val="24"/>
          <w:szCs w:val="24"/>
        </w:rPr>
      </w:pPr>
    </w:p>
    <w:p w:rsidR="006D5964" w:rsidRPr="00BB6CC0" w:rsidRDefault="00517E4A" w:rsidP="00DF26FB">
      <w:pPr>
        <w:spacing w:line="276" w:lineRule="auto"/>
        <w:ind w:left="7" w:firstLine="708"/>
        <w:jc w:val="both"/>
        <w:rPr>
          <w:rFonts w:eastAsia="Times New Roman"/>
          <w:sz w:val="24"/>
          <w:szCs w:val="24"/>
        </w:rPr>
      </w:pPr>
      <w:r>
        <w:rPr>
          <w:rFonts w:eastAsia="Times New Roman"/>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6D5964" w:rsidRPr="00DF26FB" w:rsidRDefault="00517E4A" w:rsidP="005E54AD">
      <w:pPr>
        <w:pStyle w:val="a9"/>
        <w:numPr>
          <w:ilvl w:val="0"/>
          <w:numId w:val="191"/>
        </w:numPr>
        <w:tabs>
          <w:tab w:val="left" w:pos="1424"/>
        </w:tabs>
        <w:spacing w:line="276" w:lineRule="auto"/>
        <w:ind w:hanging="436"/>
        <w:jc w:val="both"/>
        <w:rPr>
          <w:rFonts w:eastAsia="Times New Roman"/>
          <w:sz w:val="24"/>
          <w:szCs w:val="24"/>
        </w:rPr>
      </w:pPr>
      <w:r w:rsidRPr="00DF26FB">
        <w:rPr>
          <w:rFonts w:eastAsia="Times New Roman"/>
          <w:sz w:val="24"/>
          <w:szCs w:val="24"/>
        </w:rPr>
        <w:t>освоение межпредметных понятий</w:t>
      </w:r>
      <w:r w:rsidR="00BB6CC0" w:rsidRPr="00DF26FB">
        <w:rPr>
          <w:rFonts w:eastAsia="Times New Roman"/>
          <w:sz w:val="24"/>
          <w:szCs w:val="24"/>
        </w:rPr>
        <w:t xml:space="preserve"> </w:t>
      </w:r>
      <w:r w:rsidRPr="00DF26FB">
        <w:rPr>
          <w:rFonts w:eastAsia="Times New Roman"/>
          <w:sz w:val="24"/>
          <w:szCs w:val="24"/>
        </w:rPr>
        <w:t>(например, система, модель, проблема, анализ, синтез, факт, закономерность, феномен)</w:t>
      </w:r>
      <w:r w:rsidR="00BB6CC0" w:rsidRPr="00DF26FB">
        <w:rPr>
          <w:rFonts w:eastAsia="Times New Roman"/>
          <w:sz w:val="24"/>
          <w:szCs w:val="24"/>
        </w:rPr>
        <w:t xml:space="preserve"> </w:t>
      </w:r>
      <w:r w:rsidRPr="00DF26FB">
        <w:rPr>
          <w:rFonts w:eastAsia="Times New Roman"/>
          <w:sz w:val="24"/>
          <w:szCs w:val="24"/>
        </w:rPr>
        <w:t>и универсальных учебных действий</w:t>
      </w:r>
      <w:r w:rsidR="00BB6CC0" w:rsidRPr="00DF26FB">
        <w:rPr>
          <w:rFonts w:eastAsia="Times New Roman"/>
          <w:sz w:val="24"/>
          <w:szCs w:val="24"/>
        </w:rPr>
        <w:t xml:space="preserve"> </w:t>
      </w:r>
      <w:r w:rsidRPr="00DF26FB">
        <w:rPr>
          <w:rFonts w:eastAsia="Times New Roman"/>
          <w:sz w:val="24"/>
          <w:szCs w:val="24"/>
        </w:rPr>
        <w:t>(регулятивные, познавательные, коммуникативные);</w:t>
      </w:r>
    </w:p>
    <w:p w:rsidR="006D5964" w:rsidRPr="00DF26FB" w:rsidRDefault="00517E4A" w:rsidP="005E54AD">
      <w:pPr>
        <w:pStyle w:val="a9"/>
        <w:numPr>
          <w:ilvl w:val="0"/>
          <w:numId w:val="191"/>
        </w:numPr>
        <w:tabs>
          <w:tab w:val="left" w:pos="1407"/>
        </w:tabs>
        <w:spacing w:line="276" w:lineRule="auto"/>
        <w:ind w:hanging="436"/>
        <w:rPr>
          <w:rFonts w:eastAsia="Times New Roman"/>
          <w:sz w:val="24"/>
          <w:szCs w:val="24"/>
        </w:rPr>
      </w:pPr>
      <w:r w:rsidRPr="00DF26FB">
        <w:rPr>
          <w:rFonts w:eastAsia="Times New Roman"/>
          <w:sz w:val="24"/>
          <w:szCs w:val="24"/>
        </w:rPr>
        <w:t>способность их использования в познавательной и социальной практике;</w:t>
      </w:r>
    </w:p>
    <w:p w:rsidR="006D5964" w:rsidRPr="00DF26FB" w:rsidRDefault="00517E4A" w:rsidP="005E54AD">
      <w:pPr>
        <w:pStyle w:val="a9"/>
        <w:numPr>
          <w:ilvl w:val="0"/>
          <w:numId w:val="191"/>
        </w:numPr>
        <w:tabs>
          <w:tab w:val="left" w:pos="1424"/>
        </w:tabs>
        <w:spacing w:line="276" w:lineRule="auto"/>
        <w:ind w:right="20" w:hanging="436"/>
        <w:rPr>
          <w:rFonts w:eastAsia="Times New Roman"/>
          <w:sz w:val="24"/>
          <w:szCs w:val="24"/>
        </w:rPr>
      </w:pPr>
      <w:r w:rsidRPr="00DF26FB">
        <w:rPr>
          <w:rFonts w:eastAsia="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6D5964" w:rsidRPr="00DF26FB" w:rsidRDefault="00517E4A" w:rsidP="005E54AD">
      <w:pPr>
        <w:pStyle w:val="a9"/>
        <w:numPr>
          <w:ilvl w:val="0"/>
          <w:numId w:val="191"/>
        </w:numPr>
        <w:tabs>
          <w:tab w:val="left" w:pos="1424"/>
        </w:tabs>
        <w:spacing w:line="276" w:lineRule="auto"/>
        <w:ind w:hanging="436"/>
        <w:rPr>
          <w:rFonts w:eastAsia="Times New Roman"/>
          <w:sz w:val="24"/>
          <w:szCs w:val="24"/>
        </w:rPr>
      </w:pPr>
      <w:r w:rsidRPr="00DF26FB">
        <w:rPr>
          <w:rFonts w:eastAsia="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6D5964" w:rsidRDefault="006D5964">
      <w:pPr>
        <w:spacing w:line="1" w:lineRule="exact"/>
        <w:rPr>
          <w:rFonts w:eastAsia="Times New Roman"/>
          <w:sz w:val="24"/>
          <w:szCs w:val="24"/>
        </w:rPr>
      </w:pPr>
    </w:p>
    <w:p w:rsidR="006D5964" w:rsidRPr="00DF26FB" w:rsidRDefault="00517E4A" w:rsidP="00DF26FB">
      <w:pPr>
        <w:rPr>
          <w:rFonts w:eastAsia="Times New Roman"/>
          <w:i/>
          <w:sz w:val="24"/>
          <w:szCs w:val="24"/>
        </w:rPr>
      </w:pPr>
      <w:r w:rsidRPr="00DF26FB">
        <w:rPr>
          <w:rFonts w:eastAsia="Times New Roman"/>
          <w:i/>
          <w:sz w:val="24"/>
          <w:szCs w:val="24"/>
        </w:rPr>
        <w:t>Программа направлена на:</w:t>
      </w:r>
    </w:p>
    <w:p w:rsidR="006D5964" w:rsidRDefault="006D5964">
      <w:pPr>
        <w:spacing w:line="9" w:lineRule="exact"/>
        <w:rPr>
          <w:rFonts w:eastAsia="Times New Roman"/>
          <w:sz w:val="24"/>
          <w:szCs w:val="24"/>
        </w:rPr>
      </w:pPr>
    </w:p>
    <w:p w:rsidR="006D5964" w:rsidRPr="00DF26FB" w:rsidRDefault="00517E4A" w:rsidP="005E54AD">
      <w:pPr>
        <w:pStyle w:val="a9"/>
        <w:numPr>
          <w:ilvl w:val="0"/>
          <w:numId w:val="192"/>
        </w:numPr>
        <w:tabs>
          <w:tab w:val="left" w:pos="1424"/>
        </w:tabs>
        <w:spacing w:line="276" w:lineRule="auto"/>
        <w:ind w:right="20" w:hanging="436"/>
        <w:rPr>
          <w:rFonts w:eastAsia="Times New Roman"/>
          <w:sz w:val="24"/>
          <w:szCs w:val="24"/>
        </w:rPr>
      </w:pPr>
      <w:r w:rsidRPr="00DF26FB">
        <w:rPr>
          <w:rFonts w:eastAsia="Times New Roman"/>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6D5964" w:rsidRPr="00DF26FB" w:rsidRDefault="00517E4A" w:rsidP="005E54AD">
      <w:pPr>
        <w:pStyle w:val="a9"/>
        <w:numPr>
          <w:ilvl w:val="0"/>
          <w:numId w:val="192"/>
        </w:numPr>
        <w:tabs>
          <w:tab w:val="left" w:pos="1424"/>
        </w:tabs>
        <w:spacing w:line="276" w:lineRule="auto"/>
        <w:ind w:hanging="436"/>
        <w:jc w:val="both"/>
        <w:rPr>
          <w:rFonts w:eastAsia="Times New Roman"/>
          <w:sz w:val="24"/>
          <w:szCs w:val="24"/>
        </w:rPr>
      </w:pPr>
      <w:r w:rsidRPr="00DF26FB">
        <w:rPr>
          <w:rFonts w:eastAsia="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D5964" w:rsidRPr="00DF26FB" w:rsidRDefault="00517E4A" w:rsidP="005E54AD">
      <w:pPr>
        <w:pStyle w:val="a9"/>
        <w:numPr>
          <w:ilvl w:val="0"/>
          <w:numId w:val="192"/>
        </w:numPr>
        <w:tabs>
          <w:tab w:val="left" w:pos="1424"/>
        </w:tabs>
        <w:spacing w:line="276" w:lineRule="auto"/>
        <w:ind w:right="20" w:hanging="436"/>
        <w:jc w:val="both"/>
        <w:rPr>
          <w:rFonts w:eastAsia="Times New Roman"/>
          <w:sz w:val="24"/>
          <w:szCs w:val="24"/>
        </w:rPr>
      </w:pPr>
      <w:r w:rsidRPr="00DF26FB">
        <w:rPr>
          <w:rFonts w:eastAsia="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6D5964" w:rsidRDefault="006D5964">
      <w:pPr>
        <w:spacing w:line="25" w:lineRule="exact"/>
        <w:rPr>
          <w:rFonts w:eastAsia="Times New Roman"/>
          <w:sz w:val="24"/>
          <w:szCs w:val="24"/>
        </w:rPr>
      </w:pPr>
    </w:p>
    <w:p w:rsidR="006D5964" w:rsidRPr="00DF26FB" w:rsidRDefault="00517E4A" w:rsidP="00DF26FB">
      <w:pPr>
        <w:spacing w:line="276" w:lineRule="exact"/>
        <w:rPr>
          <w:rFonts w:eastAsia="Times New Roman"/>
          <w:i/>
          <w:sz w:val="24"/>
          <w:szCs w:val="24"/>
        </w:rPr>
      </w:pPr>
      <w:r w:rsidRPr="00DF26FB">
        <w:rPr>
          <w:rFonts w:eastAsia="Times New Roman"/>
          <w:i/>
          <w:sz w:val="24"/>
          <w:szCs w:val="24"/>
        </w:rPr>
        <w:t>Программа обеспечивает:</w:t>
      </w:r>
    </w:p>
    <w:p w:rsidR="006D5964" w:rsidRDefault="006D5964">
      <w:pPr>
        <w:spacing w:line="24" w:lineRule="exact"/>
        <w:rPr>
          <w:rFonts w:eastAsia="Times New Roman"/>
          <w:sz w:val="24"/>
          <w:szCs w:val="24"/>
        </w:rPr>
      </w:pPr>
    </w:p>
    <w:p w:rsidR="006D5964" w:rsidRPr="0005363F" w:rsidRDefault="00517E4A" w:rsidP="0005363F">
      <w:pPr>
        <w:pStyle w:val="a9"/>
        <w:numPr>
          <w:ilvl w:val="0"/>
          <w:numId w:val="193"/>
        </w:numPr>
        <w:tabs>
          <w:tab w:val="left" w:pos="1424"/>
        </w:tabs>
        <w:spacing w:line="276" w:lineRule="auto"/>
        <w:ind w:hanging="436"/>
        <w:jc w:val="both"/>
        <w:rPr>
          <w:rFonts w:eastAsia="Times New Roman"/>
          <w:sz w:val="24"/>
          <w:szCs w:val="24"/>
        </w:rPr>
      </w:pPr>
      <w:r w:rsidRPr="00DF26FB">
        <w:rPr>
          <w:rFonts w:eastAsia="Times New Roman"/>
          <w:sz w:val="24"/>
          <w:szCs w:val="24"/>
        </w:rPr>
        <w:lastRenderedPageBreak/>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6D5964" w:rsidRPr="00DF26FB" w:rsidRDefault="00517E4A" w:rsidP="005E54AD">
      <w:pPr>
        <w:pStyle w:val="a9"/>
        <w:numPr>
          <w:ilvl w:val="0"/>
          <w:numId w:val="193"/>
        </w:numPr>
        <w:tabs>
          <w:tab w:val="left" w:pos="1424"/>
        </w:tabs>
        <w:spacing w:line="276" w:lineRule="auto"/>
        <w:ind w:hanging="436"/>
        <w:jc w:val="both"/>
        <w:rPr>
          <w:rFonts w:eastAsia="Times New Roman"/>
          <w:sz w:val="24"/>
          <w:szCs w:val="24"/>
        </w:rPr>
      </w:pPr>
      <w:r w:rsidRPr="00DF26FB">
        <w:rPr>
          <w:rFonts w:eastAsia="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6D5964" w:rsidRPr="00DF26FB" w:rsidRDefault="00517E4A" w:rsidP="005E54AD">
      <w:pPr>
        <w:pStyle w:val="a9"/>
        <w:numPr>
          <w:ilvl w:val="0"/>
          <w:numId w:val="193"/>
        </w:numPr>
        <w:tabs>
          <w:tab w:val="left" w:pos="1424"/>
        </w:tabs>
        <w:spacing w:line="276" w:lineRule="auto"/>
        <w:ind w:hanging="436"/>
        <w:rPr>
          <w:rFonts w:eastAsia="Times New Roman"/>
          <w:sz w:val="24"/>
          <w:szCs w:val="24"/>
        </w:rPr>
      </w:pPr>
      <w:r w:rsidRPr="00DF26FB">
        <w:rPr>
          <w:rFonts w:eastAsia="Times New Roman"/>
          <w:sz w:val="24"/>
          <w:szCs w:val="24"/>
        </w:rPr>
        <w:t>решение задач общекультурного, личностного и познавательного развития обучающихся;</w:t>
      </w:r>
    </w:p>
    <w:p w:rsidR="006D5964" w:rsidRPr="00DF26FB" w:rsidRDefault="00517E4A" w:rsidP="005E54AD">
      <w:pPr>
        <w:pStyle w:val="a9"/>
        <w:numPr>
          <w:ilvl w:val="0"/>
          <w:numId w:val="193"/>
        </w:numPr>
        <w:tabs>
          <w:tab w:val="left" w:pos="1424"/>
        </w:tabs>
        <w:spacing w:line="276" w:lineRule="auto"/>
        <w:ind w:hanging="436"/>
        <w:jc w:val="both"/>
        <w:rPr>
          <w:rFonts w:eastAsia="Times New Roman"/>
          <w:sz w:val="24"/>
          <w:szCs w:val="24"/>
        </w:rPr>
      </w:pPr>
      <w:r w:rsidRPr="00DF26FB">
        <w:rPr>
          <w:rFonts w:eastAsia="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6D5964" w:rsidRPr="00DF26FB" w:rsidRDefault="00517E4A" w:rsidP="005E54AD">
      <w:pPr>
        <w:pStyle w:val="a9"/>
        <w:numPr>
          <w:ilvl w:val="0"/>
          <w:numId w:val="193"/>
        </w:numPr>
        <w:tabs>
          <w:tab w:val="left" w:pos="1424"/>
        </w:tabs>
        <w:spacing w:line="276" w:lineRule="auto"/>
        <w:ind w:hanging="436"/>
        <w:jc w:val="both"/>
        <w:rPr>
          <w:rFonts w:eastAsia="Times New Roman"/>
          <w:sz w:val="24"/>
          <w:szCs w:val="24"/>
        </w:rPr>
      </w:pPr>
      <w:r w:rsidRPr="00DF26FB">
        <w:rPr>
          <w:rFonts w:eastAsia="Times New Roman"/>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самостоятельнойработы по подготовке и защите индивидуальных</w:t>
      </w:r>
      <w:r w:rsidRPr="00DF26FB">
        <w:rPr>
          <w:rFonts w:eastAsia="Times New Roman"/>
          <w:sz w:val="24"/>
          <w:szCs w:val="24"/>
        </w:rPr>
        <w:tab/>
        <w:t>проектов;</w:t>
      </w:r>
    </w:p>
    <w:p w:rsidR="006D5964" w:rsidRPr="00DF26FB" w:rsidRDefault="00517E4A" w:rsidP="005E54AD">
      <w:pPr>
        <w:pStyle w:val="a9"/>
        <w:numPr>
          <w:ilvl w:val="0"/>
          <w:numId w:val="193"/>
        </w:numPr>
        <w:spacing w:line="276" w:lineRule="auto"/>
        <w:ind w:hanging="436"/>
        <w:jc w:val="both"/>
        <w:rPr>
          <w:sz w:val="20"/>
          <w:szCs w:val="20"/>
        </w:rPr>
      </w:pPr>
      <w:r w:rsidRPr="00DF26FB">
        <w:rPr>
          <w:rFonts w:eastAsia="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w:t>
      </w:r>
      <w:r w:rsidR="00DF26FB">
        <w:rPr>
          <w:rFonts w:eastAsia="Times New Roman"/>
          <w:sz w:val="24"/>
          <w:szCs w:val="24"/>
        </w:rPr>
        <w:t xml:space="preserve"> </w:t>
      </w:r>
      <w:r w:rsidRPr="00DF26FB">
        <w:rPr>
          <w:rFonts w:eastAsia="Times New Roman"/>
          <w:sz w:val="24"/>
          <w:szCs w:val="24"/>
        </w:rPr>
        <w:t>др.), возможность получения практико-ориентированного результата;</w:t>
      </w:r>
    </w:p>
    <w:p w:rsidR="006D5964" w:rsidRPr="00DF26FB" w:rsidRDefault="00DF26FB" w:rsidP="005E54AD">
      <w:pPr>
        <w:pStyle w:val="a9"/>
        <w:numPr>
          <w:ilvl w:val="0"/>
          <w:numId w:val="193"/>
        </w:numPr>
        <w:tabs>
          <w:tab w:val="left" w:pos="1407"/>
        </w:tabs>
        <w:spacing w:line="276" w:lineRule="auto"/>
        <w:ind w:hanging="436"/>
        <w:rPr>
          <w:rFonts w:eastAsia="Times New Roman"/>
          <w:sz w:val="24"/>
          <w:szCs w:val="24"/>
        </w:rPr>
      </w:pPr>
      <w:r w:rsidRPr="00DF26FB">
        <w:rPr>
          <w:rFonts w:eastAsia="Times New Roman"/>
          <w:sz w:val="24"/>
          <w:szCs w:val="24"/>
        </w:rPr>
        <w:t>практическую направленность проводимых исследований и индивидуальных</w:t>
      </w:r>
    </w:p>
    <w:p w:rsidR="006D5964" w:rsidRDefault="00517E4A" w:rsidP="00DF26FB">
      <w:pPr>
        <w:pStyle w:val="a9"/>
        <w:spacing w:line="276" w:lineRule="auto"/>
        <w:rPr>
          <w:rFonts w:eastAsia="Times New Roman"/>
          <w:sz w:val="24"/>
          <w:szCs w:val="24"/>
        </w:rPr>
      </w:pPr>
      <w:r w:rsidRPr="00DF26FB">
        <w:rPr>
          <w:rFonts w:eastAsia="Times New Roman"/>
          <w:sz w:val="24"/>
          <w:szCs w:val="24"/>
        </w:rPr>
        <w:t>проектов;</w:t>
      </w:r>
    </w:p>
    <w:p w:rsidR="006D5964" w:rsidRPr="00DF26FB" w:rsidRDefault="00517E4A" w:rsidP="005E54AD">
      <w:pPr>
        <w:pStyle w:val="a9"/>
        <w:numPr>
          <w:ilvl w:val="0"/>
          <w:numId w:val="193"/>
        </w:numPr>
        <w:tabs>
          <w:tab w:val="left" w:pos="1424"/>
        </w:tabs>
        <w:spacing w:line="276" w:lineRule="auto"/>
        <w:ind w:right="20" w:hanging="436"/>
        <w:rPr>
          <w:rFonts w:eastAsia="Times New Roman"/>
          <w:sz w:val="24"/>
          <w:szCs w:val="24"/>
        </w:rPr>
      </w:pPr>
      <w:r w:rsidRPr="00DF26FB">
        <w:rPr>
          <w:rFonts w:eastAsia="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6D5964" w:rsidRPr="00DF26FB" w:rsidRDefault="00517E4A" w:rsidP="005E54AD">
      <w:pPr>
        <w:pStyle w:val="a9"/>
        <w:numPr>
          <w:ilvl w:val="0"/>
          <w:numId w:val="193"/>
        </w:numPr>
        <w:tabs>
          <w:tab w:val="left" w:pos="1424"/>
        </w:tabs>
        <w:spacing w:line="276" w:lineRule="auto"/>
        <w:ind w:right="20" w:hanging="436"/>
        <w:rPr>
          <w:rFonts w:eastAsia="Times New Roman"/>
          <w:sz w:val="24"/>
          <w:szCs w:val="24"/>
        </w:rPr>
      </w:pPr>
      <w:r w:rsidRPr="00DF26FB">
        <w:rPr>
          <w:rFonts w:eastAsia="Times New Roman"/>
          <w:sz w:val="24"/>
          <w:szCs w:val="24"/>
        </w:rPr>
        <w:t>подготовку к осознанному выбору дальнейшего образования и профессиональной деятельности.</w:t>
      </w:r>
    </w:p>
    <w:p w:rsidR="006D5964" w:rsidRDefault="006D5964">
      <w:pPr>
        <w:spacing w:line="13" w:lineRule="exact"/>
        <w:rPr>
          <w:rFonts w:eastAsia="Times New Roman"/>
          <w:sz w:val="24"/>
          <w:szCs w:val="24"/>
        </w:rPr>
      </w:pPr>
    </w:p>
    <w:p w:rsidR="006D5964" w:rsidRDefault="00517E4A" w:rsidP="00884674">
      <w:pPr>
        <w:spacing w:line="276" w:lineRule="auto"/>
        <w:ind w:left="7"/>
        <w:jc w:val="both"/>
        <w:rPr>
          <w:rFonts w:eastAsia="Times New Roman"/>
          <w:sz w:val="24"/>
          <w:szCs w:val="24"/>
        </w:rPr>
      </w:pPr>
      <w:r w:rsidRPr="00594627">
        <w:rPr>
          <w:rFonts w:eastAsia="Times New Roman"/>
          <w:b/>
          <w:sz w:val="24"/>
          <w:szCs w:val="24"/>
        </w:rPr>
        <w:t>Цель программы развития УУД</w:t>
      </w:r>
      <w:r>
        <w:rPr>
          <w:rFonts w:eastAsia="Times New Roman"/>
          <w:sz w:val="24"/>
          <w:szCs w:val="24"/>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6D5964" w:rsidRPr="00DF26FB" w:rsidRDefault="00517E4A" w:rsidP="00DF26FB">
      <w:pPr>
        <w:spacing w:line="276" w:lineRule="auto"/>
        <w:ind w:left="7" w:right="20" w:firstLine="708"/>
        <w:rPr>
          <w:rFonts w:eastAsia="Times New Roman"/>
          <w:i/>
          <w:sz w:val="24"/>
          <w:szCs w:val="24"/>
        </w:rPr>
      </w:pPr>
      <w:r w:rsidRPr="00DF26FB">
        <w:rPr>
          <w:rFonts w:eastAsia="Times New Roman"/>
          <w:i/>
          <w:sz w:val="24"/>
          <w:szCs w:val="24"/>
        </w:rPr>
        <w:t>В соответствии с указанной целью примерная программа развития УУД среднего общего образования определяет следующие задачи:</w:t>
      </w:r>
    </w:p>
    <w:p w:rsidR="006D5964" w:rsidRDefault="006D5964">
      <w:pPr>
        <w:spacing w:line="5" w:lineRule="exact"/>
        <w:rPr>
          <w:rFonts w:eastAsia="Times New Roman"/>
          <w:sz w:val="24"/>
          <w:szCs w:val="24"/>
        </w:rPr>
      </w:pPr>
    </w:p>
    <w:p w:rsidR="006D5964" w:rsidRPr="00DF26FB" w:rsidRDefault="00517E4A" w:rsidP="005E54AD">
      <w:pPr>
        <w:pStyle w:val="a9"/>
        <w:numPr>
          <w:ilvl w:val="0"/>
          <w:numId w:val="194"/>
        </w:numPr>
        <w:spacing w:line="276" w:lineRule="auto"/>
        <w:ind w:right="20" w:hanging="436"/>
        <w:jc w:val="both"/>
        <w:rPr>
          <w:rFonts w:eastAsia="Times New Roman"/>
          <w:sz w:val="24"/>
          <w:szCs w:val="24"/>
        </w:rPr>
      </w:pPr>
      <w:r w:rsidRPr="00DF26FB">
        <w:rPr>
          <w:rFonts w:eastAsia="Times New Roman"/>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6D5964" w:rsidRPr="00DF26FB" w:rsidRDefault="00517E4A" w:rsidP="005E54AD">
      <w:pPr>
        <w:pStyle w:val="a9"/>
        <w:numPr>
          <w:ilvl w:val="0"/>
          <w:numId w:val="194"/>
        </w:numPr>
        <w:tabs>
          <w:tab w:val="left" w:pos="1424"/>
        </w:tabs>
        <w:spacing w:line="276" w:lineRule="auto"/>
        <w:ind w:right="20" w:hanging="436"/>
        <w:jc w:val="both"/>
        <w:rPr>
          <w:rFonts w:ascii="Symbol" w:eastAsia="Symbol" w:hAnsi="Symbol" w:cs="Symbol"/>
          <w:sz w:val="24"/>
          <w:szCs w:val="24"/>
        </w:rPr>
      </w:pPr>
      <w:r w:rsidRPr="00DF26FB">
        <w:rPr>
          <w:rFonts w:eastAsia="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6D5964" w:rsidRPr="00DF26FB" w:rsidRDefault="00517E4A" w:rsidP="005E54AD">
      <w:pPr>
        <w:pStyle w:val="a9"/>
        <w:numPr>
          <w:ilvl w:val="0"/>
          <w:numId w:val="194"/>
        </w:numPr>
        <w:tabs>
          <w:tab w:val="left" w:pos="1424"/>
        </w:tabs>
        <w:spacing w:line="276" w:lineRule="auto"/>
        <w:ind w:hanging="436"/>
        <w:jc w:val="both"/>
        <w:rPr>
          <w:rFonts w:ascii="Symbol" w:eastAsia="Symbol" w:hAnsi="Symbol" w:cs="Symbol"/>
          <w:sz w:val="24"/>
          <w:szCs w:val="24"/>
        </w:rPr>
      </w:pPr>
      <w:r w:rsidRPr="00DF26FB">
        <w:rPr>
          <w:rFonts w:eastAsia="Times New Roman"/>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6D5964" w:rsidRPr="00DF26FB" w:rsidRDefault="00517E4A" w:rsidP="005E54AD">
      <w:pPr>
        <w:pStyle w:val="a9"/>
        <w:numPr>
          <w:ilvl w:val="0"/>
          <w:numId w:val="194"/>
        </w:numPr>
        <w:tabs>
          <w:tab w:val="left" w:pos="1424"/>
        </w:tabs>
        <w:spacing w:line="276" w:lineRule="auto"/>
        <w:ind w:right="20" w:hanging="436"/>
        <w:rPr>
          <w:rFonts w:ascii="Symbol" w:eastAsia="Symbol" w:hAnsi="Symbol" w:cs="Symbol"/>
          <w:sz w:val="24"/>
          <w:szCs w:val="24"/>
        </w:rPr>
      </w:pPr>
      <w:r w:rsidRPr="00DF26FB">
        <w:rPr>
          <w:rFonts w:eastAsia="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6D5964" w:rsidRDefault="006D5964">
      <w:pPr>
        <w:spacing w:line="12" w:lineRule="exact"/>
        <w:rPr>
          <w:rFonts w:ascii="Symbol" w:eastAsia="Symbol" w:hAnsi="Symbol" w:cs="Symbol"/>
          <w:sz w:val="24"/>
          <w:szCs w:val="24"/>
        </w:rPr>
      </w:pPr>
    </w:p>
    <w:p w:rsidR="006D5964" w:rsidRDefault="00517E4A" w:rsidP="00AF2F51">
      <w:pPr>
        <w:spacing w:line="276" w:lineRule="auto"/>
        <w:ind w:left="7" w:firstLine="708"/>
        <w:jc w:val="both"/>
        <w:rPr>
          <w:rFonts w:ascii="Symbol" w:eastAsia="Symbol" w:hAnsi="Symbol" w:cs="Symbol"/>
          <w:sz w:val="24"/>
          <w:szCs w:val="24"/>
        </w:rPr>
      </w:pPr>
      <w:r>
        <w:rPr>
          <w:rFonts w:eastAsia="Times New Roman"/>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w:t>
      </w:r>
      <w:r>
        <w:rPr>
          <w:rFonts w:eastAsia="Times New Roman"/>
          <w:sz w:val="24"/>
          <w:szCs w:val="24"/>
        </w:rPr>
        <w:lastRenderedPageBreak/>
        <w:t>активное формирование чувства взрослости, выработка мировоззрения, убеждений, характера и жизненного самоопределения.</w:t>
      </w:r>
    </w:p>
    <w:p w:rsidR="006D5964" w:rsidRDefault="00517E4A" w:rsidP="00AF2F51">
      <w:pPr>
        <w:spacing w:line="276" w:lineRule="auto"/>
        <w:ind w:left="7" w:firstLine="708"/>
        <w:jc w:val="both"/>
        <w:rPr>
          <w:rFonts w:ascii="Symbol" w:eastAsia="Symbol" w:hAnsi="Symbol" w:cs="Symbol"/>
          <w:sz w:val="24"/>
          <w:szCs w:val="24"/>
        </w:rPr>
      </w:pPr>
      <w:r>
        <w:rPr>
          <w:rFonts w:eastAsia="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w:t>
      </w:r>
      <w:r w:rsidR="00594627">
        <w:rPr>
          <w:rFonts w:eastAsia="Times New Roman"/>
          <w:sz w:val="24"/>
          <w:szCs w:val="24"/>
        </w:rPr>
        <w:t>е относящиеся к учебе в школе</w:t>
      </w:r>
      <w:r>
        <w:rPr>
          <w:rFonts w:eastAsia="Times New Roman"/>
          <w:sz w:val="24"/>
          <w:szCs w:val="24"/>
        </w:rPr>
        <w:t>.</w:t>
      </w:r>
    </w:p>
    <w:p w:rsidR="0005363F" w:rsidRDefault="0005363F" w:rsidP="0005363F">
      <w:pPr>
        <w:spacing w:line="276" w:lineRule="auto"/>
        <w:ind w:left="7" w:right="20"/>
        <w:jc w:val="both"/>
        <w:rPr>
          <w:rFonts w:eastAsia="Times New Roman"/>
          <w:b/>
          <w:sz w:val="24"/>
          <w:szCs w:val="24"/>
        </w:rPr>
      </w:pPr>
    </w:p>
    <w:p w:rsidR="006D5964" w:rsidRPr="0005363F" w:rsidRDefault="00517E4A" w:rsidP="0005363F">
      <w:pPr>
        <w:spacing w:line="276" w:lineRule="auto"/>
        <w:ind w:left="7" w:right="20"/>
        <w:jc w:val="both"/>
        <w:rPr>
          <w:rFonts w:ascii="Symbol" w:eastAsia="Symbol" w:hAnsi="Symbol" w:cs="Symbol"/>
          <w:b/>
          <w:sz w:val="24"/>
          <w:szCs w:val="24"/>
        </w:rPr>
      </w:pPr>
      <w:r w:rsidRPr="0005363F">
        <w:rPr>
          <w:rFonts w:eastAsia="Times New Roman"/>
          <w:b/>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6D5964" w:rsidRDefault="00517E4A" w:rsidP="00AF2F51">
      <w:pPr>
        <w:spacing w:line="276" w:lineRule="auto"/>
        <w:ind w:left="7" w:firstLine="708"/>
        <w:jc w:val="both"/>
        <w:rPr>
          <w:rFonts w:ascii="Symbol" w:eastAsia="Symbol" w:hAnsi="Symbol" w:cs="Symbol"/>
          <w:sz w:val="24"/>
          <w:szCs w:val="24"/>
        </w:rPr>
      </w:pPr>
      <w:r>
        <w:rPr>
          <w:rFonts w:eastAsia="Times New Roman"/>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w:t>
      </w:r>
    </w:p>
    <w:p w:rsidR="006D5964" w:rsidRPr="00AF2F51" w:rsidRDefault="00517E4A" w:rsidP="005E54AD">
      <w:pPr>
        <w:numPr>
          <w:ilvl w:val="0"/>
          <w:numId w:val="15"/>
        </w:numPr>
        <w:tabs>
          <w:tab w:val="left" w:pos="264"/>
        </w:tabs>
        <w:spacing w:line="276" w:lineRule="auto"/>
        <w:ind w:left="7" w:right="20" w:hanging="7"/>
        <w:jc w:val="both"/>
        <w:rPr>
          <w:rFonts w:eastAsia="Times New Roman"/>
          <w:sz w:val="24"/>
          <w:szCs w:val="24"/>
        </w:rPr>
      </w:pPr>
      <w:r>
        <w:rPr>
          <w:rFonts w:eastAsia="Times New Roman"/>
          <w:sz w:val="24"/>
          <w:szCs w:val="24"/>
        </w:rPr>
        <w:t>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6D5964" w:rsidRDefault="00517E4A" w:rsidP="00AF2F51">
      <w:pPr>
        <w:spacing w:line="276" w:lineRule="auto"/>
        <w:ind w:left="7" w:right="20" w:firstLine="708"/>
        <w:jc w:val="both"/>
        <w:rPr>
          <w:rFonts w:eastAsia="Times New Roman"/>
          <w:sz w:val="24"/>
          <w:szCs w:val="24"/>
        </w:rPr>
      </w:pPr>
      <w:r>
        <w:rPr>
          <w:rFonts w:eastAsia="Times New Roman"/>
          <w:sz w:val="24"/>
          <w:szCs w:val="24"/>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1E34BE" w:rsidRDefault="00517E4A" w:rsidP="00AF2F51">
      <w:pPr>
        <w:spacing w:line="276" w:lineRule="auto"/>
        <w:ind w:left="7" w:firstLine="708"/>
        <w:jc w:val="both"/>
        <w:rPr>
          <w:rFonts w:eastAsia="Times New Roman"/>
          <w:sz w:val="24"/>
          <w:szCs w:val="24"/>
        </w:rPr>
      </w:pPr>
      <w:r>
        <w:rPr>
          <w:rFonts w:eastAsia="Times New Roman"/>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w:t>
      </w:r>
    </w:p>
    <w:p w:rsidR="006D5964" w:rsidRDefault="00517E4A" w:rsidP="00AF2F51">
      <w:pPr>
        <w:spacing w:line="276" w:lineRule="auto"/>
        <w:ind w:left="7"/>
        <w:jc w:val="both"/>
        <w:rPr>
          <w:rFonts w:eastAsia="Times New Roman"/>
          <w:sz w:val="24"/>
          <w:szCs w:val="24"/>
        </w:rPr>
      </w:pPr>
      <w:r>
        <w:rPr>
          <w:rFonts w:eastAsia="Times New Roman"/>
          <w:sz w:val="24"/>
          <w:szCs w:val="24"/>
        </w:rPr>
        <w:t>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p>
    <w:p w:rsidR="006D5964" w:rsidRDefault="00517E4A" w:rsidP="00AF2F51">
      <w:pPr>
        <w:spacing w:line="276" w:lineRule="auto"/>
        <w:ind w:left="7"/>
        <w:rPr>
          <w:rFonts w:eastAsia="Times New Roman"/>
          <w:sz w:val="24"/>
          <w:szCs w:val="24"/>
        </w:rPr>
      </w:pPr>
      <w:r>
        <w:rPr>
          <w:rFonts w:eastAsia="Times New Roman"/>
          <w:sz w:val="24"/>
          <w:szCs w:val="24"/>
        </w:rPr>
        <w:t>– глубоко индивидуален, взрослым не следует его форсировать.</w:t>
      </w:r>
    </w:p>
    <w:p w:rsidR="006D5964" w:rsidRDefault="00517E4A" w:rsidP="00AF2F51">
      <w:pPr>
        <w:spacing w:line="276" w:lineRule="auto"/>
        <w:ind w:left="7" w:firstLine="708"/>
        <w:jc w:val="both"/>
        <w:rPr>
          <w:rFonts w:eastAsia="Times New Roman"/>
          <w:sz w:val="24"/>
          <w:szCs w:val="24"/>
        </w:rPr>
      </w:pPr>
      <w:r>
        <w:rPr>
          <w:rFonts w:eastAsia="Times New Roman"/>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6D5964" w:rsidRPr="00594627" w:rsidRDefault="00517E4A" w:rsidP="00AF2F51">
      <w:pPr>
        <w:spacing w:line="276" w:lineRule="auto"/>
        <w:ind w:left="7" w:firstLine="708"/>
        <w:jc w:val="both"/>
        <w:rPr>
          <w:rFonts w:eastAsia="Times New Roman"/>
          <w:sz w:val="24"/>
          <w:szCs w:val="24"/>
        </w:rPr>
      </w:pPr>
      <w:r>
        <w:rPr>
          <w:rFonts w:eastAsia="Times New Roman"/>
          <w:sz w:val="24"/>
          <w:szCs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6D5964" w:rsidRPr="00AF2F51" w:rsidRDefault="00517E4A" w:rsidP="005E54AD">
      <w:pPr>
        <w:numPr>
          <w:ilvl w:val="0"/>
          <w:numId w:val="16"/>
        </w:numPr>
        <w:tabs>
          <w:tab w:val="left" w:pos="938"/>
        </w:tabs>
        <w:spacing w:line="276" w:lineRule="auto"/>
        <w:ind w:firstLine="701"/>
        <w:jc w:val="both"/>
        <w:rPr>
          <w:rFonts w:eastAsia="Times New Roman"/>
          <w:sz w:val="24"/>
          <w:szCs w:val="24"/>
        </w:rPr>
      </w:pPr>
      <w:r>
        <w:rPr>
          <w:rFonts w:eastAsia="Times New Roman"/>
          <w:sz w:val="24"/>
          <w:szCs w:val="24"/>
        </w:rPr>
        <w:t>уровню среднего общего</w:t>
      </w:r>
      <w:r w:rsidR="00594627">
        <w:rPr>
          <w:rFonts w:eastAsia="Times New Roman"/>
          <w:sz w:val="24"/>
          <w:szCs w:val="24"/>
        </w:rPr>
        <w:t xml:space="preserve"> </w:t>
      </w:r>
      <w:r>
        <w:rPr>
          <w:rFonts w:eastAsia="Times New Roman"/>
          <w:sz w:val="24"/>
          <w:szCs w:val="24"/>
        </w:rPr>
        <w:t>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6D5964" w:rsidRDefault="00517E4A" w:rsidP="00AF2F51">
      <w:pPr>
        <w:spacing w:line="276" w:lineRule="auto"/>
        <w:ind w:right="20" w:firstLine="708"/>
        <w:jc w:val="both"/>
        <w:rPr>
          <w:rFonts w:eastAsia="Times New Roman"/>
          <w:sz w:val="24"/>
          <w:szCs w:val="24"/>
        </w:rPr>
      </w:pPr>
      <w:r>
        <w:rPr>
          <w:rFonts w:eastAsia="Times New Roman"/>
          <w:sz w:val="24"/>
          <w:szCs w:val="24"/>
        </w:rPr>
        <w:lastRenderedPageBreak/>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6D5964" w:rsidRDefault="00517E4A" w:rsidP="00AF2F51">
      <w:pPr>
        <w:spacing w:line="276" w:lineRule="auto"/>
        <w:ind w:firstLine="708"/>
        <w:jc w:val="both"/>
        <w:rPr>
          <w:rFonts w:eastAsia="Times New Roman"/>
          <w:sz w:val="24"/>
          <w:szCs w:val="24"/>
        </w:rPr>
      </w:pPr>
      <w:r>
        <w:rPr>
          <w:rFonts w:eastAsia="Times New Roman"/>
          <w:sz w:val="24"/>
          <w:szCs w:val="24"/>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6D5964" w:rsidRDefault="00517E4A" w:rsidP="00AF2F51">
      <w:pPr>
        <w:spacing w:line="276" w:lineRule="auto"/>
        <w:ind w:firstLine="708"/>
        <w:jc w:val="both"/>
        <w:rPr>
          <w:rFonts w:eastAsia="Times New Roman"/>
          <w:sz w:val="24"/>
          <w:szCs w:val="24"/>
        </w:rPr>
      </w:pPr>
      <w:r>
        <w:rPr>
          <w:rFonts w:eastAsia="Times New Roman"/>
          <w:sz w:val="24"/>
          <w:szCs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6D5964" w:rsidRDefault="006D5964">
      <w:pPr>
        <w:spacing w:line="23" w:lineRule="exact"/>
        <w:rPr>
          <w:rFonts w:eastAsia="Times New Roman"/>
          <w:sz w:val="24"/>
          <w:szCs w:val="24"/>
        </w:rPr>
      </w:pPr>
    </w:p>
    <w:p w:rsidR="006D5964" w:rsidRDefault="00517E4A" w:rsidP="00AF2F51">
      <w:pPr>
        <w:spacing w:line="276" w:lineRule="auto"/>
        <w:ind w:firstLine="708"/>
        <w:jc w:val="both"/>
        <w:rPr>
          <w:rFonts w:eastAsia="Times New Roman"/>
          <w:sz w:val="24"/>
          <w:szCs w:val="24"/>
        </w:rPr>
      </w:pPr>
      <w:r>
        <w:rPr>
          <w:rFonts w:eastAsia="Times New Roman"/>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1E34BE" w:rsidRDefault="00517E4A" w:rsidP="00AF2F51">
      <w:pPr>
        <w:spacing w:line="276" w:lineRule="auto"/>
        <w:ind w:right="20" w:firstLine="708"/>
        <w:jc w:val="both"/>
        <w:rPr>
          <w:rFonts w:eastAsia="Times New Roman"/>
          <w:sz w:val="24"/>
          <w:szCs w:val="24"/>
        </w:rPr>
      </w:pPr>
      <w:r>
        <w:rPr>
          <w:rFonts w:eastAsia="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6D5964" w:rsidRPr="00594627" w:rsidRDefault="00517E4A" w:rsidP="00AF2F51">
      <w:pPr>
        <w:spacing w:line="276" w:lineRule="auto"/>
        <w:ind w:firstLine="708"/>
        <w:jc w:val="both"/>
        <w:rPr>
          <w:rFonts w:eastAsia="Times New Roman"/>
          <w:sz w:val="24"/>
          <w:szCs w:val="24"/>
        </w:rPr>
      </w:pPr>
      <w:r>
        <w:rPr>
          <w:rFonts w:eastAsia="Times New Roman"/>
          <w:sz w:val="24"/>
          <w:szCs w:val="24"/>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Это предъявляет повышенные требования к построению учебных предметов (курсов)</w:t>
      </w:r>
      <w:r w:rsidR="00483049">
        <w:rPr>
          <w:rFonts w:eastAsia="Times New Roman"/>
          <w:sz w:val="24"/>
          <w:szCs w:val="24"/>
        </w:rPr>
        <w:t xml:space="preserve"> </w:t>
      </w:r>
      <w:r>
        <w:rPr>
          <w:rFonts w:eastAsia="Times New Roman"/>
          <w:sz w:val="24"/>
          <w:szCs w:val="24"/>
        </w:rPr>
        <w:t>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884674" w:rsidRDefault="00884674" w:rsidP="00884674">
      <w:pPr>
        <w:spacing w:line="276" w:lineRule="auto"/>
        <w:rPr>
          <w:rFonts w:eastAsia="Times New Roman"/>
          <w:b/>
          <w:sz w:val="24"/>
          <w:szCs w:val="24"/>
        </w:rPr>
      </w:pPr>
    </w:p>
    <w:p w:rsidR="001D4BD1" w:rsidRDefault="001D4BD1" w:rsidP="00884674">
      <w:pPr>
        <w:spacing w:line="276" w:lineRule="auto"/>
        <w:rPr>
          <w:rFonts w:eastAsia="Times New Roman"/>
          <w:b/>
          <w:sz w:val="24"/>
          <w:szCs w:val="24"/>
        </w:rPr>
      </w:pPr>
    </w:p>
    <w:p w:rsidR="001D4BD1" w:rsidRDefault="001D4BD1" w:rsidP="00884674">
      <w:pPr>
        <w:spacing w:line="276" w:lineRule="auto"/>
        <w:rPr>
          <w:rFonts w:eastAsia="Times New Roman"/>
          <w:b/>
          <w:sz w:val="24"/>
          <w:szCs w:val="24"/>
        </w:rPr>
      </w:pPr>
    </w:p>
    <w:p w:rsidR="006D5964" w:rsidRPr="00594627" w:rsidRDefault="00517E4A" w:rsidP="00884674">
      <w:pPr>
        <w:spacing w:line="276" w:lineRule="auto"/>
        <w:rPr>
          <w:b/>
          <w:sz w:val="20"/>
          <w:szCs w:val="20"/>
        </w:rPr>
      </w:pPr>
      <w:r w:rsidRPr="00594627">
        <w:rPr>
          <w:rFonts w:eastAsia="Times New Roman"/>
          <w:b/>
          <w:sz w:val="24"/>
          <w:szCs w:val="24"/>
        </w:rPr>
        <w:lastRenderedPageBreak/>
        <w:t>II.1.3. Задачи по формированию универсальных учебных действий</w:t>
      </w:r>
    </w:p>
    <w:p w:rsidR="006D5964" w:rsidRDefault="006D5964" w:rsidP="00AF2F51">
      <w:pPr>
        <w:spacing w:line="276" w:lineRule="auto"/>
        <w:rPr>
          <w:sz w:val="20"/>
          <w:szCs w:val="20"/>
        </w:rPr>
      </w:pPr>
    </w:p>
    <w:p w:rsidR="006D5964" w:rsidRPr="00AF2F51" w:rsidRDefault="00517E4A" w:rsidP="00AF2F51">
      <w:pPr>
        <w:spacing w:line="276" w:lineRule="auto"/>
        <w:ind w:left="7"/>
        <w:rPr>
          <w:i/>
          <w:sz w:val="20"/>
          <w:szCs w:val="20"/>
        </w:rPr>
      </w:pPr>
      <w:r w:rsidRPr="00AF2F51">
        <w:rPr>
          <w:rFonts w:eastAsia="Times New Roman"/>
          <w:i/>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6D5964" w:rsidRDefault="006D5964">
      <w:pPr>
        <w:spacing w:line="14" w:lineRule="exact"/>
        <w:rPr>
          <w:sz w:val="20"/>
          <w:szCs w:val="20"/>
        </w:rPr>
      </w:pPr>
    </w:p>
    <w:p w:rsidR="006D5964" w:rsidRPr="00AF2F51" w:rsidRDefault="00517E4A" w:rsidP="005E54AD">
      <w:pPr>
        <w:pStyle w:val="a9"/>
        <w:numPr>
          <w:ilvl w:val="0"/>
          <w:numId w:val="168"/>
        </w:numPr>
        <w:tabs>
          <w:tab w:val="left" w:pos="1424"/>
        </w:tabs>
        <w:spacing w:line="276" w:lineRule="auto"/>
        <w:ind w:right="20" w:hanging="436"/>
        <w:rPr>
          <w:rFonts w:eastAsia="Times New Roman"/>
          <w:sz w:val="24"/>
          <w:szCs w:val="24"/>
        </w:rPr>
      </w:pPr>
      <w:r w:rsidRPr="00AF2F51">
        <w:rPr>
          <w:rFonts w:eastAsia="Times New Roman"/>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6D5964" w:rsidRPr="00AF2F51" w:rsidRDefault="00517E4A" w:rsidP="005E54AD">
      <w:pPr>
        <w:pStyle w:val="a9"/>
        <w:numPr>
          <w:ilvl w:val="0"/>
          <w:numId w:val="168"/>
        </w:numPr>
        <w:tabs>
          <w:tab w:val="left" w:pos="1424"/>
        </w:tabs>
        <w:spacing w:line="276" w:lineRule="auto"/>
        <w:ind w:right="20" w:hanging="436"/>
        <w:rPr>
          <w:rFonts w:eastAsia="Times New Roman"/>
          <w:sz w:val="24"/>
          <w:szCs w:val="24"/>
        </w:rPr>
      </w:pPr>
      <w:r w:rsidRPr="00AF2F51">
        <w:rPr>
          <w:rFonts w:eastAsia="Times New Roman"/>
          <w:sz w:val="24"/>
          <w:szCs w:val="24"/>
        </w:rPr>
        <w:t>обеспечение возможности самостоятельного выбора обучающимися темпа, режимов и форм освоения предметного материала;</w:t>
      </w:r>
    </w:p>
    <w:p w:rsidR="006D5964" w:rsidRPr="00AF2F51" w:rsidRDefault="00517E4A" w:rsidP="005E54AD">
      <w:pPr>
        <w:pStyle w:val="a9"/>
        <w:numPr>
          <w:ilvl w:val="0"/>
          <w:numId w:val="168"/>
        </w:numPr>
        <w:tabs>
          <w:tab w:val="left" w:pos="1424"/>
        </w:tabs>
        <w:spacing w:line="276" w:lineRule="auto"/>
        <w:ind w:hanging="436"/>
        <w:jc w:val="both"/>
        <w:rPr>
          <w:rFonts w:eastAsia="Times New Roman"/>
          <w:sz w:val="24"/>
          <w:szCs w:val="24"/>
        </w:rPr>
      </w:pPr>
      <w:r w:rsidRPr="00AF2F51">
        <w:rPr>
          <w:rFonts w:eastAsia="Times New Roman"/>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6D5964" w:rsidRPr="00AF2F51" w:rsidRDefault="00517E4A" w:rsidP="005E54AD">
      <w:pPr>
        <w:pStyle w:val="a9"/>
        <w:numPr>
          <w:ilvl w:val="0"/>
          <w:numId w:val="168"/>
        </w:numPr>
        <w:tabs>
          <w:tab w:val="left" w:pos="1424"/>
        </w:tabs>
        <w:spacing w:line="276" w:lineRule="auto"/>
        <w:ind w:right="20" w:hanging="436"/>
        <w:rPr>
          <w:rFonts w:eastAsia="Times New Roman"/>
          <w:sz w:val="24"/>
          <w:szCs w:val="24"/>
        </w:rPr>
      </w:pPr>
      <w:r w:rsidRPr="00AF2F51">
        <w:rPr>
          <w:rFonts w:eastAsia="Times New Roman"/>
          <w:sz w:val="24"/>
          <w:szCs w:val="24"/>
        </w:rPr>
        <w:t>обеспечение наличия образовательных событий, в рамках которых решаются задачи, носящие полидисциплинарный</w:t>
      </w:r>
      <w:r w:rsidR="007D137D" w:rsidRPr="00AF2F51">
        <w:rPr>
          <w:rFonts w:eastAsia="Times New Roman"/>
          <w:sz w:val="24"/>
          <w:szCs w:val="24"/>
        </w:rPr>
        <w:t xml:space="preserve"> </w:t>
      </w:r>
      <w:r w:rsidRPr="00AF2F51">
        <w:rPr>
          <w:rFonts w:eastAsia="Times New Roman"/>
          <w:sz w:val="24"/>
          <w:szCs w:val="24"/>
        </w:rPr>
        <w:t>и метапредметный характер;</w:t>
      </w:r>
    </w:p>
    <w:p w:rsidR="006D5964" w:rsidRPr="00AF2F51" w:rsidRDefault="00517E4A" w:rsidP="005E54AD">
      <w:pPr>
        <w:pStyle w:val="a9"/>
        <w:numPr>
          <w:ilvl w:val="0"/>
          <w:numId w:val="168"/>
        </w:numPr>
        <w:tabs>
          <w:tab w:val="left" w:pos="1407"/>
        </w:tabs>
        <w:spacing w:line="276" w:lineRule="auto"/>
        <w:ind w:hanging="436"/>
        <w:rPr>
          <w:rFonts w:eastAsia="Times New Roman"/>
          <w:sz w:val="24"/>
          <w:szCs w:val="24"/>
        </w:rPr>
      </w:pPr>
      <w:r w:rsidRPr="00AF2F51">
        <w:rPr>
          <w:rFonts w:eastAsia="Times New Roman"/>
          <w:sz w:val="24"/>
          <w:szCs w:val="24"/>
        </w:rPr>
        <w:t>обеспечение наличия в образовательной деятельности образовательных событий,</w:t>
      </w:r>
    </w:p>
    <w:p w:rsidR="006D5964" w:rsidRDefault="00517E4A" w:rsidP="00AF2F51">
      <w:pPr>
        <w:pStyle w:val="a9"/>
        <w:tabs>
          <w:tab w:val="left" w:pos="240"/>
        </w:tabs>
        <w:spacing w:line="276" w:lineRule="auto"/>
        <w:ind w:right="20"/>
        <w:rPr>
          <w:rFonts w:eastAsia="Times New Roman"/>
          <w:sz w:val="24"/>
          <w:szCs w:val="24"/>
        </w:rPr>
      </w:pPr>
      <w:r w:rsidRPr="00AF2F51">
        <w:rPr>
          <w:rFonts w:eastAsia="Times New Roman"/>
          <w:sz w:val="24"/>
          <w:szCs w:val="24"/>
        </w:rPr>
        <w:t>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6D5964" w:rsidRPr="00AF2F51" w:rsidRDefault="00517E4A" w:rsidP="005E54AD">
      <w:pPr>
        <w:pStyle w:val="a9"/>
        <w:numPr>
          <w:ilvl w:val="0"/>
          <w:numId w:val="168"/>
        </w:numPr>
        <w:tabs>
          <w:tab w:val="left" w:pos="1424"/>
        </w:tabs>
        <w:spacing w:line="276" w:lineRule="auto"/>
        <w:ind w:right="20" w:hanging="436"/>
        <w:rPr>
          <w:rFonts w:eastAsia="Times New Roman"/>
          <w:sz w:val="24"/>
          <w:szCs w:val="24"/>
        </w:rPr>
      </w:pPr>
      <w:r w:rsidRPr="00AF2F51">
        <w:rPr>
          <w:rFonts w:eastAsia="Times New Roman"/>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6D5964" w:rsidRDefault="006D5964">
      <w:pPr>
        <w:spacing w:line="1" w:lineRule="exact"/>
        <w:rPr>
          <w:rFonts w:eastAsia="Times New Roman"/>
          <w:sz w:val="24"/>
          <w:szCs w:val="24"/>
        </w:rPr>
      </w:pPr>
    </w:p>
    <w:p w:rsidR="006D5964" w:rsidRPr="00AF2F51" w:rsidRDefault="00517E4A" w:rsidP="00AF2F51">
      <w:pPr>
        <w:spacing w:line="276" w:lineRule="auto"/>
        <w:rPr>
          <w:rFonts w:eastAsia="Times New Roman"/>
          <w:b/>
          <w:sz w:val="24"/>
          <w:szCs w:val="24"/>
        </w:rPr>
      </w:pPr>
      <w:r w:rsidRPr="00594627">
        <w:rPr>
          <w:rFonts w:eastAsia="Times New Roman"/>
          <w:b/>
          <w:sz w:val="24"/>
          <w:szCs w:val="24"/>
        </w:rPr>
        <w:t>Формирование познавательных универсальных учебных действий</w:t>
      </w:r>
    </w:p>
    <w:p w:rsidR="006D5964" w:rsidRPr="00AF2F51" w:rsidRDefault="00517E4A" w:rsidP="00884674">
      <w:pPr>
        <w:spacing w:line="276" w:lineRule="auto"/>
        <w:ind w:left="7"/>
        <w:rPr>
          <w:rFonts w:eastAsia="Times New Roman"/>
          <w:i/>
          <w:sz w:val="24"/>
          <w:szCs w:val="24"/>
        </w:rPr>
      </w:pPr>
      <w:r w:rsidRPr="00AF2F51">
        <w:rPr>
          <w:rFonts w:eastAsia="Times New Roman"/>
          <w:i/>
          <w:sz w:val="24"/>
          <w:szCs w:val="24"/>
        </w:rPr>
        <w:t>Задачи должны быть сконструированы таким образом, чтобы формировать у обучающихся умения:</w:t>
      </w:r>
    </w:p>
    <w:p w:rsidR="006D5964" w:rsidRDefault="006D5964">
      <w:pPr>
        <w:spacing w:line="1" w:lineRule="exact"/>
        <w:rPr>
          <w:rFonts w:eastAsia="Times New Roman"/>
          <w:sz w:val="24"/>
          <w:szCs w:val="24"/>
        </w:rPr>
      </w:pPr>
    </w:p>
    <w:p w:rsidR="006D5964" w:rsidRDefault="00517E4A" w:rsidP="00AF2F51">
      <w:pPr>
        <w:ind w:left="707" w:hanging="423"/>
        <w:rPr>
          <w:rFonts w:eastAsia="Times New Roman"/>
          <w:sz w:val="24"/>
          <w:szCs w:val="24"/>
        </w:rPr>
      </w:pPr>
      <w:r>
        <w:rPr>
          <w:rFonts w:eastAsia="Times New Roman"/>
          <w:sz w:val="24"/>
          <w:szCs w:val="24"/>
        </w:rPr>
        <w:t>а) объяснять явления с научной точки зрения;</w:t>
      </w:r>
    </w:p>
    <w:p w:rsidR="006D5964" w:rsidRDefault="00517E4A" w:rsidP="00AF2F51">
      <w:pPr>
        <w:spacing w:line="276" w:lineRule="auto"/>
        <w:ind w:left="707" w:hanging="423"/>
        <w:rPr>
          <w:rFonts w:eastAsia="Times New Roman"/>
          <w:sz w:val="24"/>
          <w:szCs w:val="24"/>
        </w:rPr>
      </w:pPr>
      <w:r>
        <w:rPr>
          <w:rFonts w:eastAsia="Times New Roman"/>
          <w:sz w:val="24"/>
          <w:szCs w:val="24"/>
        </w:rPr>
        <w:t>б) разрабатывать дизайн научного исследования;</w:t>
      </w:r>
    </w:p>
    <w:p w:rsidR="006D5964" w:rsidRDefault="00517E4A" w:rsidP="00AF2F51">
      <w:pPr>
        <w:spacing w:line="276" w:lineRule="auto"/>
        <w:ind w:left="567" w:right="20" w:hanging="283"/>
        <w:rPr>
          <w:rFonts w:eastAsia="Times New Roman"/>
          <w:sz w:val="24"/>
          <w:szCs w:val="24"/>
        </w:rPr>
      </w:pPr>
      <w:r>
        <w:rPr>
          <w:rFonts w:eastAsia="Times New Roman"/>
          <w:sz w:val="24"/>
          <w:szCs w:val="24"/>
        </w:rPr>
        <w:t>в) интерпретировать полученные данные и доказательства с</w:t>
      </w:r>
      <w:r w:rsidR="00AF2F51">
        <w:rPr>
          <w:rFonts w:eastAsia="Times New Roman"/>
          <w:sz w:val="24"/>
          <w:szCs w:val="24"/>
        </w:rPr>
        <w:t xml:space="preserve"> разных позиций и формулировать </w:t>
      </w:r>
      <w:r>
        <w:rPr>
          <w:rFonts w:eastAsia="Times New Roman"/>
          <w:sz w:val="24"/>
          <w:szCs w:val="24"/>
        </w:rPr>
        <w:t>соответствующие выводы.</w:t>
      </w:r>
    </w:p>
    <w:p w:rsidR="006D5964" w:rsidRDefault="006D5964">
      <w:pPr>
        <w:spacing w:line="13" w:lineRule="exact"/>
        <w:rPr>
          <w:rFonts w:eastAsia="Times New Roman"/>
          <w:sz w:val="24"/>
          <w:szCs w:val="24"/>
        </w:rPr>
      </w:pPr>
    </w:p>
    <w:p w:rsidR="006D5964" w:rsidRDefault="00517E4A" w:rsidP="00AF2F51">
      <w:pPr>
        <w:spacing w:line="276" w:lineRule="auto"/>
        <w:ind w:left="7" w:firstLine="708"/>
        <w:jc w:val="both"/>
        <w:rPr>
          <w:rFonts w:eastAsia="Times New Roman"/>
          <w:sz w:val="24"/>
          <w:szCs w:val="24"/>
        </w:rPr>
      </w:pPr>
      <w:r>
        <w:rPr>
          <w:rFonts w:eastAsia="Times New Roman"/>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6D5964" w:rsidRDefault="006D5964">
      <w:pPr>
        <w:spacing w:line="14" w:lineRule="exact"/>
        <w:rPr>
          <w:rFonts w:eastAsia="Times New Roman"/>
          <w:sz w:val="24"/>
          <w:szCs w:val="24"/>
        </w:rPr>
      </w:pPr>
    </w:p>
    <w:p w:rsidR="006D5964" w:rsidRPr="00AF2F51" w:rsidRDefault="00517E4A" w:rsidP="00AF2F51">
      <w:pPr>
        <w:spacing w:line="276" w:lineRule="auto"/>
        <w:rPr>
          <w:rFonts w:eastAsia="Times New Roman"/>
          <w:b/>
          <w:sz w:val="24"/>
          <w:szCs w:val="24"/>
        </w:rPr>
      </w:pPr>
      <w:r w:rsidRPr="00594627">
        <w:rPr>
          <w:rFonts w:eastAsia="Times New Roman"/>
          <w:b/>
          <w:sz w:val="24"/>
          <w:szCs w:val="24"/>
        </w:rPr>
        <w:t>Формирование коммуникативных универсальных учебных действий</w:t>
      </w:r>
    </w:p>
    <w:p w:rsidR="006D5964" w:rsidRDefault="00517E4A" w:rsidP="00AF2F51">
      <w:pPr>
        <w:spacing w:line="276" w:lineRule="auto"/>
        <w:ind w:left="7" w:firstLine="708"/>
        <w:jc w:val="both"/>
        <w:rPr>
          <w:rFonts w:eastAsia="Times New Roman"/>
          <w:sz w:val="24"/>
          <w:szCs w:val="24"/>
        </w:rPr>
      </w:pPr>
      <w:r>
        <w:rPr>
          <w:rFonts w:eastAsia="Times New Roman"/>
          <w:sz w:val="24"/>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6D5964" w:rsidRPr="00AF2F51" w:rsidRDefault="00517E4A" w:rsidP="00AF2F51">
      <w:pPr>
        <w:spacing w:line="276" w:lineRule="auto"/>
        <w:ind w:left="7" w:right="20" w:firstLine="708"/>
        <w:rPr>
          <w:rFonts w:eastAsia="Times New Roman"/>
          <w:i/>
          <w:sz w:val="24"/>
          <w:szCs w:val="24"/>
        </w:rPr>
      </w:pPr>
      <w:r w:rsidRPr="00AF2F51">
        <w:rPr>
          <w:rFonts w:eastAsia="Times New Roman"/>
          <w:i/>
          <w:sz w:val="24"/>
          <w:szCs w:val="24"/>
        </w:rPr>
        <w:t>Открытость образовательной среды поз</w:t>
      </w:r>
      <w:r w:rsidR="001E34BE" w:rsidRPr="00AF2F51">
        <w:rPr>
          <w:rFonts w:eastAsia="Times New Roman"/>
          <w:i/>
          <w:sz w:val="24"/>
          <w:szCs w:val="24"/>
        </w:rPr>
        <w:t xml:space="preserve">воляет обеспечивать возможность </w:t>
      </w:r>
      <w:r w:rsidRPr="00AF2F51">
        <w:rPr>
          <w:rFonts w:eastAsia="Times New Roman"/>
          <w:i/>
          <w:sz w:val="24"/>
          <w:szCs w:val="24"/>
        </w:rPr>
        <w:t>коммуникации:</w:t>
      </w:r>
    </w:p>
    <w:p w:rsidR="006D5964" w:rsidRDefault="006D5964">
      <w:pPr>
        <w:spacing w:line="13" w:lineRule="exact"/>
        <w:rPr>
          <w:rFonts w:eastAsia="Times New Roman"/>
          <w:sz w:val="24"/>
          <w:szCs w:val="24"/>
        </w:rPr>
      </w:pPr>
    </w:p>
    <w:p w:rsidR="006D5964" w:rsidRPr="00AF2F51" w:rsidRDefault="00517E4A" w:rsidP="005E54AD">
      <w:pPr>
        <w:pStyle w:val="a9"/>
        <w:numPr>
          <w:ilvl w:val="0"/>
          <w:numId w:val="168"/>
        </w:numPr>
        <w:tabs>
          <w:tab w:val="left" w:pos="1424"/>
        </w:tabs>
        <w:spacing w:line="276" w:lineRule="auto"/>
        <w:ind w:hanging="436"/>
        <w:rPr>
          <w:rFonts w:eastAsia="Times New Roman"/>
          <w:sz w:val="24"/>
          <w:szCs w:val="24"/>
        </w:rPr>
      </w:pPr>
      <w:r w:rsidRPr="00AF2F51">
        <w:rPr>
          <w:rFonts w:eastAsia="Times New Roman"/>
          <w:sz w:val="24"/>
          <w:szCs w:val="24"/>
        </w:rPr>
        <w:t>с обучающимися других образовательных организаци</w:t>
      </w:r>
      <w:r w:rsidR="00356C75" w:rsidRPr="00AF2F51">
        <w:rPr>
          <w:rFonts w:eastAsia="Times New Roman"/>
          <w:sz w:val="24"/>
          <w:szCs w:val="24"/>
        </w:rPr>
        <w:t>й</w:t>
      </w:r>
      <w:r w:rsidRPr="00AF2F51">
        <w:rPr>
          <w:rFonts w:eastAsia="Times New Roman"/>
          <w:sz w:val="24"/>
          <w:szCs w:val="24"/>
        </w:rPr>
        <w:t>, как с ровесниками, так и с детьми иных возрастов;</w:t>
      </w:r>
    </w:p>
    <w:p w:rsidR="006D5964" w:rsidRPr="00AF2F51" w:rsidRDefault="00517E4A" w:rsidP="005E54AD">
      <w:pPr>
        <w:pStyle w:val="a9"/>
        <w:numPr>
          <w:ilvl w:val="0"/>
          <w:numId w:val="168"/>
        </w:numPr>
        <w:tabs>
          <w:tab w:val="left" w:pos="1424"/>
        </w:tabs>
        <w:spacing w:line="276" w:lineRule="auto"/>
        <w:ind w:hanging="436"/>
        <w:rPr>
          <w:rFonts w:eastAsia="Times New Roman"/>
          <w:sz w:val="24"/>
          <w:szCs w:val="24"/>
        </w:rPr>
      </w:pPr>
      <w:r w:rsidRPr="00AF2F51">
        <w:rPr>
          <w:rFonts w:eastAsia="Times New Roman"/>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6D5964" w:rsidRPr="00AF2F51" w:rsidRDefault="00517E4A" w:rsidP="005E54AD">
      <w:pPr>
        <w:pStyle w:val="a9"/>
        <w:numPr>
          <w:ilvl w:val="0"/>
          <w:numId w:val="168"/>
        </w:numPr>
        <w:tabs>
          <w:tab w:val="left" w:pos="1407"/>
        </w:tabs>
        <w:spacing w:line="276" w:lineRule="auto"/>
        <w:ind w:hanging="436"/>
        <w:rPr>
          <w:rFonts w:eastAsia="Times New Roman"/>
          <w:sz w:val="24"/>
          <w:szCs w:val="24"/>
        </w:rPr>
      </w:pPr>
      <w:r w:rsidRPr="00AF2F51">
        <w:rPr>
          <w:rFonts w:eastAsia="Times New Roman"/>
          <w:sz w:val="24"/>
          <w:szCs w:val="24"/>
        </w:rPr>
        <w:t>представителями власти, местного самоуправления, фондов, спонсорами и др.</w:t>
      </w:r>
    </w:p>
    <w:p w:rsidR="006D5964" w:rsidRDefault="00517E4A" w:rsidP="00AF2F51">
      <w:pPr>
        <w:spacing w:line="276" w:lineRule="auto"/>
        <w:ind w:right="20" w:firstLine="708"/>
        <w:jc w:val="both"/>
        <w:rPr>
          <w:sz w:val="20"/>
          <w:szCs w:val="20"/>
        </w:rPr>
      </w:pPr>
      <w:r>
        <w:rPr>
          <w:rFonts w:eastAsia="Times New Roman"/>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6D5964" w:rsidRPr="00AF2F51" w:rsidRDefault="00517E4A" w:rsidP="005E54AD">
      <w:pPr>
        <w:numPr>
          <w:ilvl w:val="0"/>
          <w:numId w:val="17"/>
        </w:numPr>
        <w:tabs>
          <w:tab w:val="left" w:pos="1037"/>
        </w:tabs>
        <w:spacing w:line="276" w:lineRule="auto"/>
        <w:ind w:right="20" w:firstLine="701"/>
        <w:rPr>
          <w:rFonts w:eastAsia="Times New Roman"/>
          <w:i/>
          <w:sz w:val="24"/>
          <w:szCs w:val="24"/>
        </w:rPr>
      </w:pPr>
      <w:r w:rsidRPr="00AF2F51">
        <w:rPr>
          <w:rFonts w:eastAsia="Times New Roman"/>
          <w:i/>
          <w:sz w:val="24"/>
          <w:szCs w:val="24"/>
        </w:rPr>
        <w:t>типичным образовательным событиям и форматам, позволяющим обеспечивать использование всех возможностей коммуникации, относятся:</w:t>
      </w:r>
    </w:p>
    <w:p w:rsidR="006D5964" w:rsidRDefault="006D5964">
      <w:pPr>
        <w:spacing w:line="13" w:lineRule="exact"/>
        <w:rPr>
          <w:rFonts w:eastAsia="Times New Roman"/>
          <w:sz w:val="24"/>
          <w:szCs w:val="24"/>
        </w:rPr>
      </w:pPr>
    </w:p>
    <w:p w:rsidR="006D5964" w:rsidRDefault="006D5964">
      <w:pPr>
        <w:spacing w:line="13" w:lineRule="exact"/>
        <w:rPr>
          <w:rFonts w:eastAsia="Times New Roman"/>
          <w:sz w:val="24"/>
          <w:szCs w:val="24"/>
        </w:rPr>
      </w:pPr>
    </w:p>
    <w:p w:rsidR="006D5964" w:rsidRPr="00AF2F51" w:rsidRDefault="00517E4A" w:rsidP="005E54AD">
      <w:pPr>
        <w:pStyle w:val="a9"/>
        <w:numPr>
          <w:ilvl w:val="0"/>
          <w:numId w:val="169"/>
        </w:numPr>
        <w:spacing w:line="276" w:lineRule="auto"/>
        <w:ind w:hanging="436"/>
        <w:jc w:val="both"/>
        <w:rPr>
          <w:rFonts w:eastAsia="Times New Roman"/>
          <w:sz w:val="24"/>
          <w:szCs w:val="24"/>
        </w:rPr>
      </w:pPr>
      <w:r w:rsidRPr="00AF2F51">
        <w:rPr>
          <w:rFonts w:eastAsia="Times New Roman"/>
          <w:sz w:val="24"/>
          <w:szCs w:val="24"/>
        </w:rPr>
        <w:lastRenderedPageBreak/>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6D5964" w:rsidRPr="00AF2F51" w:rsidRDefault="00517E4A" w:rsidP="005E54AD">
      <w:pPr>
        <w:pStyle w:val="a9"/>
        <w:numPr>
          <w:ilvl w:val="0"/>
          <w:numId w:val="169"/>
        </w:numPr>
        <w:spacing w:line="276" w:lineRule="auto"/>
        <w:ind w:hanging="436"/>
        <w:rPr>
          <w:rFonts w:eastAsia="Times New Roman"/>
          <w:sz w:val="24"/>
          <w:szCs w:val="24"/>
        </w:rPr>
      </w:pPr>
      <w:r w:rsidRPr="00AF2F51">
        <w:rPr>
          <w:rFonts w:eastAsia="Times New Roman"/>
          <w:sz w:val="24"/>
          <w:szCs w:val="24"/>
        </w:rPr>
        <w:t>комплексные задачи, направленные на решение проблем местного сообщества;</w:t>
      </w:r>
    </w:p>
    <w:p w:rsidR="006D5964" w:rsidRPr="00AF2F51" w:rsidRDefault="00517E4A" w:rsidP="005E54AD">
      <w:pPr>
        <w:pStyle w:val="a9"/>
        <w:numPr>
          <w:ilvl w:val="0"/>
          <w:numId w:val="169"/>
        </w:numPr>
        <w:spacing w:line="276" w:lineRule="auto"/>
        <w:ind w:right="20" w:hanging="436"/>
        <w:rPr>
          <w:rFonts w:eastAsia="Times New Roman"/>
          <w:sz w:val="24"/>
          <w:szCs w:val="24"/>
        </w:rPr>
      </w:pPr>
      <w:r w:rsidRPr="00AF2F51">
        <w:rPr>
          <w:rFonts w:eastAsia="Times New Roman"/>
          <w:sz w:val="24"/>
          <w:szCs w:val="24"/>
        </w:rPr>
        <w:t>комплексные задачи, направленные на изменение и улучшение реально существующих бизнес-практик;</w:t>
      </w:r>
    </w:p>
    <w:p w:rsidR="00013A32" w:rsidRPr="00AF2F51" w:rsidRDefault="00517E4A" w:rsidP="005E54AD">
      <w:pPr>
        <w:pStyle w:val="a9"/>
        <w:numPr>
          <w:ilvl w:val="0"/>
          <w:numId w:val="169"/>
        </w:numPr>
        <w:spacing w:line="276" w:lineRule="auto"/>
        <w:ind w:hanging="436"/>
        <w:rPr>
          <w:rFonts w:eastAsia="Times New Roman"/>
          <w:sz w:val="24"/>
          <w:szCs w:val="24"/>
        </w:rPr>
      </w:pPr>
      <w:r w:rsidRPr="00AF2F51">
        <w:rPr>
          <w:rFonts w:eastAsia="Times New Roman"/>
          <w:sz w:val="24"/>
          <w:szCs w:val="24"/>
        </w:rPr>
        <w:t xml:space="preserve">социальные проекты, направленные на улучшение жизни местного сообщества. </w:t>
      </w:r>
    </w:p>
    <w:p w:rsidR="006D5964" w:rsidRPr="00AF2F51" w:rsidRDefault="00517E4A" w:rsidP="00AF2F51">
      <w:pPr>
        <w:spacing w:line="276" w:lineRule="auto"/>
        <w:ind w:firstLine="708"/>
        <w:rPr>
          <w:rFonts w:eastAsia="Times New Roman"/>
          <w:i/>
          <w:sz w:val="24"/>
          <w:szCs w:val="24"/>
        </w:rPr>
      </w:pPr>
      <w:r w:rsidRPr="00AF2F51">
        <w:rPr>
          <w:rFonts w:eastAsia="Times New Roman"/>
          <w:i/>
          <w:sz w:val="24"/>
          <w:szCs w:val="24"/>
        </w:rPr>
        <w:t>К таким проектам относятся:</w:t>
      </w:r>
    </w:p>
    <w:p w:rsidR="006D5964" w:rsidRDefault="00F5712C" w:rsidP="00F5712C">
      <w:pPr>
        <w:spacing w:line="276" w:lineRule="auto"/>
        <w:ind w:left="709" w:right="20" w:hanging="425"/>
        <w:rPr>
          <w:rFonts w:eastAsia="Times New Roman"/>
          <w:sz w:val="24"/>
          <w:szCs w:val="24"/>
        </w:rPr>
      </w:pPr>
      <w:r>
        <w:rPr>
          <w:rFonts w:eastAsia="Times New Roman"/>
          <w:sz w:val="24"/>
          <w:szCs w:val="24"/>
        </w:rPr>
        <w:t xml:space="preserve"> а) участие</w:t>
      </w:r>
      <w:r w:rsidR="00517E4A">
        <w:rPr>
          <w:rFonts w:eastAsia="Times New Roman"/>
          <w:sz w:val="24"/>
          <w:szCs w:val="24"/>
        </w:rPr>
        <w:t xml:space="preserve"> в волонтерских акциях и движениях, самостоятельная организа</w:t>
      </w:r>
      <w:r>
        <w:rPr>
          <w:rFonts w:eastAsia="Times New Roman"/>
          <w:sz w:val="24"/>
          <w:szCs w:val="24"/>
        </w:rPr>
        <w:t xml:space="preserve">ция волонтерских </w:t>
      </w:r>
      <w:r w:rsidR="00517E4A">
        <w:rPr>
          <w:rFonts w:eastAsia="Times New Roman"/>
          <w:sz w:val="24"/>
          <w:szCs w:val="24"/>
        </w:rPr>
        <w:t>акций;</w:t>
      </w:r>
    </w:p>
    <w:p w:rsidR="006D5964" w:rsidRDefault="00F5712C" w:rsidP="00F5712C">
      <w:pPr>
        <w:spacing w:line="276" w:lineRule="auto"/>
        <w:ind w:left="709" w:hanging="425"/>
        <w:rPr>
          <w:rFonts w:eastAsia="Times New Roman"/>
          <w:sz w:val="24"/>
          <w:szCs w:val="24"/>
        </w:rPr>
      </w:pPr>
      <w:r>
        <w:rPr>
          <w:rFonts w:eastAsia="Times New Roman"/>
          <w:sz w:val="24"/>
          <w:szCs w:val="24"/>
        </w:rPr>
        <w:t xml:space="preserve"> б) участие</w:t>
      </w:r>
      <w:r w:rsidR="00517E4A">
        <w:rPr>
          <w:rFonts w:eastAsia="Times New Roman"/>
          <w:sz w:val="24"/>
          <w:szCs w:val="24"/>
        </w:rPr>
        <w:t xml:space="preserve"> в благотворительных акциях и движениях, самостоятельная организация благотворительных акций;</w:t>
      </w:r>
    </w:p>
    <w:p w:rsidR="006D5964" w:rsidRDefault="00F5712C" w:rsidP="00F5712C">
      <w:pPr>
        <w:spacing w:line="276" w:lineRule="auto"/>
        <w:ind w:left="709" w:right="20" w:hanging="425"/>
        <w:rPr>
          <w:rFonts w:eastAsia="Times New Roman"/>
          <w:sz w:val="24"/>
          <w:szCs w:val="24"/>
        </w:rPr>
      </w:pPr>
      <w:r>
        <w:rPr>
          <w:rFonts w:eastAsia="Times New Roman"/>
          <w:i/>
          <w:sz w:val="24"/>
          <w:szCs w:val="24"/>
        </w:rPr>
        <w:t xml:space="preserve"> в</w:t>
      </w:r>
      <w:r>
        <w:rPr>
          <w:rFonts w:eastAsia="Times New Roman"/>
          <w:sz w:val="24"/>
          <w:szCs w:val="24"/>
        </w:rPr>
        <w:t>) создание</w:t>
      </w:r>
      <w:r w:rsidR="00517E4A">
        <w:rPr>
          <w:rFonts w:eastAsia="Times New Roman"/>
          <w:sz w:val="24"/>
          <w:szCs w:val="24"/>
        </w:rPr>
        <w:t xml:space="preserve"> и реализация социальных проектов разного масштаба и направленности, выходящих за рамки образовательной организации;</w:t>
      </w:r>
    </w:p>
    <w:p w:rsidR="006D5964" w:rsidRDefault="00F5712C" w:rsidP="00F5712C">
      <w:pPr>
        <w:spacing w:line="234" w:lineRule="auto"/>
        <w:ind w:right="20"/>
        <w:rPr>
          <w:rFonts w:eastAsia="Times New Roman"/>
          <w:sz w:val="24"/>
          <w:szCs w:val="24"/>
        </w:rPr>
      </w:pPr>
      <w:r>
        <w:rPr>
          <w:rFonts w:eastAsia="Times New Roman"/>
          <w:i/>
          <w:sz w:val="24"/>
          <w:szCs w:val="24"/>
        </w:rPr>
        <w:t>П</w:t>
      </w:r>
      <w:r w:rsidR="00517E4A" w:rsidRPr="00F5712C">
        <w:rPr>
          <w:rFonts w:eastAsia="Times New Roman"/>
          <w:i/>
          <w:sz w:val="24"/>
          <w:szCs w:val="24"/>
        </w:rPr>
        <w:t>олучение предметных знаний в структурах, альтернативных образовательной организации:</w:t>
      </w:r>
    </w:p>
    <w:p w:rsidR="006D5964" w:rsidRDefault="006D5964">
      <w:pPr>
        <w:spacing w:line="13" w:lineRule="exact"/>
        <w:rPr>
          <w:rFonts w:eastAsia="Times New Roman"/>
          <w:sz w:val="24"/>
          <w:szCs w:val="24"/>
        </w:rPr>
      </w:pPr>
    </w:p>
    <w:p w:rsidR="00013A32" w:rsidRDefault="00F5712C" w:rsidP="00F5712C">
      <w:pPr>
        <w:tabs>
          <w:tab w:val="left" w:pos="9356"/>
        </w:tabs>
        <w:spacing w:line="276" w:lineRule="auto"/>
        <w:ind w:left="700" w:right="558" w:hanging="416"/>
        <w:rPr>
          <w:rFonts w:eastAsia="Times New Roman"/>
          <w:sz w:val="24"/>
          <w:szCs w:val="23"/>
        </w:rPr>
      </w:pPr>
      <w:r>
        <w:rPr>
          <w:rFonts w:eastAsia="Times New Roman"/>
          <w:sz w:val="24"/>
          <w:szCs w:val="23"/>
        </w:rPr>
        <w:t xml:space="preserve"> </w:t>
      </w:r>
      <w:r w:rsidR="00517E4A" w:rsidRPr="00013A32">
        <w:rPr>
          <w:rFonts w:eastAsia="Times New Roman"/>
          <w:sz w:val="24"/>
          <w:szCs w:val="23"/>
        </w:rPr>
        <w:t>а) в заочных и дистанционных школах и университетах;</w:t>
      </w:r>
    </w:p>
    <w:p w:rsidR="006D5964" w:rsidRPr="00013A32" w:rsidRDefault="00517E4A" w:rsidP="00F5712C">
      <w:pPr>
        <w:tabs>
          <w:tab w:val="left" w:pos="9356"/>
        </w:tabs>
        <w:spacing w:line="276" w:lineRule="auto"/>
        <w:ind w:left="700" w:right="558" w:hanging="416"/>
        <w:rPr>
          <w:rFonts w:eastAsia="Times New Roman"/>
          <w:sz w:val="28"/>
          <w:szCs w:val="24"/>
        </w:rPr>
      </w:pPr>
      <w:r w:rsidRPr="00013A32">
        <w:rPr>
          <w:rFonts w:eastAsia="Times New Roman"/>
          <w:sz w:val="24"/>
          <w:szCs w:val="23"/>
        </w:rPr>
        <w:t xml:space="preserve"> б) уч</w:t>
      </w:r>
      <w:r w:rsidR="00013A32">
        <w:rPr>
          <w:rFonts w:eastAsia="Times New Roman"/>
          <w:sz w:val="24"/>
          <w:szCs w:val="23"/>
        </w:rPr>
        <w:t xml:space="preserve">астие в дистанционных конкурсах </w:t>
      </w:r>
      <w:r w:rsidRPr="00013A32">
        <w:rPr>
          <w:rFonts w:eastAsia="Times New Roman"/>
          <w:sz w:val="24"/>
          <w:szCs w:val="23"/>
        </w:rPr>
        <w:t>и олимпиадах;</w:t>
      </w:r>
    </w:p>
    <w:p w:rsidR="006D5964" w:rsidRDefault="00F5712C" w:rsidP="00F5712C">
      <w:pPr>
        <w:spacing w:line="276" w:lineRule="auto"/>
        <w:ind w:left="700" w:hanging="416"/>
        <w:rPr>
          <w:rFonts w:eastAsia="Times New Roman"/>
          <w:sz w:val="24"/>
          <w:szCs w:val="24"/>
        </w:rPr>
      </w:pPr>
      <w:r>
        <w:rPr>
          <w:rFonts w:eastAsia="Times New Roman"/>
          <w:sz w:val="24"/>
          <w:szCs w:val="24"/>
        </w:rPr>
        <w:t xml:space="preserve"> </w:t>
      </w:r>
      <w:r w:rsidR="00517E4A">
        <w:rPr>
          <w:rFonts w:eastAsia="Times New Roman"/>
          <w:sz w:val="24"/>
          <w:szCs w:val="24"/>
        </w:rPr>
        <w:t>в) самостоятельное освоение отдельных предметов и курсов;</w:t>
      </w:r>
    </w:p>
    <w:p w:rsidR="006D5964" w:rsidRDefault="006D5964">
      <w:pPr>
        <w:spacing w:line="12" w:lineRule="exact"/>
        <w:rPr>
          <w:rFonts w:eastAsia="Times New Roman"/>
          <w:sz w:val="24"/>
          <w:szCs w:val="24"/>
        </w:rPr>
      </w:pPr>
    </w:p>
    <w:p w:rsidR="006D5964" w:rsidRPr="00F5712C" w:rsidRDefault="00517E4A" w:rsidP="00F5712C">
      <w:pPr>
        <w:spacing w:line="276" w:lineRule="auto"/>
        <w:ind w:right="1409"/>
        <w:rPr>
          <w:rFonts w:eastAsia="Times New Roman"/>
          <w:b/>
          <w:sz w:val="24"/>
          <w:szCs w:val="24"/>
        </w:rPr>
      </w:pPr>
      <w:r w:rsidRPr="00013A32">
        <w:rPr>
          <w:rFonts w:eastAsia="Times New Roman"/>
          <w:b/>
          <w:sz w:val="24"/>
          <w:szCs w:val="24"/>
        </w:rPr>
        <w:t>Формирование регулятивных универсальных учебных действий</w:t>
      </w:r>
    </w:p>
    <w:p w:rsidR="006D5964" w:rsidRDefault="00517E4A" w:rsidP="00F5712C">
      <w:pPr>
        <w:spacing w:line="276" w:lineRule="auto"/>
        <w:ind w:firstLine="708"/>
        <w:jc w:val="both"/>
        <w:rPr>
          <w:rFonts w:eastAsia="Times New Roman"/>
          <w:sz w:val="24"/>
          <w:szCs w:val="24"/>
        </w:rPr>
      </w:pPr>
      <w:r>
        <w:rPr>
          <w:rFonts w:eastAsia="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6D5964" w:rsidRDefault="00517E4A" w:rsidP="00F5712C">
      <w:pPr>
        <w:spacing w:line="276" w:lineRule="auto"/>
        <w:ind w:firstLine="708"/>
        <w:jc w:val="both"/>
        <w:rPr>
          <w:rFonts w:eastAsia="Times New Roman"/>
          <w:sz w:val="24"/>
          <w:szCs w:val="24"/>
        </w:rPr>
      </w:pPr>
      <w:r>
        <w:rPr>
          <w:rFonts w:eastAsia="Times New Roman"/>
          <w:sz w:val="24"/>
          <w:szCs w:val="24"/>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w:t>
      </w:r>
      <w:r w:rsidR="00F5712C">
        <w:rPr>
          <w:rFonts w:eastAsia="Times New Roman"/>
          <w:sz w:val="24"/>
          <w:szCs w:val="24"/>
        </w:rPr>
        <w:t>Например</w:t>
      </w:r>
      <w:r>
        <w:rPr>
          <w:rFonts w:eastAsia="Times New Roman"/>
          <w:sz w:val="24"/>
          <w:szCs w:val="24"/>
        </w:rPr>
        <w:t>:</w:t>
      </w:r>
    </w:p>
    <w:p w:rsidR="006D5964" w:rsidRDefault="006D5964">
      <w:pPr>
        <w:spacing w:line="1" w:lineRule="exact"/>
        <w:rPr>
          <w:rFonts w:eastAsia="Times New Roman"/>
          <w:sz w:val="24"/>
          <w:szCs w:val="24"/>
        </w:rPr>
      </w:pPr>
    </w:p>
    <w:p w:rsidR="006D5964" w:rsidRDefault="000B4E6D" w:rsidP="00F5712C">
      <w:pPr>
        <w:ind w:left="700" w:hanging="416"/>
        <w:rPr>
          <w:rFonts w:eastAsia="Times New Roman"/>
          <w:sz w:val="24"/>
          <w:szCs w:val="24"/>
        </w:rPr>
      </w:pPr>
      <w:r>
        <w:rPr>
          <w:rFonts w:eastAsia="Times New Roman"/>
          <w:sz w:val="24"/>
          <w:szCs w:val="24"/>
        </w:rPr>
        <w:t>а</w:t>
      </w:r>
      <w:r w:rsidR="00517E4A">
        <w:rPr>
          <w:rFonts w:eastAsia="Times New Roman"/>
          <w:sz w:val="24"/>
          <w:szCs w:val="24"/>
        </w:rPr>
        <w:t>) самостоятельное освоение глав, разделов и тем учебных предметов;</w:t>
      </w:r>
    </w:p>
    <w:p w:rsidR="006D5964" w:rsidRDefault="000B4E6D" w:rsidP="00F5712C">
      <w:pPr>
        <w:ind w:left="700" w:hanging="416"/>
        <w:rPr>
          <w:rFonts w:eastAsia="Times New Roman"/>
          <w:sz w:val="24"/>
          <w:szCs w:val="24"/>
        </w:rPr>
      </w:pPr>
      <w:r>
        <w:rPr>
          <w:rFonts w:eastAsia="Times New Roman"/>
          <w:sz w:val="24"/>
          <w:szCs w:val="24"/>
        </w:rPr>
        <w:t>б</w:t>
      </w:r>
      <w:r w:rsidR="00517E4A">
        <w:rPr>
          <w:rFonts w:eastAsia="Times New Roman"/>
          <w:sz w:val="24"/>
          <w:szCs w:val="24"/>
        </w:rPr>
        <w:t>) самостоятельное обучение в заочных и дистанционных школах и университетах;</w:t>
      </w:r>
    </w:p>
    <w:p w:rsidR="006D5964" w:rsidRDefault="000B4E6D" w:rsidP="00F5712C">
      <w:pPr>
        <w:spacing w:line="276" w:lineRule="auto"/>
        <w:ind w:left="567" w:right="20" w:hanging="283"/>
        <w:rPr>
          <w:rFonts w:eastAsia="Times New Roman"/>
          <w:sz w:val="24"/>
          <w:szCs w:val="24"/>
        </w:rPr>
      </w:pPr>
      <w:r>
        <w:rPr>
          <w:rFonts w:eastAsia="Times New Roman"/>
          <w:sz w:val="24"/>
          <w:szCs w:val="24"/>
        </w:rPr>
        <w:t>в</w:t>
      </w:r>
      <w:r w:rsidR="00517E4A">
        <w:rPr>
          <w:rFonts w:eastAsia="Times New Roman"/>
          <w:sz w:val="24"/>
          <w:szCs w:val="24"/>
        </w:rPr>
        <w:t>) самостоятельное определение темы проекта, мет</w:t>
      </w:r>
      <w:r w:rsidR="00F5712C">
        <w:rPr>
          <w:rFonts w:eastAsia="Times New Roman"/>
          <w:sz w:val="24"/>
          <w:szCs w:val="24"/>
        </w:rPr>
        <w:t xml:space="preserve">одов и способов его реализации, </w:t>
      </w:r>
      <w:r w:rsidR="00517E4A">
        <w:rPr>
          <w:rFonts w:eastAsia="Times New Roman"/>
          <w:sz w:val="24"/>
          <w:szCs w:val="24"/>
        </w:rPr>
        <w:t>источников ресурсов, необходимых для реализации проекта;</w:t>
      </w:r>
    </w:p>
    <w:p w:rsidR="006D5964" w:rsidRDefault="000B4E6D" w:rsidP="00F5712C">
      <w:pPr>
        <w:spacing w:line="276" w:lineRule="auto"/>
        <w:ind w:left="567" w:right="20" w:hanging="283"/>
        <w:rPr>
          <w:rFonts w:eastAsia="Times New Roman"/>
          <w:sz w:val="24"/>
          <w:szCs w:val="24"/>
        </w:rPr>
      </w:pPr>
      <w:r>
        <w:rPr>
          <w:rFonts w:eastAsia="Times New Roman"/>
          <w:sz w:val="24"/>
          <w:szCs w:val="24"/>
        </w:rPr>
        <w:t>г</w:t>
      </w:r>
      <w:r w:rsidR="00517E4A">
        <w:rPr>
          <w:rFonts w:eastAsia="Times New Roman"/>
          <w:sz w:val="24"/>
          <w:szCs w:val="24"/>
        </w:rPr>
        <w:t>) самостоятельное взаимодействие с источниками ресурсов: информационными источниками, фондами, представителями власти и т. п.;</w:t>
      </w:r>
    </w:p>
    <w:p w:rsidR="006D5964" w:rsidRDefault="000B4E6D" w:rsidP="00F5712C">
      <w:pPr>
        <w:spacing w:line="276" w:lineRule="auto"/>
        <w:ind w:left="709" w:hanging="425"/>
        <w:rPr>
          <w:rFonts w:eastAsia="Times New Roman"/>
          <w:sz w:val="24"/>
          <w:szCs w:val="24"/>
        </w:rPr>
      </w:pPr>
      <w:r>
        <w:rPr>
          <w:rFonts w:eastAsia="Times New Roman"/>
          <w:sz w:val="24"/>
          <w:szCs w:val="24"/>
        </w:rPr>
        <w:t>д</w:t>
      </w:r>
      <w:r w:rsidR="00517E4A">
        <w:rPr>
          <w:rFonts w:eastAsia="Times New Roman"/>
          <w:sz w:val="24"/>
          <w:szCs w:val="24"/>
        </w:rPr>
        <w:t>) самостоятельное управление ресурсами, в том числе нематериальными;</w:t>
      </w:r>
    </w:p>
    <w:p w:rsidR="006D5964" w:rsidRDefault="000B4E6D" w:rsidP="00F5712C">
      <w:pPr>
        <w:tabs>
          <w:tab w:val="left" w:pos="8280"/>
        </w:tabs>
        <w:spacing w:line="276" w:lineRule="auto"/>
        <w:ind w:left="709" w:hanging="425"/>
        <w:rPr>
          <w:sz w:val="20"/>
          <w:szCs w:val="20"/>
        </w:rPr>
      </w:pPr>
      <w:r>
        <w:rPr>
          <w:rFonts w:eastAsia="Times New Roman"/>
          <w:sz w:val="24"/>
          <w:szCs w:val="24"/>
        </w:rPr>
        <w:t>е</w:t>
      </w:r>
      <w:r w:rsidR="00517E4A">
        <w:rPr>
          <w:rFonts w:eastAsia="Times New Roman"/>
          <w:sz w:val="24"/>
          <w:szCs w:val="24"/>
        </w:rPr>
        <w:t xml:space="preserve">) презентация результатов проектной работы на различных этапах </w:t>
      </w:r>
      <w:r w:rsidR="00517E4A" w:rsidRPr="000B4E6D">
        <w:rPr>
          <w:rFonts w:eastAsia="Times New Roman"/>
          <w:sz w:val="24"/>
          <w:szCs w:val="24"/>
        </w:rPr>
        <w:t>ее</w:t>
      </w:r>
      <w:r w:rsidRPr="000B4E6D">
        <w:rPr>
          <w:sz w:val="24"/>
          <w:szCs w:val="24"/>
        </w:rPr>
        <w:t xml:space="preserve"> </w:t>
      </w:r>
      <w:r w:rsidR="00517E4A" w:rsidRPr="000B4E6D">
        <w:rPr>
          <w:rFonts w:eastAsia="Times New Roman"/>
          <w:sz w:val="24"/>
          <w:szCs w:val="24"/>
        </w:rPr>
        <w:t>реализации</w:t>
      </w:r>
      <w:r w:rsidR="00517E4A">
        <w:rPr>
          <w:rFonts w:eastAsia="Times New Roman"/>
          <w:sz w:val="23"/>
          <w:szCs w:val="23"/>
        </w:rPr>
        <w:t>.</w:t>
      </w:r>
    </w:p>
    <w:p w:rsidR="001E34BE" w:rsidRDefault="001E34BE" w:rsidP="00F5712C">
      <w:pPr>
        <w:spacing w:line="234" w:lineRule="auto"/>
        <w:rPr>
          <w:rFonts w:eastAsia="Times New Roman"/>
          <w:sz w:val="24"/>
          <w:szCs w:val="24"/>
        </w:rPr>
      </w:pPr>
    </w:p>
    <w:p w:rsidR="000B4E6D" w:rsidRDefault="00517E4A" w:rsidP="00F5712C">
      <w:pPr>
        <w:spacing w:line="276" w:lineRule="auto"/>
        <w:rPr>
          <w:rFonts w:eastAsia="Times New Roman"/>
          <w:sz w:val="24"/>
          <w:szCs w:val="24"/>
        </w:rPr>
      </w:pPr>
      <w:r w:rsidRPr="000B4E6D">
        <w:rPr>
          <w:rFonts w:eastAsia="Times New Roman"/>
          <w:b/>
          <w:sz w:val="24"/>
          <w:szCs w:val="24"/>
        </w:rPr>
        <w:t>II.1.4. Особенности учебно-исследовательской и проектной деятельности обучающихся</w:t>
      </w:r>
    </w:p>
    <w:p w:rsidR="006D5964" w:rsidRDefault="00517E4A" w:rsidP="00F5712C">
      <w:pPr>
        <w:spacing w:line="276" w:lineRule="auto"/>
        <w:ind w:left="700"/>
        <w:rPr>
          <w:sz w:val="20"/>
          <w:szCs w:val="20"/>
        </w:rPr>
      </w:pPr>
      <w:r>
        <w:rPr>
          <w:rFonts w:eastAsia="Times New Roman"/>
          <w:sz w:val="24"/>
          <w:szCs w:val="24"/>
        </w:rPr>
        <w:t xml:space="preserve"> Особенности учебно-исследовательской деятельности и проектной работы</w:t>
      </w:r>
    </w:p>
    <w:p w:rsidR="006D5964" w:rsidRDefault="00517E4A" w:rsidP="00F5712C">
      <w:pPr>
        <w:spacing w:line="276" w:lineRule="auto"/>
        <w:jc w:val="both"/>
        <w:rPr>
          <w:sz w:val="20"/>
          <w:szCs w:val="20"/>
        </w:rPr>
      </w:pPr>
      <w:r>
        <w:rPr>
          <w:rFonts w:eastAsia="Times New Roman"/>
          <w:sz w:val="24"/>
          <w:szCs w:val="24"/>
        </w:rPr>
        <w:t xml:space="preserve">старшеклассников обусловлены, в первую очередь, открытостью </w:t>
      </w:r>
      <w:r w:rsidR="000B4E6D">
        <w:rPr>
          <w:rFonts w:eastAsia="Times New Roman"/>
          <w:sz w:val="24"/>
          <w:szCs w:val="24"/>
        </w:rPr>
        <w:t xml:space="preserve">Школы </w:t>
      </w:r>
      <w:r>
        <w:rPr>
          <w:rFonts w:eastAsia="Times New Roman"/>
          <w:sz w:val="24"/>
          <w:szCs w:val="24"/>
        </w:rPr>
        <w:t>на уровне среднего общего образования.</w:t>
      </w:r>
    </w:p>
    <w:p w:rsidR="006D5964" w:rsidRDefault="00517E4A" w:rsidP="00F5712C">
      <w:pPr>
        <w:spacing w:line="276" w:lineRule="auto"/>
        <w:ind w:firstLine="708"/>
        <w:jc w:val="both"/>
        <w:rPr>
          <w:sz w:val="20"/>
          <w:szCs w:val="20"/>
        </w:rPr>
      </w:pPr>
      <w:r>
        <w:rPr>
          <w:rFonts w:eastAsia="Times New Roman"/>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w:t>
      </w:r>
    </w:p>
    <w:p w:rsidR="006D5964" w:rsidRDefault="00517E4A" w:rsidP="00F5712C">
      <w:pPr>
        <w:spacing w:line="276" w:lineRule="auto"/>
        <w:ind w:right="20"/>
        <w:jc w:val="both"/>
        <w:rPr>
          <w:sz w:val="20"/>
          <w:szCs w:val="20"/>
        </w:rPr>
      </w:pPr>
      <w:r>
        <w:rPr>
          <w:rFonts w:eastAsia="Times New Roman"/>
          <w:sz w:val="24"/>
          <w:szCs w:val="24"/>
        </w:rPr>
        <w:t>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6D5964" w:rsidRDefault="006D5964" w:rsidP="00F5712C">
      <w:pPr>
        <w:spacing w:line="276" w:lineRule="auto"/>
        <w:rPr>
          <w:sz w:val="20"/>
          <w:szCs w:val="20"/>
        </w:rPr>
      </w:pPr>
    </w:p>
    <w:p w:rsidR="006D5964" w:rsidRDefault="00517E4A" w:rsidP="00F5712C">
      <w:pPr>
        <w:spacing w:line="276" w:lineRule="auto"/>
        <w:ind w:firstLine="708"/>
        <w:jc w:val="both"/>
        <w:rPr>
          <w:sz w:val="20"/>
          <w:szCs w:val="20"/>
        </w:rPr>
      </w:pPr>
      <w:r>
        <w:rPr>
          <w:rFonts w:eastAsia="Times New Roman"/>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w:t>
      </w:r>
      <w:r>
        <w:rPr>
          <w:rFonts w:eastAsia="Times New Roman"/>
          <w:sz w:val="24"/>
          <w:szCs w:val="24"/>
        </w:rPr>
        <w:lastRenderedPageBreak/>
        <w:t>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6D5964" w:rsidRDefault="006D5964">
      <w:pPr>
        <w:spacing w:line="14" w:lineRule="exact"/>
        <w:rPr>
          <w:sz w:val="20"/>
          <w:szCs w:val="20"/>
        </w:rPr>
      </w:pPr>
    </w:p>
    <w:p w:rsidR="006D5964" w:rsidRDefault="00517E4A" w:rsidP="00F5712C">
      <w:pPr>
        <w:spacing w:line="276" w:lineRule="auto"/>
        <w:ind w:firstLine="708"/>
        <w:jc w:val="both"/>
        <w:rPr>
          <w:sz w:val="20"/>
          <w:szCs w:val="20"/>
        </w:rPr>
      </w:pPr>
      <w:r>
        <w:rPr>
          <w:rFonts w:eastAsia="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84674" w:rsidRDefault="00884674" w:rsidP="00F5712C">
      <w:pPr>
        <w:spacing w:line="276" w:lineRule="auto"/>
        <w:ind w:right="20"/>
        <w:jc w:val="both"/>
        <w:rPr>
          <w:rFonts w:eastAsia="Times New Roman"/>
          <w:b/>
          <w:sz w:val="24"/>
          <w:szCs w:val="24"/>
        </w:rPr>
      </w:pPr>
    </w:p>
    <w:p w:rsidR="006D5964" w:rsidRPr="00F5712C" w:rsidRDefault="00517E4A" w:rsidP="00F5712C">
      <w:pPr>
        <w:spacing w:line="276" w:lineRule="auto"/>
        <w:ind w:right="20"/>
        <w:jc w:val="both"/>
        <w:rPr>
          <w:b/>
          <w:sz w:val="20"/>
          <w:szCs w:val="20"/>
        </w:rPr>
      </w:pPr>
      <w:r w:rsidRPr="000B4E6D">
        <w:rPr>
          <w:rFonts w:eastAsia="Times New Roman"/>
          <w:b/>
          <w:sz w:val="24"/>
          <w:szCs w:val="24"/>
        </w:rPr>
        <w:t>II.1.5. Описание основных направлений учебно-исследовательской и проектной деятельности обучающихся</w:t>
      </w:r>
    </w:p>
    <w:p w:rsidR="006D5964" w:rsidRPr="00F5712C" w:rsidRDefault="00517E4A" w:rsidP="00F5712C">
      <w:pPr>
        <w:spacing w:line="276" w:lineRule="auto"/>
        <w:jc w:val="both"/>
        <w:rPr>
          <w:i/>
          <w:sz w:val="20"/>
          <w:szCs w:val="20"/>
        </w:rPr>
      </w:pPr>
      <w:r w:rsidRPr="00F5712C">
        <w:rPr>
          <w:rFonts w:eastAsia="Times New Roman"/>
          <w:i/>
          <w:sz w:val="24"/>
          <w:szCs w:val="24"/>
        </w:rPr>
        <w:t>Возможными направлениями проектной и учебно-исследовательской деятельности являются:</w:t>
      </w:r>
    </w:p>
    <w:p w:rsidR="006D5964" w:rsidRDefault="006D5964">
      <w:pPr>
        <w:spacing w:line="2" w:lineRule="exact"/>
        <w:rPr>
          <w:sz w:val="20"/>
          <w:szCs w:val="20"/>
        </w:rPr>
      </w:pPr>
    </w:p>
    <w:p w:rsidR="006D5964" w:rsidRPr="00F5712C" w:rsidRDefault="00517E4A" w:rsidP="005E54AD">
      <w:pPr>
        <w:pStyle w:val="a9"/>
        <w:numPr>
          <w:ilvl w:val="0"/>
          <w:numId w:val="170"/>
        </w:numPr>
        <w:tabs>
          <w:tab w:val="left" w:pos="709"/>
        </w:tabs>
        <w:spacing w:line="276" w:lineRule="auto"/>
        <w:ind w:left="709" w:hanging="425"/>
        <w:rPr>
          <w:rFonts w:eastAsia="Times New Roman"/>
          <w:sz w:val="24"/>
          <w:szCs w:val="24"/>
        </w:rPr>
      </w:pPr>
      <w:r w:rsidRPr="00F5712C">
        <w:rPr>
          <w:rFonts w:eastAsia="Times New Roman"/>
          <w:sz w:val="24"/>
          <w:szCs w:val="24"/>
        </w:rPr>
        <w:t>исследовательское;</w:t>
      </w:r>
    </w:p>
    <w:p w:rsidR="006D5964" w:rsidRPr="00F5712C" w:rsidRDefault="00517E4A" w:rsidP="005E54AD">
      <w:pPr>
        <w:pStyle w:val="a9"/>
        <w:numPr>
          <w:ilvl w:val="0"/>
          <w:numId w:val="170"/>
        </w:numPr>
        <w:tabs>
          <w:tab w:val="left" w:pos="709"/>
        </w:tabs>
        <w:spacing w:line="276" w:lineRule="auto"/>
        <w:ind w:left="709" w:hanging="425"/>
        <w:rPr>
          <w:rFonts w:eastAsia="Times New Roman"/>
          <w:sz w:val="24"/>
          <w:szCs w:val="24"/>
        </w:rPr>
      </w:pPr>
      <w:r w:rsidRPr="00F5712C">
        <w:rPr>
          <w:rFonts w:eastAsia="Times New Roman"/>
          <w:sz w:val="24"/>
          <w:szCs w:val="24"/>
        </w:rPr>
        <w:t>инженерное;</w:t>
      </w:r>
    </w:p>
    <w:p w:rsidR="006D5964" w:rsidRPr="00F5712C" w:rsidRDefault="00517E4A" w:rsidP="005E54AD">
      <w:pPr>
        <w:pStyle w:val="a9"/>
        <w:numPr>
          <w:ilvl w:val="0"/>
          <w:numId w:val="170"/>
        </w:numPr>
        <w:tabs>
          <w:tab w:val="left" w:pos="709"/>
        </w:tabs>
        <w:spacing w:line="276" w:lineRule="auto"/>
        <w:ind w:left="709" w:hanging="425"/>
        <w:rPr>
          <w:rFonts w:eastAsia="Times New Roman"/>
          <w:sz w:val="24"/>
          <w:szCs w:val="24"/>
        </w:rPr>
      </w:pPr>
      <w:r w:rsidRPr="00F5712C">
        <w:rPr>
          <w:rFonts w:eastAsia="Times New Roman"/>
          <w:sz w:val="24"/>
          <w:szCs w:val="24"/>
        </w:rPr>
        <w:t>прикладное;</w:t>
      </w:r>
    </w:p>
    <w:p w:rsidR="006D5964" w:rsidRPr="00F5712C" w:rsidRDefault="00517E4A" w:rsidP="005E54AD">
      <w:pPr>
        <w:pStyle w:val="a9"/>
        <w:numPr>
          <w:ilvl w:val="0"/>
          <w:numId w:val="170"/>
        </w:numPr>
        <w:tabs>
          <w:tab w:val="left" w:pos="709"/>
        </w:tabs>
        <w:spacing w:line="276" w:lineRule="auto"/>
        <w:ind w:left="709" w:hanging="425"/>
        <w:rPr>
          <w:rFonts w:eastAsia="Times New Roman"/>
          <w:sz w:val="24"/>
          <w:szCs w:val="24"/>
        </w:rPr>
      </w:pPr>
      <w:r w:rsidRPr="00F5712C">
        <w:rPr>
          <w:rFonts w:eastAsia="Times New Roman"/>
          <w:sz w:val="24"/>
          <w:szCs w:val="24"/>
        </w:rPr>
        <w:t>бизнес-проектирование;</w:t>
      </w:r>
    </w:p>
    <w:p w:rsidR="006D5964" w:rsidRPr="00F5712C" w:rsidRDefault="00517E4A" w:rsidP="005E54AD">
      <w:pPr>
        <w:pStyle w:val="a9"/>
        <w:numPr>
          <w:ilvl w:val="0"/>
          <w:numId w:val="170"/>
        </w:numPr>
        <w:tabs>
          <w:tab w:val="left" w:pos="709"/>
        </w:tabs>
        <w:spacing w:line="276" w:lineRule="auto"/>
        <w:ind w:left="709" w:hanging="425"/>
        <w:rPr>
          <w:rFonts w:eastAsia="Times New Roman"/>
          <w:sz w:val="24"/>
          <w:szCs w:val="24"/>
        </w:rPr>
      </w:pPr>
      <w:r w:rsidRPr="00F5712C">
        <w:rPr>
          <w:rFonts w:eastAsia="Times New Roman"/>
          <w:sz w:val="24"/>
          <w:szCs w:val="24"/>
        </w:rPr>
        <w:t>информационное;</w:t>
      </w:r>
    </w:p>
    <w:p w:rsidR="006D5964" w:rsidRPr="00F5712C" w:rsidRDefault="00517E4A" w:rsidP="005E54AD">
      <w:pPr>
        <w:pStyle w:val="a9"/>
        <w:numPr>
          <w:ilvl w:val="0"/>
          <w:numId w:val="170"/>
        </w:numPr>
        <w:tabs>
          <w:tab w:val="left" w:pos="709"/>
        </w:tabs>
        <w:spacing w:line="276" w:lineRule="auto"/>
        <w:ind w:left="709" w:hanging="425"/>
        <w:rPr>
          <w:rFonts w:eastAsia="Times New Roman"/>
          <w:sz w:val="24"/>
          <w:szCs w:val="24"/>
        </w:rPr>
      </w:pPr>
      <w:r w:rsidRPr="00F5712C">
        <w:rPr>
          <w:rFonts w:eastAsia="Times New Roman"/>
          <w:sz w:val="24"/>
          <w:szCs w:val="24"/>
        </w:rPr>
        <w:t>социальное;</w:t>
      </w:r>
    </w:p>
    <w:p w:rsidR="006D5964" w:rsidRPr="00F5712C" w:rsidRDefault="00517E4A" w:rsidP="005E54AD">
      <w:pPr>
        <w:pStyle w:val="a9"/>
        <w:numPr>
          <w:ilvl w:val="0"/>
          <w:numId w:val="170"/>
        </w:numPr>
        <w:tabs>
          <w:tab w:val="left" w:pos="709"/>
        </w:tabs>
        <w:spacing w:line="276" w:lineRule="auto"/>
        <w:ind w:left="709" w:hanging="425"/>
        <w:rPr>
          <w:rFonts w:eastAsia="Times New Roman"/>
          <w:sz w:val="24"/>
          <w:szCs w:val="24"/>
        </w:rPr>
      </w:pPr>
      <w:r w:rsidRPr="00F5712C">
        <w:rPr>
          <w:rFonts w:eastAsia="Times New Roman"/>
          <w:sz w:val="24"/>
          <w:szCs w:val="24"/>
        </w:rPr>
        <w:t>игровое;</w:t>
      </w:r>
    </w:p>
    <w:p w:rsidR="006D5964" w:rsidRPr="00F5712C" w:rsidRDefault="00517E4A" w:rsidP="005E54AD">
      <w:pPr>
        <w:pStyle w:val="a9"/>
        <w:numPr>
          <w:ilvl w:val="0"/>
          <w:numId w:val="170"/>
        </w:numPr>
        <w:tabs>
          <w:tab w:val="left" w:pos="709"/>
        </w:tabs>
        <w:spacing w:line="276" w:lineRule="auto"/>
        <w:ind w:left="709" w:hanging="425"/>
        <w:rPr>
          <w:rFonts w:eastAsia="Times New Roman"/>
          <w:i/>
          <w:sz w:val="24"/>
          <w:szCs w:val="24"/>
        </w:rPr>
      </w:pPr>
      <w:r w:rsidRPr="00F5712C">
        <w:rPr>
          <w:rFonts w:eastAsia="Times New Roman"/>
          <w:sz w:val="24"/>
          <w:szCs w:val="24"/>
        </w:rPr>
        <w:t>творческое.</w:t>
      </w:r>
    </w:p>
    <w:p w:rsidR="006D5964" w:rsidRPr="00F5712C" w:rsidRDefault="00517E4A" w:rsidP="00F5712C">
      <w:pPr>
        <w:ind w:right="-59"/>
        <w:rPr>
          <w:i/>
          <w:sz w:val="20"/>
          <w:szCs w:val="20"/>
        </w:rPr>
      </w:pPr>
      <w:r w:rsidRPr="00F5712C">
        <w:rPr>
          <w:rFonts w:eastAsia="Times New Roman"/>
          <w:i/>
          <w:sz w:val="24"/>
          <w:szCs w:val="24"/>
        </w:rPr>
        <w:t>На уровне среднего общего образования приоритетными направлениями являются:</w:t>
      </w:r>
    </w:p>
    <w:p w:rsidR="006D5964" w:rsidRPr="00F5712C" w:rsidRDefault="00517E4A" w:rsidP="005E54AD">
      <w:pPr>
        <w:pStyle w:val="a9"/>
        <w:numPr>
          <w:ilvl w:val="0"/>
          <w:numId w:val="171"/>
        </w:numPr>
        <w:tabs>
          <w:tab w:val="left" w:pos="1400"/>
        </w:tabs>
        <w:spacing w:line="276" w:lineRule="auto"/>
        <w:ind w:hanging="436"/>
        <w:rPr>
          <w:rFonts w:eastAsia="Times New Roman"/>
          <w:sz w:val="24"/>
          <w:szCs w:val="24"/>
        </w:rPr>
      </w:pPr>
      <w:r w:rsidRPr="00F5712C">
        <w:rPr>
          <w:rFonts w:eastAsia="Times New Roman"/>
          <w:sz w:val="24"/>
          <w:szCs w:val="24"/>
        </w:rPr>
        <w:t>социальное;</w:t>
      </w:r>
    </w:p>
    <w:p w:rsidR="006D5964" w:rsidRPr="00F5712C" w:rsidRDefault="00517E4A" w:rsidP="005E54AD">
      <w:pPr>
        <w:pStyle w:val="a9"/>
        <w:numPr>
          <w:ilvl w:val="0"/>
          <w:numId w:val="171"/>
        </w:numPr>
        <w:tabs>
          <w:tab w:val="left" w:pos="1400"/>
        </w:tabs>
        <w:spacing w:line="276" w:lineRule="auto"/>
        <w:ind w:hanging="436"/>
        <w:rPr>
          <w:rFonts w:eastAsia="Times New Roman"/>
          <w:sz w:val="24"/>
          <w:szCs w:val="24"/>
        </w:rPr>
      </w:pPr>
      <w:r w:rsidRPr="00F5712C">
        <w:rPr>
          <w:rFonts w:eastAsia="Times New Roman"/>
          <w:sz w:val="24"/>
          <w:szCs w:val="24"/>
        </w:rPr>
        <w:t>бизнес-проектирование;</w:t>
      </w:r>
    </w:p>
    <w:p w:rsidR="006D5964" w:rsidRPr="00F5712C" w:rsidRDefault="00517E4A" w:rsidP="005E54AD">
      <w:pPr>
        <w:pStyle w:val="a9"/>
        <w:numPr>
          <w:ilvl w:val="0"/>
          <w:numId w:val="171"/>
        </w:numPr>
        <w:tabs>
          <w:tab w:val="left" w:pos="1400"/>
        </w:tabs>
        <w:spacing w:line="276" w:lineRule="auto"/>
        <w:ind w:hanging="436"/>
        <w:rPr>
          <w:rFonts w:eastAsia="Times New Roman"/>
          <w:sz w:val="24"/>
          <w:szCs w:val="24"/>
        </w:rPr>
      </w:pPr>
      <w:r w:rsidRPr="00F5712C">
        <w:rPr>
          <w:rFonts w:eastAsia="Times New Roman"/>
          <w:sz w:val="24"/>
          <w:szCs w:val="24"/>
        </w:rPr>
        <w:t>исследовательское;</w:t>
      </w:r>
    </w:p>
    <w:p w:rsidR="006D5964" w:rsidRPr="00F5712C" w:rsidRDefault="00517E4A" w:rsidP="005E54AD">
      <w:pPr>
        <w:pStyle w:val="a9"/>
        <w:numPr>
          <w:ilvl w:val="0"/>
          <w:numId w:val="171"/>
        </w:numPr>
        <w:tabs>
          <w:tab w:val="left" w:pos="1400"/>
        </w:tabs>
        <w:spacing w:line="276" w:lineRule="auto"/>
        <w:ind w:hanging="436"/>
        <w:rPr>
          <w:rFonts w:eastAsia="Times New Roman"/>
          <w:sz w:val="24"/>
          <w:szCs w:val="24"/>
        </w:rPr>
      </w:pPr>
      <w:r w:rsidRPr="00F5712C">
        <w:rPr>
          <w:rFonts w:eastAsia="Times New Roman"/>
          <w:sz w:val="24"/>
          <w:szCs w:val="24"/>
        </w:rPr>
        <w:t>инженерное;</w:t>
      </w:r>
    </w:p>
    <w:p w:rsidR="0011683D" w:rsidRPr="00F5712C" w:rsidRDefault="00517E4A" w:rsidP="005E54AD">
      <w:pPr>
        <w:pStyle w:val="a9"/>
        <w:numPr>
          <w:ilvl w:val="0"/>
          <w:numId w:val="171"/>
        </w:numPr>
        <w:tabs>
          <w:tab w:val="left" w:pos="1400"/>
        </w:tabs>
        <w:spacing w:line="276" w:lineRule="auto"/>
        <w:ind w:hanging="436"/>
        <w:rPr>
          <w:rFonts w:eastAsia="Times New Roman"/>
          <w:sz w:val="24"/>
          <w:szCs w:val="24"/>
        </w:rPr>
      </w:pPr>
      <w:r w:rsidRPr="00F5712C">
        <w:rPr>
          <w:rFonts w:eastAsia="Times New Roman"/>
          <w:sz w:val="24"/>
          <w:szCs w:val="24"/>
        </w:rPr>
        <w:t>информационное</w:t>
      </w:r>
    </w:p>
    <w:p w:rsidR="006D5964" w:rsidRDefault="006D5964">
      <w:pPr>
        <w:spacing w:line="12" w:lineRule="exact"/>
        <w:rPr>
          <w:sz w:val="20"/>
          <w:szCs w:val="20"/>
        </w:rPr>
      </w:pPr>
    </w:p>
    <w:p w:rsidR="00884674" w:rsidRDefault="00884674" w:rsidP="00F5712C">
      <w:pPr>
        <w:spacing w:line="276" w:lineRule="auto"/>
        <w:rPr>
          <w:rFonts w:eastAsia="Times New Roman"/>
          <w:b/>
          <w:sz w:val="24"/>
          <w:szCs w:val="24"/>
        </w:rPr>
      </w:pPr>
    </w:p>
    <w:p w:rsidR="006D5964" w:rsidRPr="00F5712C" w:rsidRDefault="00517E4A" w:rsidP="00F5712C">
      <w:pPr>
        <w:spacing w:line="276" w:lineRule="auto"/>
        <w:rPr>
          <w:b/>
          <w:sz w:val="20"/>
          <w:szCs w:val="20"/>
        </w:rPr>
      </w:pPr>
      <w:r w:rsidRPr="000B4E6D">
        <w:rPr>
          <w:rFonts w:eastAsia="Times New Roman"/>
          <w:b/>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p>
    <w:p w:rsidR="006D5964" w:rsidRPr="00F5712C" w:rsidRDefault="00F5712C" w:rsidP="00F5712C">
      <w:pPr>
        <w:tabs>
          <w:tab w:val="left" w:pos="927"/>
        </w:tabs>
        <w:spacing w:line="276" w:lineRule="auto"/>
        <w:ind w:right="20"/>
        <w:rPr>
          <w:rFonts w:eastAsia="Times New Roman"/>
          <w:i/>
          <w:sz w:val="24"/>
          <w:szCs w:val="24"/>
        </w:rPr>
      </w:pPr>
      <w:r w:rsidRPr="00F5712C">
        <w:rPr>
          <w:rFonts w:eastAsia="Times New Roman"/>
          <w:i/>
          <w:sz w:val="24"/>
          <w:szCs w:val="24"/>
        </w:rPr>
        <w:t xml:space="preserve">В </w:t>
      </w:r>
      <w:r w:rsidR="00517E4A" w:rsidRPr="00F5712C">
        <w:rPr>
          <w:rFonts w:eastAsia="Times New Roman"/>
          <w:i/>
          <w:sz w:val="24"/>
          <w:szCs w:val="24"/>
        </w:rPr>
        <w:t>результате учебно-исследовательской и проектной деятельности обучающиеся получат представление:</w:t>
      </w:r>
    </w:p>
    <w:p w:rsidR="006D5964" w:rsidRDefault="006D5964">
      <w:pPr>
        <w:spacing w:line="13" w:lineRule="exact"/>
        <w:rPr>
          <w:rFonts w:eastAsia="Times New Roman"/>
          <w:sz w:val="24"/>
          <w:szCs w:val="24"/>
        </w:rPr>
      </w:pPr>
    </w:p>
    <w:p w:rsidR="006D5964" w:rsidRPr="00F5712C" w:rsidRDefault="00517E4A" w:rsidP="005E54AD">
      <w:pPr>
        <w:pStyle w:val="a9"/>
        <w:numPr>
          <w:ilvl w:val="0"/>
          <w:numId w:val="172"/>
        </w:numPr>
        <w:spacing w:line="276" w:lineRule="auto"/>
        <w:ind w:right="20" w:hanging="436"/>
        <w:rPr>
          <w:rFonts w:eastAsia="Times New Roman"/>
          <w:sz w:val="24"/>
          <w:szCs w:val="24"/>
        </w:rPr>
      </w:pPr>
      <w:r w:rsidRPr="00F5712C">
        <w:rPr>
          <w:rFonts w:eastAsia="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6D5964" w:rsidRPr="00F5712C" w:rsidRDefault="00517E4A" w:rsidP="005E54AD">
      <w:pPr>
        <w:pStyle w:val="a9"/>
        <w:numPr>
          <w:ilvl w:val="0"/>
          <w:numId w:val="172"/>
        </w:numPr>
        <w:spacing w:line="276" w:lineRule="auto"/>
        <w:ind w:right="20" w:hanging="436"/>
        <w:rPr>
          <w:rFonts w:eastAsia="Times New Roman"/>
          <w:sz w:val="24"/>
          <w:szCs w:val="24"/>
        </w:rPr>
      </w:pPr>
      <w:r w:rsidRPr="00F5712C">
        <w:rPr>
          <w:rFonts w:eastAsia="Times New Roman"/>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6D5964" w:rsidRPr="00F5712C" w:rsidRDefault="00517E4A" w:rsidP="005E54AD">
      <w:pPr>
        <w:pStyle w:val="a9"/>
        <w:numPr>
          <w:ilvl w:val="0"/>
          <w:numId w:val="172"/>
        </w:numPr>
        <w:spacing w:line="276" w:lineRule="auto"/>
        <w:ind w:right="20" w:hanging="436"/>
        <w:rPr>
          <w:rFonts w:eastAsia="Times New Roman"/>
          <w:sz w:val="24"/>
          <w:szCs w:val="24"/>
        </w:rPr>
      </w:pPr>
      <w:r w:rsidRPr="00F5712C">
        <w:rPr>
          <w:rFonts w:eastAsia="Times New Roman"/>
          <w:sz w:val="24"/>
          <w:szCs w:val="24"/>
        </w:rPr>
        <w:t xml:space="preserve"> о том, чем отличаются исследования в гуманитарных областях от исследований в естественных науках;</w:t>
      </w:r>
    </w:p>
    <w:p w:rsidR="006D5964" w:rsidRPr="00F5712C" w:rsidRDefault="00517E4A" w:rsidP="005E54AD">
      <w:pPr>
        <w:pStyle w:val="a9"/>
        <w:numPr>
          <w:ilvl w:val="0"/>
          <w:numId w:val="172"/>
        </w:numPr>
        <w:spacing w:line="276" w:lineRule="auto"/>
        <w:ind w:hanging="436"/>
        <w:rPr>
          <w:rFonts w:eastAsia="Times New Roman"/>
          <w:sz w:val="24"/>
          <w:szCs w:val="24"/>
        </w:rPr>
      </w:pPr>
      <w:r w:rsidRPr="00F5712C">
        <w:rPr>
          <w:rFonts w:eastAsia="Times New Roman"/>
          <w:sz w:val="24"/>
          <w:szCs w:val="24"/>
        </w:rPr>
        <w:t>об истории науки;</w:t>
      </w:r>
    </w:p>
    <w:p w:rsidR="006D5964" w:rsidRPr="00F5712C" w:rsidRDefault="00517E4A" w:rsidP="005E54AD">
      <w:pPr>
        <w:pStyle w:val="a9"/>
        <w:numPr>
          <w:ilvl w:val="0"/>
          <w:numId w:val="172"/>
        </w:numPr>
        <w:spacing w:line="276" w:lineRule="auto"/>
        <w:ind w:hanging="436"/>
        <w:rPr>
          <w:rFonts w:eastAsia="Times New Roman"/>
          <w:sz w:val="28"/>
          <w:szCs w:val="24"/>
        </w:rPr>
      </w:pPr>
      <w:r w:rsidRPr="00F5712C">
        <w:rPr>
          <w:rFonts w:eastAsia="Times New Roman"/>
          <w:sz w:val="24"/>
          <w:szCs w:val="23"/>
        </w:rPr>
        <w:t>о новейших разработках в области науки и технологий;</w:t>
      </w:r>
    </w:p>
    <w:p w:rsidR="006D5964" w:rsidRPr="00F5712C" w:rsidRDefault="00517E4A" w:rsidP="005E54AD">
      <w:pPr>
        <w:pStyle w:val="a9"/>
        <w:numPr>
          <w:ilvl w:val="0"/>
          <w:numId w:val="172"/>
        </w:numPr>
        <w:spacing w:line="276" w:lineRule="auto"/>
        <w:ind w:right="20" w:hanging="436"/>
        <w:rPr>
          <w:rFonts w:eastAsia="Times New Roman"/>
          <w:sz w:val="24"/>
          <w:szCs w:val="24"/>
        </w:rPr>
      </w:pPr>
      <w:r w:rsidRPr="00F5712C">
        <w:rPr>
          <w:rFonts w:eastAsia="Times New Roman"/>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6D5964" w:rsidRPr="00F5712C" w:rsidRDefault="00517E4A" w:rsidP="005E54AD">
      <w:pPr>
        <w:pStyle w:val="a9"/>
        <w:numPr>
          <w:ilvl w:val="0"/>
          <w:numId w:val="172"/>
        </w:numPr>
        <w:spacing w:line="276" w:lineRule="auto"/>
        <w:ind w:hanging="436"/>
        <w:jc w:val="both"/>
        <w:rPr>
          <w:rFonts w:eastAsia="Times New Roman"/>
          <w:sz w:val="24"/>
          <w:szCs w:val="24"/>
        </w:rPr>
      </w:pPr>
      <w:r w:rsidRPr="00F5712C">
        <w:rPr>
          <w:rFonts w:eastAsia="Times New Roman"/>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6D5964" w:rsidRDefault="006D5964">
      <w:pPr>
        <w:spacing w:line="1" w:lineRule="exact"/>
        <w:rPr>
          <w:rFonts w:eastAsia="Times New Roman"/>
          <w:sz w:val="24"/>
          <w:szCs w:val="24"/>
        </w:rPr>
      </w:pPr>
    </w:p>
    <w:p w:rsidR="006D5964" w:rsidRPr="00F5712C" w:rsidRDefault="00517E4A">
      <w:pPr>
        <w:ind w:left="700"/>
        <w:rPr>
          <w:rFonts w:eastAsia="Times New Roman"/>
          <w:i/>
          <w:sz w:val="24"/>
          <w:szCs w:val="24"/>
        </w:rPr>
      </w:pPr>
      <w:r w:rsidRPr="00F5712C">
        <w:rPr>
          <w:rFonts w:eastAsia="Times New Roman"/>
          <w:i/>
          <w:sz w:val="24"/>
          <w:szCs w:val="24"/>
        </w:rPr>
        <w:t>Обучающийся сможет:</w:t>
      </w:r>
    </w:p>
    <w:p w:rsidR="006D5964" w:rsidRPr="00F5712C" w:rsidRDefault="00517E4A" w:rsidP="005E54AD">
      <w:pPr>
        <w:pStyle w:val="a9"/>
        <w:numPr>
          <w:ilvl w:val="0"/>
          <w:numId w:val="173"/>
        </w:numPr>
        <w:spacing w:line="276" w:lineRule="auto"/>
        <w:ind w:hanging="436"/>
        <w:rPr>
          <w:rFonts w:eastAsia="Times New Roman"/>
          <w:sz w:val="24"/>
          <w:szCs w:val="24"/>
        </w:rPr>
      </w:pPr>
      <w:r w:rsidRPr="00F5712C">
        <w:rPr>
          <w:rFonts w:eastAsia="Times New Roman"/>
          <w:sz w:val="24"/>
          <w:szCs w:val="24"/>
        </w:rPr>
        <w:t>решать задачи, находящиеся на стыке нескольких учебных дисциплин;</w:t>
      </w:r>
    </w:p>
    <w:p w:rsidR="006D5964" w:rsidRPr="00F5712C" w:rsidRDefault="00517E4A" w:rsidP="005E54AD">
      <w:pPr>
        <w:pStyle w:val="a9"/>
        <w:numPr>
          <w:ilvl w:val="0"/>
          <w:numId w:val="173"/>
        </w:numPr>
        <w:spacing w:line="276" w:lineRule="auto"/>
        <w:ind w:hanging="436"/>
        <w:rPr>
          <w:rFonts w:eastAsia="Times New Roman"/>
          <w:sz w:val="24"/>
          <w:szCs w:val="24"/>
        </w:rPr>
      </w:pPr>
      <w:r w:rsidRPr="00F5712C">
        <w:rPr>
          <w:rFonts w:eastAsia="Times New Roman"/>
          <w:sz w:val="24"/>
          <w:szCs w:val="24"/>
        </w:rPr>
        <w:lastRenderedPageBreak/>
        <w:t>использовать основной алгоритм исследования при решении своих учебно-познавательных задач;</w:t>
      </w:r>
    </w:p>
    <w:p w:rsidR="006D5964" w:rsidRPr="00F5712C" w:rsidRDefault="00517E4A" w:rsidP="005E54AD">
      <w:pPr>
        <w:pStyle w:val="a9"/>
        <w:numPr>
          <w:ilvl w:val="0"/>
          <w:numId w:val="173"/>
        </w:numPr>
        <w:spacing w:line="276" w:lineRule="auto"/>
        <w:ind w:right="20" w:hanging="436"/>
        <w:rPr>
          <w:rFonts w:eastAsia="Times New Roman"/>
          <w:sz w:val="24"/>
          <w:szCs w:val="24"/>
        </w:rPr>
      </w:pPr>
      <w:r w:rsidRPr="00F5712C">
        <w:rPr>
          <w:rFonts w:eastAsia="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6D5964" w:rsidRPr="00F5712C" w:rsidRDefault="00517E4A" w:rsidP="005E54AD">
      <w:pPr>
        <w:pStyle w:val="a9"/>
        <w:numPr>
          <w:ilvl w:val="0"/>
          <w:numId w:val="173"/>
        </w:numPr>
        <w:spacing w:line="276" w:lineRule="auto"/>
        <w:ind w:hanging="436"/>
        <w:rPr>
          <w:sz w:val="20"/>
          <w:szCs w:val="20"/>
        </w:rPr>
      </w:pPr>
      <w:r w:rsidRPr="00F5712C">
        <w:rPr>
          <w:rFonts w:eastAsia="Times New Roman"/>
          <w:sz w:val="24"/>
          <w:szCs w:val="24"/>
        </w:rPr>
        <w:t>использовать элементы математического моделирования при решении исследовательских задач;</w:t>
      </w:r>
    </w:p>
    <w:p w:rsidR="006D5964" w:rsidRDefault="00517E4A" w:rsidP="005E54AD">
      <w:pPr>
        <w:numPr>
          <w:ilvl w:val="0"/>
          <w:numId w:val="173"/>
        </w:numPr>
        <w:tabs>
          <w:tab w:val="left" w:pos="1416"/>
        </w:tabs>
        <w:spacing w:line="276" w:lineRule="auto"/>
        <w:ind w:right="20" w:hanging="436"/>
        <w:rPr>
          <w:rFonts w:eastAsia="Times New Roman"/>
          <w:sz w:val="24"/>
          <w:szCs w:val="24"/>
        </w:rPr>
      </w:pPr>
      <w:r>
        <w:rPr>
          <w:rFonts w:eastAsia="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6D5964" w:rsidRDefault="006D5964">
      <w:pPr>
        <w:spacing w:line="14" w:lineRule="exact"/>
        <w:rPr>
          <w:rFonts w:eastAsia="Times New Roman"/>
          <w:sz w:val="24"/>
          <w:szCs w:val="24"/>
        </w:rPr>
      </w:pPr>
    </w:p>
    <w:p w:rsidR="006D5964" w:rsidRPr="00F5712C" w:rsidRDefault="00517E4A" w:rsidP="00F5712C">
      <w:pPr>
        <w:spacing w:line="234" w:lineRule="auto"/>
        <w:rPr>
          <w:rFonts w:eastAsia="Times New Roman"/>
          <w:i/>
          <w:sz w:val="24"/>
          <w:szCs w:val="24"/>
        </w:rPr>
      </w:pPr>
      <w:r w:rsidRPr="00F5712C">
        <w:rPr>
          <w:rFonts w:eastAsia="Times New Roman"/>
          <w:i/>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6D5964" w:rsidRDefault="006D5964">
      <w:pPr>
        <w:spacing w:line="13" w:lineRule="exact"/>
        <w:rPr>
          <w:rFonts w:eastAsia="Times New Roman"/>
          <w:sz w:val="24"/>
          <w:szCs w:val="24"/>
        </w:rPr>
      </w:pPr>
    </w:p>
    <w:p w:rsidR="006D5964" w:rsidRPr="00B812CC" w:rsidRDefault="00517E4A" w:rsidP="005E54AD">
      <w:pPr>
        <w:pStyle w:val="a9"/>
        <w:numPr>
          <w:ilvl w:val="0"/>
          <w:numId w:val="174"/>
        </w:numPr>
        <w:tabs>
          <w:tab w:val="left" w:pos="1416"/>
        </w:tabs>
        <w:spacing w:line="276" w:lineRule="auto"/>
        <w:ind w:right="20" w:hanging="436"/>
        <w:jc w:val="both"/>
        <w:rPr>
          <w:rFonts w:eastAsia="Times New Roman"/>
          <w:sz w:val="24"/>
          <w:szCs w:val="24"/>
        </w:rPr>
      </w:pPr>
      <w:r w:rsidRPr="00B812CC">
        <w:rPr>
          <w:rFonts w:eastAsia="Times New Roman"/>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6D5964" w:rsidRPr="00B812CC" w:rsidRDefault="00517E4A" w:rsidP="005E54AD">
      <w:pPr>
        <w:pStyle w:val="a9"/>
        <w:numPr>
          <w:ilvl w:val="0"/>
          <w:numId w:val="174"/>
        </w:numPr>
        <w:tabs>
          <w:tab w:val="left" w:pos="1416"/>
        </w:tabs>
        <w:spacing w:line="276" w:lineRule="auto"/>
        <w:ind w:right="20" w:hanging="436"/>
        <w:jc w:val="both"/>
        <w:rPr>
          <w:rFonts w:eastAsia="Times New Roman"/>
          <w:sz w:val="24"/>
          <w:szCs w:val="24"/>
        </w:rPr>
      </w:pPr>
      <w:r w:rsidRPr="00B812CC">
        <w:rPr>
          <w:rFonts w:eastAsia="Times New Roman"/>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6D5964" w:rsidRPr="00B812CC" w:rsidRDefault="00517E4A" w:rsidP="005E54AD">
      <w:pPr>
        <w:pStyle w:val="a9"/>
        <w:numPr>
          <w:ilvl w:val="0"/>
          <w:numId w:val="174"/>
        </w:numPr>
        <w:tabs>
          <w:tab w:val="left" w:pos="1416"/>
        </w:tabs>
        <w:spacing w:line="276" w:lineRule="auto"/>
        <w:ind w:right="20" w:hanging="436"/>
        <w:rPr>
          <w:rFonts w:eastAsia="Times New Roman"/>
          <w:sz w:val="24"/>
          <w:szCs w:val="24"/>
        </w:rPr>
      </w:pPr>
      <w:r w:rsidRPr="00B812CC">
        <w:rPr>
          <w:rFonts w:eastAsia="Times New Roman"/>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6D5964" w:rsidRPr="00B812CC" w:rsidRDefault="00517E4A" w:rsidP="005E54AD">
      <w:pPr>
        <w:pStyle w:val="a9"/>
        <w:numPr>
          <w:ilvl w:val="0"/>
          <w:numId w:val="174"/>
        </w:numPr>
        <w:tabs>
          <w:tab w:val="left" w:pos="1416"/>
        </w:tabs>
        <w:spacing w:line="276" w:lineRule="auto"/>
        <w:ind w:right="20" w:hanging="436"/>
        <w:rPr>
          <w:rFonts w:eastAsia="Times New Roman"/>
          <w:sz w:val="24"/>
          <w:szCs w:val="24"/>
        </w:rPr>
      </w:pPr>
      <w:r w:rsidRPr="00B812CC">
        <w:rPr>
          <w:rFonts w:eastAsia="Times New Roman"/>
          <w:sz w:val="24"/>
          <w:szCs w:val="24"/>
        </w:rPr>
        <w:t>оценивать ресурсы, в том числе и нематериальные (такие, как время), необходимые для достижения поставленной цели;</w:t>
      </w:r>
    </w:p>
    <w:p w:rsidR="006D5964" w:rsidRPr="00B812CC" w:rsidRDefault="00517E4A" w:rsidP="005E54AD">
      <w:pPr>
        <w:pStyle w:val="a9"/>
        <w:numPr>
          <w:ilvl w:val="0"/>
          <w:numId w:val="174"/>
        </w:numPr>
        <w:tabs>
          <w:tab w:val="left" w:pos="1416"/>
        </w:tabs>
        <w:spacing w:line="276" w:lineRule="auto"/>
        <w:ind w:right="20" w:hanging="436"/>
        <w:jc w:val="both"/>
        <w:rPr>
          <w:rFonts w:eastAsia="Times New Roman"/>
          <w:sz w:val="24"/>
          <w:szCs w:val="24"/>
        </w:rPr>
      </w:pPr>
      <w:r w:rsidRPr="00B812CC">
        <w:rPr>
          <w:rFonts w:eastAsia="Times New Roman"/>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6D5964" w:rsidRPr="00B812CC" w:rsidRDefault="00517E4A" w:rsidP="005E54AD">
      <w:pPr>
        <w:pStyle w:val="a9"/>
        <w:numPr>
          <w:ilvl w:val="0"/>
          <w:numId w:val="174"/>
        </w:numPr>
        <w:tabs>
          <w:tab w:val="left" w:pos="1416"/>
        </w:tabs>
        <w:spacing w:line="276" w:lineRule="auto"/>
        <w:ind w:hanging="436"/>
        <w:jc w:val="both"/>
        <w:rPr>
          <w:rFonts w:eastAsia="Times New Roman"/>
          <w:sz w:val="24"/>
          <w:szCs w:val="24"/>
        </w:rPr>
      </w:pPr>
      <w:r w:rsidRPr="00B812CC">
        <w:rPr>
          <w:rFonts w:eastAsia="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6D5964" w:rsidRPr="00B812CC" w:rsidRDefault="00517E4A" w:rsidP="005E54AD">
      <w:pPr>
        <w:pStyle w:val="a9"/>
        <w:numPr>
          <w:ilvl w:val="0"/>
          <w:numId w:val="174"/>
        </w:numPr>
        <w:tabs>
          <w:tab w:val="left" w:pos="1416"/>
        </w:tabs>
        <w:spacing w:line="276" w:lineRule="auto"/>
        <w:ind w:hanging="436"/>
        <w:jc w:val="both"/>
        <w:rPr>
          <w:rFonts w:eastAsia="Times New Roman"/>
          <w:sz w:val="24"/>
          <w:szCs w:val="24"/>
        </w:rPr>
      </w:pPr>
      <w:r w:rsidRPr="00B812CC">
        <w:rPr>
          <w:rFonts w:eastAsia="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6D5964" w:rsidRPr="00B812CC" w:rsidRDefault="00517E4A" w:rsidP="005E54AD">
      <w:pPr>
        <w:pStyle w:val="a9"/>
        <w:numPr>
          <w:ilvl w:val="0"/>
          <w:numId w:val="174"/>
        </w:numPr>
        <w:tabs>
          <w:tab w:val="left" w:pos="1416"/>
        </w:tabs>
        <w:spacing w:line="276" w:lineRule="auto"/>
        <w:ind w:right="20" w:hanging="436"/>
        <w:rPr>
          <w:rFonts w:eastAsia="Times New Roman"/>
          <w:sz w:val="24"/>
          <w:szCs w:val="24"/>
        </w:rPr>
      </w:pPr>
      <w:r w:rsidRPr="00B812CC">
        <w:rPr>
          <w:rFonts w:eastAsia="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6D5964" w:rsidRPr="00B812CC" w:rsidRDefault="00517E4A" w:rsidP="005E54AD">
      <w:pPr>
        <w:pStyle w:val="a9"/>
        <w:numPr>
          <w:ilvl w:val="0"/>
          <w:numId w:val="174"/>
        </w:numPr>
        <w:tabs>
          <w:tab w:val="left" w:pos="1416"/>
        </w:tabs>
        <w:spacing w:line="276" w:lineRule="auto"/>
        <w:ind w:right="20" w:hanging="436"/>
        <w:rPr>
          <w:rFonts w:eastAsia="Times New Roman"/>
          <w:sz w:val="24"/>
          <w:szCs w:val="24"/>
        </w:rPr>
      </w:pPr>
      <w:r w:rsidRPr="00B812CC">
        <w:rPr>
          <w:rFonts w:eastAsia="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6D5964" w:rsidRPr="00B812CC" w:rsidRDefault="00517E4A" w:rsidP="005E54AD">
      <w:pPr>
        <w:pStyle w:val="a9"/>
        <w:numPr>
          <w:ilvl w:val="0"/>
          <w:numId w:val="174"/>
        </w:numPr>
        <w:tabs>
          <w:tab w:val="left" w:pos="1416"/>
        </w:tabs>
        <w:spacing w:line="276" w:lineRule="auto"/>
        <w:ind w:right="20" w:hanging="436"/>
        <w:rPr>
          <w:rFonts w:eastAsia="Times New Roman"/>
          <w:sz w:val="24"/>
          <w:szCs w:val="24"/>
        </w:rPr>
      </w:pPr>
      <w:r w:rsidRPr="00B812CC">
        <w:rPr>
          <w:rFonts w:eastAsia="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6D5964" w:rsidRDefault="006D5964">
      <w:pPr>
        <w:spacing w:line="13" w:lineRule="exact"/>
        <w:rPr>
          <w:rFonts w:eastAsia="Times New Roman"/>
          <w:sz w:val="24"/>
          <w:szCs w:val="24"/>
        </w:rPr>
      </w:pPr>
    </w:p>
    <w:p w:rsidR="000B4E6D" w:rsidRDefault="000B4E6D">
      <w:pPr>
        <w:spacing w:line="236" w:lineRule="auto"/>
        <w:ind w:firstLine="708"/>
        <w:jc w:val="both"/>
        <w:rPr>
          <w:rFonts w:eastAsia="Times New Roman"/>
          <w:sz w:val="24"/>
          <w:szCs w:val="24"/>
        </w:rPr>
      </w:pPr>
    </w:p>
    <w:p w:rsidR="006D5964" w:rsidRPr="00B812CC" w:rsidRDefault="00517E4A" w:rsidP="00B812CC">
      <w:pPr>
        <w:spacing w:line="276" w:lineRule="auto"/>
        <w:jc w:val="both"/>
        <w:rPr>
          <w:rFonts w:eastAsia="Times New Roman"/>
          <w:b/>
          <w:sz w:val="24"/>
          <w:szCs w:val="24"/>
        </w:rPr>
      </w:pPr>
      <w:r w:rsidRPr="000B4E6D">
        <w:rPr>
          <w:rFonts w:eastAsia="Times New Roman"/>
          <w:b/>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6D5964" w:rsidRDefault="00517E4A" w:rsidP="00B812CC">
      <w:pPr>
        <w:spacing w:line="276" w:lineRule="auto"/>
        <w:ind w:firstLine="708"/>
        <w:jc w:val="both"/>
        <w:rPr>
          <w:rFonts w:eastAsia="Times New Roman"/>
          <w:sz w:val="24"/>
          <w:szCs w:val="24"/>
        </w:rPr>
      </w:pPr>
      <w:r>
        <w:rPr>
          <w:rFonts w:eastAsia="Times New Roman"/>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w:t>
      </w:r>
    </w:p>
    <w:p w:rsidR="006D5964" w:rsidRDefault="00517E4A" w:rsidP="00B812CC">
      <w:pPr>
        <w:spacing w:line="276" w:lineRule="auto"/>
        <w:ind w:left="700"/>
        <w:rPr>
          <w:rFonts w:eastAsia="Times New Roman"/>
          <w:sz w:val="24"/>
          <w:szCs w:val="24"/>
        </w:rPr>
      </w:pPr>
      <w:r w:rsidRPr="00B812CC">
        <w:rPr>
          <w:rFonts w:eastAsia="Times New Roman"/>
          <w:i/>
          <w:sz w:val="24"/>
          <w:szCs w:val="24"/>
        </w:rPr>
        <w:t>Условия включают</w:t>
      </w:r>
      <w:r>
        <w:rPr>
          <w:rFonts w:eastAsia="Times New Roman"/>
          <w:sz w:val="24"/>
          <w:szCs w:val="24"/>
        </w:rPr>
        <w:t>:</w:t>
      </w:r>
    </w:p>
    <w:p w:rsidR="006D5964" w:rsidRDefault="006D5964">
      <w:pPr>
        <w:spacing w:line="12" w:lineRule="exact"/>
        <w:rPr>
          <w:rFonts w:eastAsia="Times New Roman"/>
          <w:sz w:val="24"/>
          <w:szCs w:val="24"/>
        </w:rPr>
      </w:pPr>
    </w:p>
    <w:p w:rsidR="006D5964" w:rsidRPr="00B812CC" w:rsidRDefault="00517E4A" w:rsidP="005E54AD">
      <w:pPr>
        <w:numPr>
          <w:ilvl w:val="0"/>
          <w:numId w:val="175"/>
        </w:numPr>
        <w:tabs>
          <w:tab w:val="left" w:pos="1416"/>
        </w:tabs>
        <w:spacing w:line="276" w:lineRule="auto"/>
        <w:ind w:right="20" w:hanging="436"/>
        <w:rPr>
          <w:rFonts w:eastAsia="Times New Roman"/>
          <w:sz w:val="24"/>
          <w:szCs w:val="24"/>
        </w:rPr>
      </w:pPr>
      <w:r>
        <w:rPr>
          <w:rFonts w:eastAsia="Times New Roman"/>
          <w:sz w:val="24"/>
          <w:szCs w:val="24"/>
        </w:rPr>
        <w:t>укомплектованность образовательной организации педагогическими, руководящими и иными работниками;</w:t>
      </w:r>
    </w:p>
    <w:p w:rsidR="006D5964" w:rsidRDefault="00B812CC" w:rsidP="005E54AD">
      <w:pPr>
        <w:numPr>
          <w:ilvl w:val="0"/>
          <w:numId w:val="175"/>
        </w:numPr>
        <w:tabs>
          <w:tab w:val="left" w:pos="1400"/>
        </w:tabs>
        <w:spacing w:line="276" w:lineRule="auto"/>
        <w:ind w:hanging="436"/>
        <w:rPr>
          <w:rFonts w:eastAsia="Times New Roman"/>
          <w:sz w:val="24"/>
          <w:szCs w:val="24"/>
        </w:rPr>
      </w:pPr>
      <w:r>
        <w:rPr>
          <w:rFonts w:eastAsia="Times New Roman"/>
          <w:sz w:val="24"/>
          <w:szCs w:val="24"/>
        </w:rPr>
        <w:t>уровень квалификации педагогических и иных работников образовательной</w:t>
      </w:r>
    </w:p>
    <w:p w:rsidR="006D5964" w:rsidRDefault="00517E4A" w:rsidP="00B812CC">
      <w:pPr>
        <w:pStyle w:val="a9"/>
        <w:spacing w:line="276" w:lineRule="auto"/>
        <w:rPr>
          <w:rFonts w:eastAsia="Times New Roman"/>
          <w:sz w:val="24"/>
          <w:szCs w:val="24"/>
        </w:rPr>
      </w:pPr>
      <w:r w:rsidRPr="00B812CC">
        <w:rPr>
          <w:rFonts w:eastAsia="Times New Roman"/>
          <w:sz w:val="24"/>
          <w:szCs w:val="24"/>
        </w:rPr>
        <w:t>организации;</w:t>
      </w:r>
    </w:p>
    <w:p w:rsidR="006D5964" w:rsidRDefault="00517E4A" w:rsidP="005E54AD">
      <w:pPr>
        <w:numPr>
          <w:ilvl w:val="0"/>
          <w:numId w:val="175"/>
        </w:numPr>
        <w:tabs>
          <w:tab w:val="left" w:pos="1416"/>
        </w:tabs>
        <w:spacing w:line="276" w:lineRule="auto"/>
        <w:ind w:hanging="436"/>
        <w:jc w:val="both"/>
        <w:rPr>
          <w:rFonts w:eastAsia="Times New Roman"/>
          <w:sz w:val="24"/>
          <w:szCs w:val="24"/>
        </w:rPr>
      </w:pPr>
      <w:r>
        <w:rPr>
          <w:rFonts w:eastAsia="Times New Roman"/>
          <w:sz w:val="24"/>
          <w:szCs w:val="24"/>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6D5964" w:rsidRDefault="006D5964">
      <w:pPr>
        <w:spacing w:line="13" w:lineRule="exact"/>
        <w:rPr>
          <w:rFonts w:eastAsia="Times New Roman"/>
          <w:sz w:val="24"/>
          <w:szCs w:val="24"/>
        </w:rPr>
      </w:pPr>
    </w:p>
    <w:p w:rsidR="006D5964" w:rsidRPr="00B812CC" w:rsidRDefault="00517E4A" w:rsidP="00B812CC">
      <w:pPr>
        <w:spacing w:line="276" w:lineRule="auto"/>
        <w:ind w:right="20"/>
        <w:jc w:val="both"/>
        <w:rPr>
          <w:rFonts w:eastAsia="Times New Roman"/>
          <w:i/>
          <w:sz w:val="24"/>
          <w:szCs w:val="24"/>
        </w:rPr>
      </w:pPr>
      <w:r w:rsidRPr="00B812CC">
        <w:rPr>
          <w:rFonts w:eastAsia="Times New Roman"/>
          <w:i/>
          <w:sz w:val="24"/>
          <w:szCs w:val="24"/>
        </w:rPr>
        <w:t xml:space="preserve">Педагогический коллектив </w:t>
      </w:r>
      <w:r w:rsidR="000B4E6D" w:rsidRPr="00B812CC">
        <w:rPr>
          <w:rFonts w:eastAsia="Times New Roman"/>
          <w:i/>
          <w:sz w:val="24"/>
          <w:szCs w:val="24"/>
        </w:rPr>
        <w:t>Школы</w:t>
      </w:r>
      <w:r w:rsidRPr="00B812CC">
        <w:rPr>
          <w:rFonts w:eastAsia="Times New Roman"/>
          <w:i/>
          <w:sz w:val="24"/>
          <w:szCs w:val="24"/>
        </w:rPr>
        <w:t xml:space="preserve"> имеет необходимый уровень подготовки для реализации программы УУД, что включает следующее:</w:t>
      </w:r>
    </w:p>
    <w:p w:rsidR="006D5964" w:rsidRDefault="006D5964">
      <w:pPr>
        <w:spacing w:line="13" w:lineRule="exact"/>
        <w:rPr>
          <w:rFonts w:eastAsia="Times New Roman"/>
          <w:sz w:val="24"/>
          <w:szCs w:val="24"/>
        </w:rPr>
      </w:pPr>
    </w:p>
    <w:p w:rsidR="006D5964" w:rsidRPr="00B812CC" w:rsidRDefault="00517E4A" w:rsidP="005E54AD">
      <w:pPr>
        <w:numPr>
          <w:ilvl w:val="0"/>
          <w:numId w:val="175"/>
        </w:numPr>
        <w:tabs>
          <w:tab w:val="left" w:pos="1416"/>
        </w:tabs>
        <w:spacing w:line="276" w:lineRule="auto"/>
        <w:ind w:right="20" w:hanging="436"/>
        <w:rPr>
          <w:rFonts w:eastAsia="Times New Roman"/>
          <w:sz w:val="24"/>
          <w:szCs w:val="24"/>
        </w:rPr>
      </w:pPr>
      <w:r>
        <w:rPr>
          <w:rFonts w:eastAsia="Times New Roman"/>
          <w:sz w:val="24"/>
          <w:szCs w:val="24"/>
        </w:rPr>
        <w:t xml:space="preserve">педагоги владеют представлениями </w:t>
      </w:r>
      <w:r w:rsidR="00B812CC">
        <w:rPr>
          <w:rFonts w:eastAsia="Times New Roman"/>
          <w:sz w:val="24"/>
          <w:szCs w:val="24"/>
        </w:rPr>
        <w:t>о возрастных особенностях,</w:t>
      </w:r>
      <w:r>
        <w:rPr>
          <w:rFonts w:eastAsia="Times New Roman"/>
          <w:sz w:val="24"/>
          <w:szCs w:val="24"/>
        </w:rPr>
        <w:t xml:space="preserve"> обучающихся начальной, основной и старшей школы;</w:t>
      </w:r>
    </w:p>
    <w:p w:rsidR="008A73E6" w:rsidRPr="0011683D" w:rsidRDefault="00517E4A" w:rsidP="005E54AD">
      <w:pPr>
        <w:numPr>
          <w:ilvl w:val="0"/>
          <w:numId w:val="175"/>
        </w:numPr>
        <w:tabs>
          <w:tab w:val="left" w:pos="1416"/>
        </w:tabs>
        <w:spacing w:line="276" w:lineRule="auto"/>
        <w:ind w:hanging="436"/>
        <w:rPr>
          <w:rFonts w:eastAsia="Times New Roman"/>
          <w:sz w:val="24"/>
          <w:szCs w:val="24"/>
        </w:rPr>
      </w:pPr>
      <w:r>
        <w:rPr>
          <w:rFonts w:eastAsia="Times New Roman"/>
          <w:sz w:val="24"/>
          <w:szCs w:val="24"/>
        </w:rPr>
        <w:t>педагоги прошли курсы повышения квалификации, посвященные ФГОС;</w:t>
      </w:r>
    </w:p>
    <w:p w:rsidR="006D5964" w:rsidRPr="00B812CC" w:rsidRDefault="00B812CC" w:rsidP="005E54AD">
      <w:pPr>
        <w:pStyle w:val="a9"/>
        <w:numPr>
          <w:ilvl w:val="0"/>
          <w:numId w:val="175"/>
        </w:numPr>
        <w:tabs>
          <w:tab w:val="left" w:pos="1416"/>
        </w:tabs>
        <w:spacing w:line="276" w:lineRule="auto"/>
        <w:ind w:hanging="436"/>
        <w:jc w:val="both"/>
        <w:rPr>
          <w:rFonts w:eastAsia="Times New Roman"/>
          <w:sz w:val="24"/>
          <w:szCs w:val="24"/>
        </w:rPr>
      </w:pPr>
      <w:r>
        <w:rPr>
          <w:rFonts w:eastAsia="Times New Roman"/>
          <w:sz w:val="24"/>
          <w:szCs w:val="24"/>
        </w:rPr>
        <w:t>-</w:t>
      </w:r>
      <w:r w:rsidR="00517E4A" w:rsidRPr="00B812CC">
        <w:rPr>
          <w:rFonts w:eastAsia="Times New Roman"/>
          <w:sz w:val="24"/>
          <w:szCs w:val="24"/>
        </w:rPr>
        <w:t>педагоги участвовали в разработке программы по формированию УУД или участвовали в методическом семинаре, посвященном особенностям применения выбранной программы по УУД;</w:t>
      </w:r>
    </w:p>
    <w:p w:rsidR="006D5964" w:rsidRPr="00B812CC" w:rsidRDefault="000B4E6D" w:rsidP="005E54AD">
      <w:pPr>
        <w:numPr>
          <w:ilvl w:val="0"/>
          <w:numId w:val="175"/>
        </w:numPr>
        <w:tabs>
          <w:tab w:val="left" w:pos="1424"/>
        </w:tabs>
        <w:spacing w:line="276" w:lineRule="auto"/>
        <w:ind w:right="20" w:hanging="436"/>
        <w:rPr>
          <w:rFonts w:eastAsia="Times New Roman"/>
          <w:sz w:val="24"/>
          <w:szCs w:val="24"/>
        </w:rPr>
      </w:pPr>
      <w:r>
        <w:rPr>
          <w:rFonts w:eastAsia="Times New Roman"/>
          <w:sz w:val="24"/>
          <w:szCs w:val="24"/>
        </w:rPr>
        <w:t>п</w:t>
      </w:r>
      <w:r w:rsidR="00517E4A">
        <w:rPr>
          <w:rFonts w:eastAsia="Times New Roman"/>
          <w:sz w:val="24"/>
          <w:szCs w:val="24"/>
        </w:rPr>
        <w:t>едагоги могут строить образовательную деятельность в рамках учебного предмета в соответствии с особенностями формирования конкретных УУД;</w:t>
      </w:r>
    </w:p>
    <w:p w:rsidR="006D5964" w:rsidRPr="00B812CC" w:rsidRDefault="00517E4A" w:rsidP="005E54AD">
      <w:pPr>
        <w:numPr>
          <w:ilvl w:val="0"/>
          <w:numId w:val="175"/>
        </w:numPr>
        <w:tabs>
          <w:tab w:val="left" w:pos="1424"/>
        </w:tabs>
        <w:spacing w:line="276" w:lineRule="auto"/>
        <w:ind w:right="20" w:hanging="436"/>
        <w:rPr>
          <w:rFonts w:eastAsia="Times New Roman"/>
          <w:sz w:val="24"/>
          <w:szCs w:val="24"/>
        </w:rPr>
      </w:pPr>
      <w:r>
        <w:rPr>
          <w:rFonts w:eastAsia="Times New Roman"/>
          <w:sz w:val="24"/>
          <w:szCs w:val="24"/>
        </w:rPr>
        <w:t>педагоги осуществляют формирование УУД в рамках проектной, исследовательской деятельности;</w:t>
      </w:r>
    </w:p>
    <w:p w:rsidR="006D5964" w:rsidRPr="00B812CC" w:rsidRDefault="00517E4A" w:rsidP="005E54AD">
      <w:pPr>
        <w:numPr>
          <w:ilvl w:val="0"/>
          <w:numId w:val="175"/>
        </w:numPr>
        <w:tabs>
          <w:tab w:val="left" w:pos="1424"/>
        </w:tabs>
        <w:spacing w:line="276" w:lineRule="auto"/>
        <w:ind w:hanging="436"/>
        <w:rPr>
          <w:rFonts w:eastAsia="Times New Roman"/>
          <w:sz w:val="24"/>
          <w:szCs w:val="24"/>
        </w:rPr>
      </w:pPr>
      <w:r>
        <w:rPr>
          <w:rFonts w:eastAsia="Times New Roman"/>
          <w:sz w:val="24"/>
          <w:szCs w:val="24"/>
        </w:rPr>
        <w:t>характер взаимодействия педагога и обучающегося не противоречит представлениям об условиях формирования УУД;</w:t>
      </w:r>
    </w:p>
    <w:p w:rsidR="006D5964" w:rsidRPr="00B812CC" w:rsidRDefault="00517E4A" w:rsidP="005E54AD">
      <w:pPr>
        <w:numPr>
          <w:ilvl w:val="0"/>
          <w:numId w:val="175"/>
        </w:numPr>
        <w:tabs>
          <w:tab w:val="left" w:pos="1424"/>
        </w:tabs>
        <w:spacing w:line="276" w:lineRule="auto"/>
        <w:ind w:right="20" w:hanging="436"/>
        <w:rPr>
          <w:rFonts w:eastAsia="Times New Roman"/>
          <w:sz w:val="24"/>
          <w:szCs w:val="24"/>
        </w:rPr>
      </w:pPr>
      <w:r>
        <w:rPr>
          <w:rFonts w:eastAsia="Times New Roman"/>
          <w:sz w:val="24"/>
          <w:szCs w:val="24"/>
        </w:rPr>
        <w:t xml:space="preserve">педагоги владеют методиками формирующего оценивания; </w:t>
      </w:r>
    </w:p>
    <w:p w:rsidR="006D5964" w:rsidRDefault="00517E4A" w:rsidP="005E54AD">
      <w:pPr>
        <w:numPr>
          <w:ilvl w:val="0"/>
          <w:numId w:val="175"/>
        </w:numPr>
        <w:tabs>
          <w:tab w:val="left" w:pos="1424"/>
        </w:tabs>
        <w:spacing w:line="276" w:lineRule="auto"/>
        <w:ind w:right="20" w:hanging="436"/>
        <w:rPr>
          <w:rFonts w:eastAsia="Times New Roman"/>
          <w:sz w:val="24"/>
          <w:szCs w:val="24"/>
        </w:rPr>
      </w:pPr>
      <w:r>
        <w:rPr>
          <w:rFonts w:eastAsia="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6D5964" w:rsidRDefault="006D5964">
      <w:pPr>
        <w:spacing w:line="1" w:lineRule="exact"/>
        <w:rPr>
          <w:rFonts w:eastAsia="Times New Roman"/>
          <w:sz w:val="24"/>
          <w:szCs w:val="24"/>
        </w:rPr>
      </w:pPr>
    </w:p>
    <w:p w:rsidR="006D5964" w:rsidRDefault="00B812CC" w:rsidP="00B812CC">
      <w:pPr>
        <w:spacing w:line="276" w:lineRule="auto"/>
        <w:ind w:left="707"/>
        <w:rPr>
          <w:rFonts w:eastAsia="Times New Roman"/>
          <w:sz w:val="24"/>
          <w:szCs w:val="24"/>
        </w:rPr>
      </w:pPr>
      <w:r>
        <w:rPr>
          <w:rFonts w:eastAsia="Times New Roman"/>
          <w:sz w:val="24"/>
          <w:szCs w:val="24"/>
        </w:rPr>
        <w:t>Наряду с общими можно выделить ряд специфических характеристик организации</w:t>
      </w:r>
    </w:p>
    <w:p w:rsidR="006D5964" w:rsidRPr="00D2532C" w:rsidRDefault="000B4E6D" w:rsidP="00B812CC">
      <w:pPr>
        <w:spacing w:line="276" w:lineRule="auto"/>
        <w:ind w:left="7"/>
        <w:rPr>
          <w:rFonts w:eastAsia="Times New Roman"/>
          <w:sz w:val="24"/>
          <w:szCs w:val="24"/>
        </w:rPr>
      </w:pPr>
      <w:r>
        <w:rPr>
          <w:rFonts w:eastAsia="Times New Roman"/>
          <w:sz w:val="24"/>
          <w:szCs w:val="24"/>
        </w:rPr>
        <w:t>о</w:t>
      </w:r>
      <w:r w:rsidR="00517E4A">
        <w:rPr>
          <w:rFonts w:eastAsia="Times New Roman"/>
          <w:sz w:val="24"/>
          <w:szCs w:val="24"/>
        </w:rPr>
        <w:t>бразовательного</w:t>
      </w:r>
      <w:r>
        <w:rPr>
          <w:rFonts w:eastAsia="Times New Roman"/>
          <w:sz w:val="24"/>
          <w:szCs w:val="24"/>
        </w:rPr>
        <w:t xml:space="preserve"> </w:t>
      </w:r>
      <w:r w:rsidR="00517E4A">
        <w:rPr>
          <w:rFonts w:eastAsia="Times New Roman"/>
          <w:sz w:val="24"/>
          <w:szCs w:val="24"/>
        </w:rPr>
        <w:t>пространства</w:t>
      </w:r>
      <w:r>
        <w:rPr>
          <w:rFonts w:eastAsia="Times New Roman"/>
          <w:sz w:val="24"/>
          <w:szCs w:val="24"/>
        </w:rPr>
        <w:t xml:space="preserve"> </w:t>
      </w:r>
      <w:r w:rsidR="00517E4A">
        <w:rPr>
          <w:rFonts w:eastAsia="Times New Roman"/>
          <w:sz w:val="24"/>
          <w:szCs w:val="24"/>
        </w:rPr>
        <w:t>старшей</w:t>
      </w:r>
      <w:r>
        <w:rPr>
          <w:rFonts w:eastAsia="Times New Roman"/>
          <w:sz w:val="24"/>
          <w:szCs w:val="24"/>
        </w:rPr>
        <w:t xml:space="preserve"> </w:t>
      </w:r>
      <w:r w:rsidR="00517E4A">
        <w:rPr>
          <w:rFonts w:eastAsia="Times New Roman"/>
          <w:sz w:val="24"/>
          <w:szCs w:val="24"/>
        </w:rPr>
        <w:t>школы</w:t>
      </w:r>
      <w:r>
        <w:rPr>
          <w:rFonts w:eastAsia="Times New Roman"/>
          <w:sz w:val="24"/>
          <w:szCs w:val="24"/>
        </w:rPr>
        <w:t xml:space="preserve"> </w:t>
      </w:r>
      <w:r w:rsidR="00D2532C">
        <w:rPr>
          <w:rFonts w:eastAsia="Times New Roman"/>
          <w:sz w:val="24"/>
          <w:szCs w:val="24"/>
        </w:rPr>
        <w:t>М</w:t>
      </w:r>
      <w:r w:rsidR="00517E4A">
        <w:rPr>
          <w:rFonts w:eastAsia="Times New Roman"/>
          <w:sz w:val="24"/>
          <w:szCs w:val="24"/>
        </w:rPr>
        <w:t>ОУ</w:t>
      </w:r>
      <w:r w:rsidR="00B812CC">
        <w:rPr>
          <w:rFonts w:eastAsia="Times New Roman"/>
          <w:sz w:val="24"/>
          <w:szCs w:val="24"/>
        </w:rPr>
        <w:t xml:space="preserve"> </w:t>
      </w:r>
      <w:r w:rsidR="00517E4A">
        <w:rPr>
          <w:rFonts w:eastAsia="Times New Roman"/>
          <w:sz w:val="24"/>
          <w:szCs w:val="24"/>
        </w:rPr>
        <w:t>«</w:t>
      </w:r>
      <w:r w:rsidR="00D2532C" w:rsidRPr="00D2532C">
        <w:rPr>
          <w:rFonts w:eastAsia="Times New Roman"/>
          <w:sz w:val="24"/>
          <w:szCs w:val="24"/>
        </w:rPr>
        <w:t xml:space="preserve">Дубровская </w:t>
      </w:r>
      <w:r w:rsidR="00517E4A" w:rsidRPr="00D2532C">
        <w:rPr>
          <w:rFonts w:eastAsia="Times New Roman"/>
          <w:sz w:val="24"/>
          <w:szCs w:val="24"/>
        </w:rPr>
        <w:t>средняя</w:t>
      </w:r>
    </w:p>
    <w:p w:rsidR="006D5964" w:rsidRDefault="00517E4A" w:rsidP="00B812CC">
      <w:pPr>
        <w:spacing w:line="276" w:lineRule="auto"/>
        <w:rPr>
          <w:sz w:val="20"/>
          <w:szCs w:val="20"/>
        </w:rPr>
      </w:pPr>
      <w:r w:rsidRPr="00D2532C">
        <w:rPr>
          <w:rFonts w:eastAsia="Times New Roman"/>
          <w:sz w:val="24"/>
          <w:szCs w:val="24"/>
        </w:rPr>
        <w:t>общеобразовательная школа</w:t>
      </w:r>
      <w:r>
        <w:rPr>
          <w:rFonts w:eastAsia="Times New Roman"/>
          <w:sz w:val="24"/>
          <w:szCs w:val="24"/>
        </w:rPr>
        <w:t>», обеспечивающих формирование УУД в открытом образовательном пространстве:</w:t>
      </w:r>
    </w:p>
    <w:p w:rsidR="006D5964" w:rsidRDefault="006D5964">
      <w:pPr>
        <w:spacing w:line="2" w:lineRule="exact"/>
        <w:rPr>
          <w:sz w:val="20"/>
          <w:szCs w:val="20"/>
        </w:rPr>
      </w:pPr>
    </w:p>
    <w:p w:rsidR="006D5964" w:rsidRPr="00B812CC" w:rsidRDefault="00517E4A" w:rsidP="005E54AD">
      <w:pPr>
        <w:pStyle w:val="a9"/>
        <w:numPr>
          <w:ilvl w:val="0"/>
          <w:numId w:val="176"/>
        </w:numPr>
        <w:tabs>
          <w:tab w:val="left" w:pos="1407"/>
        </w:tabs>
        <w:spacing w:line="276" w:lineRule="auto"/>
        <w:ind w:hanging="436"/>
        <w:rPr>
          <w:rFonts w:eastAsia="Times New Roman"/>
          <w:sz w:val="24"/>
          <w:szCs w:val="24"/>
        </w:rPr>
      </w:pPr>
      <w:r w:rsidRPr="00B812CC">
        <w:rPr>
          <w:rFonts w:eastAsia="Times New Roman"/>
          <w:sz w:val="24"/>
          <w:szCs w:val="24"/>
        </w:rPr>
        <w:t xml:space="preserve">взаимодействие </w:t>
      </w:r>
      <w:r w:rsidR="00D2532C" w:rsidRPr="00B812CC">
        <w:rPr>
          <w:rFonts w:eastAsia="Times New Roman"/>
          <w:sz w:val="24"/>
          <w:szCs w:val="24"/>
        </w:rPr>
        <w:t xml:space="preserve">Школы с </w:t>
      </w:r>
      <w:r w:rsidRPr="00B812CC">
        <w:rPr>
          <w:rFonts w:eastAsia="Times New Roman"/>
          <w:sz w:val="24"/>
          <w:szCs w:val="24"/>
        </w:rPr>
        <w:t>другими организациями общего и дополнительного образования, ВУЗами, с учреждениями культуры;</w:t>
      </w:r>
    </w:p>
    <w:p w:rsidR="006D5964" w:rsidRPr="00B812CC" w:rsidRDefault="00517E4A" w:rsidP="005E54AD">
      <w:pPr>
        <w:pStyle w:val="a9"/>
        <w:numPr>
          <w:ilvl w:val="0"/>
          <w:numId w:val="176"/>
        </w:numPr>
        <w:tabs>
          <w:tab w:val="left" w:pos="1424"/>
        </w:tabs>
        <w:spacing w:line="276" w:lineRule="auto"/>
        <w:ind w:right="20" w:hanging="436"/>
        <w:jc w:val="both"/>
        <w:rPr>
          <w:rFonts w:eastAsia="Times New Roman"/>
          <w:sz w:val="24"/>
          <w:szCs w:val="24"/>
        </w:rPr>
      </w:pPr>
      <w:r w:rsidRPr="00B812CC">
        <w:rPr>
          <w:rFonts w:eastAsia="Times New Roman"/>
          <w:sz w:val="24"/>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6D5964" w:rsidRPr="00B812CC" w:rsidRDefault="00517E4A" w:rsidP="005E54AD">
      <w:pPr>
        <w:pStyle w:val="a9"/>
        <w:numPr>
          <w:ilvl w:val="0"/>
          <w:numId w:val="176"/>
        </w:numPr>
        <w:tabs>
          <w:tab w:val="left" w:pos="1424"/>
        </w:tabs>
        <w:spacing w:line="276" w:lineRule="auto"/>
        <w:ind w:hanging="436"/>
        <w:jc w:val="both"/>
        <w:rPr>
          <w:rFonts w:eastAsia="Times New Roman"/>
          <w:sz w:val="24"/>
          <w:szCs w:val="24"/>
        </w:rPr>
      </w:pPr>
      <w:r w:rsidRPr="00B812CC">
        <w:rPr>
          <w:rFonts w:eastAsia="Times New Roman"/>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D2532C" w:rsidRPr="00B812CC" w:rsidRDefault="00517E4A" w:rsidP="005E54AD">
      <w:pPr>
        <w:pStyle w:val="a9"/>
        <w:numPr>
          <w:ilvl w:val="0"/>
          <w:numId w:val="176"/>
        </w:numPr>
        <w:tabs>
          <w:tab w:val="left" w:pos="1424"/>
        </w:tabs>
        <w:spacing w:line="276" w:lineRule="auto"/>
        <w:ind w:hanging="436"/>
        <w:jc w:val="both"/>
        <w:rPr>
          <w:rFonts w:eastAsia="Times New Roman"/>
          <w:sz w:val="24"/>
          <w:szCs w:val="24"/>
        </w:rPr>
      </w:pPr>
      <w:r w:rsidRPr="00B812CC">
        <w:rPr>
          <w:rFonts w:eastAsia="Times New Roman"/>
          <w:sz w:val="24"/>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6D5964" w:rsidRPr="00B812CC" w:rsidRDefault="00517E4A" w:rsidP="005E54AD">
      <w:pPr>
        <w:pStyle w:val="a9"/>
        <w:numPr>
          <w:ilvl w:val="0"/>
          <w:numId w:val="176"/>
        </w:numPr>
        <w:tabs>
          <w:tab w:val="left" w:pos="1424"/>
        </w:tabs>
        <w:spacing w:line="276" w:lineRule="auto"/>
        <w:ind w:hanging="436"/>
        <w:jc w:val="both"/>
        <w:rPr>
          <w:rFonts w:eastAsia="Times New Roman"/>
          <w:sz w:val="24"/>
          <w:szCs w:val="24"/>
        </w:rPr>
      </w:pPr>
      <w:r w:rsidRPr="00B812CC">
        <w:rPr>
          <w:rFonts w:eastAsia="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6D5964" w:rsidRPr="00B812CC" w:rsidRDefault="00517E4A" w:rsidP="005E54AD">
      <w:pPr>
        <w:pStyle w:val="a9"/>
        <w:numPr>
          <w:ilvl w:val="0"/>
          <w:numId w:val="176"/>
        </w:numPr>
        <w:tabs>
          <w:tab w:val="left" w:pos="1424"/>
        </w:tabs>
        <w:spacing w:line="276" w:lineRule="auto"/>
        <w:ind w:right="20" w:hanging="436"/>
        <w:rPr>
          <w:rFonts w:eastAsia="Times New Roman"/>
          <w:sz w:val="24"/>
          <w:szCs w:val="24"/>
        </w:rPr>
      </w:pPr>
      <w:r w:rsidRPr="00B812CC">
        <w:rPr>
          <w:rFonts w:eastAsia="Times New Roman"/>
          <w:sz w:val="24"/>
          <w:szCs w:val="24"/>
        </w:rPr>
        <w:t>обеспечение возможности вовлечения обучающихся в разнообразную исследовательскую деятельность;</w:t>
      </w:r>
    </w:p>
    <w:p w:rsidR="006D5964" w:rsidRDefault="00517E4A" w:rsidP="005E54AD">
      <w:pPr>
        <w:pStyle w:val="a9"/>
        <w:numPr>
          <w:ilvl w:val="0"/>
          <w:numId w:val="176"/>
        </w:numPr>
        <w:tabs>
          <w:tab w:val="left" w:pos="1424"/>
        </w:tabs>
        <w:spacing w:line="276" w:lineRule="auto"/>
        <w:ind w:hanging="436"/>
        <w:jc w:val="both"/>
        <w:rPr>
          <w:rFonts w:eastAsia="Times New Roman"/>
          <w:sz w:val="24"/>
          <w:szCs w:val="24"/>
        </w:rPr>
      </w:pPr>
      <w:r w:rsidRPr="00B812CC">
        <w:rPr>
          <w:rFonts w:eastAsia="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1D4BD1" w:rsidRPr="00884674" w:rsidRDefault="001D4BD1" w:rsidP="001D4BD1">
      <w:pPr>
        <w:pStyle w:val="a9"/>
        <w:tabs>
          <w:tab w:val="left" w:pos="1424"/>
        </w:tabs>
        <w:spacing w:line="276" w:lineRule="auto"/>
        <w:jc w:val="both"/>
        <w:rPr>
          <w:rFonts w:eastAsia="Times New Roman"/>
          <w:sz w:val="24"/>
          <w:szCs w:val="24"/>
        </w:rPr>
      </w:pPr>
    </w:p>
    <w:p w:rsidR="006D5964" w:rsidRDefault="006D5964" w:rsidP="00B812CC">
      <w:pPr>
        <w:spacing w:line="276" w:lineRule="auto"/>
        <w:ind w:hanging="436"/>
        <w:rPr>
          <w:sz w:val="20"/>
          <w:szCs w:val="20"/>
        </w:rPr>
      </w:pPr>
    </w:p>
    <w:p w:rsidR="006D5964" w:rsidRPr="007636F4" w:rsidRDefault="00517E4A" w:rsidP="007636F4">
      <w:pPr>
        <w:spacing w:line="276" w:lineRule="auto"/>
        <w:ind w:right="20"/>
        <w:jc w:val="both"/>
        <w:rPr>
          <w:b/>
          <w:sz w:val="20"/>
          <w:szCs w:val="20"/>
        </w:rPr>
      </w:pPr>
      <w:r w:rsidRPr="00D2532C">
        <w:rPr>
          <w:rFonts w:eastAsia="Times New Roman"/>
          <w:b/>
          <w:sz w:val="24"/>
          <w:szCs w:val="24"/>
        </w:rPr>
        <w:lastRenderedPageBreak/>
        <w:t>II.1.8. Методика и инструментарий оценки успешности освоения и применения обучающимися универсальных учебных действий</w:t>
      </w:r>
    </w:p>
    <w:p w:rsidR="006D5964" w:rsidRDefault="00517E4A" w:rsidP="007636F4">
      <w:pPr>
        <w:spacing w:line="276" w:lineRule="auto"/>
        <w:ind w:firstLine="708"/>
        <w:jc w:val="both"/>
        <w:rPr>
          <w:sz w:val="20"/>
          <w:szCs w:val="20"/>
        </w:rPr>
      </w:pPr>
      <w:r>
        <w:rPr>
          <w:rFonts w:eastAsia="Times New Roman"/>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6D5964" w:rsidRDefault="00517E4A" w:rsidP="007636F4">
      <w:pPr>
        <w:spacing w:line="276" w:lineRule="auto"/>
        <w:ind w:firstLine="708"/>
        <w:jc w:val="both"/>
        <w:rPr>
          <w:sz w:val="20"/>
          <w:szCs w:val="20"/>
        </w:rPr>
      </w:pPr>
      <w:r>
        <w:rPr>
          <w:rFonts w:eastAsia="Times New Roman"/>
          <w:sz w:val="24"/>
          <w:szCs w:val="24"/>
          <w:u w:val="single"/>
        </w:rPr>
        <w:t>Образовательное событие</w:t>
      </w:r>
      <w:r w:rsidRPr="008A73E6">
        <w:rPr>
          <w:rFonts w:eastAsia="Times New Roman"/>
          <w:sz w:val="24"/>
          <w:szCs w:val="24"/>
        </w:rPr>
        <w:t xml:space="preserve"> как формат</w:t>
      </w:r>
      <w:r>
        <w:rPr>
          <w:rFonts w:eastAsia="Times New Roman"/>
          <w:sz w:val="24"/>
          <w:szCs w:val="24"/>
        </w:rPr>
        <w:t xml:space="preserve"> оценки успешности освоения и применения обучающимися универсальных учебных действий</w:t>
      </w:r>
    </w:p>
    <w:p w:rsidR="006D5964" w:rsidRPr="007636F4" w:rsidRDefault="00517E4A" w:rsidP="007636F4">
      <w:pPr>
        <w:spacing w:line="276" w:lineRule="auto"/>
        <w:rPr>
          <w:i/>
          <w:sz w:val="20"/>
          <w:szCs w:val="20"/>
        </w:rPr>
      </w:pPr>
      <w:r w:rsidRPr="007636F4">
        <w:rPr>
          <w:rFonts w:eastAsia="Times New Roman"/>
          <w:i/>
          <w:sz w:val="24"/>
          <w:szCs w:val="24"/>
        </w:rPr>
        <w:t>Материал образовательного события должен носить полидисциплинарный характер:</w:t>
      </w:r>
    </w:p>
    <w:p w:rsidR="006D5964" w:rsidRDefault="006D5964">
      <w:pPr>
        <w:spacing w:line="12" w:lineRule="exact"/>
        <w:rPr>
          <w:sz w:val="20"/>
          <w:szCs w:val="20"/>
        </w:rPr>
      </w:pPr>
    </w:p>
    <w:p w:rsidR="006D5964" w:rsidRPr="007636F4" w:rsidRDefault="00517E4A" w:rsidP="005E54AD">
      <w:pPr>
        <w:pStyle w:val="a9"/>
        <w:numPr>
          <w:ilvl w:val="0"/>
          <w:numId w:val="177"/>
        </w:numPr>
        <w:tabs>
          <w:tab w:val="left" w:pos="1416"/>
        </w:tabs>
        <w:spacing w:line="276" w:lineRule="auto"/>
        <w:ind w:right="20" w:hanging="436"/>
        <w:jc w:val="both"/>
        <w:rPr>
          <w:rFonts w:eastAsia="Times New Roman"/>
          <w:sz w:val="24"/>
          <w:szCs w:val="24"/>
        </w:rPr>
      </w:pPr>
      <w:r w:rsidRPr="007636F4">
        <w:rPr>
          <w:rFonts w:eastAsia="Times New Roman"/>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6D5964" w:rsidRPr="007636F4" w:rsidRDefault="00517E4A" w:rsidP="005E54AD">
      <w:pPr>
        <w:pStyle w:val="a9"/>
        <w:numPr>
          <w:ilvl w:val="0"/>
          <w:numId w:val="177"/>
        </w:numPr>
        <w:tabs>
          <w:tab w:val="left" w:pos="1416"/>
        </w:tabs>
        <w:spacing w:line="276" w:lineRule="auto"/>
        <w:ind w:hanging="436"/>
        <w:jc w:val="both"/>
        <w:rPr>
          <w:rFonts w:eastAsia="Times New Roman"/>
          <w:sz w:val="24"/>
          <w:szCs w:val="24"/>
        </w:rPr>
      </w:pPr>
      <w:r w:rsidRPr="007636F4">
        <w:rPr>
          <w:rFonts w:eastAsia="Times New Roman"/>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6D5964" w:rsidRPr="007636F4" w:rsidRDefault="00517E4A" w:rsidP="005E54AD">
      <w:pPr>
        <w:pStyle w:val="a9"/>
        <w:numPr>
          <w:ilvl w:val="0"/>
          <w:numId w:val="177"/>
        </w:numPr>
        <w:tabs>
          <w:tab w:val="left" w:pos="1416"/>
        </w:tabs>
        <w:spacing w:line="276" w:lineRule="auto"/>
        <w:ind w:hanging="436"/>
        <w:jc w:val="both"/>
        <w:rPr>
          <w:rFonts w:eastAsia="Times New Roman"/>
          <w:sz w:val="24"/>
          <w:szCs w:val="24"/>
        </w:rPr>
      </w:pPr>
      <w:r w:rsidRPr="007636F4">
        <w:rPr>
          <w:rFonts w:eastAsia="Times New Roman"/>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6D5964" w:rsidRDefault="006D5964">
      <w:pPr>
        <w:spacing w:line="13" w:lineRule="exact"/>
        <w:rPr>
          <w:rFonts w:eastAsia="Times New Roman"/>
          <w:sz w:val="24"/>
          <w:szCs w:val="24"/>
        </w:rPr>
      </w:pPr>
    </w:p>
    <w:p w:rsidR="006D5964" w:rsidRPr="007636F4" w:rsidRDefault="00517E4A" w:rsidP="007636F4">
      <w:pPr>
        <w:spacing w:line="234" w:lineRule="auto"/>
        <w:ind w:right="20"/>
        <w:rPr>
          <w:rFonts w:eastAsia="Times New Roman"/>
          <w:i/>
          <w:sz w:val="24"/>
          <w:szCs w:val="24"/>
        </w:rPr>
      </w:pPr>
      <w:r w:rsidRPr="007636F4">
        <w:rPr>
          <w:rFonts w:eastAsia="Times New Roman"/>
          <w:i/>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6D5964" w:rsidRDefault="006D5964">
      <w:pPr>
        <w:spacing w:line="13" w:lineRule="exact"/>
        <w:rPr>
          <w:rFonts w:eastAsia="Times New Roman"/>
          <w:sz w:val="24"/>
          <w:szCs w:val="24"/>
        </w:rPr>
      </w:pPr>
    </w:p>
    <w:p w:rsidR="006D5964" w:rsidRPr="007636F4" w:rsidRDefault="00517E4A" w:rsidP="005E54AD">
      <w:pPr>
        <w:pStyle w:val="a9"/>
        <w:numPr>
          <w:ilvl w:val="0"/>
          <w:numId w:val="178"/>
        </w:numPr>
        <w:tabs>
          <w:tab w:val="left" w:pos="1416"/>
        </w:tabs>
        <w:spacing w:line="276" w:lineRule="auto"/>
        <w:ind w:hanging="436"/>
        <w:jc w:val="both"/>
        <w:rPr>
          <w:rFonts w:eastAsia="Times New Roman"/>
          <w:sz w:val="24"/>
          <w:szCs w:val="24"/>
        </w:rPr>
      </w:pPr>
      <w:r w:rsidRPr="007636F4">
        <w:rPr>
          <w:rFonts w:eastAsia="Times New Roman"/>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6D5964" w:rsidRPr="007636F4" w:rsidRDefault="00517E4A" w:rsidP="005E54AD">
      <w:pPr>
        <w:pStyle w:val="a9"/>
        <w:numPr>
          <w:ilvl w:val="0"/>
          <w:numId w:val="178"/>
        </w:numPr>
        <w:tabs>
          <w:tab w:val="left" w:pos="1416"/>
        </w:tabs>
        <w:spacing w:line="276" w:lineRule="auto"/>
        <w:ind w:hanging="436"/>
        <w:jc w:val="both"/>
        <w:rPr>
          <w:rFonts w:eastAsia="Times New Roman"/>
          <w:sz w:val="24"/>
          <w:szCs w:val="24"/>
        </w:rPr>
      </w:pPr>
      <w:r w:rsidRPr="007636F4">
        <w:rPr>
          <w:rFonts w:eastAsia="Times New Roman"/>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6D5964" w:rsidRPr="007636F4" w:rsidRDefault="00517E4A" w:rsidP="005E54AD">
      <w:pPr>
        <w:pStyle w:val="a9"/>
        <w:numPr>
          <w:ilvl w:val="0"/>
          <w:numId w:val="178"/>
        </w:numPr>
        <w:tabs>
          <w:tab w:val="left" w:pos="1416"/>
        </w:tabs>
        <w:spacing w:line="276" w:lineRule="auto"/>
        <w:ind w:hanging="436"/>
        <w:jc w:val="both"/>
        <w:rPr>
          <w:rFonts w:eastAsia="Times New Roman"/>
          <w:sz w:val="24"/>
          <w:szCs w:val="24"/>
        </w:rPr>
      </w:pPr>
      <w:r w:rsidRPr="007636F4">
        <w:rPr>
          <w:rFonts w:eastAsia="Times New Roman"/>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6D5964" w:rsidRPr="007636F4" w:rsidRDefault="00517E4A" w:rsidP="005E54AD">
      <w:pPr>
        <w:pStyle w:val="a9"/>
        <w:numPr>
          <w:ilvl w:val="0"/>
          <w:numId w:val="178"/>
        </w:numPr>
        <w:tabs>
          <w:tab w:val="left" w:pos="1416"/>
        </w:tabs>
        <w:spacing w:line="276" w:lineRule="auto"/>
        <w:ind w:hanging="436"/>
        <w:jc w:val="both"/>
        <w:rPr>
          <w:rFonts w:eastAsia="Times New Roman"/>
          <w:sz w:val="24"/>
          <w:szCs w:val="24"/>
        </w:rPr>
      </w:pPr>
      <w:r w:rsidRPr="007636F4">
        <w:rPr>
          <w:rFonts w:eastAsia="Times New Roman"/>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6D5964" w:rsidRPr="007636F4" w:rsidRDefault="00517E4A" w:rsidP="005E54AD">
      <w:pPr>
        <w:pStyle w:val="a9"/>
        <w:numPr>
          <w:ilvl w:val="0"/>
          <w:numId w:val="178"/>
        </w:numPr>
        <w:tabs>
          <w:tab w:val="left" w:pos="1416"/>
        </w:tabs>
        <w:spacing w:line="276" w:lineRule="auto"/>
        <w:ind w:hanging="436"/>
        <w:jc w:val="both"/>
        <w:rPr>
          <w:rFonts w:eastAsia="Times New Roman"/>
          <w:sz w:val="24"/>
          <w:szCs w:val="24"/>
        </w:rPr>
      </w:pPr>
      <w:r w:rsidRPr="007636F4">
        <w:rPr>
          <w:rFonts w:eastAsia="Times New Roman"/>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6D5964" w:rsidRDefault="006D5964">
      <w:pPr>
        <w:spacing w:line="17" w:lineRule="exact"/>
        <w:rPr>
          <w:rFonts w:eastAsia="Times New Roman"/>
          <w:sz w:val="24"/>
          <w:szCs w:val="24"/>
        </w:rPr>
      </w:pPr>
    </w:p>
    <w:p w:rsidR="006D5964" w:rsidRDefault="00517E4A" w:rsidP="007636F4">
      <w:pPr>
        <w:spacing w:line="276" w:lineRule="auto"/>
        <w:ind w:right="20"/>
        <w:rPr>
          <w:rFonts w:eastAsia="Times New Roman"/>
          <w:sz w:val="24"/>
          <w:szCs w:val="24"/>
        </w:rPr>
      </w:pPr>
      <w:r>
        <w:rPr>
          <w:rFonts w:eastAsia="Times New Roman"/>
          <w:sz w:val="24"/>
          <w:szCs w:val="24"/>
        </w:rPr>
        <w:t>Защита проекта как формат оценки успешности освоения и применения обучающимися универсальных учебных действий</w:t>
      </w:r>
      <w:r w:rsidR="007636F4">
        <w:rPr>
          <w:rFonts w:eastAsia="Times New Roman"/>
          <w:sz w:val="24"/>
          <w:szCs w:val="24"/>
        </w:rPr>
        <w:t xml:space="preserve">. </w:t>
      </w:r>
      <w:r>
        <w:rPr>
          <w:rFonts w:eastAsia="Times New Roman"/>
          <w:sz w:val="24"/>
          <w:szCs w:val="24"/>
        </w:rPr>
        <w:t>Публично представляются два элемента проектной работы:</w:t>
      </w:r>
    </w:p>
    <w:p w:rsidR="006D5964" w:rsidRPr="00884674" w:rsidRDefault="00517E4A" w:rsidP="005E54AD">
      <w:pPr>
        <w:pStyle w:val="a9"/>
        <w:numPr>
          <w:ilvl w:val="0"/>
          <w:numId w:val="195"/>
        </w:numPr>
        <w:tabs>
          <w:tab w:val="left" w:pos="709"/>
        </w:tabs>
        <w:spacing w:line="276" w:lineRule="auto"/>
        <w:ind w:left="709" w:hanging="425"/>
        <w:jc w:val="both"/>
        <w:rPr>
          <w:rFonts w:eastAsia="Times New Roman"/>
          <w:sz w:val="24"/>
          <w:szCs w:val="24"/>
        </w:rPr>
      </w:pPr>
      <w:r w:rsidRPr="00884674">
        <w:rPr>
          <w:rFonts w:eastAsia="Times New Roman"/>
          <w:sz w:val="24"/>
          <w:szCs w:val="24"/>
        </w:rPr>
        <w:t>защита темы проекта (проектной идеи);</w:t>
      </w:r>
    </w:p>
    <w:p w:rsidR="006D5964" w:rsidRPr="00884674" w:rsidRDefault="00517E4A" w:rsidP="005E54AD">
      <w:pPr>
        <w:pStyle w:val="a9"/>
        <w:numPr>
          <w:ilvl w:val="0"/>
          <w:numId w:val="195"/>
        </w:numPr>
        <w:tabs>
          <w:tab w:val="left" w:pos="709"/>
        </w:tabs>
        <w:spacing w:line="276" w:lineRule="auto"/>
        <w:ind w:left="709" w:hanging="425"/>
        <w:jc w:val="both"/>
        <w:rPr>
          <w:rFonts w:eastAsia="Times New Roman"/>
          <w:sz w:val="24"/>
          <w:szCs w:val="24"/>
        </w:rPr>
      </w:pPr>
      <w:r w:rsidRPr="00884674">
        <w:rPr>
          <w:rFonts w:eastAsia="Times New Roman"/>
          <w:sz w:val="24"/>
          <w:szCs w:val="24"/>
        </w:rPr>
        <w:lastRenderedPageBreak/>
        <w:t>защита реализованного проекта.</w:t>
      </w:r>
    </w:p>
    <w:p w:rsidR="006D5964" w:rsidRPr="007636F4" w:rsidRDefault="00517E4A" w:rsidP="007636F4">
      <w:pPr>
        <w:rPr>
          <w:i/>
          <w:sz w:val="20"/>
          <w:szCs w:val="20"/>
        </w:rPr>
      </w:pPr>
      <w:r w:rsidRPr="007636F4">
        <w:rPr>
          <w:rFonts w:eastAsia="Times New Roman"/>
          <w:i/>
          <w:sz w:val="24"/>
          <w:szCs w:val="24"/>
        </w:rPr>
        <w:t>На защите темы проекта (проектной идеи) с обучающимся обсуждаются:</w:t>
      </w:r>
    </w:p>
    <w:p w:rsidR="006D5964" w:rsidRPr="00884674" w:rsidRDefault="00517E4A" w:rsidP="005E54AD">
      <w:pPr>
        <w:pStyle w:val="a9"/>
        <w:numPr>
          <w:ilvl w:val="0"/>
          <w:numId w:val="196"/>
        </w:numPr>
        <w:tabs>
          <w:tab w:val="left" w:pos="1400"/>
        </w:tabs>
        <w:spacing w:line="276" w:lineRule="auto"/>
        <w:ind w:left="709" w:hanging="425"/>
        <w:rPr>
          <w:rFonts w:eastAsia="Times New Roman"/>
          <w:sz w:val="24"/>
          <w:szCs w:val="24"/>
        </w:rPr>
      </w:pPr>
      <w:r w:rsidRPr="00884674">
        <w:rPr>
          <w:rFonts w:eastAsia="Times New Roman"/>
          <w:sz w:val="24"/>
          <w:szCs w:val="24"/>
        </w:rPr>
        <w:t>актуальность проекта;</w:t>
      </w:r>
    </w:p>
    <w:p w:rsidR="006D5964" w:rsidRPr="00884674" w:rsidRDefault="00517E4A" w:rsidP="005E54AD">
      <w:pPr>
        <w:pStyle w:val="a9"/>
        <w:numPr>
          <w:ilvl w:val="0"/>
          <w:numId w:val="196"/>
        </w:numPr>
        <w:tabs>
          <w:tab w:val="left" w:pos="1416"/>
        </w:tabs>
        <w:spacing w:line="276" w:lineRule="auto"/>
        <w:ind w:left="709" w:right="20" w:hanging="425"/>
        <w:rPr>
          <w:rFonts w:eastAsia="Times New Roman"/>
          <w:sz w:val="24"/>
          <w:szCs w:val="24"/>
        </w:rPr>
      </w:pPr>
      <w:r w:rsidRPr="00884674">
        <w:rPr>
          <w:rFonts w:eastAsia="Times New Roman"/>
          <w:sz w:val="24"/>
          <w:szCs w:val="24"/>
        </w:rPr>
        <w:t>положительные эффекты от реализации проекта, важные как для самого автора, так и для других людей;</w:t>
      </w:r>
    </w:p>
    <w:p w:rsidR="006D5964" w:rsidRPr="00884674" w:rsidRDefault="00517E4A" w:rsidP="005E54AD">
      <w:pPr>
        <w:pStyle w:val="a9"/>
        <w:numPr>
          <w:ilvl w:val="0"/>
          <w:numId w:val="196"/>
        </w:numPr>
        <w:tabs>
          <w:tab w:val="left" w:pos="1416"/>
        </w:tabs>
        <w:spacing w:line="276" w:lineRule="auto"/>
        <w:ind w:left="709" w:right="20" w:hanging="425"/>
        <w:rPr>
          <w:rFonts w:eastAsia="Times New Roman"/>
          <w:sz w:val="24"/>
          <w:szCs w:val="24"/>
        </w:rPr>
      </w:pPr>
      <w:r w:rsidRPr="00884674">
        <w:rPr>
          <w:rFonts w:eastAsia="Times New Roman"/>
          <w:sz w:val="24"/>
          <w:szCs w:val="24"/>
        </w:rPr>
        <w:t>ресурсы (как материальные, так и нематериальные), необходимые для реализации проекта, возможные источники ресурсов;</w:t>
      </w:r>
    </w:p>
    <w:p w:rsidR="006D5964" w:rsidRPr="00884674" w:rsidRDefault="00517E4A" w:rsidP="005E54AD">
      <w:pPr>
        <w:pStyle w:val="a9"/>
        <w:numPr>
          <w:ilvl w:val="0"/>
          <w:numId w:val="196"/>
        </w:numPr>
        <w:tabs>
          <w:tab w:val="left" w:pos="1416"/>
        </w:tabs>
        <w:spacing w:line="276" w:lineRule="auto"/>
        <w:ind w:left="709" w:right="20" w:hanging="425"/>
        <w:rPr>
          <w:rFonts w:eastAsia="Times New Roman"/>
          <w:sz w:val="24"/>
          <w:szCs w:val="24"/>
        </w:rPr>
      </w:pPr>
      <w:r w:rsidRPr="00884674">
        <w:rPr>
          <w:rFonts w:eastAsia="Times New Roman"/>
          <w:sz w:val="24"/>
          <w:szCs w:val="24"/>
        </w:rPr>
        <w:t>риски реализации проекта и сложности, которые ожидают обучающегося при реализации данного проекта;</w:t>
      </w:r>
    </w:p>
    <w:p w:rsidR="006D5964" w:rsidRDefault="007636F4" w:rsidP="007636F4">
      <w:pPr>
        <w:tabs>
          <w:tab w:val="left" w:pos="1416"/>
        </w:tabs>
        <w:spacing w:line="276" w:lineRule="auto"/>
        <w:ind w:right="20"/>
        <w:jc w:val="both"/>
        <w:rPr>
          <w:rFonts w:eastAsia="Times New Roman"/>
          <w:sz w:val="24"/>
          <w:szCs w:val="24"/>
        </w:rPr>
      </w:pPr>
      <w:r>
        <w:rPr>
          <w:rFonts w:eastAsia="Times New Roman"/>
          <w:sz w:val="24"/>
          <w:szCs w:val="24"/>
        </w:rPr>
        <w:t xml:space="preserve">          </w:t>
      </w:r>
      <w:r w:rsidR="00517E4A">
        <w:rPr>
          <w:rFonts w:eastAsia="Times New Roman"/>
          <w:sz w:val="24"/>
          <w:szCs w:val="24"/>
        </w:rPr>
        <w:t>В результате защиты темы проекта происходит (при необходимости) корректировка проекта, чтобы проект стал реализуемым и позволил обучающемуся предпринять реальное проектное действие.</w:t>
      </w:r>
    </w:p>
    <w:p w:rsidR="006D5964" w:rsidRDefault="006D5964">
      <w:pPr>
        <w:spacing w:line="13" w:lineRule="exact"/>
        <w:rPr>
          <w:rFonts w:eastAsia="Times New Roman"/>
          <w:sz w:val="24"/>
          <w:szCs w:val="24"/>
        </w:rPr>
      </w:pPr>
    </w:p>
    <w:p w:rsidR="006D5964" w:rsidRPr="00884674" w:rsidRDefault="00517E4A" w:rsidP="00884674">
      <w:pPr>
        <w:spacing w:line="276" w:lineRule="auto"/>
        <w:ind w:right="20"/>
        <w:rPr>
          <w:rFonts w:eastAsia="Times New Roman"/>
          <w:i/>
          <w:sz w:val="24"/>
          <w:szCs w:val="24"/>
        </w:rPr>
      </w:pPr>
      <w:r w:rsidRPr="007636F4">
        <w:rPr>
          <w:rFonts w:eastAsia="Times New Roman"/>
          <w:i/>
          <w:sz w:val="24"/>
          <w:szCs w:val="24"/>
        </w:rPr>
        <w:t>На защите реализации проекта обучающийся представляет свой реализованный проект по следующему (примерному) плану:</w:t>
      </w:r>
    </w:p>
    <w:p w:rsidR="006D5964" w:rsidRDefault="00517E4A" w:rsidP="00884674">
      <w:pPr>
        <w:spacing w:line="276" w:lineRule="auto"/>
        <w:ind w:left="709" w:hanging="416"/>
        <w:rPr>
          <w:rFonts w:eastAsia="Times New Roman"/>
          <w:sz w:val="24"/>
          <w:szCs w:val="24"/>
        </w:rPr>
      </w:pPr>
      <w:r>
        <w:rPr>
          <w:rFonts w:eastAsia="Times New Roman"/>
          <w:sz w:val="24"/>
          <w:szCs w:val="24"/>
        </w:rPr>
        <w:t>1. Тема и краткое описание сути проекта.</w:t>
      </w:r>
    </w:p>
    <w:p w:rsidR="006D5964" w:rsidRDefault="00517E4A" w:rsidP="00884674">
      <w:pPr>
        <w:spacing w:line="276" w:lineRule="auto"/>
        <w:ind w:left="709" w:hanging="416"/>
        <w:rPr>
          <w:rFonts w:eastAsia="Times New Roman"/>
          <w:sz w:val="24"/>
          <w:szCs w:val="24"/>
        </w:rPr>
      </w:pPr>
      <w:r>
        <w:rPr>
          <w:rFonts w:eastAsia="Times New Roman"/>
          <w:sz w:val="24"/>
          <w:szCs w:val="24"/>
        </w:rPr>
        <w:t>2. Актуальность проекта.</w:t>
      </w:r>
    </w:p>
    <w:p w:rsidR="006D5964" w:rsidRDefault="00517E4A" w:rsidP="00884674">
      <w:pPr>
        <w:spacing w:line="276" w:lineRule="auto"/>
        <w:ind w:left="567" w:hanging="274"/>
        <w:rPr>
          <w:rFonts w:eastAsia="Times New Roman"/>
          <w:sz w:val="24"/>
          <w:szCs w:val="24"/>
        </w:rPr>
      </w:pPr>
      <w:r>
        <w:rPr>
          <w:rFonts w:eastAsia="Times New Roman"/>
          <w:sz w:val="24"/>
          <w:szCs w:val="24"/>
        </w:rPr>
        <w:t>3. Положительные эффекты от реализации проекта, котор</w:t>
      </w:r>
      <w:r w:rsidR="007636F4">
        <w:rPr>
          <w:rFonts w:eastAsia="Times New Roman"/>
          <w:sz w:val="24"/>
          <w:szCs w:val="24"/>
        </w:rPr>
        <w:t xml:space="preserve">ые получат как сам автор, так и </w:t>
      </w:r>
      <w:r>
        <w:rPr>
          <w:rFonts w:eastAsia="Times New Roman"/>
          <w:sz w:val="24"/>
          <w:szCs w:val="24"/>
        </w:rPr>
        <w:t>другие люди.</w:t>
      </w:r>
    </w:p>
    <w:p w:rsidR="006D5964" w:rsidRDefault="00517E4A" w:rsidP="00884674">
      <w:pPr>
        <w:spacing w:line="276" w:lineRule="auto"/>
        <w:ind w:left="567" w:right="20" w:hanging="274"/>
        <w:rPr>
          <w:rFonts w:eastAsia="Times New Roman"/>
          <w:sz w:val="24"/>
          <w:szCs w:val="24"/>
        </w:rPr>
      </w:pPr>
      <w:r>
        <w:rPr>
          <w:rFonts w:eastAsia="Times New Roman"/>
          <w:sz w:val="24"/>
          <w:szCs w:val="24"/>
        </w:rPr>
        <w:t>4. Ресурсы (материальные и нематериальные), которые</w:t>
      </w:r>
      <w:r w:rsidR="00F0671E">
        <w:rPr>
          <w:rFonts w:eastAsia="Times New Roman"/>
          <w:sz w:val="24"/>
          <w:szCs w:val="24"/>
        </w:rPr>
        <w:t xml:space="preserve"> были привлечены для реализации</w:t>
      </w:r>
      <w:r w:rsidR="00DF26FB">
        <w:rPr>
          <w:rFonts w:eastAsia="Times New Roman"/>
          <w:sz w:val="24"/>
          <w:szCs w:val="24"/>
        </w:rPr>
        <w:t xml:space="preserve"> </w:t>
      </w:r>
      <w:r>
        <w:rPr>
          <w:rFonts w:eastAsia="Times New Roman"/>
          <w:sz w:val="24"/>
          <w:szCs w:val="24"/>
        </w:rPr>
        <w:t>проекта, а также источники этих ресурсов.</w:t>
      </w:r>
    </w:p>
    <w:p w:rsidR="006D5964" w:rsidRDefault="00517E4A" w:rsidP="00884674">
      <w:pPr>
        <w:spacing w:line="276" w:lineRule="auto"/>
        <w:ind w:left="709" w:hanging="416"/>
        <w:rPr>
          <w:rFonts w:eastAsia="Times New Roman"/>
          <w:sz w:val="24"/>
          <w:szCs w:val="24"/>
        </w:rPr>
      </w:pPr>
      <w:r>
        <w:rPr>
          <w:rFonts w:eastAsia="Times New Roman"/>
          <w:sz w:val="24"/>
          <w:szCs w:val="24"/>
        </w:rPr>
        <w:t>5. Ход реализации проекта.</w:t>
      </w:r>
    </w:p>
    <w:p w:rsidR="008A73E6" w:rsidRDefault="00517E4A" w:rsidP="00884674">
      <w:pPr>
        <w:spacing w:line="276" w:lineRule="auto"/>
        <w:ind w:left="709" w:hanging="416"/>
        <w:rPr>
          <w:rFonts w:eastAsia="Times New Roman"/>
          <w:sz w:val="24"/>
          <w:szCs w:val="24"/>
        </w:rPr>
      </w:pPr>
      <w:r>
        <w:rPr>
          <w:rFonts w:eastAsia="Times New Roman"/>
          <w:sz w:val="24"/>
          <w:szCs w:val="24"/>
        </w:rPr>
        <w:t>6. Риски реализации проекта и сложности, которые обучающемуся удалось преодолеть в ходе его реализации.</w:t>
      </w:r>
    </w:p>
    <w:p w:rsidR="00001FB0" w:rsidRDefault="00517E4A" w:rsidP="00F0671E">
      <w:pPr>
        <w:spacing w:line="276" w:lineRule="auto"/>
        <w:ind w:firstLine="708"/>
        <w:jc w:val="both"/>
        <w:rPr>
          <w:rFonts w:eastAsia="Times New Roman"/>
          <w:sz w:val="24"/>
          <w:szCs w:val="24"/>
        </w:rPr>
      </w:pPr>
      <w:r>
        <w:rPr>
          <w:rFonts w:eastAsia="Times New Roman"/>
          <w:sz w:val="24"/>
          <w:szCs w:val="24"/>
        </w:rPr>
        <w:t>Проектная работа обучающихся обеспечена сопровождением</w:t>
      </w:r>
      <w:r w:rsidR="007E5C18">
        <w:rPr>
          <w:rFonts w:eastAsia="Times New Roman"/>
          <w:sz w:val="24"/>
          <w:szCs w:val="24"/>
        </w:rPr>
        <w:t xml:space="preserve"> помощи педагога – руководителя проекта</w:t>
      </w:r>
      <w:r>
        <w:rPr>
          <w:rFonts w:eastAsia="Times New Roman"/>
          <w:sz w:val="24"/>
          <w:szCs w:val="24"/>
        </w:rPr>
        <w:t xml:space="preserve">. В функцию </w:t>
      </w:r>
      <w:r w:rsidR="007E5C18">
        <w:rPr>
          <w:rFonts w:eastAsia="Times New Roman"/>
          <w:sz w:val="24"/>
          <w:szCs w:val="24"/>
        </w:rPr>
        <w:t>руководителя</w:t>
      </w:r>
      <w:r>
        <w:rPr>
          <w:rFonts w:eastAsia="Times New Roman"/>
          <w:sz w:val="24"/>
          <w:szCs w:val="24"/>
        </w:rPr>
        <w:t xml:space="preserve"> входит: обсуждение с обучающимся проектной идеи и помощь в подготовке к ее защите и реализации, посредничество</w:t>
      </w:r>
      <w:r w:rsidR="007E5C18">
        <w:rPr>
          <w:rFonts w:eastAsia="Times New Roman"/>
          <w:sz w:val="24"/>
          <w:szCs w:val="24"/>
        </w:rPr>
        <w:t xml:space="preserve"> между обучающимися </w:t>
      </w:r>
      <w:r w:rsidR="00F0671E">
        <w:rPr>
          <w:rFonts w:eastAsia="Times New Roman"/>
          <w:sz w:val="24"/>
          <w:szCs w:val="24"/>
        </w:rPr>
        <w:t>и комиссией</w:t>
      </w:r>
      <w:r>
        <w:rPr>
          <w:rFonts w:eastAsia="Times New Roman"/>
          <w:sz w:val="24"/>
          <w:szCs w:val="24"/>
        </w:rPr>
        <w:t>, другая помощь.</w:t>
      </w:r>
    </w:p>
    <w:p w:rsidR="006D5964" w:rsidRDefault="007E5C18" w:rsidP="00F0671E">
      <w:pPr>
        <w:spacing w:line="276" w:lineRule="auto"/>
        <w:ind w:firstLine="708"/>
        <w:jc w:val="both"/>
        <w:rPr>
          <w:rFonts w:eastAsia="Times New Roman"/>
          <w:sz w:val="24"/>
          <w:szCs w:val="24"/>
        </w:rPr>
      </w:pPr>
      <w:r>
        <w:rPr>
          <w:rFonts w:eastAsia="Times New Roman"/>
          <w:sz w:val="24"/>
          <w:szCs w:val="24"/>
        </w:rPr>
        <w:t xml:space="preserve">Организация работы над проектом регламентируется Положением об </w:t>
      </w:r>
      <w:r w:rsidR="00F0671E">
        <w:rPr>
          <w:rFonts w:eastAsia="Times New Roman"/>
          <w:sz w:val="24"/>
          <w:szCs w:val="24"/>
        </w:rPr>
        <w:t>индивидуальном итоговом</w:t>
      </w:r>
      <w:r>
        <w:rPr>
          <w:rFonts w:eastAsia="Times New Roman"/>
          <w:sz w:val="24"/>
          <w:szCs w:val="24"/>
        </w:rPr>
        <w:t xml:space="preserve"> проекте обучающихся 10-11 классов в соответствии с ФГОС СОО.</w:t>
      </w:r>
    </w:p>
    <w:p w:rsidR="006D5964" w:rsidRDefault="00517E4A" w:rsidP="00F0671E">
      <w:pPr>
        <w:spacing w:line="276" w:lineRule="auto"/>
        <w:ind w:firstLine="708"/>
        <w:jc w:val="both"/>
        <w:rPr>
          <w:rFonts w:eastAsia="Times New Roman"/>
          <w:sz w:val="24"/>
          <w:szCs w:val="24"/>
        </w:rPr>
      </w:pPr>
      <w:r>
        <w:rPr>
          <w:rFonts w:eastAsia="Times New Roman"/>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обучающихся необходимо привлекать специалистов из различных областей знаний. В случае если нет организационной возможности привлекать специалистов для руководства проектной и исследовательской работой обучающихся очно, </w:t>
      </w:r>
      <w:r w:rsidR="004914DA">
        <w:rPr>
          <w:rFonts w:eastAsia="Times New Roman"/>
          <w:sz w:val="24"/>
          <w:szCs w:val="24"/>
        </w:rPr>
        <w:t>возможно обеспечение дистанционного</w:t>
      </w:r>
      <w:r>
        <w:rPr>
          <w:rFonts w:eastAsia="Times New Roman"/>
          <w:sz w:val="24"/>
          <w:szCs w:val="24"/>
        </w:rPr>
        <w:t xml:space="preserve"> руководств</w:t>
      </w:r>
      <w:r w:rsidR="004914DA">
        <w:rPr>
          <w:rFonts w:eastAsia="Times New Roman"/>
          <w:sz w:val="24"/>
          <w:szCs w:val="24"/>
        </w:rPr>
        <w:t>а</w:t>
      </w:r>
      <w:r>
        <w:rPr>
          <w:rFonts w:eastAsia="Times New Roman"/>
          <w:sz w:val="24"/>
          <w:szCs w:val="24"/>
        </w:rPr>
        <w:t xml:space="preserve"> этой работой </w:t>
      </w:r>
      <w:r w:rsidR="004914DA">
        <w:rPr>
          <w:rFonts w:eastAsia="Times New Roman"/>
          <w:sz w:val="24"/>
          <w:szCs w:val="24"/>
        </w:rPr>
        <w:t>посредством сети Интернет</w:t>
      </w:r>
      <w:r>
        <w:rPr>
          <w:rFonts w:eastAsia="Times New Roman"/>
          <w:sz w:val="24"/>
          <w:szCs w:val="24"/>
        </w:rPr>
        <w:t>.</w:t>
      </w:r>
    </w:p>
    <w:p w:rsidR="006D5964" w:rsidRDefault="006D5964">
      <w:pPr>
        <w:spacing w:line="4" w:lineRule="exact"/>
        <w:rPr>
          <w:rFonts w:eastAsia="Times New Roman"/>
          <w:sz w:val="24"/>
          <w:szCs w:val="24"/>
        </w:rPr>
      </w:pPr>
    </w:p>
    <w:p w:rsidR="006D5964" w:rsidRDefault="00F0671E" w:rsidP="005E54AD">
      <w:pPr>
        <w:numPr>
          <w:ilvl w:val="0"/>
          <w:numId w:val="179"/>
        </w:numPr>
        <w:tabs>
          <w:tab w:val="left" w:pos="1400"/>
        </w:tabs>
        <w:spacing w:line="276" w:lineRule="auto"/>
        <w:ind w:hanging="436"/>
        <w:rPr>
          <w:rFonts w:eastAsia="Times New Roman"/>
          <w:sz w:val="24"/>
          <w:szCs w:val="24"/>
        </w:rPr>
      </w:pPr>
      <w:r>
        <w:rPr>
          <w:rFonts w:eastAsia="Times New Roman"/>
          <w:sz w:val="24"/>
          <w:szCs w:val="24"/>
        </w:rPr>
        <w:t>и</w:t>
      </w:r>
      <w:r w:rsidR="00517E4A">
        <w:rPr>
          <w:rFonts w:eastAsia="Times New Roman"/>
          <w:sz w:val="24"/>
          <w:szCs w:val="24"/>
        </w:rPr>
        <w:t>сследовательские проекты могут иметь следующие направления:</w:t>
      </w:r>
    </w:p>
    <w:p w:rsidR="006D5964" w:rsidRPr="00F0671E" w:rsidRDefault="007E5C18" w:rsidP="005E54AD">
      <w:pPr>
        <w:numPr>
          <w:ilvl w:val="0"/>
          <w:numId w:val="179"/>
        </w:numPr>
        <w:tabs>
          <w:tab w:val="left" w:pos="1407"/>
        </w:tabs>
        <w:spacing w:line="276" w:lineRule="auto"/>
        <w:ind w:hanging="436"/>
        <w:rPr>
          <w:rFonts w:eastAsia="Times New Roman"/>
          <w:sz w:val="24"/>
          <w:szCs w:val="24"/>
        </w:rPr>
      </w:pPr>
      <w:r>
        <w:rPr>
          <w:rFonts w:eastAsia="Times New Roman"/>
          <w:sz w:val="24"/>
          <w:szCs w:val="24"/>
        </w:rPr>
        <w:t>е</w:t>
      </w:r>
      <w:r w:rsidR="00517E4A">
        <w:rPr>
          <w:rFonts w:eastAsia="Times New Roman"/>
          <w:sz w:val="24"/>
          <w:szCs w:val="24"/>
        </w:rPr>
        <w:t>стественнонаучные исследования;</w:t>
      </w:r>
    </w:p>
    <w:p w:rsidR="006D5964" w:rsidRPr="00F0671E" w:rsidRDefault="00517E4A" w:rsidP="005E54AD">
      <w:pPr>
        <w:numPr>
          <w:ilvl w:val="0"/>
          <w:numId w:val="179"/>
        </w:numPr>
        <w:tabs>
          <w:tab w:val="left" w:pos="1424"/>
        </w:tabs>
        <w:spacing w:line="276" w:lineRule="auto"/>
        <w:ind w:hanging="436"/>
        <w:rPr>
          <w:rFonts w:eastAsia="Times New Roman"/>
          <w:sz w:val="24"/>
          <w:szCs w:val="24"/>
        </w:rPr>
      </w:pPr>
      <w:r>
        <w:rPr>
          <w:rFonts w:eastAsia="Times New Roman"/>
          <w:sz w:val="24"/>
          <w:szCs w:val="24"/>
        </w:rPr>
        <w:t xml:space="preserve">исследования в гуманитарных областях (в том числе выходящих за рамки школьной программы, </w:t>
      </w:r>
      <w:r w:rsidR="00F0671E">
        <w:rPr>
          <w:rFonts w:eastAsia="Times New Roman"/>
          <w:sz w:val="24"/>
          <w:szCs w:val="24"/>
        </w:rPr>
        <w:t>например,</w:t>
      </w:r>
      <w:r>
        <w:rPr>
          <w:rFonts w:eastAsia="Times New Roman"/>
          <w:sz w:val="24"/>
          <w:szCs w:val="24"/>
        </w:rPr>
        <w:t xml:space="preserve"> в психологии, социологии);</w:t>
      </w:r>
    </w:p>
    <w:p w:rsidR="006D5964" w:rsidRDefault="00517E4A" w:rsidP="005E54AD">
      <w:pPr>
        <w:numPr>
          <w:ilvl w:val="0"/>
          <w:numId w:val="179"/>
        </w:numPr>
        <w:tabs>
          <w:tab w:val="left" w:pos="1407"/>
        </w:tabs>
        <w:spacing w:line="276" w:lineRule="auto"/>
        <w:ind w:hanging="436"/>
        <w:rPr>
          <w:rFonts w:eastAsia="Times New Roman"/>
          <w:sz w:val="24"/>
          <w:szCs w:val="24"/>
        </w:rPr>
      </w:pPr>
      <w:r>
        <w:rPr>
          <w:rFonts w:eastAsia="Times New Roman"/>
          <w:sz w:val="24"/>
          <w:szCs w:val="24"/>
        </w:rPr>
        <w:t>экономические исследования;</w:t>
      </w:r>
    </w:p>
    <w:p w:rsidR="006D5964" w:rsidRDefault="00517E4A" w:rsidP="005E54AD">
      <w:pPr>
        <w:numPr>
          <w:ilvl w:val="0"/>
          <w:numId w:val="179"/>
        </w:numPr>
        <w:tabs>
          <w:tab w:val="left" w:pos="1407"/>
        </w:tabs>
        <w:spacing w:line="276" w:lineRule="auto"/>
        <w:ind w:hanging="436"/>
        <w:rPr>
          <w:rFonts w:eastAsia="Times New Roman"/>
          <w:sz w:val="24"/>
          <w:szCs w:val="24"/>
        </w:rPr>
      </w:pPr>
      <w:r>
        <w:rPr>
          <w:rFonts w:eastAsia="Times New Roman"/>
          <w:sz w:val="24"/>
          <w:szCs w:val="24"/>
        </w:rPr>
        <w:t>социальные исследования;</w:t>
      </w:r>
    </w:p>
    <w:p w:rsidR="006D5964" w:rsidRDefault="00517E4A" w:rsidP="005E54AD">
      <w:pPr>
        <w:numPr>
          <w:ilvl w:val="0"/>
          <w:numId w:val="179"/>
        </w:numPr>
        <w:tabs>
          <w:tab w:val="left" w:pos="1407"/>
        </w:tabs>
        <w:spacing w:line="276" w:lineRule="auto"/>
        <w:ind w:hanging="436"/>
        <w:rPr>
          <w:rFonts w:eastAsia="Times New Roman"/>
          <w:sz w:val="24"/>
          <w:szCs w:val="24"/>
        </w:rPr>
      </w:pPr>
      <w:r>
        <w:rPr>
          <w:rFonts w:eastAsia="Times New Roman"/>
          <w:sz w:val="24"/>
          <w:szCs w:val="24"/>
        </w:rPr>
        <w:t>научно-технические исследования.</w:t>
      </w:r>
    </w:p>
    <w:p w:rsidR="006D5964" w:rsidRDefault="006D5964">
      <w:pPr>
        <w:spacing w:line="12" w:lineRule="exact"/>
        <w:rPr>
          <w:sz w:val="20"/>
          <w:szCs w:val="20"/>
        </w:rPr>
      </w:pPr>
    </w:p>
    <w:p w:rsidR="006D5964" w:rsidRDefault="00517E4A" w:rsidP="00F0671E">
      <w:pPr>
        <w:spacing w:line="276" w:lineRule="auto"/>
        <w:ind w:left="7" w:firstLine="708"/>
        <w:jc w:val="both"/>
        <w:rPr>
          <w:sz w:val="20"/>
          <w:szCs w:val="20"/>
        </w:rPr>
      </w:pPr>
      <w:r>
        <w:rPr>
          <w:rFonts w:eastAsia="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6D5964" w:rsidRDefault="00517E4A" w:rsidP="00F0671E">
      <w:pPr>
        <w:spacing w:line="276" w:lineRule="auto"/>
        <w:ind w:left="7" w:firstLine="708"/>
        <w:jc w:val="both"/>
        <w:rPr>
          <w:sz w:val="20"/>
          <w:szCs w:val="20"/>
        </w:rPr>
      </w:pPr>
      <w:r>
        <w:rPr>
          <w:rFonts w:eastAsia="Times New Roman"/>
          <w:sz w:val="24"/>
          <w:szCs w:val="24"/>
        </w:rPr>
        <w:lastRenderedPageBreak/>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w:t>
      </w:r>
      <w:r w:rsidR="00AA2382">
        <w:rPr>
          <w:rFonts w:eastAsia="Times New Roman"/>
          <w:sz w:val="24"/>
          <w:szCs w:val="24"/>
        </w:rPr>
        <w:t>омпьютерных программ</w:t>
      </w:r>
      <w:r>
        <w:rPr>
          <w:rFonts w:eastAsia="Times New Roman"/>
          <w:sz w:val="24"/>
          <w:szCs w:val="24"/>
        </w:rPr>
        <w:t>).</w:t>
      </w:r>
    </w:p>
    <w:p w:rsidR="006D5964" w:rsidRDefault="006D5964">
      <w:pPr>
        <w:spacing w:line="2" w:lineRule="exact"/>
        <w:rPr>
          <w:sz w:val="20"/>
          <w:szCs w:val="20"/>
        </w:rPr>
      </w:pPr>
    </w:p>
    <w:p w:rsidR="00AA2382" w:rsidRDefault="00AA2382">
      <w:pPr>
        <w:ind w:left="707"/>
        <w:rPr>
          <w:rFonts w:eastAsia="Times New Roman"/>
          <w:b/>
          <w:sz w:val="24"/>
          <w:szCs w:val="24"/>
        </w:rPr>
      </w:pPr>
    </w:p>
    <w:p w:rsidR="006D5964" w:rsidRPr="00AA2382" w:rsidRDefault="00517E4A" w:rsidP="00F0671E">
      <w:pPr>
        <w:spacing w:line="276" w:lineRule="auto"/>
        <w:rPr>
          <w:b/>
          <w:sz w:val="20"/>
          <w:szCs w:val="20"/>
        </w:rPr>
      </w:pPr>
      <w:r w:rsidRPr="00AA2382">
        <w:rPr>
          <w:rFonts w:eastAsia="Times New Roman"/>
          <w:b/>
          <w:sz w:val="24"/>
          <w:szCs w:val="24"/>
        </w:rPr>
        <w:t>II</w:t>
      </w:r>
      <w:r w:rsidRPr="00AA2382">
        <w:rPr>
          <w:rFonts w:eastAsia="Times New Roman"/>
          <w:b/>
          <w:bCs/>
          <w:sz w:val="24"/>
          <w:szCs w:val="24"/>
        </w:rPr>
        <w:t>.2.</w:t>
      </w:r>
      <w:r w:rsidRPr="00AA2382">
        <w:rPr>
          <w:rFonts w:eastAsia="Times New Roman"/>
          <w:b/>
          <w:sz w:val="24"/>
          <w:szCs w:val="24"/>
        </w:rPr>
        <w:t xml:space="preserve"> </w:t>
      </w:r>
      <w:r w:rsidRPr="00AA2382">
        <w:rPr>
          <w:rFonts w:eastAsia="Times New Roman"/>
          <w:b/>
          <w:bCs/>
          <w:sz w:val="24"/>
          <w:szCs w:val="24"/>
        </w:rPr>
        <w:t>Программы отдельных учебных предметов</w:t>
      </w:r>
    </w:p>
    <w:p w:rsidR="006D5964" w:rsidRDefault="006D5964" w:rsidP="00F0671E">
      <w:pPr>
        <w:spacing w:line="276" w:lineRule="auto"/>
        <w:rPr>
          <w:sz w:val="20"/>
          <w:szCs w:val="20"/>
        </w:rPr>
      </w:pPr>
    </w:p>
    <w:p w:rsidR="006D5964" w:rsidRDefault="00517E4A" w:rsidP="00F0671E">
      <w:pPr>
        <w:spacing w:line="276" w:lineRule="auto"/>
        <w:ind w:left="7" w:firstLine="708"/>
        <w:jc w:val="both"/>
        <w:rPr>
          <w:sz w:val="20"/>
          <w:szCs w:val="20"/>
        </w:rPr>
      </w:pPr>
      <w:r>
        <w:rPr>
          <w:rFonts w:eastAsia="Times New Roman"/>
          <w:sz w:val="24"/>
          <w:szCs w:val="24"/>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6D5964" w:rsidRDefault="00517E4A" w:rsidP="00F0671E">
      <w:pPr>
        <w:spacing w:line="276" w:lineRule="auto"/>
        <w:ind w:left="7" w:right="20" w:firstLine="708"/>
        <w:jc w:val="both"/>
        <w:rPr>
          <w:sz w:val="20"/>
          <w:szCs w:val="20"/>
        </w:rPr>
      </w:pPr>
      <w:r>
        <w:rPr>
          <w:rFonts w:eastAsia="Times New Roman"/>
          <w:sz w:val="24"/>
          <w:szCs w:val="24"/>
        </w:rPr>
        <w:t>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6D5964" w:rsidRDefault="00517E4A" w:rsidP="00F0671E">
      <w:pPr>
        <w:spacing w:line="276" w:lineRule="auto"/>
        <w:ind w:left="7" w:firstLine="708"/>
        <w:jc w:val="both"/>
        <w:rPr>
          <w:sz w:val="20"/>
          <w:szCs w:val="20"/>
        </w:rPr>
      </w:pPr>
      <w:r>
        <w:rPr>
          <w:rFonts w:eastAsia="Times New Roman"/>
          <w:sz w:val="24"/>
          <w:szCs w:val="24"/>
        </w:rP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6D5964" w:rsidRDefault="00517E4A" w:rsidP="00F0671E">
      <w:pPr>
        <w:spacing w:line="276" w:lineRule="auto"/>
        <w:ind w:left="7" w:firstLine="708"/>
        <w:jc w:val="both"/>
        <w:rPr>
          <w:sz w:val="20"/>
          <w:szCs w:val="20"/>
        </w:rPr>
      </w:pPr>
      <w:r>
        <w:rPr>
          <w:rFonts w:eastAsia="Times New Roman"/>
          <w:sz w:val="24"/>
          <w:szCs w:val="24"/>
        </w:rP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D5964" w:rsidRDefault="00517E4A" w:rsidP="00F0671E">
      <w:pPr>
        <w:spacing w:line="276" w:lineRule="auto"/>
        <w:ind w:left="7" w:firstLine="708"/>
        <w:jc w:val="both"/>
        <w:rPr>
          <w:sz w:val="20"/>
          <w:szCs w:val="20"/>
        </w:rPr>
      </w:pPr>
      <w:r>
        <w:rPr>
          <w:rFonts w:eastAsia="Times New Roman"/>
          <w:sz w:val="24"/>
          <w:szCs w:val="24"/>
        </w:rPr>
        <w:t xml:space="preserve">Примерные программы учебных предметов построены таким образом, чтобы обеспечить достижение планируемых образовательных результатов. </w:t>
      </w:r>
    </w:p>
    <w:p w:rsidR="006D5964" w:rsidRDefault="006D5964">
      <w:pPr>
        <w:spacing w:line="6" w:lineRule="exact"/>
        <w:rPr>
          <w:sz w:val="20"/>
          <w:szCs w:val="20"/>
        </w:rPr>
      </w:pPr>
    </w:p>
    <w:p w:rsidR="006D5964" w:rsidRDefault="00517E4A" w:rsidP="00F0671E">
      <w:pPr>
        <w:rPr>
          <w:sz w:val="20"/>
          <w:szCs w:val="20"/>
        </w:rPr>
      </w:pPr>
      <w:r>
        <w:rPr>
          <w:rFonts w:eastAsia="Times New Roman"/>
          <w:b/>
          <w:bCs/>
          <w:sz w:val="24"/>
          <w:szCs w:val="24"/>
        </w:rPr>
        <w:t>Русский язык</w:t>
      </w:r>
    </w:p>
    <w:p w:rsidR="006D5964" w:rsidRDefault="006D5964">
      <w:pPr>
        <w:spacing w:line="7" w:lineRule="exact"/>
        <w:rPr>
          <w:sz w:val="20"/>
          <w:szCs w:val="20"/>
        </w:rPr>
      </w:pPr>
    </w:p>
    <w:p w:rsidR="006D5964" w:rsidRDefault="00517E4A" w:rsidP="00F0671E">
      <w:pPr>
        <w:spacing w:line="276" w:lineRule="auto"/>
        <w:ind w:left="7" w:firstLine="708"/>
        <w:jc w:val="both"/>
        <w:rPr>
          <w:sz w:val="20"/>
          <w:szCs w:val="20"/>
        </w:rPr>
      </w:pPr>
      <w:r>
        <w:rPr>
          <w:rFonts w:eastAsia="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6D5964" w:rsidRPr="00F0671E" w:rsidRDefault="00517E4A" w:rsidP="005E54AD">
      <w:pPr>
        <w:numPr>
          <w:ilvl w:val="1"/>
          <w:numId w:val="18"/>
        </w:numPr>
        <w:tabs>
          <w:tab w:val="left" w:pos="927"/>
        </w:tabs>
        <w:spacing w:line="276" w:lineRule="auto"/>
        <w:ind w:left="927" w:hanging="219"/>
        <w:rPr>
          <w:rFonts w:eastAsia="Times New Roman"/>
          <w:sz w:val="24"/>
          <w:szCs w:val="24"/>
        </w:rPr>
      </w:pPr>
      <w:r>
        <w:rPr>
          <w:rFonts w:eastAsia="Times New Roman"/>
          <w:sz w:val="24"/>
          <w:szCs w:val="24"/>
        </w:rPr>
        <w:t>системе общего образования русский язык является не только учебным предметом, но</w:t>
      </w:r>
    </w:p>
    <w:p w:rsidR="008A73E6" w:rsidRPr="00F0671E" w:rsidRDefault="00517E4A" w:rsidP="005E54AD">
      <w:pPr>
        <w:numPr>
          <w:ilvl w:val="0"/>
          <w:numId w:val="18"/>
        </w:numPr>
        <w:tabs>
          <w:tab w:val="left" w:pos="218"/>
        </w:tabs>
        <w:spacing w:line="276" w:lineRule="auto"/>
        <w:ind w:left="7" w:hanging="7"/>
        <w:jc w:val="both"/>
        <w:rPr>
          <w:rFonts w:eastAsia="Times New Roman"/>
          <w:sz w:val="24"/>
          <w:szCs w:val="24"/>
        </w:rPr>
      </w:pPr>
      <w:r>
        <w:rPr>
          <w:rFonts w:eastAsia="Times New Roman"/>
          <w:sz w:val="24"/>
          <w:szCs w:val="24"/>
        </w:rPr>
        <w:t xml:space="preserve">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w:t>
      </w:r>
    </w:p>
    <w:p w:rsidR="006D5964" w:rsidRPr="00F0671E" w:rsidRDefault="00517E4A" w:rsidP="005E54AD">
      <w:pPr>
        <w:numPr>
          <w:ilvl w:val="0"/>
          <w:numId w:val="18"/>
        </w:numPr>
        <w:tabs>
          <w:tab w:val="left" w:pos="218"/>
        </w:tabs>
        <w:spacing w:line="276" w:lineRule="auto"/>
        <w:ind w:left="7" w:hanging="7"/>
        <w:jc w:val="both"/>
        <w:rPr>
          <w:rFonts w:eastAsia="Times New Roman"/>
          <w:sz w:val="24"/>
          <w:szCs w:val="24"/>
        </w:rPr>
      </w:pPr>
      <w:r>
        <w:rPr>
          <w:rFonts w:eastAsia="Times New Roman"/>
          <w:sz w:val="24"/>
          <w:szCs w:val="24"/>
        </w:rPr>
        <w:t>область «Русский язык и литература», включается в учебный план всех профилей и является обязательным для прохождения итоговой аттестации.</w:t>
      </w:r>
    </w:p>
    <w:p w:rsidR="006D5964" w:rsidRDefault="00517E4A" w:rsidP="00F0671E">
      <w:pPr>
        <w:spacing w:line="276" w:lineRule="auto"/>
        <w:ind w:left="7" w:firstLine="708"/>
        <w:jc w:val="both"/>
        <w:rPr>
          <w:rFonts w:eastAsia="Times New Roman"/>
          <w:sz w:val="24"/>
          <w:szCs w:val="24"/>
        </w:rPr>
      </w:pPr>
      <w:r>
        <w:rPr>
          <w:rFonts w:eastAsia="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6D5964" w:rsidRPr="00AA2382" w:rsidRDefault="00517E4A" w:rsidP="00F0671E">
      <w:pPr>
        <w:spacing w:line="276" w:lineRule="auto"/>
        <w:ind w:left="7" w:firstLine="708"/>
        <w:jc w:val="both"/>
        <w:rPr>
          <w:rFonts w:eastAsia="Times New Roman"/>
          <w:sz w:val="24"/>
          <w:szCs w:val="24"/>
        </w:rPr>
      </w:pPr>
      <w:r>
        <w:rPr>
          <w:rFonts w:eastAsia="Times New Roman"/>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w:t>
      </w:r>
      <w:r w:rsidR="008A73E6">
        <w:rPr>
          <w:rFonts w:eastAsia="Times New Roman"/>
          <w:sz w:val="24"/>
          <w:szCs w:val="24"/>
        </w:rPr>
        <w:t>ультуроведческой компетенций. Н</w:t>
      </w:r>
      <w:r>
        <w:rPr>
          <w:rFonts w:eastAsia="Times New Roman"/>
          <w:sz w:val="24"/>
          <w:szCs w:val="24"/>
        </w:rPr>
        <w:t>а уровне среднего</w:t>
      </w:r>
    </w:p>
    <w:p w:rsidR="006D5964" w:rsidRDefault="00517E4A" w:rsidP="00F0671E">
      <w:pPr>
        <w:spacing w:line="276" w:lineRule="auto"/>
        <w:ind w:left="7"/>
        <w:jc w:val="both"/>
        <w:rPr>
          <w:sz w:val="20"/>
          <w:szCs w:val="20"/>
        </w:rPr>
      </w:pPr>
      <w:r>
        <w:rPr>
          <w:rFonts w:eastAsia="Times New Roman"/>
          <w:sz w:val="24"/>
          <w:szCs w:val="24"/>
        </w:rPr>
        <w:t>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6D5964" w:rsidRDefault="00517E4A" w:rsidP="00F0671E">
      <w:pPr>
        <w:spacing w:line="276" w:lineRule="auto"/>
        <w:ind w:left="7" w:firstLine="708"/>
        <w:jc w:val="both"/>
        <w:rPr>
          <w:sz w:val="20"/>
          <w:szCs w:val="20"/>
        </w:rPr>
      </w:pPr>
      <w:r>
        <w:rPr>
          <w:rFonts w:eastAsia="Times New Roman"/>
          <w:sz w:val="24"/>
          <w:szCs w:val="24"/>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w:t>
      </w:r>
      <w:r>
        <w:rPr>
          <w:rFonts w:eastAsia="Times New Roman"/>
          <w:sz w:val="24"/>
          <w:szCs w:val="24"/>
        </w:rPr>
        <w:lastRenderedPageBreak/>
        <w:t>достижение обучающимися результатов изучения в соответствии с требованиями, установленными ФГОС СОО.</w:t>
      </w:r>
    </w:p>
    <w:p w:rsidR="006D5964" w:rsidRDefault="006D5964">
      <w:pPr>
        <w:spacing w:line="2" w:lineRule="exact"/>
        <w:rPr>
          <w:sz w:val="20"/>
          <w:szCs w:val="20"/>
        </w:rPr>
      </w:pPr>
    </w:p>
    <w:p w:rsidR="006D5964" w:rsidRPr="00F0671E" w:rsidRDefault="00517E4A">
      <w:pPr>
        <w:ind w:left="707"/>
        <w:rPr>
          <w:i/>
          <w:sz w:val="20"/>
          <w:szCs w:val="20"/>
        </w:rPr>
      </w:pPr>
      <w:r w:rsidRPr="00F0671E">
        <w:rPr>
          <w:rFonts w:eastAsia="Times New Roman"/>
          <w:i/>
          <w:sz w:val="24"/>
          <w:szCs w:val="24"/>
        </w:rPr>
        <w:t>Главными задачами реализации программы являются:</w:t>
      </w:r>
    </w:p>
    <w:p w:rsidR="006D5964" w:rsidRDefault="006D5964">
      <w:pPr>
        <w:spacing w:line="12" w:lineRule="exact"/>
        <w:rPr>
          <w:sz w:val="20"/>
          <w:szCs w:val="20"/>
        </w:rPr>
      </w:pPr>
    </w:p>
    <w:p w:rsidR="006D5964" w:rsidRPr="00F0671E" w:rsidRDefault="00517E4A" w:rsidP="005E54AD">
      <w:pPr>
        <w:pStyle w:val="a9"/>
        <w:numPr>
          <w:ilvl w:val="0"/>
          <w:numId w:val="180"/>
        </w:numPr>
        <w:tabs>
          <w:tab w:val="left" w:pos="1424"/>
        </w:tabs>
        <w:spacing w:line="276" w:lineRule="auto"/>
        <w:ind w:hanging="436"/>
        <w:jc w:val="both"/>
        <w:rPr>
          <w:rFonts w:eastAsia="Times New Roman"/>
          <w:sz w:val="24"/>
          <w:szCs w:val="24"/>
        </w:rPr>
      </w:pPr>
      <w:r w:rsidRPr="00F0671E">
        <w:rPr>
          <w:rFonts w:eastAsia="Times New Roman"/>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6D5964" w:rsidRPr="00F0671E" w:rsidRDefault="00517E4A" w:rsidP="005E54AD">
      <w:pPr>
        <w:pStyle w:val="a9"/>
        <w:numPr>
          <w:ilvl w:val="0"/>
          <w:numId w:val="180"/>
        </w:numPr>
        <w:tabs>
          <w:tab w:val="left" w:pos="1424"/>
        </w:tabs>
        <w:spacing w:line="276" w:lineRule="auto"/>
        <w:ind w:hanging="436"/>
        <w:jc w:val="both"/>
        <w:rPr>
          <w:rFonts w:eastAsia="Times New Roman"/>
          <w:sz w:val="24"/>
          <w:szCs w:val="24"/>
        </w:rPr>
      </w:pPr>
      <w:r w:rsidRPr="00F0671E">
        <w:rPr>
          <w:rFonts w:eastAsia="Times New Roman"/>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6D5964" w:rsidRPr="00F0671E" w:rsidRDefault="00517E4A" w:rsidP="005E54AD">
      <w:pPr>
        <w:pStyle w:val="a9"/>
        <w:numPr>
          <w:ilvl w:val="0"/>
          <w:numId w:val="180"/>
        </w:numPr>
        <w:tabs>
          <w:tab w:val="left" w:pos="1407"/>
        </w:tabs>
        <w:spacing w:line="276" w:lineRule="auto"/>
        <w:ind w:hanging="436"/>
        <w:rPr>
          <w:rFonts w:eastAsia="Times New Roman"/>
          <w:sz w:val="24"/>
          <w:szCs w:val="24"/>
        </w:rPr>
      </w:pPr>
      <w:r w:rsidRPr="00F0671E">
        <w:rPr>
          <w:rFonts w:eastAsia="Times New Roman"/>
          <w:sz w:val="24"/>
          <w:szCs w:val="24"/>
        </w:rPr>
        <w:t>овладение умениями комплексного анализа предложенного текста;</w:t>
      </w:r>
    </w:p>
    <w:p w:rsidR="006D5964" w:rsidRPr="00F0671E" w:rsidRDefault="00517E4A" w:rsidP="005E54AD">
      <w:pPr>
        <w:pStyle w:val="a9"/>
        <w:numPr>
          <w:ilvl w:val="0"/>
          <w:numId w:val="180"/>
        </w:numPr>
        <w:tabs>
          <w:tab w:val="left" w:pos="1407"/>
        </w:tabs>
        <w:spacing w:line="276" w:lineRule="auto"/>
        <w:ind w:hanging="436"/>
        <w:rPr>
          <w:rFonts w:eastAsia="Times New Roman"/>
          <w:sz w:val="24"/>
          <w:szCs w:val="24"/>
        </w:rPr>
      </w:pPr>
      <w:r w:rsidRPr="00F0671E">
        <w:rPr>
          <w:rFonts w:eastAsia="Times New Roman"/>
          <w:sz w:val="24"/>
          <w:szCs w:val="24"/>
        </w:rPr>
        <w:t>овладение возможностями языка как средства коммуникации и средства познания</w:t>
      </w:r>
    </w:p>
    <w:p w:rsidR="006D5964" w:rsidRPr="00F0671E" w:rsidRDefault="00517E4A" w:rsidP="005E54AD">
      <w:pPr>
        <w:pStyle w:val="a9"/>
        <w:numPr>
          <w:ilvl w:val="0"/>
          <w:numId w:val="180"/>
        </w:numPr>
        <w:tabs>
          <w:tab w:val="left" w:pos="302"/>
        </w:tabs>
        <w:spacing w:line="276" w:lineRule="auto"/>
        <w:ind w:hanging="436"/>
        <w:rPr>
          <w:rFonts w:eastAsia="Times New Roman"/>
          <w:sz w:val="24"/>
          <w:szCs w:val="24"/>
        </w:rPr>
      </w:pPr>
      <w:r w:rsidRPr="00F0671E">
        <w:rPr>
          <w:rFonts w:eastAsia="Times New Roman"/>
          <w:sz w:val="24"/>
          <w:szCs w:val="24"/>
        </w:rPr>
        <w:t>степени, достаточной для получения профессионального образования и дальнейшего самообразования;</w:t>
      </w:r>
    </w:p>
    <w:p w:rsidR="006D5964" w:rsidRPr="00F0671E" w:rsidRDefault="00517E4A" w:rsidP="005E54AD">
      <w:pPr>
        <w:pStyle w:val="a9"/>
        <w:numPr>
          <w:ilvl w:val="0"/>
          <w:numId w:val="180"/>
        </w:numPr>
        <w:tabs>
          <w:tab w:val="left" w:pos="1424"/>
        </w:tabs>
        <w:spacing w:line="276" w:lineRule="auto"/>
        <w:ind w:right="20" w:hanging="436"/>
        <w:jc w:val="both"/>
        <w:rPr>
          <w:rFonts w:eastAsia="Times New Roman"/>
          <w:sz w:val="24"/>
          <w:szCs w:val="24"/>
        </w:rPr>
      </w:pPr>
      <w:r w:rsidRPr="00F0671E">
        <w:rPr>
          <w:rFonts w:eastAsia="Times New Roman"/>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6D5964" w:rsidRDefault="006D5964">
      <w:pPr>
        <w:spacing w:line="13" w:lineRule="exact"/>
        <w:rPr>
          <w:rFonts w:eastAsia="Times New Roman"/>
          <w:sz w:val="24"/>
          <w:szCs w:val="24"/>
        </w:rPr>
      </w:pPr>
    </w:p>
    <w:p w:rsidR="006D5964" w:rsidRDefault="00517E4A" w:rsidP="00F0671E">
      <w:pPr>
        <w:spacing w:line="276" w:lineRule="auto"/>
        <w:ind w:left="7" w:firstLine="708"/>
        <w:jc w:val="both"/>
        <w:rPr>
          <w:rFonts w:eastAsia="Times New Roman"/>
          <w:sz w:val="24"/>
          <w:szCs w:val="24"/>
        </w:rPr>
      </w:pPr>
      <w:r>
        <w:rPr>
          <w:rFonts w:eastAsia="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6D5964" w:rsidRPr="00F0671E" w:rsidRDefault="00517E4A" w:rsidP="00F0671E">
      <w:pPr>
        <w:spacing w:line="276" w:lineRule="auto"/>
        <w:ind w:left="7" w:firstLine="708"/>
        <w:jc w:val="both"/>
        <w:rPr>
          <w:rFonts w:eastAsia="Times New Roman"/>
          <w:sz w:val="24"/>
          <w:szCs w:val="24"/>
        </w:rPr>
      </w:pPr>
      <w:r>
        <w:rPr>
          <w:rFonts w:eastAsia="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w:t>
      </w:r>
    </w:p>
    <w:p w:rsidR="006D5964" w:rsidRDefault="00517E4A" w:rsidP="00F0671E">
      <w:pPr>
        <w:spacing w:line="276" w:lineRule="auto"/>
        <w:ind w:left="7"/>
        <w:jc w:val="both"/>
        <w:rPr>
          <w:sz w:val="20"/>
          <w:szCs w:val="20"/>
        </w:rPr>
      </w:pPr>
      <w:r>
        <w:rPr>
          <w:rFonts w:eastAsia="Times New Roman"/>
          <w:sz w:val="24"/>
          <w:szCs w:val="24"/>
        </w:rPr>
        <w:t>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6D5964" w:rsidRPr="00F0671E" w:rsidRDefault="00F0671E" w:rsidP="005E54AD">
      <w:pPr>
        <w:numPr>
          <w:ilvl w:val="1"/>
          <w:numId w:val="19"/>
        </w:numPr>
        <w:tabs>
          <w:tab w:val="left" w:pos="1020"/>
        </w:tabs>
        <w:spacing w:line="276" w:lineRule="auto"/>
        <w:ind w:left="7" w:firstLine="701"/>
        <w:jc w:val="both"/>
        <w:rPr>
          <w:rFonts w:eastAsia="Times New Roman"/>
          <w:sz w:val="24"/>
          <w:szCs w:val="24"/>
        </w:rPr>
      </w:pPr>
      <w:r>
        <w:rPr>
          <w:rFonts w:eastAsia="Times New Roman"/>
          <w:sz w:val="24"/>
          <w:szCs w:val="24"/>
        </w:rPr>
        <w:t>целях подготовки,</w:t>
      </w:r>
      <w:r w:rsidR="00517E4A">
        <w:rPr>
          <w:rFonts w:eastAsia="Times New Roman"/>
          <w:sz w:val="24"/>
          <w:szCs w:val="24"/>
        </w:rPr>
        <w:t xml:space="preserve"> обучающихся к будущей профессиональной деятельности при изучении учебного предмета «Русский язык» </w:t>
      </w:r>
      <w:r>
        <w:rPr>
          <w:rFonts w:eastAsia="Times New Roman"/>
          <w:sz w:val="24"/>
          <w:szCs w:val="24"/>
        </w:rPr>
        <w:t>особое внимание,</w:t>
      </w:r>
      <w:r w:rsidR="00517E4A">
        <w:rPr>
          <w:rFonts w:eastAsia="Times New Roman"/>
          <w:sz w:val="24"/>
          <w:szCs w:val="24"/>
        </w:rPr>
        <w:t xml:space="preserve"> уделяется способности выпускника соблюдать культуру научного и делового общения, причем не только в письменной, но и в устной форме.</w:t>
      </w:r>
    </w:p>
    <w:p w:rsidR="006D5964" w:rsidRDefault="00517E4A" w:rsidP="00F0671E">
      <w:pPr>
        <w:spacing w:line="276" w:lineRule="auto"/>
        <w:ind w:left="7" w:right="20" w:firstLine="708"/>
        <w:jc w:val="both"/>
        <w:rPr>
          <w:rFonts w:eastAsia="Times New Roman"/>
          <w:sz w:val="24"/>
          <w:szCs w:val="24"/>
        </w:rPr>
      </w:pPr>
      <w:r>
        <w:rPr>
          <w:rFonts w:eastAsia="Times New Roman"/>
          <w:sz w:val="24"/>
          <w:szCs w:val="24"/>
        </w:rPr>
        <w:t>При разработке рабочей программы по учебному предмету «Русский язык» на основе ПООП СОО обеспечивается оптимальное соотношение между теоретическим изучением языка</w:t>
      </w:r>
    </w:p>
    <w:p w:rsidR="008A73E6" w:rsidRPr="006F5D81" w:rsidRDefault="00517E4A" w:rsidP="005E54AD">
      <w:pPr>
        <w:numPr>
          <w:ilvl w:val="0"/>
          <w:numId w:val="19"/>
        </w:numPr>
        <w:tabs>
          <w:tab w:val="left" w:pos="206"/>
        </w:tabs>
        <w:spacing w:line="276" w:lineRule="auto"/>
        <w:ind w:left="7" w:right="20" w:hanging="7"/>
        <w:rPr>
          <w:rFonts w:eastAsia="Times New Roman"/>
          <w:sz w:val="24"/>
          <w:szCs w:val="24"/>
        </w:rPr>
      </w:pPr>
      <w:r>
        <w:rPr>
          <w:rFonts w:eastAsia="Times New Roman"/>
          <w:sz w:val="24"/>
          <w:szCs w:val="24"/>
        </w:rPr>
        <w:t>формированием практических речевых навыков с целью достижения заявленных предметных результатов.</w:t>
      </w:r>
    </w:p>
    <w:p w:rsidR="006D5964" w:rsidRPr="00F0671E" w:rsidRDefault="00517E4A" w:rsidP="00F0671E">
      <w:pPr>
        <w:rPr>
          <w:rFonts w:eastAsia="Times New Roman"/>
          <w:b/>
          <w:i/>
          <w:sz w:val="24"/>
          <w:szCs w:val="24"/>
        </w:rPr>
      </w:pPr>
      <w:r w:rsidRPr="00F0671E">
        <w:rPr>
          <w:rFonts w:eastAsia="Times New Roman"/>
          <w:b/>
          <w:i/>
          <w:sz w:val="24"/>
          <w:szCs w:val="24"/>
        </w:rPr>
        <w:t>Базовый уровень</w:t>
      </w:r>
    </w:p>
    <w:p w:rsidR="006D5964" w:rsidRPr="00F0671E" w:rsidRDefault="00517E4A" w:rsidP="005E54AD">
      <w:pPr>
        <w:pStyle w:val="a9"/>
        <w:numPr>
          <w:ilvl w:val="0"/>
          <w:numId w:val="19"/>
        </w:numPr>
        <w:ind w:hanging="436"/>
        <w:rPr>
          <w:rFonts w:eastAsia="Times New Roman"/>
          <w:sz w:val="24"/>
          <w:szCs w:val="24"/>
        </w:rPr>
      </w:pPr>
      <w:r w:rsidRPr="00F0671E">
        <w:rPr>
          <w:rFonts w:eastAsia="Times New Roman"/>
          <w:sz w:val="24"/>
          <w:szCs w:val="24"/>
        </w:rPr>
        <w:t>Язык. Общие сведения о языке. Основные разделы науки о языке.</w:t>
      </w:r>
    </w:p>
    <w:p w:rsidR="006D5964" w:rsidRPr="00F0671E" w:rsidRDefault="00517E4A" w:rsidP="005E54AD">
      <w:pPr>
        <w:pStyle w:val="a9"/>
        <w:numPr>
          <w:ilvl w:val="0"/>
          <w:numId w:val="19"/>
        </w:numPr>
        <w:spacing w:line="276" w:lineRule="auto"/>
        <w:ind w:hanging="436"/>
        <w:rPr>
          <w:rFonts w:eastAsia="Times New Roman"/>
          <w:sz w:val="24"/>
          <w:szCs w:val="24"/>
        </w:rPr>
      </w:pPr>
      <w:r w:rsidRPr="00F0671E">
        <w:rPr>
          <w:rFonts w:eastAsia="Times New Roman"/>
          <w:sz w:val="24"/>
          <w:szCs w:val="24"/>
        </w:rPr>
        <w:t>Язык как система. Основные уровни языка. Взаимосвязь различных единиц и уровней</w:t>
      </w:r>
    </w:p>
    <w:p w:rsidR="006D5964" w:rsidRPr="00F0671E" w:rsidRDefault="00517E4A" w:rsidP="00F0671E">
      <w:pPr>
        <w:pStyle w:val="a9"/>
        <w:spacing w:line="276" w:lineRule="auto"/>
        <w:rPr>
          <w:rFonts w:eastAsia="Times New Roman"/>
          <w:sz w:val="24"/>
          <w:szCs w:val="24"/>
        </w:rPr>
      </w:pPr>
      <w:r w:rsidRPr="00F0671E">
        <w:rPr>
          <w:rFonts w:eastAsia="Times New Roman"/>
          <w:sz w:val="24"/>
          <w:szCs w:val="24"/>
        </w:rPr>
        <w:t>языка.</w:t>
      </w:r>
    </w:p>
    <w:p w:rsidR="006D5964" w:rsidRPr="00F0671E" w:rsidRDefault="00517E4A" w:rsidP="005E54AD">
      <w:pPr>
        <w:pStyle w:val="a9"/>
        <w:numPr>
          <w:ilvl w:val="0"/>
          <w:numId w:val="19"/>
        </w:numPr>
        <w:spacing w:line="276" w:lineRule="auto"/>
        <w:ind w:hanging="436"/>
        <w:jc w:val="both"/>
        <w:rPr>
          <w:rFonts w:eastAsia="Times New Roman"/>
          <w:sz w:val="24"/>
          <w:szCs w:val="24"/>
        </w:rPr>
      </w:pPr>
      <w:r w:rsidRPr="00F0671E">
        <w:rPr>
          <w:rFonts w:eastAsia="Times New Roman"/>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F0671E" w:rsidRDefault="00517E4A" w:rsidP="005E54AD">
      <w:pPr>
        <w:pStyle w:val="a9"/>
        <w:numPr>
          <w:ilvl w:val="0"/>
          <w:numId w:val="19"/>
        </w:numPr>
        <w:spacing w:line="276" w:lineRule="auto"/>
        <w:ind w:right="940" w:hanging="436"/>
        <w:rPr>
          <w:rFonts w:eastAsia="Times New Roman"/>
          <w:sz w:val="24"/>
          <w:szCs w:val="24"/>
        </w:rPr>
      </w:pPr>
      <w:r w:rsidRPr="00F0671E">
        <w:rPr>
          <w:rFonts w:eastAsia="Times New Roman"/>
          <w:sz w:val="24"/>
          <w:szCs w:val="24"/>
        </w:rPr>
        <w:lastRenderedPageBreak/>
        <w:t>Историческое развитие русского языка. Выда</w:t>
      </w:r>
      <w:r w:rsidR="00F0671E">
        <w:rPr>
          <w:rFonts w:eastAsia="Times New Roman"/>
          <w:sz w:val="24"/>
          <w:szCs w:val="24"/>
        </w:rPr>
        <w:t>ющиеся отечественные лингвисты.</w:t>
      </w:r>
    </w:p>
    <w:p w:rsidR="006D5964" w:rsidRPr="00F0671E" w:rsidRDefault="00517E4A" w:rsidP="00F0671E">
      <w:pPr>
        <w:spacing w:line="276" w:lineRule="auto"/>
        <w:ind w:left="284" w:right="940"/>
        <w:rPr>
          <w:rFonts w:eastAsia="Times New Roman"/>
          <w:sz w:val="24"/>
          <w:szCs w:val="24"/>
        </w:rPr>
      </w:pPr>
      <w:r w:rsidRPr="00F0671E">
        <w:rPr>
          <w:rFonts w:eastAsia="Times New Roman"/>
          <w:b/>
          <w:i/>
          <w:sz w:val="24"/>
          <w:szCs w:val="24"/>
        </w:rPr>
        <w:t>Речь. Речевое общение</w:t>
      </w:r>
    </w:p>
    <w:p w:rsidR="006D5964" w:rsidRPr="00F0671E" w:rsidRDefault="00517E4A" w:rsidP="005E54AD">
      <w:pPr>
        <w:pStyle w:val="a9"/>
        <w:numPr>
          <w:ilvl w:val="0"/>
          <w:numId w:val="19"/>
        </w:numPr>
        <w:spacing w:line="276" w:lineRule="auto"/>
        <w:ind w:right="20" w:hanging="436"/>
        <w:jc w:val="both"/>
        <w:rPr>
          <w:sz w:val="20"/>
          <w:szCs w:val="20"/>
        </w:rPr>
      </w:pPr>
      <w:r w:rsidRPr="00F0671E">
        <w:rPr>
          <w:rFonts w:eastAsia="Times New Roman"/>
          <w:sz w:val="24"/>
          <w:szCs w:val="24"/>
        </w:rPr>
        <w:t>Речь как деятельность. Виды речевой деятельности: чтение, аудирование, говорение, письмо.</w:t>
      </w:r>
    </w:p>
    <w:p w:rsidR="006D5964" w:rsidRDefault="006D5964">
      <w:pPr>
        <w:spacing w:line="14" w:lineRule="exact"/>
        <w:rPr>
          <w:sz w:val="20"/>
          <w:szCs w:val="20"/>
        </w:rPr>
      </w:pPr>
    </w:p>
    <w:p w:rsidR="006D5964" w:rsidRPr="00F0671E" w:rsidRDefault="00517E4A" w:rsidP="005E54AD">
      <w:pPr>
        <w:pStyle w:val="a9"/>
        <w:numPr>
          <w:ilvl w:val="0"/>
          <w:numId w:val="19"/>
        </w:numPr>
        <w:spacing w:line="276" w:lineRule="auto"/>
        <w:ind w:right="20" w:hanging="436"/>
        <w:jc w:val="both"/>
        <w:rPr>
          <w:sz w:val="20"/>
          <w:szCs w:val="20"/>
        </w:rPr>
      </w:pPr>
      <w:r w:rsidRPr="00F0671E">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6D5964" w:rsidRPr="00F0671E" w:rsidRDefault="00517E4A" w:rsidP="005E54AD">
      <w:pPr>
        <w:pStyle w:val="a9"/>
        <w:numPr>
          <w:ilvl w:val="0"/>
          <w:numId w:val="19"/>
        </w:numPr>
        <w:spacing w:line="276" w:lineRule="auto"/>
        <w:ind w:hanging="436"/>
        <w:jc w:val="both"/>
        <w:rPr>
          <w:sz w:val="20"/>
          <w:szCs w:val="20"/>
        </w:rPr>
      </w:pPr>
      <w:r w:rsidRPr="00F0671E">
        <w:rPr>
          <w:rFonts w:eastAsia="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6D5964" w:rsidRPr="00F0671E" w:rsidRDefault="00517E4A" w:rsidP="005E54AD">
      <w:pPr>
        <w:pStyle w:val="a9"/>
        <w:numPr>
          <w:ilvl w:val="0"/>
          <w:numId w:val="19"/>
        </w:numPr>
        <w:spacing w:line="276" w:lineRule="auto"/>
        <w:ind w:hanging="436"/>
        <w:jc w:val="both"/>
        <w:rPr>
          <w:sz w:val="20"/>
          <w:szCs w:val="20"/>
        </w:rPr>
      </w:pPr>
      <w:r w:rsidRPr="00F0671E">
        <w:rPr>
          <w:rFonts w:eastAsia="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6D5964" w:rsidRPr="00F0671E" w:rsidRDefault="00517E4A" w:rsidP="005E54AD">
      <w:pPr>
        <w:pStyle w:val="a9"/>
        <w:numPr>
          <w:ilvl w:val="0"/>
          <w:numId w:val="19"/>
        </w:numPr>
        <w:spacing w:line="276" w:lineRule="auto"/>
        <w:ind w:hanging="436"/>
        <w:jc w:val="both"/>
        <w:rPr>
          <w:sz w:val="20"/>
          <w:szCs w:val="20"/>
        </w:rPr>
      </w:pPr>
      <w:r w:rsidRPr="00F0671E">
        <w:rPr>
          <w:rFonts w:eastAsia="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6D5964" w:rsidRPr="00F0671E" w:rsidRDefault="00517E4A" w:rsidP="005E54AD">
      <w:pPr>
        <w:pStyle w:val="a9"/>
        <w:numPr>
          <w:ilvl w:val="0"/>
          <w:numId w:val="19"/>
        </w:numPr>
        <w:spacing w:line="276" w:lineRule="auto"/>
        <w:ind w:hanging="436"/>
        <w:jc w:val="both"/>
        <w:rPr>
          <w:sz w:val="20"/>
          <w:szCs w:val="20"/>
        </w:rPr>
      </w:pPr>
      <w:r w:rsidRPr="00F0671E">
        <w:rPr>
          <w:rFonts w:eastAsia="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6D5964" w:rsidRPr="00F0671E" w:rsidRDefault="00517E4A" w:rsidP="005E54AD">
      <w:pPr>
        <w:pStyle w:val="a9"/>
        <w:numPr>
          <w:ilvl w:val="0"/>
          <w:numId w:val="19"/>
        </w:numPr>
        <w:spacing w:line="276" w:lineRule="auto"/>
        <w:ind w:right="20" w:hanging="436"/>
        <w:jc w:val="both"/>
        <w:rPr>
          <w:sz w:val="20"/>
          <w:szCs w:val="20"/>
        </w:rPr>
      </w:pPr>
      <w:r w:rsidRPr="00F0671E">
        <w:rPr>
          <w:rFonts w:eastAsia="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6D5964" w:rsidRDefault="006D5964">
      <w:pPr>
        <w:spacing w:line="2" w:lineRule="exact"/>
        <w:rPr>
          <w:sz w:val="20"/>
          <w:szCs w:val="20"/>
        </w:rPr>
      </w:pPr>
    </w:p>
    <w:p w:rsidR="006D5964" w:rsidRPr="00F0671E" w:rsidRDefault="00517E4A" w:rsidP="00F0671E">
      <w:pPr>
        <w:rPr>
          <w:b/>
          <w:i/>
          <w:sz w:val="20"/>
          <w:szCs w:val="20"/>
        </w:rPr>
      </w:pPr>
      <w:r w:rsidRPr="00F0671E">
        <w:rPr>
          <w:rFonts w:eastAsia="Times New Roman"/>
          <w:b/>
          <w:i/>
          <w:sz w:val="24"/>
          <w:szCs w:val="24"/>
        </w:rPr>
        <w:t>Основные изобразительно-выразительные средства языка.</w:t>
      </w:r>
    </w:p>
    <w:p w:rsidR="006D5964" w:rsidRPr="00F0671E" w:rsidRDefault="00517E4A" w:rsidP="005E54AD">
      <w:pPr>
        <w:pStyle w:val="a9"/>
        <w:numPr>
          <w:ilvl w:val="0"/>
          <w:numId w:val="181"/>
        </w:numPr>
        <w:spacing w:line="276" w:lineRule="auto"/>
        <w:ind w:hanging="436"/>
        <w:rPr>
          <w:sz w:val="20"/>
          <w:szCs w:val="20"/>
        </w:rPr>
      </w:pPr>
      <w:r w:rsidRPr="00F0671E">
        <w:rPr>
          <w:rFonts w:eastAsia="Times New Roman"/>
          <w:sz w:val="24"/>
          <w:szCs w:val="24"/>
        </w:rPr>
        <w:t>Текст. Признаки текста.</w:t>
      </w:r>
    </w:p>
    <w:p w:rsidR="006D5964" w:rsidRPr="00F0671E" w:rsidRDefault="00517E4A" w:rsidP="005E54AD">
      <w:pPr>
        <w:pStyle w:val="a9"/>
        <w:numPr>
          <w:ilvl w:val="0"/>
          <w:numId w:val="181"/>
        </w:numPr>
        <w:spacing w:line="276" w:lineRule="auto"/>
        <w:ind w:right="20" w:hanging="436"/>
        <w:rPr>
          <w:sz w:val="20"/>
          <w:szCs w:val="20"/>
        </w:rPr>
      </w:pPr>
      <w:r w:rsidRPr="00F0671E">
        <w:rPr>
          <w:rFonts w:eastAsia="Times New Roman"/>
          <w:sz w:val="24"/>
          <w:szCs w:val="24"/>
        </w:rPr>
        <w:t>Виды чтения. Использование различных видов чтения в зависимости от коммуникативной задачи и характера текста.</w:t>
      </w:r>
    </w:p>
    <w:p w:rsidR="006D5964" w:rsidRPr="00F0671E" w:rsidRDefault="00517E4A" w:rsidP="005E54AD">
      <w:pPr>
        <w:pStyle w:val="a9"/>
        <w:numPr>
          <w:ilvl w:val="0"/>
          <w:numId w:val="181"/>
        </w:numPr>
        <w:spacing w:line="276" w:lineRule="auto"/>
        <w:ind w:right="20" w:hanging="436"/>
        <w:rPr>
          <w:sz w:val="20"/>
          <w:szCs w:val="20"/>
        </w:rPr>
      </w:pPr>
      <w:r w:rsidRPr="00F0671E">
        <w:rPr>
          <w:rFonts w:eastAsia="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6D5964" w:rsidRPr="00F0671E" w:rsidRDefault="00517E4A" w:rsidP="005E54AD">
      <w:pPr>
        <w:pStyle w:val="a9"/>
        <w:numPr>
          <w:ilvl w:val="0"/>
          <w:numId w:val="181"/>
        </w:numPr>
        <w:spacing w:line="276" w:lineRule="auto"/>
        <w:ind w:hanging="436"/>
        <w:rPr>
          <w:sz w:val="20"/>
          <w:szCs w:val="20"/>
        </w:rPr>
      </w:pPr>
      <w:r w:rsidRPr="00F0671E">
        <w:rPr>
          <w:rFonts w:eastAsia="Times New Roman"/>
          <w:sz w:val="24"/>
          <w:szCs w:val="24"/>
        </w:rPr>
        <w:t>Лингвистический анализ текстов различных функциональных разновидностей языка.</w:t>
      </w:r>
    </w:p>
    <w:p w:rsidR="006D5964" w:rsidRPr="00F0671E" w:rsidRDefault="00517E4A" w:rsidP="00F0671E">
      <w:pPr>
        <w:rPr>
          <w:b/>
          <w:i/>
          <w:sz w:val="20"/>
          <w:szCs w:val="20"/>
        </w:rPr>
      </w:pPr>
      <w:r w:rsidRPr="00F0671E">
        <w:rPr>
          <w:rFonts w:eastAsia="Times New Roman"/>
          <w:b/>
          <w:i/>
          <w:sz w:val="24"/>
          <w:szCs w:val="24"/>
        </w:rPr>
        <w:t>Культура речи</w:t>
      </w:r>
    </w:p>
    <w:p w:rsidR="006D5964" w:rsidRDefault="006D5964">
      <w:pPr>
        <w:spacing w:line="12" w:lineRule="exact"/>
        <w:rPr>
          <w:sz w:val="20"/>
          <w:szCs w:val="20"/>
        </w:rPr>
      </w:pPr>
    </w:p>
    <w:p w:rsidR="006D5964" w:rsidRPr="00F0671E" w:rsidRDefault="00517E4A" w:rsidP="005E54AD">
      <w:pPr>
        <w:pStyle w:val="a9"/>
        <w:numPr>
          <w:ilvl w:val="0"/>
          <w:numId w:val="182"/>
        </w:numPr>
        <w:spacing w:line="276" w:lineRule="auto"/>
        <w:ind w:hanging="436"/>
        <w:jc w:val="both"/>
        <w:rPr>
          <w:sz w:val="20"/>
          <w:szCs w:val="20"/>
        </w:rPr>
      </w:pPr>
      <w:r w:rsidRPr="00F0671E">
        <w:rPr>
          <w:rFonts w:eastAsia="Times New Roman"/>
          <w:sz w:val="24"/>
          <w:szCs w:val="24"/>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6D5964" w:rsidRPr="00F0671E" w:rsidRDefault="00517E4A" w:rsidP="005E54AD">
      <w:pPr>
        <w:pStyle w:val="a9"/>
        <w:numPr>
          <w:ilvl w:val="0"/>
          <w:numId w:val="182"/>
        </w:numPr>
        <w:spacing w:line="276" w:lineRule="auto"/>
        <w:ind w:hanging="436"/>
        <w:rPr>
          <w:sz w:val="20"/>
          <w:szCs w:val="20"/>
        </w:rPr>
      </w:pPr>
      <w:r w:rsidRPr="00F0671E">
        <w:rPr>
          <w:rFonts w:eastAsia="Times New Roman"/>
          <w:sz w:val="24"/>
          <w:szCs w:val="24"/>
        </w:rP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r w:rsidR="00F0671E">
        <w:rPr>
          <w:rFonts w:eastAsia="Times New Roman"/>
          <w:sz w:val="24"/>
          <w:szCs w:val="24"/>
        </w:rPr>
        <w:t xml:space="preserve"> </w:t>
      </w:r>
      <w:r w:rsidRPr="00F0671E">
        <w:rPr>
          <w:rFonts w:eastAsia="Times New Roman"/>
          <w:sz w:val="24"/>
          <w:szCs w:val="24"/>
        </w:rPr>
        <w:t>поиск материала. Композиция публичного выступления.</w:t>
      </w:r>
    </w:p>
    <w:p w:rsidR="006D5964" w:rsidRPr="00F0671E" w:rsidRDefault="00517E4A" w:rsidP="005E54AD">
      <w:pPr>
        <w:pStyle w:val="a9"/>
        <w:numPr>
          <w:ilvl w:val="0"/>
          <w:numId w:val="182"/>
        </w:numPr>
        <w:spacing w:line="276" w:lineRule="auto"/>
        <w:ind w:hanging="436"/>
        <w:jc w:val="both"/>
        <w:rPr>
          <w:sz w:val="20"/>
          <w:szCs w:val="20"/>
        </w:rPr>
      </w:pPr>
      <w:r w:rsidRPr="00F0671E">
        <w:rPr>
          <w:rFonts w:eastAsia="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6D5964" w:rsidRDefault="006D5964">
      <w:pPr>
        <w:spacing w:line="2" w:lineRule="exact"/>
        <w:rPr>
          <w:sz w:val="20"/>
          <w:szCs w:val="20"/>
        </w:rPr>
      </w:pPr>
    </w:p>
    <w:p w:rsidR="006D5964" w:rsidRPr="00F0671E" w:rsidRDefault="00517E4A" w:rsidP="00F0671E">
      <w:pPr>
        <w:rPr>
          <w:b/>
          <w:i/>
          <w:sz w:val="20"/>
          <w:szCs w:val="20"/>
        </w:rPr>
      </w:pPr>
      <w:r w:rsidRPr="00F0671E">
        <w:rPr>
          <w:rFonts w:eastAsia="Times New Roman"/>
          <w:b/>
          <w:i/>
          <w:sz w:val="24"/>
          <w:szCs w:val="24"/>
        </w:rPr>
        <w:t>Языковая норма и ее функции. Основные виды языковых норм русского литературного</w:t>
      </w:r>
    </w:p>
    <w:p w:rsidR="00A4316F" w:rsidRPr="00F0671E" w:rsidRDefault="00517E4A">
      <w:pPr>
        <w:rPr>
          <w:rFonts w:eastAsia="Times New Roman"/>
          <w:b/>
          <w:i/>
          <w:sz w:val="24"/>
          <w:szCs w:val="24"/>
        </w:rPr>
      </w:pPr>
      <w:r w:rsidRPr="00F0671E">
        <w:rPr>
          <w:rFonts w:eastAsia="Times New Roman"/>
          <w:b/>
          <w:i/>
          <w:sz w:val="24"/>
          <w:szCs w:val="24"/>
        </w:rPr>
        <w:t xml:space="preserve">языка: </w:t>
      </w:r>
    </w:p>
    <w:p w:rsidR="006D5964" w:rsidRPr="00F0671E" w:rsidRDefault="00A76A37" w:rsidP="005E54AD">
      <w:pPr>
        <w:pStyle w:val="a9"/>
        <w:numPr>
          <w:ilvl w:val="0"/>
          <w:numId w:val="183"/>
        </w:numPr>
        <w:spacing w:line="276" w:lineRule="auto"/>
        <w:ind w:hanging="436"/>
        <w:rPr>
          <w:sz w:val="20"/>
          <w:szCs w:val="20"/>
        </w:rPr>
      </w:pPr>
      <w:r>
        <w:rPr>
          <w:rFonts w:eastAsia="Times New Roman"/>
          <w:sz w:val="24"/>
          <w:szCs w:val="24"/>
        </w:rPr>
        <w:lastRenderedPageBreak/>
        <w:t>О</w:t>
      </w:r>
      <w:r w:rsidR="00517E4A" w:rsidRPr="00F0671E">
        <w:rPr>
          <w:rFonts w:eastAsia="Times New Roman"/>
          <w:sz w:val="24"/>
          <w:szCs w:val="24"/>
        </w:rPr>
        <w:t>рфоэпические (произносительные и акцентологические), лексические, грамматические</w:t>
      </w:r>
    </w:p>
    <w:p w:rsidR="006D5964" w:rsidRDefault="00517E4A" w:rsidP="00A76A37">
      <w:pPr>
        <w:pStyle w:val="a9"/>
        <w:tabs>
          <w:tab w:val="left" w:pos="2240"/>
          <w:tab w:val="left" w:pos="2740"/>
          <w:tab w:val="left" w:pos="4860"/>
          <w:tab w:val="left" w:pos="6920"/>
          <w:tab w:val="left" w:pos="9140"/>
        </w:tabs>
        <w:spacing w:line="276" w:lineRule="auto"/>
        <w:rPr>
          <w:sz w:val="20"/>
          <w:szCs w:val="20"/>
        </w:rPr>
      </w:pPr>
      <w:r w:rsidRPr="00F0671E">
        <w:rPr>
          <w:rFonts w:eastAsia="Times New Roman"/>
          <w:sz w:val="24"/>
          <w:szCs w:val="24"/>
        </w:rPr>
        <w:t>(морфологические</w:t>
      </w:r>
      <w:r w:rsidRPr="00F0671E">
        <w:rPr>
          <w:sz w:val="20"/>
          <w:szCs w:val="20"/>
        </w:rPr>
        <w:tab/>
      </w:r>
      <w:r w:rsidRPr="00F0671E">
        <w:rPr>
          <w:rFonts w:eastAsia="Times New Roman"/>
          <w:sz w:val="24"/>
          <w:szCs w:val="24"/>
        </w:rPr>
        <w:t>и</w:t>
      </w:r>
      <w:r w:rsidR="00F0671E">
        <w:rPr>
          <w:sz w:val="20"/>
          <w:szCs w:val="20"/>
        </w:rPr>
        <w:t xml:space="preserve"> </w:t>
      </w:r>
      <w:r w:rsidRPr="00F0671E">
        <w:rPr>
          <w:rFonts w:eastAsia="Times New Roman"/>
          <w:sz w:val="24"/>
          <w:szCs w:val="24"/>
        </w:rPr>
        <w:t>синтаксические),</w:t>
      </w:r>
      <w:r w:rsidR="00A76A37">
        <w:rPr>
          <w:rFonts w:eastAsia="Times New Roman"/>
          <w:sz w:val="24"/>
          <w:szCs w:val="24"/>
        </w:rPr>
        <w:t xml:space="preserve"> </w:t>
      </w:r>
      <w:r w:rsidRPr="00F0671E">
        <w:rPr>
          <w:rFonts w:eastAsia="Times New Roman"/>
          <w:sz w:val="24"/>
          <w:szCs w:val="24"/>
        </w:rPr>
        <w:t>стилистические.</w:t>
      </w:r>
      <w:r w:rsidR="00A76A37">
        <w:rPr>
          <w:rFonts w:eastAsia="Times New Roman"/>
          <w:sz w:val="24"/>
          <w:szCs w:val="24"/>
        </w:rPr>
        <w:t xml:space="preserve"> О</w:t>
      </w:r>
      <w:r w:rsidRPr="00A76A37">
        <w:rPr>
          <w:rFonts w:eastAsia="Times New Roman"/>
          <w:sz w:val="24"/>
          <w:szCs w:val="24"/>
        </w:rPr>
        <w:t>рфографические</w:t>
      </w:r>
      <w:r w:rsidR="00A76A37">
        <w:rPr>
          <w:sz w:val="20"/>
          <w:szCs w:val="20"/>
        </w:rPr>
        <w:t xml:space="preserve"> </w:t>
      </w:r>
      <w:r w:rsidRPr="00A76A37">
        <w:rPr>
          <w:rFonts w:eastAsia="Times New Roman"/>
          <w:sz w:val="23"/>
          <w:szCs w:val="23"/>
        </w:rPr>
        <w:t>нормы,</w:t>
      </w:r>
      <w:r w:rsidR="00A76A37" w:rsidRPr="00A76A37">
        <w:rPr>
          <w:rFonts w:eastAsia="Times New Roman"/>
          <w:sz w:val="23"/>
          <w:szCs w:val="23"/>
        </w:rPr>
        <w:t xml:space="preserve"> </w:t>
      </w:r>
      <w:r w:rsidRPr="00A76A37">
        <w:rPr>
          <w:rFonts w:eastAsia="Times New Roman"/>
          <w:sz w:val="24"/>
          <w:szCs w:val="24"/>
        </w:rPr>
        <w:t>пунктуационные нормы. Совершенствование орфографических и пунктуационных умений и</w:t>
      </w:r>
      <w:r w:rsidR="00A76A37" w:rsidRPr="00A76A37">
        <w:rPr>
          <w:rFonts w:eastAsia="Times New Roman"/>
          <w:sz w:val="24"/>
          <w:szCs w:val="24"/>
        </w:rPr>
        <w:t xml:space="preserve"> </w:t>
      </w:r>
      <w:r w:rsidRPr="00A76A37">
        <w:rPr>
          <w:rFonts w:eastAsia="Times New Roman"/>
          <w:sz w:val="24"/>
          <w:szCs w:val="24"/>
        </w:rPr>
        <w:t>навыков.</w:t>
      </w:r>
      <w:r w:rsidRPr="00A76A37">
        <w:rPr>
          <w:rFonts w:eastAsia="Times New Roman"/>
          <w:sz w:val="24"/>
          <w:szCs w:val="24"/>
        </w:rPr>
        <w:tab/>
        <w:t>Собл</w:t>
      </w:r>
      <w:r w:rsidR="00A76A37">
        <w:rPr>
          <w:rFonts w:eastAsia="Times New Roman"/>
          <w:sz w:val="24"/>
          <w:szCs w:val="24"/>
        </w:rPr>
        <w:t xml:space="preserve">юдение норм </w:t>
      </w:r>
      <w:r w:rsidR="00A76A37" w:rsidRPr="00A76A37">
        <w:rPr>
          <w:rFonts w:eastAsia="Times New Roman"/>
          <w:sz w:val="24"/>
          <w:szCs w:val="24"/>
        </w:rPr>
        <w:t xml:space="preserve">литературного </w:t>
      </w:r>
      <w:r w:rsidRPr="00A76A37">
        <w:rPr>
          <w:rFonts w:eastAsia="Times New Roman"/>
          <w:sz w:val="24"/>
          <w:szCs w:val="24"/>
        </w:rPr>
        <w:t>языка</w:t>
      </w:r>
      <w:r w:rsidR="00A76A37" w:rsidRPr="00A76A37">
        <w:rPr>
          <w:rFonts w:eastAsia="Times New Roman"/>
          <w:sz w:val="24"/>
          <w:szCs w:val="24"/>
        </w:rPr>
        <w:t xml:space="preserve"> в </w:t>
      </w:r>
      <w:r w:rsidRPr="00A76A37">
        <w:rPr>
          <w:rFonts w:eastAsia="Times New Roman"/>
          <w:sz w:val="24"/>
          <w:szCs w:val="24"/>
        </w:rPr>
        <w:t>речевой</w:t>
      </w:r>
      <w:r w:rsidR="00A76A37" w:rsidRPr="00A76A37">
        <w:rPr>
          <w:rFonts w:eastAsia="Times New Roman"/>
          <w:sz w:val="24"/>
          <w:szCs w:val="24"/>
        </w:rPr>
        <w:t xml:space="preserve"> </w:t>
      </w:r>
      <w:r w:rsidRPr="00A76A37">
        <w:rPr>
          <w:rFonts w:eastAsia="Times New Roman"/>
          <w:sz w:val="24"/>
          <w:szCs w:val="24"/>
        </w:rPr>
        <w:t>практике.</w:t>
      </w:r>
      <w:r w:rsidR="00A76A37" w:rsidRPr="00A76A37">
        <w:rPr>
          <w:sz w:val="20"/>
          <w:szCs w:val="20"/>
        </w:rPr>
        <w:t xml:space="preserve"> </w:t>
      </w:r>
      <w:r w:rsidRPr="00A76A37">
        <w:rPr>
          <w:rFonts w:eastAsia="Times New Roman"/>
          <w:sz w:val="23"/>
          <w:szCs w:val="23"/>
        </w:rPr>
        <w:t>Уместность</w:t>
      </w:r>
      <w:r w:rsidR="00A76A37" w:rsidRPr="00A76A37">
        <w:rPr>
          <w:rFonts w:eastAsia="Times New Roman"/>
          <w:sz w:val="23"/>
          <w:szCs w:val="23"/>
        </w:rPr>
        <w:t xml:space="preserve"> </w:t>
      </w:r>
      <w:r w:rsidRPr="00A76A37">
        <w:rPr>
          <w:rFonts w:eastAsia="Times New Roman"/>
          <w:sz w:val="24"/>
          <w:szCs w:val="24"/>
        </w:rPr>
        <w:t>использования языковых средств в речевом высказывании.</w:t>
      </w:r>
    </w:p>
    <w:p w:rsidR="006D5964" w:rsidRPr="00F0671E" w:rsidRDefault="00517E4A" w:rsidP="005E54AD">
      <w:pPr>
        <w:pStyle w:val="a9"/>
        <w:numPr>
          <w:ilvl w:val="0"/>
          <w:numId w:val="183"/>
        </w:numPr>
        <w:spacing w:line="276" w:lineRule="auto"/>
        <w:ind w:right="20"/>
        <w:jc w:val="both"/>
        <w:rPr>
          <w:rFonts w:eastAsia="Times New Roman"/>
          <w:sz w:val="24"/>
          <w:szCs w:val="24"/>
        </w:rPr>
      </w:pPr>
      <w:r w:rsidRPr="00F0671E">
        <w:rPr>
          <w:rFonts w:eastAsia="Times New Roman"/>
          <w:sz w:val="24"/>
          <w:szCs w:val="24"/>
        </w:rPr>
        <w:t>Нормативные словари современного русского языка и лингвистические справочники; их использование.</w:t>
      </w:r>
    </w:p>
    <w:p w:rsidR="006F5D81" w:rsidRPr="00E3722F" w:rsidRDefault="006F5D81">
      <w:pPr>
        <w:spacing w:line="234" w:lineRule="auto"/>
        <w:ind w:right="20" w:firstLine="708"/>
        <w:jc w:val="both"/>
        <w:rPr>
          <w:sz w:val="20"/>
          <w:szCs w:val="20"/>
        </w:rPr>
      </w:pPr>
    </w:p>
    <w:p w:rsidR="006D5964" w:rsidRPr="00E3722F" w:rsidRDefault="006D5964">
      <w:pPr>
        <w:spacing w:line="2" w:lineRule="exact"/>
        <w:rPr>
          <w:sz w:val="20"/>
          <w:szCs w:val="20"/>
        </w:rPr>
      </w:pPr>
    </w:p>
    <w:p w:rsidR="006D5964" w:rsidRPr="00E3722F" w:rsidRDefault="006D5964">
      <w:pPr>
        <w:spacing w:line="7" w:lineRule="exact"/>
        <w:rPr>
          <w:sz w:val="20"/>
          <w:szCs w:val="20"/>
        </w:rPr>
      </w:pPr>
    </w:p>
    <w:p w:rsidR="006D5964" w:rsidRDefault="00517E4A" w:rsidP="00A76A37">
      <w:pPr>
        <w:spacing w:line="276" w:lineRule="auto"/>
        <w:rPr>
          <w:sz w:val="20"/>
          <w:szCs w:val="20"/>
        </w:rPr>
      </w:pPr>
      <w:r w:rsidRPr="00E3722F">
        <w:rPr>
          <w:rFonts w:eastAsia="Times New Roman"/>
          <w:b/>
          <w:bCs/>
          <w:sz w:val="24"/>
          <w:szCs w:val="24"/>
        </w:rPr>
        <w:t>Литература</w:t>
      </w:r>
    </w:p>
    <w:p w:rsidR="006D5964" w:rsidRDefault="00517E4A" w:rsidP="00A76A37">
      <w:pPr>
        <w:spacing w:line="276" w:lineRule="auto"/>
        <w:ind w:left="7" w:firstLine="708"/>
        <w:jc w:val="both"/>
        <w:rPr>
          <w:sz w:val="20"/>
          <w:szCs w:val="20"/>
        </w:rPr>
      </w:pPr>
      <w:r>
        <w:rPr>
          <w:rFonts w:eastAsia="Times New Roman"/>
          <w:sz w:val="24"/>
          <w:szCs w:val="24"/>
        </w:rPr>
        <w:t xml:space="preserve">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w:t>
      </w:r>
      <w:r w:rsidR="00A4316F">
        <w:rPr>
          <w:rFonts w:eastAsia="Times New Roman"/>
          <w:sz w:val="24"/>
          <w:szCs w:val="24"/>
        </w:rPr>
        <w:t>и метапредметными результатами</w:t>
      </w:r>
      <w:r>
        <w:rPr>
          <w:rFonts w:eastAsia="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A4316F">
        <w:rPr>
          <w:rFonts w:eastAsia="Times New Roman"/>
          <w:sz w:val="24"/>
          <w:szCs w:val="24"/>
        </w:rPr>
        <w:t>.</w:t>
      </w:r>
    </w:p>
    <w:p w:rsidR="006D5964" w:rsidRDefault="006D5964">
      <w:pPr>
        <w:spacing w:line="21" w:lineRule="exact"/>
        <w:rPr>
          <w:sz w:val="20"/>
          <w:szCs w:val="20"/>
        </w:rPr>
      </w:pPr>
    </w:p>
    <w:p w:rsidR="006D5964" w:rsidRDefault="00517E4A" w:rsidP="00D44B3E">
      <w:pPr>
        <w:spacing w:line="276" w:lineRule="auto"/>
        <w:ind w:left="7" w:firstLine="708"/>
        <w:jc w:val="both"/>
        <w:rPr>
          <w:sz w:val="20"/>
          <w:szCs w:val="20"/>
        </w:rPr>
      </w:pPr>
      <w:r>
        <w:rPr>
          <w:rFonts w:eastAsia="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6D5964" w:rsidRDefault="00517E4A" w:rsidP="00D44B3E">
      <w:pPr>
        <w:spacing w:line="276" w:lineRule="auto"/>
        <w:ind w:left="7" w:firstLine="708"/>
        <w:jc w:val="both"/>
        <w:rPr>
          <w:sz w:val="20"/>
          <w:szCs w:val="20"/>
        </w:rPr>
      </w:pPr>
      <w:r>
        <w:rPr>
          <w:rFonts w:eastAsia="Times New Roman"/>
          <w:sz w:val="24"/>
          <w:szCs w:val="24"/>
        </w:rPr>
        <w:t xml:space="preserve">Стратегическая цель предмета в 10–11-х классах – завершение </w:t>
      </w:r>
      <w:r w:rsidR="00D44B3E">
        <w:rPr>
          <w:rFonts w:eastAsia="Times New Roman"/>
          <w:sz w:val="24"/>
          <w:szCs w:val="24"/>
        </w:rPr>
        <w:t>формирования,</w:t>
      </w:r>
      <w:r>
        <w:rPr>
          <w:rFonts w:eastAsia="Times New Roman"/>
          <w:sz w:val="24"/>
          <w:szCs w:val="24"/>
        </w:rPr>
        <w:t xml:space="preserve">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6D5964" w:rsidRPr="00D44B3E" w:rsidRDefault="00517E4A" w:rsidP="00D44B3E">
      <w:pPr>
        <w:spacing w:line="276" w:lineRule="auto"/>
        <w:ind w:left="707"/>
        <w:rPr>
          <w:i/>
          <w:sz w:val="20"/>
          <w:szCs w:val="20"/>
        </w:rPr>
      </w:pPr>
      <w:r w:rsidRPr="00D44B3E">
        <w:rPr>
          <w:rFonts w:eastAsia="Times New Roman"/>
          <w:i/>
          <w:sz w:val="24"/>
          <w:szCs w:val="24"/>
        </w:rPr>
        <w:t>Задачи учебного предмета «Литература»:</w:t>
      </w:r>
    </w:p>
    <w:p w:rsidR="006D5964" w:rsidRDefault="006D5964">
      <w:pPr>
        <w:spacing w:line="17" w:lineRule="exact"/>
        <w:rPr>
          <w:sz w:val="20"/>
          <w:szCs w:val="20"/>
        </w:rPr>
      </w:pPr>
    </w:p>
    <w:p w:rsidR="006D5964" w:rsidRPr="00D44B3E" w:rsidRDefault="00517E4A" w:rsidP="005E54AD">
      <w:pPr>
        <w:numPr>
          <w:ilvl w:val="0"/>
          <w:numId w:val="183"/>
        </w:numPr>
        <w:tabs>
          <w:tab w:val="left" w:pos="1424"/>
        </w:tabs>
        <w:spacing w:line="276" w:lineRule="auto"/>
        <w:ind w:hanging="436"/>
        <w:rPr>
          <w:rFonts w:eastAsia="Times New Roman"/>
          <w:sz w:val="24"/>
          <w:szCs w:val="24"/>
        </w:rPr>
      </w:pPr>
      <w:r>
        <w:rPr>
          <w:rFonts w:eastAsia="Times New Roman"/>
          <w:sz w:val="24"/>
          <w:szCs w:val="24"/>
        </w:rPr>
        <w:t xml:space="preserve">получение опыта медленного </w:t>
      </w:r>
      <w:r w:rsidR="00D44B3E">
        <w:rPr>
          <w:rFonts w:eastAsia="Times New Roman"/>
          <w:sz w:val="24"/>
          <w:szCs w:val="24"/>
        </w:rPr>
        <w:t>чтения произведений</w:t>
      </w:r>
      <w:r w:rsidR="00A4316F">
        <w:rPr>
          <w:rFonts w:eastAsia="Times New Roman"/>
          <w:sz w:val="24"/>
          <w:szCs w:val="24"/>
        </w:rPr>
        <w:t xml:space="preserve"> русской, родной (регионально) </w:t>
      </w:r>
      <w:r>
        <w:rPr>
          <w:rFonts w:eastAsia="Times New Roman"/>
          <w:sz w:val="24"/>
          <w:szCs w:val="24"/>
        </w:rPr>
        <w:t>и мировой литературы;</w:t>
      </w:r>
    </w:p>
    <w:p w:rsidR="006D5964" w:rsidRPr="00D44B3E" w:rsidRDefault="00517E4A" w:rsidP="005E54AD">
      <w:pPr>
        <w:numPr>
          <w:ilvl w:val="0"/>
          <w:numId w:val="183"/>
        </w:numPr>
        <w:tabs>
          <w:tab w:val="left" w:pos="1424"/>
        </w:tabs>
        <w:spacing w:line="276" w:lineRule="auto"/>
        <w:ind w:right="20" w:hanging="436"/>
        <w:rPr>
          <w:rFonts w:eastAsia="Times New Roman"/>
          <w:sz w:val="24"/>
          <w:szCs w:val="24"/>
        </w:rPr>
      </w:pPr>
      <w:r>
        <w:rPr>
          <w:rFonts w:eastAsia="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6D5964" w:rsidRPr="00D44B3E" w:rsidRDefault="00517E4A" w:rsidP="005E54AD">
      <w:pPr>
        <w:numPr>
          <w:ilvl w:val="0"/>
          <w:numId w:val="183"/>
        </w:numPr>
        <w:tabs>
          <w:tab w:val="left" w:pos="1424"/>
        </w:tabs>
        <w:spacing w:line="276" w:lineRule="auto"/>
        <w:ind w:hanging="436"/>
        <w:jc w:val="both"/>
        <w:rPr>
          <w:rFonts w:eastAsia="Times New Roman"/>
          <w:sz w:val="24"/>
          <w:szCs w:val="24"/>
        </w:rPr>
      </w:pPr>
      <w:r>
        <w:rPr>
          <w:rFonts w:eastAsia="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w:t>
      </w:r>
      <w:r w:rsidR="00D44B3E">
        <w:rPr>
          <w:rFonts w:eastAsia="Times New Roman"/>
          <w:sz w:val="24"/>
          <w:szCs w:val="24"/>
        </w:rPr>
        <w:t xml:space="preserve"> </w:t>
      </w:r>
      <w:r w:rsidR="001A640C" w:rsidRPr="00D44B3E">
        <w:rPr>
          <w:rFonts w:eastAsia="Times New Roman"/>
          <w:sz w:val="24"/>
          <w:szCs w:val="24"/>
        </w:rPr>
        <w:t>с</w:t>
      </w:r>
      <w:r w:rsidRPr="00D44B3E">
        <w:rPr>
          <w:rFonts w:eastAsia="Times New Roman"/>
          <w:sz w:val="24"/>
          <w:szCs w:val="24"/>
        </w:rPr>
        <w:t>тилистическое и речевое своеобразие текста, прямой и переносные планы текста, умение «видеть» подтексты);</w:t>
      </w:r>
    </w:p>
    <w:p w:rsidR="006D5964" w:rsidRPr="00D44B3E" w:rsidRDefault="00517E4A" w:rsidP="005E54AD">
      <w:pPr>
        <w:numPr>
          <w:ilvl w:val="0"/>
          <w:numId w:val="183"/>
        </w:numPr>
        <w:tabs>
          <w:tab w:val="left" w:pos="1416"/>
        </w:tabs>
        <w:spacing w:line="276" w:lineRule="auto"/>
        <w:ind w:right="20" w:hanging="436"/>
        <w:rPr>
          <w:rFonts w:eastAsia="Times New Roman"/>
          <w:sz w:val="24"/>
          <w:szCs w:val="24"/>
        </w:rPr>
      </w:pPr>
      <w:r>
        <w:rPr>
          <w:rFonts w:eastAsia="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6D5964" w:rsidRPr="00D44B3E" w:rsidRDefault="00517E4A" w:rsidP="005E54AD">
      <w:pPr>
        <w:numPr>
          <w:ilvl w:val="0"/>
          <w:numId w:val="183"/>
        </w:numPr>
        <w:tabs>
          <w:tab w:val="left" w:pos="1416"/>
        </w:tabs>
        <w:spacing w:line="276" w:lineRule="auto"/>
        <w:ind w:hanging="436"/>
        <w:rPr>
          <w:rFonts w:eastAsia="Times New Roman"/>
          <w:sz w:val="24"/>
          <w:szCs w:val="24"/>
        </w:rPr>
      </w:pPr>
      <w:r>
        <w:rPr>
          <w:rFonts w:eastAsia="Times New Roman"/>
          <w:sz w:val="24"/>
          <w:szCs w:val="24"/>
        </w:rPr>
        <w:t>формирование умения самостоятельно создавать тексты различных жанров (ответы на вопросы, рецензии, аннотации и др.);</w:t>
      </w:r>
    </w:p>
    <w:p w:rsidR="006D5964" w:rsidRDefault="00517E4A" w:rsidP="005E54AD">
      <w:pPr>
        <w:numPr>
          <w:ilvl w:val="0"/>
          <w:numId w:val="183"/>
        </w:numPr>
        <w:tabs>
          <w:tab w:val="left" w:pos="1400"/>
        </w:tabs>
        <w:spacing w:line="276" w:lineRule="auto"/>
        <w:ind w:hanging="436"/>
        <w:rPr>
          <w:rFonts w:eastAsia="Times New Roman"/>
          <w:sz w:val="24"/>
          <w:szCs w:val="24"/>
        </w:rPr>
      </w:pPr>
      <w:r>
        <w:rPr>
          <w:rFonts w:eastAsia="Times New Roman"/>
          <w:sz w:val="24"/>
          <w:szCs w:val="24"/>
        </w:rPr>
        <w:t>овладение умением определять стратегию своего чтения;</w:t>
      </w:r>
    </w:p>
    <w:p w:rsidR="006D5964" w:rsidRPr="00D44B3E" w:rsidRDefault="00517E4A" w:rsidP="005E54AD">
      <w:pPr>
        <w:numPr>
          <w:ilvl w:val="0"/>
          <w:numId w:val="183"/>
        </w:numPr>
        <w:tabs>
          <w:tab w:val="left" w:pos="1400"/>
        </w:tabs>
        <w:spacing w:line="276" w:lineRule="auto"/>
        <w:ind w:hanging="436"/>
        <w:rPr>
          <w:rFonts w:eastAsia="Times New Roman"/>
          <w:sz w:val="24"/>
          <w:szCs w:val="24"/>
        </w:rPr>
      </w:pPr>
      <w:r>
        <w:rPr>
          <w:rFonts w:eastAsia="Times New Roman"/>
          <w:sz w:val="24"/>
          <w:szCs w:val="24"/>
        </w:rPr>
        <w:t>овладение умением делать читательский выбор;</w:t>
      </w:r>
    </w:p>
    <w:p w:rsidR="006D5964" w:rsidRPr="00D44B3E" w:rsidRDefault="00517E4A" w:rsidP="005E54AD">
      <w:pPr>
        <w:numPr>
          <w:ilvl w:val="0"/>
          <w:numId w:val="183"/>
        </w:numPr>
        <w:tabs>
          <w:tab w:val="left" w:pos="1416"/>
        </w:tabs>
        <w:spacing w:line="276" w:lineRule="auto"/>
        <w:ind w:right="20" w:hanging="436"/>
        <w:rPr>
          <w:rFonts w:eastAsia="Times New Roman"/>
          <w:sz w:val="23"/>
          <w:szCs w:val="23"/>
        </w:rPr>
      </w:pPr>
      <w:r>
        <w:rPr>
          <w:rFonts w:eastAsia="Times New Roman"/>
          <w:sz w:val="23"/>
          <w:szCs w:val="23"/>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6D5964" w:rsidRPr="00D44B3E" w:rsidRDefault="00517E4A" w:rsidP="005E54AD">
      <w:pPr>
        <w:numPr>
          <w:ilvl w:val="0"/>
          <w:numId w:val="183"/>
        </w:numPr>
        <w:tabs>
          <w:tab w:val="left" w:pos="1416"/>
        </w:tabs>
        <w:spacing w:line="276" w:lineRule="auto"/>
        <w:ind w:right="20" w:hanging="436"/>
        <w:rPr>
          <w:rFonts w:eastAsia="Times New Roman"/>
          <w:sz w:val="24"/>
          <w:szCs w:val="24"/>
        </w:rPr>
      </w:pPr>
      <w:r>
        <w:rPr>
          <w:rFonts w:eastAsia="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6D5964" w:rsidRPr="00884674" w:rsidRDefault="00517E4A" w:rsidP="005E54AD">
      <w:pPr>
        <w:numPr>
          <w:ilvl w:val="0"/>
          <w:numId w:val="183"/>
        </w:numPr>
        <w:tabs>
          <w:tab w:val="left" w:pos="1416"/>
        </w:tabs>
        <w:spacing w:line="276" w:lineRule="auto"/>
        <w:ind w:hanging="436"/>
        <w:rPr>
          <w:rFonts w:eastAsia="Times New Roman"/>
          <w:sz w:val="24"/>
          <w:szCs w:val="24"/>
        </w:rPr>
      </w:pPr>
      <w:r>
        <w:rPr>
          <w:rFonts w:eastAsia="Times New Roman"/>
          <w:sz w:val="24"/>
          <w:szCs w:val="24"/>
        </w:rPr>
        <w:t>знакомство с историей литературы: русской и зарубежной литературной классикой, современным литературным процессом;</w:t>
      </w:r>
    </w:p>
    <w:p w:rsidR="006D5964" w:rsidRDefault="00517E4A" w:rsidP="005E54AD">
      <w:pPr>
        <w:numPr>
          <w:ilvl w:val="0"/>
          <w:numId w:val="183"/>
        </w:numPr>
        <w:tabs>
          <w:tab w:val="left" w:pos="1416"/>
        </w:tabs>
        <w:spacing w:line="276" w:lineRule="auto"/>
        <w:ind w:right="20" w:hanging="436"/>
        <w:rPr>
          <w:rFonts w:eastAsia="Times New Roman"/>
          <w:sz w:val="24"/>
          <w:szCs w:val="24"/>
        </w:rPr>
      </w:pPr>
      <w:r>
        <w:rPr>
          <w:rFonts w:eastAsia="Times New Roman"/>
          <w:sz w:val="24"/>
          <w:szCs w:val="24"/>
        </w:rPr>
        <w:lastRenderedPageBreak/>
        <w:t>знакомство со смежными с литературой сферами искусства и научного знания (культурология, психология, социология и др.).</w:t>
      </w:r>
    </w:p>
    <w:p w:rsidR="006D5964" w:rsidRDefault="006D5964">
      <w:pPr>
        <w:spacing w:line="1" w:lineRule="exact"/>
        <w:rPr>
          <w:rFonts w:eastAsia="Times New Roman"/>
          <w:sz w:val="24"/>
          <w:szCs w:val="24"/>
        </w:rPr>
      </w:pPr>
    </w:p>
    <w:p w:rsidR="006D5964" w:rsidRPr="00D44B3E" w:rsidRDefault="00517E4A" w:rsidP="00D44B3E">
      <w:pPr>
        <w:spacing w:line="276" w:lineRule="auto"/>
        <w:ind w:left="700"/>
        <w:rPr>
          <w:rFonts w:eastAsia="Times New Roman"/>
          <w:sz w:val="24"/>
          <w:szCs w:val="24"/>
        </w:rPr>
      </w:pPr>
      <w:r>
        <w:rPr>
          <w:rFonts w:eastAsia="Times New Roman"/>
          <w:sz w:val="24"/>
          <w:szCs w:val="24"/>
        </w:rPr>
        <w:t>Перенесение фокуса внимания в литературном образовании с произведения литературы</w:t>
      </w:r>
    </w:p>
    <w:p w:rsidR="006D5964" w:rsidRDefault="00517E4A" w:rsidP="00D44B3E">
      <w:pPr>
        <w:spacing w:line="276" w:lineRule="auto"/>
        <w:jc w:val="both"/>
        <w:rPr>
          <w:sz w:val="20"/>
          <w:szCs w:val="20"/>
        </w:rPr>
      </w:pPr>
      <w:r>
        <w:rPr>
          <w:rFonts w:eastAsia="Times New Roman"/>
          <w:sz w:val="24"/>
          <w:szCs w:val="24"/>
        </w:rPr>
        <w:t>как объекта изу</w:t>
      </w:r>
      <w:r w:rsidR="00E16279">
        <w:rPr>
          <w:rFonts w:eastAsia="Times New Roman"/>
          <w:sz w:val="24"/>
          <w:szCs w:val="24"/>
        </w:rPr>
        <w:t>чения на субъектность читателя</w:t>
      </w:r>
      <w:r>
        <w:rPr>
          <w:rFonts w:eastAsia="Times New Roman"/>
          <w:sz w:val="24"/>
          <w:szCs w:val="24"/>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6D5964" w:rsidRDefault="00517E4A" w:rsidP="00D44B3E">
      <w:pPr>
        <w:spacing w:line="276" w:lineRule="auto"/>
        <w:ind w:firstLine="708"/>
        <w:jc w:val="both"/>
        <w:rPr>
          <w:sz w:val="20"/>
          <w:szCs w:val="20"/>
        </w:rPr>
      </w:pPr>
      <w:r>
        <w:rPr>
          <w:rFonts w:eastAsia="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w:t>
      </w:r>
    </w:p>
    <w:p w:rsidR="006D5964" w:rsidRDefault="00517E4A" w:rsidP="00D44B3E">
      <w:pPr>
        <w:spacing w:line="276" w:lineRule="auto"/>
        <w:jc w:val="both"/>
        <w:rPr>
          <w:sz w:val="20"/>
          <w:szCs w:val="20"/>
        </w:rPr>
      </w:pPr>
      <w:r>
        <w:rPr>
          <w:rFonts w:eastAsia="Times New Roman"/>
          <w:sz w:val="24"/>
          <w:szCs w:val="24"/>
        </w:rPr>
        <w:t>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6D5964" w:rsidRDefault="00517E4A" w:rsidP="00D44B3E">
      <w:pPr>
        <w:spacing w:line="276" w:lineRule="auto"/>
        <w:ind w:firstLine="708"/>
        <w:jc w:val="both"/>
        <w:rPr>
          <w:sz w:val="20"/>
          <w:szCs w:val="20"/>
        </w:rPr>
      </w:pPr>
      <w:r>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6D5964" w:rsidRDefault="00517E4A" w:rsidP="00D44B3E">
      <w:pPr>
        <w:spacing w:line="276" w:lineRule="auto"/>
        <w:ind w:firstLine="708"/>
        <w:jc w:val="both"/>
        <w:rPr>
          <w:sz w:val="20"/>
          <w:szCs w:val="20"/>
        </w:rPr>
      </w:pPr>
      <w:r>
        <w:rPr>
          <w:rFonts w:eastAsia="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6D5964" w:rsidRDefault="006D5964">
      <w:pPr>
        <w:spacing w:line="2" w:lineRule="exact"/>
        <w:rPr>
          <w:sz w:val="20"/>
          <w:szCs w:val="20"/>
        </w:rPr>
      </w:pPr>
    </w:p>
    <w:p w:rsidR="006D5964" w:rsidRPr="00D44B3E" w:rsidRDefault="00517E4A" w:rsidP="00D44B3E">
      <w:pPr>
        <w:spacing w:line="276" w:lineRule="auto"/>
        <w:rPr>
          <w:b/>
          <w:i/>
          <w:sz w:val="20"/>
          <w:szCs w:val="20"/>
        </w:rPr>
      </w:pPr>
      <w:r w:rsidRPr="00D44B3E">
        <w:rPr>
          <w:rFonts w:eastAsia="Times New Roman"/>
          <w:b/>
          <w:i/>
          <w:sz w:val="24"/>
          <w:szCs w:val="24"/>
        </w:rPr>
        <w:t>Содержание программы</w:t>
      </w:r>
    </w:p>
    <w:p w:rsidR="006D5964" w:rsidRDefault="00517E4A" w:rsidP="00D44B3E">
      <w:pPr>
        <w:spacing w:line="276" w:lineRule="auto"/>
        <w:ind w:firstLine="708"/>
        <w:jc w:val="both"/>
        <w:rPr>
          <w:sz w:val="20"/>
          <w:szCs w:val="20"/>
        </w:rPr>
      </w:pPr>
      <w:r w:rsidRPr="00E3722F">
        <w:rPr>
          <w:rFonts w:eastAsia="Times New Roman"/>
          <w:sz w:val="24"/>
          <w:szCs w:val="24"/>
        </w:rPr>
        <w:t>Дидактической единицей программы определен учебный модуль – логически</w:t>
      </w:r>
      <w:r>
        <w:rPr>
          <w:rFonts w:eastAsia="Times New Roman"/>
          <w:sz w:val="24"/>
          <w:szCs w:val="24"/>
        </w:rPr>
        <w:t xml:space="preserve">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6D5964" w:rsidRDefault="00517E4A" w:rsidP="00884674">
      <w:pPr>
        <w:spacing w:line="276" w:lineRule="auto"/>
        <w:ind w:firstLine="708"/>
        <w:jc w:val="both"/>
        <w:rPr>
          <w:sz w:val="20"/>
          <w:szCs w:val="20"/>
        </w:rPr>
      </w:pPr>
      <w:r>
        <w:rPr>
          <w:rFonts w:eastAsia="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6D5964" w:rsidRDefault="00517E4A" w:rsidP="00D44B3E">
      <w:pPr>
        <w:spacing w:line="276" w:lineRule="auto"/>
        <w:ind w:firstLine="708"/>
        <w:jc w:val="both"/>
        <w:rPr>
          <w:sz w:val="20"/>
          <w:szCs w:val="20"/>
        </w:rPr>
      </w:pPr>
      <w:r>
        <w:rPr>
          <w:rFonts w:eastAsia="Times New Roman"/>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w:t>
      </w:r>
      <w:r>
        <w:rPr>
          <w:rFonts w:eastAsia="Times New Roman"/>
          <w:sz w:val="24"/>
          <w:szCs w:val="24"/>
        </w:rPr>
        <w:lastRenderedPageBreak/>
        <w:t>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6D5964" w:rsidRDefault="006D5964">
      <w:pPr>
        <w:spacing w:line="24" w:lineRule="exact"/>
        <w:rPr>
          <w:sz w:val="20"/>
          <w:szCs w:val="20"/>
        </w:rPr>
      </w:pPr>
    </w:p>
    <w:p w:rsidR="006D5964" w:rsidRDefault="00517E4A" w:rsidP="00D44B3E">
      <w:pPr>
        <w:spacing w:line="276" w:lineRule="auto"/>
        <w:ind w:firstLine="708"/>
        <w:jc w:val="both"/>
        <w:rPr>
          <w:sz w:val="20"/>
          <w:szCs w:val="20"/>
        </w:rPr>
      </w:pPr>
      <w:r>
        <w:rPr>
          <w:rFonts w:eastAsia="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6D5964" w:rsidRDefault="00517E4A" w:rsidP="005E54AD">
      <w:pPr>
        <w:numPr>
          <w:ilvl w:val="0"/>
          <w:numId w:val="20"/>
        </w:numPr>
        <w:tabs>
          <w:tab w:val="left" w:pos="975"/>
        </w:tabs>
        <w:spacing w:line="276" w:lineRule="auto"/>
        <w:ind w:firstLine="701"/>
        <w:jc w:val="both"/>
        <w:rPr>
          <w:rFonts w:eastAsia="Times New Roman"/>
          <w:sz w:val="24"/>
          <w:szCs w:val="24"/>
        </w:rPr>
      </w:pPr>
      <w:r>
        <w:rPr>
          <w:rFonts w:eastAsia="Times New Roman"/>
          <w:sz w:val="24"/>
          <w:szCs w:val="24"/>
        </w:rPr>
        <w:t>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6D5964" w:rsidRDefault="006D5964">
      <w:pPr>
        <w:spacing w:line="1" w:lineRule="exact"/>
        <w:rPr>
          <w:rFonts w:eastAsia="Times New Roman"/>
          <w:sz w:val="24"/>
          <w:szCs w:val="24"/>
        </w:rPr>
      </w:pPr>
    </w:p>
    <w:p w:rsidR="006D5964" w:rsidRPr="00D44B3E" w:rsidRDefault="00517E4A" w:rsidP="00D44B3E">
      <w:pPr>
        <w:spacing w:line="276" w:lineRule="auto"/>
        <w:rPr>
          <w:rFonts w:eastAsia="Times New Roman"/>
          <w:b/>
          <w:i/>
          <w:sz w:val="24"/>
          <w:szCs w:val="24"/>
        </w:rPr>
      </w:pPr>
      <w:r w:rsidRPr="00D44B3E">
        <w:rPr>
          <w:rFonts w:eastAsia="Times New Roman"/>
          <w:b/>
          <w:i/>
          <w:sz w:val="24"/>
          <w:szCs w:val="24"/>
        </w:rPr>
        <w:t>Деятельность на уроке литературы</w:t>
      </w:r>
    </w:p>
    <w:p w:rsidR="006D5964" w:rsidRDefault="00517E4A" w:rsidP="00D44B3E">
      <w:pPr>
        <w:spacing w:line="276" w:lineRule="auto"/>
        <w:ind w:firstLine="708"/>
        <w:jc w:val="both"/>
        <w:rPr>
          <w:rFonts w:eastAsia="Times New Roman"/>
          <w:sz w:val="24"/>
          <w:szCs w:val="24"/>
        </w:rPr>
      </w:pPr>
      <w:r>
        <w:rPr>
          <w:rFonts w:eastAsia="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6D5964" w:rsidRPr="00D44B3E" w:rsidRDefault="00517E4A" w:rsidP="00D44B3E">
      <w:pPr>
        <w:spacing w:line="276" w:lineRule="auto"/>
        <w:rPr>
          <w:rFonts w:eastAsia="Times New Roman"/>
          <w:b/>
          <w:i/>
          <w:sz w:val="24"/>
          <w:szCs w:val="24"/>
        </w:rPr>
      </w:pPr>
      <w:r w:rsidRPr="00D44B3E">
        <w:rPr>
          <w:rFonts w:eastAsia="Times New Roman"/>
          <w:b/>
          <w:i/>
          <w:sz w:val="24"/>
          <w:szCs w:val="24"/>
        </w:rPr>
        <w:t>Анализ художественного текста</w:t>
      </w:r>
    </w:p>
    <w:p w:rsidR="006D5964" w:rsidRDefault="00517E4A" w:rsidP="00D44B3E">
      <w:pPr>
        <w:spacing w:line="276" w:lineRule="auto"/>
        <w:ind w:firstLine="708"/>
        <w:jc w:val="both"/>
        <w:rPr>
          <w:sz w:val="20"/>
          <w:szCs w:val="20"/>
        </w:rPr>
      </w:pPr>
      <w:r>
        <w:rPr>
          <w:rFonts w:eastAsia="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6D5964" w:rsidRDefault="006D5964">
      <w:pPr>
        <w:spacing w:line="2" w:lineRule="exact"/>
        <w:rPr>
          <w:sz w:val="20"/>
          <w:szCs w:val="20"/>
        </w:rPr>
      </w:pPr>
    </w:p>
    <w:p w:rsidR="006D5964" w:rsidRPr="00D44B3E" w:rsidRDefault="00517E4A" w:rsidP="00D44B3E">
      <w:pPr>
        <w:rPr>
          <w:b/>
          <w:i/>
          <w:sz w:val="20"/>
          <w:szCs w:val="20"/>
        </w:rPr>
      </w:pPr>
      <w:r w:rsidRPr="00D44B3E">
        <w:rPr>
          <w:rFonts w:eastAsia="Times New Roman"/>
          <w:b/>
          <w:i/>
          <w:sz w:val="24"/>
          <w:szCs w:val="24"/>
        </w:rPr>
        <w:t>Методы анализа</w:t>
      </w:r>
    </w:p>
    <w:p w:rsidR="006D5964" w:rsidRDefault="006D5964">
      <w:pPr>
        <w:spacing w:line="12" w:lineRule="exact"/>
        <w:rPr>
          <w:sz w:val="20"/>
          <w:szCs w:val="20"/>
        </w:rPr>
      </w:pPr>
    </w:p>
    <w:p w:rsidR="006D5964" w:rsidRDefault="00517E4A" w:rsidP="00D44B3E">
      <w:pPr>
        <w:spacing w:line="276" w:lineRule="auto"/>
        <w:ind w:right="20" w:firstLine="708"/>
        <w:jc w:val="both"/>
        <w:rPr>
          <w:sz w:val="20"/>
          <w:szCs w:val="20"/>
        </w:rPr>
      </w:pPr>
      <w:r>
        <w:rPr>
          <w:rFonts w:eastAsia="Times New Roman"/>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6D5964" w:rsidRDefault="00517E4A" w:rsidP="00D44B3E">
      <w:pPr>
        <w:spacing w:line="276" w:lineRule="auto"/>
        <w:rPr>
          <w:sz w:val="20"/>
          <w:szCs w:val="20"/>
        </w:rPr>
      </w:pPr>
      <w:r>
        <w:rPr>
          <w:rFonts w:eastAsia="Times New Roman"/>
          <w:sz w:val="24"/>
          <w:szCs w:val="24"/>
        </w:rPr>
        <w:t>Работа с интерпретациями и смежными видами искусств и областями знания</w:t>
      </w:r>
    </w:p>
    <w:p w:rsidR="006D5964" w:rsidRDefault="00517E4A" w:rsidP="00D44B3E">
      <w:pPr>
        <w:spacing w:line="276" w:lineRule="auto"/>
        <w:jc w:val="both"/>
        <w:rPr>
          <w:sz w:val="20"/>
          <w:szCs w:val="20"/>
        </w:rPr>
      </w:pPr>
      <w:r>
        <w:rPr>
          <w:rFonts w:eastAsia="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w:t>
      </w:r>
      <w:r>
        <w:rPr>
          <w:rFonts w:eastAsia="Times New Roman"/>
          <w:sz w:val="24"/>
          <w:szCs w:val="24"/>
        </w:rPr>
        <w:lastRenderedPageBreak/>
        <w:t>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6D5964" w:rsidRPr="00D44B3E" w:rsidRDefault="00517E4A" w:rsidP="00D44B3E">
      <w:pPr>
        <w:spacing w:line="276" w:lineRule="auto"/>
        <w:rPr>
          <w:b/>
          <w:i/>
          <w:sz w:val="20"/>
          <w:szCs w:val="20"/>
        </w:rPr>
      </w:pPr>
      <w:r w:rsidRPr="00D44B3E">
        <w:rPr>
          <w:rFonts w:eastAsia="Times New Roman"/>
          <w:b/>
          <w:i/>
          <w:sz w:val="24"/>
          <w:szCs w:val="24"/>
        </w:rPr>
        <w:t>Самостоятельное чтение</w:t>
      </w:r>
    </w:p>
    <w:p w:rsidR="006D5964" w:rsidRDefault="00517E4A" w:rsidP="00D44B3E">
      <w:pPr>
        <w:spacing w:line="276" w:lineRule="auto"/>
        <w:ind w:firstLine="708"/>
        <w:jc w:val="both"/>
        <w:rPr>
          <w:sz w:val="20"/>
          <w:szCs w:val="20"/>
        </w:rPr>
      </w:pPr>
      <w:r>
        <w:rPr>
          <w:rFonts w:eastAsia="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6D5964" w:rsidRDefault="00517E4A" w:rsidP="00D44B3E">
      <w:pPr>
        <w:spacing w:line="276" w:lineRule="auto"/>
        <w:ind w:left="700"/>
        <w:rPr>
          <w:sz w:val="20"/>
          <w:szCs w:val="20"/>
        </w:rPr>
      </w:pPr>
      <w:r>
        <w:rPr>
          <w:rFonts w:eastAsia="Times New Roman"/>
          <w:sz w:val="24"/>
          <w:szCs w:val="24"/>
        </w:rPr>
        <w:t>Создание собственного текста</w:t>
      </w:r>
    </w:p>
    <w:p w:rsidR="006D5964" w:rsidRDefault="00517E4A" w:rsidP="005E54AD">
      <w:pPr>
        <w:numPr>
          <w:ilvl w:val="0"/>
          <w:numId w:val="21"/>
        </w:numPr>
        <w:tabs>
          <w:tab w:val="left" w:pos="940"/>
        </w:tabs>
        <w:spacing w:line="276" w:lineRule="auto"/>
        <w:ind w:left="940" w:hanging="239"/>
        <w:rPr>
          <w:rFonts w:eastAsia="Times New Roman"/>
          <w:sz w:val="24"/>
          <w:szCs w:val="24"/>
        </w:rPr>
      </w:pPr>
      <w:r>
        <w:rPr>
          <w:rFonts w:eastAsia="Times New Roman"/>
          <w:sz w:val="24"/>
          <w:szCs w:val="24"/>
        </w:rPr>
        <w:t>устной и письменной форме обобщение и анализ своего читательского опыта. Устные</w:t>
      </w:r>
    </w:p>
    <w:p w:rsidR="006D5964" w:rsidRDefault="00517E4A" w:rsidP="00D44B3E">
      <w:pPr>
        <w:spacing w:line="276" w:lineRule="auto"/>
        <w:rPr>
          <w:rFonts w:eastAsia="Times New Roman"/>
          <w:sz w:val="24"/>
          <w:szCs w:val="24"/>
        </w:rPr>
      </w:pPr>
      <w:r>
        <w:rPr>
          <w:rFonts w:eastAsia="Times New Roman"/>
          <w:sz w:val="24"/>
          <w:szCs w:val="24"/>
        </w:rPr>
        <w:t>жанры: краткий ответ на вопрос, сообщение (о произведении, об авторе, об интерпретации</w:t>
      </w:r>
    </w:p>
    <w:p w:rsidR="006D5964" w:rsidRDefault="00517E4A" w:rsidP="00D44B3E">
      <w:pPr>
        <w:spacing w:line="276" w:lineRule="auto"/>
        <w:jc w:val="both"/>
        <w:rPr>
          <w:rFonts w:eastAsia="Times New Roman"/>
          <w:sz w:val="24"/>
          <w:szCs w:val="24"/>
        </w:rPr>
      </w:pPr>
      <w:r>
        <w:rPr>
          <w:rFonts w:eastAsia="Times New Roman"/>
          <w:sz w:val="24"/>
          <w:szCs w:val="24"/>
        </w:rPr>
        <w:t>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6D5964" w:rsidRDefault="006D5964">
      <w:pPr>
        <w:spacing w:line="5" w:lineRule="exact"/>
        <w:rPr>
          <w:rFonts w:eastAsia="Times New Roman"/>
          <w:sz w:val="24"/>
          <w:szCs w:val="24"/>
        </w:rPr>
      </w:pPr>
    </w:p>
    <w:p w:rsidR="006D5964" w:rsidRPr="00D44B3E" w:rsidRDefault="00517E4A" w:rsidP="00D44B3E">
      <w:pPr>
        <w:spacing w:line="276" w:lineRule="auto"/>
        <w:rPr>
          <w:rFonts w:eastAsia="Times New Roman"/>
          <w:b/>
          <w:i/>
          <w:sz w:val="24"/>
          <w:szCs w:val="24"/>
        </w:rPr>
      </w:pPr>
      <w:r w:rsidRPr="00D44B3E">
        <w:rPr>
          <w:rFonts w:eastAsia="Times New Roman"/>
          <w:b/>
          <w:i/>
          <w:sz w:val="24"/>
          <w:szCs w:val="24"/>
        </w:rPr>
        <w:t>Использование ресурса</w:t>
      </w:r>
    </w:p>
    <w:p w:rsidR="006D5964" w:rsidRDefault="00517E4A" w:rsidP="00D44B3E">
      <w:pPr>
        <w:spacing w:line="276" w:lineRule="auto"/>
        <w:ind w:firstLine="708"/>
        <w:jc w:val="both"/>
        <w:rPr>
          <w:rFonts w:eastAsia="Times New Roman"/>
          <w:sz w:val="24"/>
          <w:szCs w:val="24"/>
        </w:rPr>
      </w:pPr>
      <w:r>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6D5964" w:rsidRDefault="006D5964">
      <w:pPr>
        <w:spacing w:line="4" w:lineRule="exact"/>
        <w:rPr>
          <w:rFonts w:eastAsia="Times New Roman"/>
          <w:sz w:val="24"/>
          <w:szCs w:val="24"/>
        </w:rPr>
      </w:pPr>
    </w:p>
    <w:p w:rsidR="006D5964" w:rsidRPr="00D44B3E" w:rsidRDefault="00517E4A" w:rsidP="00D44B3E">
      <w:pPr>
        <w:rPr>
          <w:rFonts w:eastAsia="Times New Roman"/>
          <w:b/>
          <w:i/>
          <w:sz w:val="24"/>
          <w:szCs w:val="24"/>
        </w:rPr>
      </w:pPr>
      <w:r w:rsidRPr="00D44B3E">
        <w:rPr>
          <w:rFonts w:eastAsia="Times New Roman"/>
          <w:b/>
          <w:i/>
          <w:sz w:val="24"/>
          <w:szCs w:val="24"/>
        </w:rPr>
        <w:t>Учебно-методическое и материально-техническое обеспечение</w:t>
      </w:r>
    </w:p>
    <w:p w:rsidR="006D5964" w:rsidRDefault="006D5964">
      <w:pPr>
        <w:spacing w:line="12" w:lineRule="exact"/>
        <w:rPr>
          <w:sz w:val="20"/>
          <w:szCs w:val="20"/>
        </w:rPr>
      </w:pPr>
    </w:p>
    <w:p w:rsidR="006D5964" w:rsidRDefault="00517E4A" w:rsidP="00D44B3E">
      <w:pPr>
        <w:spacing w:line="276" w:lineRule="auto"/>
        <w:ind w:firstLine="708"/>
        <w:jc w:val="both"/>
        <w:rPr>
          <w:sz w:val="20"/>
          <w:szCs w:val="20"/>
        </w:rPr>
      </w:pPr>
      <w:r>
        <w:rPr>
          <w:rFonts w:eastAsia="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6D5964" w:rsidRDefault="006D5964">
      <w:pPr>
        <w:spacing w:line="17" w:lineRule="exact"/>
        <w:rPr>
          <w:sz w:val="20"/>
          <w:szCs w:val="20"/>
        </w:rPr>
      </w:pPr>
    </w:p>
    <w:p w:rsidR="006D5964" w:rsidRPr="00D44B3E" w:rsidRDefault="00517E4A" w:rsidP="005E54AD">
      <w:pPr>
        <w:pStyle w:val="a9"/>
        <w:numPr>
          <w:ilvl w:val="0"/>
          <w:numId w:val="184"/>
        </w:numPr>
        <w:tabs>
          <w:tab w:val="left" w:pos="1416"/>
        </w:tabs>
        <w:spacing w:line="276" w:lineRule="auto"/>
        <w:ind w:right="20" w:hanging="436"/>
        <w:rPr>
          <w:rFonts w:eastAsia="Times New Roman"/>
          <w:sz w:val="24"/>
          <w:szCs w:val="24"/>
        </w:rPr>
      </w:pPr>
      <w:r w:rsidRPr="00D44B3E">
        <w:rPr>
          <w:rFonts w:eastAsia="Times New Roman"/>
          <w:sz w:val="24"/>
          <w:szCs w:val="24"/>
        </w:rPr>
        <w:t>списками рекомендуемых к изучению в школе произведений русской, родной, мировой классики;</w:t>
      </w:r>
    </w:p>
    <w:p w:rsidR="006D5964" w:rsidRPr="00D44B3E" w:rsidRDefault="00517E4A" w:rsidP="005E54AD">
      <w:pPr>
        <w:pStyle w:val="a9"/>
        <w:numPr>
          <w:ilvl w:val="0"/>
          <w:numId w:val="184"/>
        </w:numPr>
        <w:tabs>
          <w:tab w:val="left" w:pos="1416"/>
        </w:tabs>
        <w:spacing w:line="276" w:lineRule="auto"/>
        <w:ind w:hanging="436"/>
        <w:jc w:val="both"/>
        <w:rPr>
          <w:rFonts w:eastAsia="Times New Roman"/>
          <w:sz w:val="24"/>
          <w:szCs w:val="24"/>
        </w:rPr>
      </w:pPr>
      <w:r w:rsidRPr="00D44B3E">
        <w:rPr>
          <w:rFonts w:eastAsia="Times New Roman"/>
          <w:sz w:val="24"/>
          <w:szCs w:val="24"/>
        </w:rPr>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6F5D81" w:rsidRPr="00D44B3E" w:rsidRDefault="00517E4A" w:rsidP="005E54AD">
      <w:pPr>
        <w:pStyle w:val="a9"/>
        <w:numPr>
          <w:ilvl w:val="0"/>
          <w:numId w:val="184"/>
        </w:numPr>
        <w:tabs>
          <w:tab w:val="left" w:pos="1407"/>
        </w:tabs>
        <w:spacing w:line="276" w:lineRule="auto"/>
        <w:ind w:right="20" w:hanging="436"/>
        <w:rPr>
          <w:rFonts w:eastAsia="Times New Roman"/>
          <w:sz w:val="24"/>
          <w:szCs w:val="24"/>
        </w:rPr>
      </w:pPr>
      <w:r w:rsidRPr="00D44B3E">
        <w:rPr>
          <w:rFonts w:eastAsia="Times New Roman"/>
          <w:sz w:val="24"/>
          <w:szCs w:val="24"/>
        </w:rPr>
        <w:t>тематическими подборками произведений, рекомендованных для освоения конкретных теоретико- и историко-литературных понятий;</w:t>
      </w:r>
    </w:p>
    <w:p w:rsidR="006D5964" w:rsidRPr="00D44B3E" w:rsidRDefault="00517E4A" w:rsidP="005E54AD">
      <w:pPr>
        <w:pStyle w:val="a9"/>
        <w:numPr>
          <w:ilvl w:val="0"/>
          <w:numId w:val="184"/>
        </w:numPr>
        <w:tabs>
          <w:tab w:val="left" w:pos="1407"/>
        </w:tabs>
        <w:spacing w:line="276" w:lineRule="auto"/>
        <w:ind w:right="20" w:hanging="436"/>
        <w:rPr>
          <w:rFonts w:eastAsia="Times New Roman"/>
          <w:sz w:val="24"/>
          <w:szCs w:val="24"/>
        </w:rPr>
      </w:pPr>
      <w:r w:rsidRPr="00D44B3E">
        <w:rPr>
          <w:rFonts w:eastAsia="Times New Roman"/>
          <w:sz w:val="24"/>
          <w:szCs w:val="24"/>
        </w:rPr>
        <w:t>тезаурусом этих понятий или списком рекомендованных справочников, словарей</w:t>
      </w:r>
    </w:p>
    <w:p w:rsidR="006D5964" w:rsidRPr="00D44B3E" w:rsidRDefault="00517E4A" w:rsidP="005E54AD">
      <w:pPr>
        <w:pStyle w:val="a9"/>
        <w:numPr>
          <w:ilvl w:val="0"/>
          <w:numId w:val="184"/>
        </w:numPr>
        <w:tabs>
          <w:tab w:val="left" w:pos="187"/>
        </w:tabs>
        <w:spacing w:line="276" w:lineRule="auto"/>
        <w:ind w:hanging="436"/>
        <w:rPr>
          <w:rFonts w:eastAsia="Times New Roman"/>
          <w:sz w:val="24"/>
          <w:szCs w:val="24"/>
        </w:rPr>
      </w:pPr>
      <w:r w:rsidRPr="00D44B3E">
        <w:rPr>
          <w:rFonts w:eastAsia="Times New Roman"/>
          <w:sz w:val="24"/>
          <w:szCs w:val="24"/>
        </w:rPr>
        <w:t>научно-методических работ по теории и истории литературы;</w:t>
      </w:r>
    </w:p>
    <w:p w:rsidR="006D5964" w:rsidRPr="00D44B3E" w:rsidRDefault="00517E4A" w:rsidP="005E54AD">
      <w:pPr>
        <w:pStyle w:val="a9"/>
        <w:numPr>
          <w:ilvl w:val="0"/>
          <w:numId w:val="184"/>
        </w:numPr>
        <w:tabs>
          <w:tab w:val="left" w:pos="1407"/>
        </w:tabs>
        <w:spacing w:line="276" w:lineRule="auto"/>
        <w:ind w:hanging="436"/>
        <w:rPr>
          <w:rFonts w:eastAsia="Times New Roman"/>
          <w:sz w:val="24"/>
          <w:szCs w:val="24"/>
        </w:rPr>
      </w:pPr>
      <w:r w:rsidRPr="00D44B3E">
        <w:rPr>
          <w:rFonts w:eastAsia="Times New Roman"/>
          <w:sz w:val="24"/>
          <w:szCs w:val="24"/>
        </w:rPr>
        <w:t>подборкой учебного материала.</w:t>
      </w:r>
    </w:p>
    <w:p w:rsidR="006D5964" w:rsidRDefault="006D5964">
      <w:pPr>
        <w:spacing w:line="13" w:lineRule="exact"/>
        <w:rPr>
          <w:sz w:val="20"/>
          <w:szCs w:val="20"/>
        </w:rPr>
      </w:pPr>
    </w:p>
    <w:p w:rsidR="006D5964" w:rsidRDefault="00517E4A" w:rsidP="00D44B3E">
      <w:pPr>
        <w:spacing w:line="276" w:lineRule="auto"/>
        <w:ind w:left="7" w:firstLine="708"/>
        <w:jc w:val="both"/>
        <w:rPr>
          <w:sz w:val="20"/>
          <w:szCs w:val="20"/>
        </w:rPr>
      </w:pPr>
      <w:r>
        <w:rPr>
          <w:rFonts w:eastAsia="Times New Roman"/>
          <w:sz w:val="24"/>
          <w:szCs w:val="24"/>
        </w:rPr>
        <w:t>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6D5964" w:rsidRDefault="00517E4A" w:rsidP="00D44B3E">
      <w:pPr>
        <w:spacing w:line="276" w:lineRule="auto"/>
        <w:ind w:left="7" w:right="20" w:firstLine="708"/>
        <w:jc w:val="both"/>
        <w:rPr>
          <w:sz w:val="20"/>
          <w:szCs w:val="20"/>
        </w:rPr>
      </w:pPr>
      <w:r>
        <w:rPr>
          <w:rFonts w:eastAsia="Times New Roman"/>
          <w:sz w:val="24"/>
          <w:szCs w:val="24"/>
        </w:rPr>
        <w:lastRenderedPageBreak/>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6D5964" w:rsidRDefault="00517E4A" w:rsidP="00D44B3E">
      <w:pPr>
        <w:spacing w:line="276" w:lineRule="auto"/>
        <w:ind w:left="7" w:firstLine="708"/>
        <w:jc w:val="both"/>
        <w:rPr>
          <w:sz w:val="20"/>
          <w:szCs w:val="20"/>
        </w:rPr>
      </w:pPr>
      <w:r>
        <w:rPr>
          <w:rFonts w:eastAsia="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6D5964" w:rsidRDefault="006D5964">
      <w:pPr>
        <w:spacing w:line="17" w:lineRule="exact"/>
        <w:rPr>
          <w:sz w:val="20"/>
          <w:szCs w:val="20"/>
        </w:rPr>
      </w:pPr>
    </w:p>
    <w:p w:rsidR="006D5964" w:rsidRPr="00D44B3E" w:rsidRDefault="00517E4A" w:rsidP="005E54AD">
      <w:pPr>
        <w:numPr>
          <w:ilvl w:val="0"/>
          <w:numId w:val="22"/>
        </w:numPr>
        <w:tabs>
          <w:tab w:val="left" w:pos="956"/>
        </w:tabs>
        <w:spacing w:line="276" w:lineRule="auto"/>
        <w:ind w:left="7" w:right="20" w:firstLine="701"/>
        <w:jc w:val="both"/>
        <w:rPr>
          <w:rFonts w:eastAsia="Times New Roman"/>
          <w:sz w:val="24"/>
          <w:szCs w:val="24"/>
        </w:rPr>
      </w:pPr>
      <w:r>
        <w:rPr>
          <w:rFonts w:eastAsia="Times New Roman"/>
          <w:sz w:val="24"/>
          <w:szCs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6D5964" w:rsidRDefault="00517E4A" w:rsidP="005E54AD">
      <w:pPr>
        <w:numPr>
          <w:ilvl w:val="0"/>
          <w:numId w:val="22"/>
        </w:numPr>
        <w:tabs>
          <w:tab w:val="left" w:pos="956"/>
        </w:tabs>
        <w:spacing w:line="276" w:lineRule="auto"/>
        <w:ind w:left="7" w:firstLine="701"/>
        <w:jc w:val="both"/>
        <w:rPr>
          <w:rFonts w:eastAsia="Times New Roman"/>
          <w:sz w:val="24"/>
          <w:szCs w:val="24"/>
        </w:rPr>
      </w:pPr>
      <w:r>
        <w:rPr>
          <w:rFonts w:eastAsia="Times New Roman"/>
          <w:sz w:val="24"/>
          <w:szCs w:val="24"/>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6D5964" w:rsidRDefault="006D5964">
      <w:pPr>
        <w:spacing w:line="13" w:lineRule="exact"/>
        <w:rPr>
          <w:rFonts w:eastAsia="Times New Roman"/>
          <w:sz w:val="24"/>
          <w:szCs w:val="24"/>
        </w:rPr>
      </w:pPr>
    </w:p>
    <w:p w:rsidR="006D5964" w:rsidRPr="00AC2AB1" w:rsidRDefault="00517E4A" w:rsidP="00AC2AB1">
      <w:pPr>
        <w:spacing w:line="276" w:lineRule="auto"/>
        <w:ind w:left="7" w:right="20"/>
        <w:rPr>
          <w:rFonts w:eastAsia="Times New Roman"/>
          <w:b/>
          <w:sz w:val="24"/>
          <w:szCs w:val="24"/>
        </w:rPr>
      </w:pPr>
      <w:r w:rsidRPr="004B40FF">
        <w:rPr>
          <w:rFonts w:eastAsia="Times New Roman"/>
          <w:b/>
          <w:sz w:val="24"/>
          <w:szCs w:val="24"/>
        </w:rPr>
        <w:t>Список рекомендуемых произведений и авторов к примерной программе по литературе для 10–11-х классов</w:t>
      </w:r>
    </w:p>
    <w:p w:rsidR="006D5964" w:rsidRDefault="00517E4A" w:rsidP="00AC2AB1">
      <w:pPr>
        <w:spacing w:line="276" w:lineRule="auto"/>
        <w:ind w:left="7" w:right="20" w:firstLine="708"/>
        <w:rPr>
          <w:rFonts w:eastAsia="Times New Roman"/>
          <w:sz w:val="24"/>
          <w:szCs w:val="24"/>
        </w:rPr>
      </w:pPr>
      <w:r w:rsidRPr="004B40FF">
        <w:rPr>
          <w:rFonts w:eastAsia="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6D5964" w:rsidRDefault="00517E4A" w:rsidP="00AC2AB1">
      <w:pPr>
        <w:spacing w:line="276" w:lineRule="auto"/>
        <w:ind w:left="7" w:firstLine="708"/>
        <w:rPr>
          <w:rFonts w:eastAsia="Times New Roman"/>
          <w:sz w:val="24"/>
          <w:szCs w:val="24"/>
        </w:rPr>
      </w:pPr>
      <w:r w:rsidRPr="00AC2AB1">
        <w:rPr>
          <w:rFonts w:eastAsia="Times New Roman"/>
          <w:b/>
          <w:i/>
          <w:sz w:val="24"/>
          <w:szCs w:val="24"/>
        </w:rPr>
        <w:t>Список А</w:t>
      </w:r>
      <w:r>
        <w:rPr>
          <w:rFonts w:eastAsia="Times New Roman"/>
          <w:sz w:val="24"/>
          <w:szCs w:val="24"/>
        </w:rPr>
        <w:t xml:space="preserve"> представляет собой перечень конкретных произведений, занявших в силу традиции особое место в школьном преподавании русской литературы.</w:t>
      </w:r>
    </w:p>
    <w:p w:rsidR="006D5964" w:rsidRDefault="00AC2AB1" w:rsidP="00AC2AB1">
      <w:pPr>
        <w:spacing w:line="276" w:lineRule="auto"/>
        <w:ind w:left="7" w:firstLine="708"/>
        <w:jc w:val="both"/>
        <w:rPr>
          <w:rFonts w:eastAsia="Times New Roman"/>
          <w:sz w:val="24"/>
          <w:szCs w:val="24"/>
        </w:rPr>
      </w:pPr>
      <w:r>
        <w:rPr>
          <w:rFonts w:eastAsia="Times New Roman"/>
          <w:b/>
          <w:i/>
          <w:sz w:val="24"/>
          <w:szCs w:val="24"/>
        </w:rPr>
        <w:t xml:space="preserve">Список </w:t>
      </w:r>
      <w:r w:rsidRPr="00AC2AB1">
        <w:rPr>
          <w:rFonts w:eastAsia="Times New Roman"/>
          <w:b/>
          <w:i/>
          <w:sz w:val="24"/>
          <w:szCs w:val="24"/>
        </w:rPr>
        <w:t>В</w:t>
      </w:r>
      <w:r>
        <w:rPr>
          <w:rFonts w:eastAsia="Times New Roman"/>
          <w:b/>
          <w:i/>
          <w:sz w:val="24"/>
          <w:szCs w:val="24"/>
        </w:rPr>
        <w:t xml:space="preserve"> </w:t>
      </w:r>
      <w:r>
        <w:rPr>
          <w:rFonts w:eastAsia="Times New Roman"/>
          <w:sz w:val="24"/>
          <w:szCs w:val="24"/>
        </w:rPr>
        <w:t>представляет</w:t>
      </w:r>
      <w:r w:rsidR="00517E4A">
        <w:rPr>
          <w:rFonts w:eastAsia="Times New Roman"/>
          <w:sz w:val="24"/>
          <w:szCs w:val="24"/>
        </w:rPr>
        <w:t xml:space="preserve">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6D5964" w:rsidRDefault="006D5964">
      <w:pPr>
        <w:spacing w:line="14" w:lineRule="exact"/>
        <w:rPr>
          <w:rFonts w:eastAsia="Times New Roman"/>
          <w:sz w:val="24"/>
          <w:szCs w:val="24"/>
        </w:rPr>
      </w:pPr>
    </w:p>
    <w:p w:rsidR="006D5964" w:rsidRDefault="00517E4A" w:rsidP="00AC2AB1">
      <w:pPr>
        <w:spacing w:line="276" w:lineRule="auto"/>
        <w:ind w:left="7" w:firstLine="708"/>
        <w:jc w:val="both"/>
        <w:rPr>
          <w:rFonts w:eastAsia="Times New Roman"/>
          <w:sz w:val="24"/>
          <w:szCs w:val="24"/>
        </w:rPr>
      </w:pPr>
      <w:r w:rsidRPr="00AC2AB1">
        <w:rPr>
          <w:rFonts w:eastAsia="Times New Roman"/>
          <w:b/>
          <w:i/>
          <w:sz w:val="24"/>
          <w:szCs w:val="24"/>
        </w:rPr>
        <w:t>Список С</w:t>
      </w:r>
      <w:r>
        <w:rPr>
          <w:rFonts w:eastAsia="Times New Roman"/>
          <w:sz w:val="24"/>
          <w:szCs w:val="24"/>
        </w:rPr>
        <w:t xml:space="preserve">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6D5964" w:rsidRPr="00AC2AB1" w:rsidRDefault="00517E4A" w:rsidP="00AC2AB1">
      <w:pPr>
        <w:spacing w:line="276" w:lineRule="auto"/>
        <w:rPr>
          <w:rFonts w:eastAsia="Times New Roman"/>
          <w:i/>
          <w:sz w:val="24"/>
          <w:szCs w:val="24"/>
        </w:rPr>
      </w:pPr>
      <w:r w:rsidRPr="00AC2AB1">
        <w:rPr>
          <w:rFonts w:eastAsia="Times New Roman"/>
          <w:i/>
          <w:sz w:val="24"/>
          <w:szCs w:val="24"/>
        </w:rPr>
        <w:t>Для удобства работы со списком С материал в нем разделен на 7 блоков:</w:t>
      </w:r>
    </w:p>
    <w:p w:rsidR="006D5964" w:rsidRPr="00AC2AB1" w:rsidRDefault="00517E4A" w:rsidP="005E54AD">
      <w:pPr>
        <w:pStyle w:val="a9"/>
        <w:numPr>
          <w:ilvl w:val="0"/>
          <w:numId w:val="185"/>
        </w:numPr>
        <w:spacing w:line="276" w:lineRule="auto"/>
        <w:ind w:left="709" w:hanging="425"/>
        <w:rPr>
          <w:rFonts w:eastAsia="Times New Roman"/>
          <w:sz w:val="24"/>
          <w:szCs w:val="24"/>
        </w:rPr>
      </w:pPr>
      <w:r w:rsidRPr="00AC2AB1">
        <w:rPr>
          <w:rFonts w:eastAsia="Times New Roman"/>
          <w:sz w:val="24"/>
          <w:szCs w:val="24"/>
        </w:rPr>
        <w:t>Поэзия середины и второй половины XIX века</w:t>
      </w:r>
    </w:p>
    <w:p w:rsidR="006D5964" w:rsidRPr="00AC2AB1" w:rsidRDefault="00517E4A" w:rsidP="005E54AD">
      <w:pPr>
        <w:pStyle w:val="a9"/>
        <w:numPr>
          <w:ilvl w:val="0"/>
          <w:numId w:val="185"/>
        </w:numPr>
        <w:spacing w:line="276" w:lineRule="auto"/>
        <w:ind w:left="709" w:hanging="425"/>
        <w:rPr>
          <w:rFonts w:eastAsia="Times New Roman"/>
          <w:sz w:val="24"/>
          <w:szCs w:val="24"/>
        </w:rPr>
      </w:pPr>
      <w:r w:rsidRPr="00AC2AB1">
        <w:rPr>
          <w:rFonts w:eastAsia="Times New Roman"/>
          <w:sz w:val="24"/>
          <w:szCs w:val="24"/>
        </w:rPr>
        <w:t>Реализм XIX–ХХ века</w:t>
      </w:r>
    </w:p>
    <w:p w:rsidR="006D5964" w:rsidRPr="00AC2AB1" w:rsidRDefault="00517E4A" w:rsidP="005E54AD">
      <w:pPr>
        <w:pStyle w:val="a9"/>
        <w:numPr>
          <w:ilvl w:val="0"/>
          <w:numId w:val="185"/>
        </w:numPr>
        <w:spacing w:line="276" w:lineRule="auto"/>
        <w:ind w:left="709" w:hanging="425"/>
        <w:rPr>
          <w:rFonts w:eastAsia="Times New Roman"/>
          <w:sz w:val="24"/>
          <w:szCs w:val="24"/>
        </w:rPr>
      </w:pPr>
      <w:r w:rsidRPr="00AC2AB1">
        <w:rPr>
          <w:rFonts w:eastAsia="Times New Roman"/>
          <w:sz w:val="24"/>
          <w:szCs w:val="24"/>
        </w:rPr>
        <w:t>Модернизм конца XIX – ХХ века</w:t>
      </w:r>
    </w:p>
    <w:p w:rsidR="006D5964" w:rsidRPr="00AC2AB1" w:rsidRDefault="00517E4A" w:rsidP="005E54AD">
      <w:pPr>
        <w:pStyle w:val="a9"/>
        <w:numPr>
          <w:ilvl w:val="0"/>
          <w:numId w:val="185"/>
        </w:numPr>
        <w:spacing w:line="276" w:lineRule="auto"/>
        <w:ind w:left="709" w:hanging="425"/>
        <w:rPr>
          <w:rFonts w:eastAsia="Times New Roman"/>
          <w:sz w:val="24"/>
          <w:szCs w:val="24"/>
        </w:rPr>
      </w:pPr>
      <w:r w:rsidRPr="00AC2AB1">
        <w:rPr>
          <w:rFonts w:eastAsia="Times New Roman"/>
          <w:sz w:val="24"/>
          <w:szCs w:val="24"/>
        </w:rPr>
        <w:t>Литература советского времени</w:t>
      </w:r>
    </w:p>
    <w:p w:rsidR="006D5964" w:rsidRPr="00AC2AB1" w:rsidRDefault="00517E4A" w:rsidP="005E54AD">
      <w:pPr>
        <w:pStyle w:val="a9"/>
        <w:numPr>
          <w:ilvl w:val="0"/>
          <w:numId w:val="185"/>
        </w:numPr>
        <w:spacing w:line="276" w:lineRule="auto"/>
        <w:ind w:left="709" w:hanging="425"/>
        <w:rPr>
          <w:rFonts w:eastAsia="Times New Roman"/>
          <w:sz w:val="24"/>
          <w:szCs w:val="24"/>
        </w:rPr>
      </w:pPr>
      <w:r w:rsidRPr="00AC2AB1">
        <w:rPr>
          <w:rFonts w:eastAsia="Times New Roman"/>
          <w:sz w:val="24"/>
          <w:szCs w:val="24"/>
        </w:rPr>
        <w:t>Современный литературный процесс</w:t>
      </w:r>
    </w:p>
    <w:p w:rsidR="006D5964" w:rsidRPr="00AC2AB1" w:rsidRDefault="00517E4A" w:rsidP="005E54AD">
      <w:pPr>
        <w:pStyle w:val="a9"/>
        <w:numPr>
          <w:ilvl w:val="0"/>
          <w:numId w:val="185"/>
        </w:numPr>
        <w:spacing w:line="276" w:lineRule="auto"/>
        <w:ind w:left="709" w:hanging="425"/>
        <w:rPr>
          <w:rFonts w:eastAsia="Times New Roman"/>
          <w:sz w:val="24"/>
          <w:szCs w:val="24"/>
        </w:rPr>
      </w:pPr>
      <w:r w:rsidRPr="00AC2AB1">
        <w:rPr>
          <w:rFonts w:eastAsia="Times New Roman"/>
          <w:sz w:val="24"/>
          <w:szCs w:val="24"/>
        </w:rPr>
        <w:t>Мировая литература XIX–ХХ века</w:t>
      </w:r>
    </w:p>
    <w:p w:rsidR="006D5964" w:rsidRPr="00AC2AB1" w:rsidRDefault="00517E4A" w:rsidP="005E54AD">
      <w:pPr>
        <w:pStyle w:val="a9"/>
        <w:numPr>
          <w:ilvl w:val="0"/>
          <w:numId w:val="185"/>
        </w:numPr>
        <w:spacing w:line="276" w:lineRule="auto"/>
        <w:ind w:left="709" w:hanging="425"/>
        <w:rPr>
          <w:rFonts w:eastAsia="Times New Roman"/>
          <w:sz w:val="24"/>
          <w:szCs w:val="24"/>
        </w:rPr>
      </w:pPr>
      <w:r w:rsidRPr="00AC2AB1">
        <w:rPr>
          <w:rFonts w:eastAsia="Times New Roman"/>
          <w:sz w:val="23"/>
          <w:szCs w:val="23"/>
        </w:rPr>
        <w:t>Родная (региональная) литература</w:t>
      </w:r>
    </w:p>
    <w:p w:rsidR="00884674" w:rsidRPr="009D6381" w:rsidRDefault="00517E4A" w:rsidP="00AC2AB1">
      <w:pPr>
        <w:spacing w:line="276" w:lineRule="auto"/>
        <w:ind w:left="120" w:firstLine="708"/>
        <w:jc w:val="both"/>
        <w:rPr>
          <w:rFonts w:eastAsia="Times New Roman"/>
          <w:sz w:val="24"/>
          <w:szCs w:val="24"/>
        </w:rPr>
      </w:pPr>
      <w:r>
        <w:rPr>
          <w:rFonts w:eastAsia="Times New Roman"/>
          <w:sz w:val="24"/>
          <w:szCs w:val="24"/>
        </w:rPr>
        <w:lastRenderedPageBreak/>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6D5964" w:rsidRDefault="006D5964">
      <w:pPr>
        <w:spacing w:line="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3660"/>
        <w:gridCol w:w="3520"/>
      </w:tblGrid>
      <w:tr w:rsidR="006D5964" w:rsidRPr="00DF26FB">
        <w:trPr>
          <w:trHeight w:val="271"/>
        </w:trPr>
        <w:tc>
          <w:tcPr>
            <w:tcW w:w="2420" w:type="dxa"/>
            <w:tcBorders>
              <w:top w:val="single" w:sz="8" w:space="0" w:color="auto"/>
              <w:left w:val="single" w:sz="8" w:space="0" w:color="auto"/>
              <w:bottom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Список А</w:t>
            </w:r>
          </w:p>
        </w:tc>
        <w:tc>
          <w:tcPr>
            <w:tcW w:w="3660" w:type="dxa"/>
            <w:tcBorders>
              <w:top w:val="single" w:sz="8" w:space="0" w:color="auto"/>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Список В</w:t>
            </w:r>
          </w:p>
        </w:tc>
        <w:tc>
          <w:tcPr>
            <w:tcW w:w="3520" w:type="dxa"/>
            <w:tcBorders>
              <w:top w:val="single" w:sz="8" w:space="0" w:color="auto"/>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Список С</w:t>
            </w:r>
          </w:p>
        </w:tc>
      </w:tr>
      <w:tr w:rsidR="00AC2AB1" w:rsidRPr="00DF26FB">
        <w:trPr>
          <w:trHeight w:val="271"/>
        </w:trPr>
        <w:tc>
          <w:tcPr>
            <w:tcW w:w="2420" w:type="dxa"/>
            <w:tcBorders>
              <w:top w:val="single" w:sz="8" w:space="0" w:color="auto"/>
              <w:left w:val="single" w:sz="8" w:space="0" w:color="auto"/>
              <w:bottom w:val="single" w:sz="8" w:space="0" w:color="auto"/>
              <w:right w:val="single" w:sz="8" w:space="0" w:color="auto"/>
            </w:tcBorders>
            <w:vAlign w:val="bottom"/>
          </w:tcPr>
          <w:p w:rsidR="00AC2AB1" w:rsidRPr="00DF26FB" w:rsidRDefault="00AC2AB1" w:rsidP="00884674">
            <w:pPr>
              <w:spacing w:line="276" w:lineRule="auto"/>
              <w:ind w:left="120"/>
              <w:rPr>
                <w:rFonts w:eastAsia="Times New Roman"/>
                <w:szCs w:val="24"/>
              </w:rPr>
            </w:pPr>
          </w:p>
        </w:tc>
        <w:tc>
          <w:tcPr>
            <w:tcW w:w="3660" w:type="dxa"/>
            <w:tcBorders>
              <w:top w:val="single" w:sz="8" w:space="0" w:color="auto"/>
              <w:bottom w:val="single" w:sz="8" w:space="0" w:color="auto"/>
              <w:right w:val="single" w:sz="8" w:space="0" w:color="auto"/>
            </w:tcBorders>
            <w:vAlign w:val="bottom"/>
          </w:tcPr>
          <w:p w:rsidR="00AC2AB1" w:rsidRPr="00DF26FB" w:rsidRDefault="00AC2AB1" w:rsidP="00884674">
            <w:pPr>
              <w:spacing w:line="276" w:lineRule="auto"/>
              <w:ind w:left="80"/>
              <w:rPr>
                <w:rFonts w:eastAsia="Times New Roman"/>
                <w:szCs w:val="24"/>
              </w:rPr>
            </w:pPr>
          </w:p>
        </w:tc>
        <w:tc>
          <w:tcPr>
            <w:tcW w:w="3520" w:type="dxa"/>
            <w:tcBorders>
              <w:top w:val="single" w:sz="8" w:space="0" w:color="auto"/>
              <w:bottom w:val="single" w:sz="8" w:space="0" w:color="auto"/>
              <w:right w:val="single" w:sz="8" w:space="0" w:color="auto"/>
            </w:tcBorders>
            <w:vAlign w:val="bottom"/>
          </w:tcPr>
          <w:p w:rsidR="00AC2AB1" w:rsidRPr="00DF26FB" w:rsidRDefault="00AC2AB1" w:rsidP="00884674">
            <w:pPr>
              <w:spacing w:line="276" w:lineRule="auto"/>
              <w:ind w:left="80"/>
              <w:rPr>
                <w:rFonts w:eastAsia="Times New Roman"/>
                <w:szCs w:val="24"/>
              </w:rPr>
            </w:pPr>
          </w:p>
        </w:tc>
      </w:tr>
      <w:tr w:rsidR="006D5964" w:rsidRPr="00DF26FB">
        <w:trPr>
          <w:trHeight w:val="261"/>
        </w:trPr>
        <w:tc>
          <w:tcPr>
            <w:tcW w:w="2420" w:type="dxa"/>
            <w:tcBorders>
              <w:left w:val="single" w:sz="8" w:space="0" w:color="auto"/>
              <w:right w:val="single" w:sz="8" w:space="0" w:color="auto"/>
            </w:tcBorders>
            <w:vAlign w:val="bottom"/>
          </w:tcPr>
          <w:p w:rsidR="006D5964" w:rsidRPr="00DF26FB" w:rsidRDefault="006D5964" w:rsidP="00884674">
            <w:pPr>
              <w:spacing w:line="276" w:lineRule="auto"/>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Ф.И. Тютчев</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Поэзия середины и второй</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Стихотворения: «К. Б.» («Я</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половины XIX века</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встретил вас – и все былое...»),</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Ф.И. Тютчев</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«Нам не дано предугадать…»,</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«День и ночь», «Есть в осени</w:t>
            </w:r>
          </w:p>
        </w:tc>
      </w:tr>
      <w:tr w:rsidR="006D5964" w:rsidRPr="00DF26FB">
        <w:trPr>
          <w:trHeight w:val="277"/>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«Не то, что мните вы,</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первоначальной…», «Еще в</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природа…», «О, как</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полях белеет снег…»,</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убийственно мы любим...»,</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«Предопределение»,  «С</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«Певучесть есть в морских</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поляны коршун</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волнах…»,  «Умом Россию не</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поднялся…»,«Фонтан»,  «Эти</w:t>
            </w:r>
          </w:p>
        </w:tc>
      </w:tr>
      <w:tr w:rsidR="006D5964" w:rsidRPr="00DF26FB">
        <w:trPr>
          <w:trHeight w:val="281"/>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понять…», «Silentium!» и др.</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бедные селенья…» и др.</w:t>
            </w:r>
          </w:p>
        </w:tc>
      </w:tr>
      <w:tr w:rsidR="006D5964" w:rsidRPr="00DF26FB">
        <w:trPr>
          <w:trHeight w:val="261"/>
        </w:trPr>
        <w:tc>
          <w:tcPr>
            <w:tcW w:w="2420" w:type="dxa"/>
            <w:tcBorders>
              <w:left w:val="single" w:sz="8" w:space="0" w:color="auto"/>
              <w:right w:val="single" w:sz="8" w:space="0" w:color="auto"/>
            </w:tcBorders>
            <w:vAlign w:val="bottom"/>
          </w:tcPr>
          <w:p w:rsidR="006D5964" w:rsidRPr="00DF26FB" w:rsidRDefault="006D5964" w:rsidP="00884674">
            <w:pPr>
              <w:spacing w:line="276" w:lineRule="auto"/>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А.А. Фет</w:t>
            </w:r>
          </w:p>
        </w:tc>
        <w:tc>
          <w:tcPr>
            <w:tcW w:w="3520" w:type="dxa"/>
            <w:tcBorders>
              <w:right w:val="single" w:sz="8" w:space="0" w:color="auto"/>
            </w:tcBorders>
            <w:vAlign w:val="bottom"/>
          </w:tcPr>
          <w:p w:rsidR="006D5964" w:rsidRPr="00DF26FB" w:rsidRDefault="006D5964" w:rsidP="00884674">
            <w:pPr>
              <w:spacing w:line="276" w:lineRule="auto"/>
            </w:pP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Стихотворения: «Еще майская</w:t>
            </w:r>
          </w:p>
        </w:tc>
        <w:tc>
          <w:tcPr>
            <w:tcW w:w="3520" w:type="dxa"/>
            <w:tcBorders>
              <w:right w:val="single" w:sz="8" w:space="0" w:color="auto"/>
            </w:tcBorders>
            <w:vAlign w:val="bottom"/>
          </w:tcPr>
          <w:p w:rsidR="006D5964" w:rsidRPr="00DF26FB" w:rsidRDefault="006D5964" w:rsidP="00884674">
            <w:pPr>
              <w:spacing w:line="276" w:lineRule="auto"/>
              <w:rPr>
                <w:szCs w:val="24"/>
              </w:rPr>
            </w:pP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ночь», «Как беден наш язык!</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А.А. Фет</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Хочу и не могу…»,  «Сияла</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Стихотворения: «На стоге сена</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ночь. Луной был полон сад.</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ночью южной…»,  «Одним</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Лежали…», «Учись у них – у</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толчком согнать ладью</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дуба, у березы…», «Шепот,</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живую…».</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робкое дыханье…», «Это утро,</w:t>
            </w:r>
          </w:p>
        </w:tc>
        <w:tc>
          <w:tcPr>
            <w:tcW w:w="3520" w:type="dxa"/>
            <w:tcBorders>
              <w:right w:val="single" w:sz="8" w:space="0" w:color="auto"/>
            </w:tcBorders>
            <w:vAlign w:val="bottom"/>
          </w:tcPr>
          <w:p w:rsidR="006D5964" w:rsidRPr="00DF26FB" w:rsidRDefault="006D5964" w:rsidP="00884674">
            <w:pPr>
              <w:spacing w:line="276" w:lineRule="auto"/>
              <w:rPr>
                <w:szCs w:val="24"/>
              </w:rPr>
            </w:pP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радость эта…»,  «Я пришел к</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А.К. Толстой</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тебе с приветом…», «Я тебе</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Стихотворения: «Средь</w:t>
            </w:r>
          </w:p>
        </w:tc>
      </w:tr>
      <w:tr w:rsidR="006D5964" w:rsidRPr="00DF26FB">
        <w:trPr>
          <w:trHeight w:val="276"/>
        </w:trPr>
        <w:tc>
          <w:tcPr>
            <w:tcW w:w="2420" w:type="dxa"/>
            <w:tcBorders>
              <w:left w:val="single" w:sz="8" w:space="0" w:color="auto"/>
              <w:bottom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ничего не скажу…» и др.</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шумного бала, случайно…»,</w:t>
            </w:r>
          </w:p>
        </w:tc>
      </w:tr>
      <w:tr w:rsidR="006D5964" w:rsidRPr="00DF26FB">
        <w:trPr>
          <w:trHeight w:val="259"/>
        </w:trPr>
        <w:tc>
          <w:tcPr>
            <w:tcW w:w="2420" w:type="dxa"/>
            <w:tcBorders>
              <w:left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Н.А. Некрасов</w:t>
            </w: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Н.А. Некрасов</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«Край ты мой, родимый</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Поэма «Кому на</w:t>
            </w: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Стихотворения: «Блажен</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край...», «Меня, во мраке и в</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Руси жить хорошо»</w:t>
            </w: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незлобивый поэт…», «В дороге»,</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пыли…», «Двух станов не боец,</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«В полном разгаре страда</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но только гость случайный…»</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деревенская…», «Вчерашний</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и др.</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день, часу в шестом…»,«Мы с</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Н.А. Некрасов</w:t>
            </w:r>
          </w:p>
        </w:tc>
      </w:tr>
      <w:tr w:rsidR="006D5964" w:rsidRPr="00DF26FB">
        <w:trPr>
          <w:trHeight w:val="277"/>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тобой бестолковые люди...»,  «О</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«Внимая ужасам войны…»,</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Муза! я у двери гроба…», «Поэт</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«Когда из мрака</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и Гражданин», «Пророк»,</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заблужденья…», «Накануне</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«Родина», «Тройка»,</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светлого праздника»,</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«Размышления у парадного</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«Несжатая полоса», «Памяти</w:t>
            </w:r>
          </w:p>
        </w:tc>
      </w:tr>
      <w:tr w:rsidR="006D5964" w:rsidRPr="00DF26FB">
        <w:trPr>
          <w:trHeight w:val="274"/>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3"/>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подъезда», «Элегия» («Пускай</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Добролюбова», «Я не люблю</w:t>
            </w:r>
          </w:p>
        </w:tc>
      </w:tr>
      <w:tr w:rsidR="006D5964" w:rsidRPr="00DF26FB">
        <w:trPr>
          <w:trHeight w:val="285"/>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нам говорит изменчивая</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иронии твоей…»</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мода...»),</w:t>
            </w:r>
          </w:p>
        </w:tc>
        <w:tc>
          <w:tcPr>
            <w:tcW w:w="3520" w:type="dxa"/>
            <w:tcBorders>
              <w:right w:val="single" w:sz="8" w:space="0" w:color="auto"/>
            </w:tcBorders>
            <w:vAlign w:val="bottom"/>
          </w:tcPr>
          <w:p w:rsidR="006D5964" w:rsidRPr="00DF26FB" w:rsidRDefault="006D5964" w:rsidP="00884674">
            <w:pPr>
              <w:spacing w:line="276" w:lineRule="auto"/>
              <w:rPr>
                <w:szCs w:val="24"/>
              </w:rPr>
            </w:pPr>
          </w:p>
        </w:tc>
      </w:tr>
      <w:tr w:rsidR="006D5964" w:rsidRPr="00DF26FB">
        <w:trPr>
          <w:trHeight w:val="281"/>
        </w:trPr>
        <w:tc>
          <w:tcPr>
            <w:tcW w:w="2420" w:type="dxa"/>
            <w:tcBorders>
              <w:left w:val="single" w:sz="8" w:space="0" w:color="auto"/>
              <w:bottom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Поэма «Русские женщины»</w:t>
            </w:r>
          </w:p>
        </w:tc>
        <w:tc>
          <w:tcPr>
            <w:tcW w:w="3520" w:type="dxa"/>
            <w:tcBorders>
              <w:bottom w:val="single" w:sz="8" w:space="0" w:color="auto"/>
              <w:right w:val="single" w:sz="8" w:space="0" w:color="auto"/>
            </w:tcBorders>
            <w:vAlign w:val="bottom"/>
          </w:tcPr>
          <w:p w:rsidR="006D5964" w:rsidRPr="00DF26FB" w:rsidRDefault="006D5964" w:rsidP="00884674">
            <w:pPr>
              <w:spacing w:line="276" w:lineRule="auto"/>
              <w:rPr>
                <w:szCs w:val="24"/>
              </w:rPr>
            </w:pPr>
          </w:p>
        </w:tc>
      </w:tr>
      <w:tr w:rsidR="006D5964" w:rsidRPr="00DF26FB">
        <w:trPr>
          <w:trHeight w:val="261"/>
        </w:trPr>
        <w:tc>
          <w:tcPr>
            <w:tcW w:w="2420" w:type="dxa"/>
            <w:tcBorders>
              <w:left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А.Н. Островский</w:t>
            </w: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А.Н. Островский</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Реализм XIX – XX века</w:t>
            </w:r>
          </w:p>
        </w:tc>
      </w:tr>
      <w:tr w:rsidR="006D5964" w:rsidRPr="00DF26FB">
        <w:trPr>
          <w:trHeight w:val="276"/>
        </w:trPr>
        <w:tc>
          <w:tcPr>
            <w:tcW w:w="2420" w:type="dxa"/>
            <w:tcBorders>
              <w:left w:val="single" w:sz="8" w:space="0" w:color="auto"/>
              <w:bottom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Пьеса «Гроза»</w:t>
            </w:r>
          </w:p>
        </w:tc>
        <w:tc>
          <w:tcPr>
            <w:tcW w:w="3660" w:type="dxa"/>
            <w:tcBorders>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Пьеса  «Бесприданница»</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А.Н. Островский</w:t>
            </w:r>
          </w:p>
        </w:tc>
      </w:tr>
      <w:tr w:rsidR="006D5964" w:rsidRPr="00DF26FB">
        <w:trPr>
          <w:trHeight w:val="266"/>
        </w:trPr>
        <w:tc>
          <w:tcPr>
            <w:tcW w:w="2420" w:type="dxa"/>
            <w:tcBorders>
              <w:left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И.А. Гончаров</w:t>
            </w: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И.А. Гончаров</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«Доходное место», «На всякого</w:t>
            </w:r>
          </w:p>
        </w:tc>
      </w:tr>
      <w:tr w:rsidR="006D5964" w:rsidRPr="00DF26FB">
        <w:trPr>
          <w:trHeight w:val="276"/>
        </w:trPr>
        <w:tc>
          <w:tcPr>
            <w:tcW w:w="2420" w:type="dxa"/>
            <w:tcBorders>
              <w:left w:val="single" w:sz="8" w:space="0" w:color="auto"/>
              <w:bottom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Роман«Обломов»</w:t>
            </w:r>
          </w:p>
        </w:tc>
        <w:tc>
          <w:tcPr>
            <w:tcW w:w="3660" w:type="dxa"/>
            <w:tcBorders>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Роман «Обыкновенная история»</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мудреца довольно простоты»,</w:t>
            </w:r>
          </w:p>
        </w:tc>
      </w:tr>
      <w:tr w:rsidR="006D5964" w:rsidRPr="00DF26FB">
        <w:trPr>
          <w:trHeight w:val="259"/>
        </w:trPr>
        <w:tc>
          <w:tcPr>
            <w:tcW w:w="2420" w:type="dxa"/>
            <w:tcBorders>
              <w:left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lastRenderedPageBreak/>
              <w:t>И.С. Тургенев</w:t>
            </w: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И.С. Тургенев</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«Снегурочка», «Женитьба</w:t>
            </w:r>
          </w:p>
        </w:tc>
      </w:tr>
      <w:tr w:rsidR="006D5964" w:rsidRPr="00DF26FB">
        <w:trPr>
          <w:trHeight w:val="283"/>
        </w:trPr>
        <w:tc>
          <w:tcPr>
            <w:tcW w:w="2420" w:type="dxa"/>
            <w:tcBorders>
              <w:left w:val="single" w:sz="8" w:space="0" w:color="auto"/>
              <w:bottom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Роман«Отцы и дети»</w:t>
            </w:r>
          </w:p>
        </w:tc>
        <w:tc>
          <w:tcPr>
            <w:tcW w:w="3660" w:type="dxa"/>
            <w:tcBorders>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Роман «Дворянское гнездо»</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Бальзаминова»</w:t>
            </w:r>
          </w:p>
        </w:tc>
      </w:tr>
      <w:tr w:rsidR="006D5964" w:rsidRPr="00DF26FB">
        <w:trPr>
          <w:trHeight w:val="249"/>
        </w:trPr>
        <w:tc>
          <w:tcPr>
            <w:tcW w:w="2420" w:type="dxa"/>
            <w:tcBorders>
              <w:left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Ф.М. Достоевский</w:t>
            </w: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Ф.М. Достоевский</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Н.А. Добролюбов</w:t>
            </w:r>
          </w:p>
        </w:tc>
      </w:tr>
      <w:tr w:rsidR="006D5964" w:rsidRPr="00DF26FB">
        <w:trPr>
          <w:trHeight w:val="302"/>
        </w:trPr>
        <w:tc>
          <w:tcPr>
            <w:tcW w:w="2420" w:type="dxa"/>
            <w:tcBorders>
              <w:left w:val="single" w:sz="8" w:space="0" w:color="auto"/>
              <w:bottom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Роман</w:t>
            </w:r>
          </w:p>
        </w:tc>
        <w:tc>
          <w:tcPr>
            <w:tcW w:w="3660" w:type="dxa"/>
            <w:tcBorders>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Романы «Подросток», «Идиот»</w:t>
            </w:r>
          </w:p>
        </w:tc>
        <w:tc>
          <w:tcPr>
            <w:tcW w:w="3520" w:type="dxa"/>
            <w:tcBorders>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Статья «Луч света в темном</w:t>
            </w:r>
          </w:p>
        </w:tc>
      </w:tr>
    </w:tbl>
    <w:p w:rsidR="006D5964" w:rsidRDefault="00612BD0" w:rsidP="00AC2AB1">
      <w:pPr>
        <w:spacing w:line="276" w:lineRule="auto"/>
        <w:rPr>
          <w:sz w:val="20"/>
          <w:szCs w:val="20"/>
        </w:rPr>
      </w:pPr>
      <w:r>
        <w:rPr>
          <w:sz w:val="20"/>
          <w:szCs w:val="20"/>
        </w:rPr>
        <w:pict>
          <v:rect id="Shape 91" o:spid="_x0000_s1116" style="position:absolute;margin-left:478.4pt;margin-top:-320.65pt;width:.95pt;height:.95pt;z-index:-251580928;visibility:visible;mso-wrap-distance-left:0;mso-wrap-distance-right:0;mso-position-horizontal-relative:text;mso-position-vertical-relative:text" o:allowincell="f" fillcolor="black" stroked="f"/>
        </w:pict>
      </w:r>
    </w:p>
    <w:p w:rsidR="006D5964" w:rsidRDefault="006D5964" w:rsidP="00AC2AB1">
      <w:pPr>
        <w:spacing w:line="276" w:lineRule="auto"/>
        <w:sectPr w:rsidR="006D5964" w:rsidSect="005B0719">
          <w:pgSz w:w="11900" w:h="16838"/>
          <w:pgMar w:top="993" w:right="846" w:bottom="568" w:left="102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3660"/>
      </w:tblGrid>
      <w:tr w:rsidR="006D5964">
        <w:trPr>
          <w:trHeight w:val="284"/>
        </w:trPr>
        <w:tc>
          <w:tcPr>
            <w:tcW w:w="2420" w:type="dxa"/>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lastRenderedPageBreak/>
              <w:t>«Преступление и</w:t>
            </w:r>
          </w:p>
        </w:tc>
        <w:tc>
          <w:tcPr>
            <w:tcW w:w="3660" w:type="dxa"/>
            <w:tcBorders>
              <w:right w:val="single" w:sz="8" w:space="0" w:color="auto"/>
            </w:tcBorders>
            <w:vAlign w:val="bottom"/>
          </w:tcPr>
          <w:p w:rsidR="006D5964" w:rsidRDefault="006D5964">
            <w:pPr>
              <w:rPr>
                <w:sz w:val="24"/>
                <w:szCs w:val="24"/>
              </w:rPr>
            </w:pPr>
          </w:p>
        </w:tc>
      </w:tr>
      <w:tr w:rsidR="006D5964">
        <w:trPr>
          <w:trHeight w:val="273"/>
        </w:trPr>
        <w:tc>
          <w:tcPr>
            <w:tcW w:w="2420" w:type="dxa"/>
            <w:tcBorders>
              <w:left w:val="single" w:sz="8" w:space="0" w:color="auto"/>
              <w:bottom w:val="single" w:sz="8" w:space="0" w:color="auto"/>
              <w:right w:val="single" w:sz="8" w:space="0" w:color="auto"/>
            </w:tcBorders>
            <w:vAlign w:val="bottom"/>
          </w:tcPr>
          <w:p w:rsidR="006D5964" w:rsidRDefault="00517E4A">
            <w:pPr>
              <w:spacing w:line="267" w:lineRule="exact"/>
              <w:ind w:left="120"/>
              <w:rPr>
                <w:sz w:val="20"/>
                <w:szCs w:val="20"/>
              </w:rPr>
            </w:pPr>
            <w:r>
              <w:rPr>
                <w:rFonts w:eastAsia="Times New Roman"/>
                <w:sz w:val="24"/>
                <w:szCs w:val="24"/>
              </w:rPr>
              <w:t>наказание»</w:t>
            </w:r>
          </w:p>
        </w:tc>
        <w:tc>
          <w:tcPr>
            <w:tcW w:w="3660" w:type="dxa"/>
            <w:tcBorders>
              <w:bottom w:val="single" w:sz="8" w:space="0" w:color="auto"/>
              <w:right w:val="single" w:sz="8" w:space="0" w:color="auto"/>
            </w:tcBorders>
            <w:vAlign w:val="bottom"/>
          </w:tcPr>
          <w:p w:rsidR="006D5964" w:rsidRDefault="006D5964">
            <w:pPr>
              <w:rPr>
                <w:sz w:val="23"/>
                <w:szCs w:val="23"/>
              </w:rPr>
            </w:pPr>
          </w:p>
        </w:tc>
      </w:tr>
      <w:tr w:rsidR="006D5964">
        <w:trPr>
          <w:trHeight w:val="261"/>
        </w:trPr>
        <w:tc>
          <w:tcPr>
            <w:tcW w:w="2420" w:type="dxa"/>
            <w:tcBorders>
              <w:left w:val="single" w:sz="8" w:space="0" w:color="auto"/>
              <w:right w:val="single" w:sz="8" w:space="0" w:color="auto"/>
            </w:tcBorders>
            <w:vAlign w:val="bottom"/>
          </w:tcPr>
          <w:p w:rsidR="006D5964" w:rsidRDefault="006D5964"/>
        </w:tc>
        <w:tc>
          <w:tcPr>
            <w:tcW w:w="3660" w:type="dxa"/>
            <w:tcBorders>
              <w:right w:val="single" w:sz="8" w:space="0" w:color="auto"/>
            </w:tcBorders>
            <w:vAlign w:val="bottom"/>
          </w:tcPr>
          <w:p w:rsidR="006D5964" w:rsidRDefault="00517E4A">
            <w:pPr>
              <w:spacing w:line="260" w:lineRule="exact"/>
              <w:ind w:left="80"/>
              <w:rPr>
                <w:sz w:val="20"/>
                <w:szCs w:val="20"/>
              </w:rPr>
            </w:pPr>
            <w:r>
              <w:rPr>
                <w:rFonts w:eastAsia="Times New Roman"/>
                <w:sz w:val="24"/>
                <w:szCs w:val="24"/>
              </w:rPr>
              <w:t>М.Е. Салтыков-Щедрин</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Романы «История одного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города», «Господа Головлевы»</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Цикл «Сказки для детей</w:t>
            </w:r>
          </w:p>
        </w:tc>
      </w:tr>
      <w:tr w:rsidR="006D5964">
        <w:trPr>
          <w:trHeight w:val="281"/>
        </w:trPr>
        <w:tc>
          <w:tcPr>
            <w:tcW w:w="2420" w:type="dxa"/>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3660" w:type="dxa"/>
            <w:tcBorders>
              <w:bottom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изрядного возраста»</w:t>
            </w:r>
          </w:p>
        </w:tc>
      </w:tr>
      <w:tr w:rsidR="006D5964">
        <w:trPr>
          <w:trHeight w:val="261"/>
        </w:trPr>
        <w:tc>
          <w:tcPr>
            <w:tcW w:w="2420" w:type="dxa"/>
            <w:tcBorders>
              <w:left w:val="single" w:sz="8" w:space="0" w:color="auto"/>
              <w:right w:val="single" w:sz="8" w:space="0" w:color="auto"/>
            </w:tcBorders>
            <w:vAlign w:val="bottom"/>
          </w:tcPr>
          <w:p w:rsidR="006D5964" w:rsidRDefault="006D5964"/>
        </w:tc>
        <w:tc>
          <w:tcPr>
            <w:tcW w:w="3660" w:type="dxa"/>
            <w:tcBorders>
              <w:right w:val="single" w:sz="8" w:space="0" w:color="auto"/>
            </w:tcBorders>
            <w:vAlign w:val="bottom"/>
          </w:tcPr>
          <w:p w:rsidR="006D5964" w:rsidRDefault="00517E4A">
            <w:pPr>
              <w:spacing w:line="260" w:lineRule="exact"/>
              <w:ind w:left="80"/>
              <w:rPr>
                <w:sz w:val="20"/>
                <w:szCs w:val="20"/>
              </w:rPr>
            </w:pPr>
            <w:r>
              <w:rPr>
                <w:rFonts w:eastAsia="Times New Roman"/>
                <w:sz w:val="24"/>
                <w:szCs w:val="24"/>
              </w:rPr>
              <w:t>Н.С. Лесков (ГОС-2004 – 1 пр.</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по выбору)</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Повести и рассказы «Человек на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часах», «Тупейный художник»,</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«Левша», «Очарованный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странник», «Леди Макбет</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Мценского уезда»</w:t>
            </w:r>
          </w:p>
        </w:tc>
      </w:tr>
      <w:tr w:rsidR="006D5964">
        <w:trPr>
          <w:trHeight w:val="53"/>
        </w:trPr>
        <w:tc>
          <w:tcPr>
            <w:tcW w:w="2420" w:type="dxa"/>
            <w:tcBorders>
              <w:left w:val="single" w:sz="8" w:space="0" w:color="auto"/>
              <w:bottom w:val="single" w:sz="8" w:space="0" w:color="auto"/>
              <w:right w:val="single" w:sz="8" w:space="0" w:color="auto"/>
            </w:tcBorders>
            <w:vAlign w:val="bottom"/>
          </w:tcPr>
          <w:p w:rsidR="006D5964" w:rsidRDefault="006D5964">
            <w:pPr>
              <w:rPr>
                <w:sz w:val="4"/>
                <w:szCs w:val="4"/>
              </w:rPr>
            </w:pPr>
          </w:p>
        </w:tc>
        <w:tc>
          <w:tcPr>
            <w:tcW w:w="3660" w:type="dxa"/>
            <w:tcBorders>
              <w:bottom w:val="single" w:sz="8" w:space="0" w:color="auto"/>
              <w:right w:val="single" w:sz="8" w:space="0" w:color="auto"/>
            </w:tcBorders>
            <w:vAlign w:val="bottom"/>
          </w:tcPr>
          <w:p w:rsidR="006D5964" w:rsidRDefault="006D5964">
            <w:pPr>
              <w:rPr>
                <w:sz w:val="4"/>
                <w:szCs w:val="4"/>
              </w:rPr>
            </w:pPr>
          </w:p>
        </w:tc>
      </w:tr>
      <w:tr w:rsidR="006D5964">
        <w:trPr>
          <w:trHeight w:val="256"/>
        </w:trPr>
        <w:tc>
          <w:tcPr>
            <w:tcW w:w="2420" w:type="dxa"/>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Л.Н. Толстой Роман-</w:t>
            </w:r>
          </w:p>
        </w:tc>
        <w:tc>
          <w:tcPr>
            <w:tcW w:w="3660" w:type="dxa"/>
            <w:tcBorders>
              <w:right w:val="single" w:sz="8" w:space="0" w:color="auto"/>
            </w:tcBorders>
            <w:vAlign w:val="bottom"/>
          </w:tcPr>
          <w:p w:rsidR="006D5964" w:rsidRDefault="00517E4A">
            <w:pPr>
              <w:spacing w:line="256" w:lineRule="exact"/>
              <w:ind w:left="80"/>
              <w:rPr>
                <w:sz w:val="20"/>
                <w:szCs w:val="20"/>
              </w:rPr>
            </w:pPr>
            <w:r>
              <w:rPr>
                <w:rFonts w:eastAsia="Times New Roman"/>
                <w:sz w:val="24"/>
                <w:szCs w:val="24"/>
              </w:rPr>
              <w:t>Л.Н. Толстой</w:t>
            </w:r>
          </w:p>
        </w:tc>
      </w:tr>
      <w:tr w:rsidR="006D5964">
        <w:trPr>
          <w:trHeight w:val="276"/>
        </w:trPr>
        <w:tc>
          <w:tcPr>
            <w:tcW w:w="2420" w:type="dxa"/>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эпопея «Война и</w:t>
            </w: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Роман «Анна Каренина», цикл</w:t>
            </w:r>
          </w:p>
        </w:tc>
      </w:tr>
      <w:tr w:rsidR="006D5964">
        <w:trPr>
          <w:trHeight w:val="276"/>
        </w:trPr>
        <w:tc>
          <w:tcPr>
            <w:tcW w:w="2420" w:type="dxa"/>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мир»</w:t>
            </w: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«Севастопольские рассказы»,</w:t>
            </w:r>
          </w:p>
        </w:tc>
      </w:tr>
      <w:tr w:rsidR="006D5964">
        <w:trPr>
          <w:trHeight w:val="281"/>
        </w:trPr>
        <w:tc>
          <w:tcPr>
            <w:tcW w:w="2420" w:type="dxa"/>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3660" w:type="dxa"/>
            <w:tcBorders>
              <w:bottom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повесть «Хаджи-Мурат»</w:t>
            </w:r>
          </w:p>
        </w:tc>
      </w:tr>
      <w:tr w:rsidR="006D5964">
        <w:trPr>
          <w:trHeight w:val="261"/>
        </w:trPr>
        <w:tc>
          <w:tcPr>
            <w:tcW w:w="2420" w:type="dxa"/>
            <w:tcBorders>
              <w:left w:val="single" w:sz="8" w:space="0" w:color="auto"/>
              <w:right w:val="single" w:sz="8" w:space="0" w:color="auto"/>
            </w:tcBorders>
            <w:vAlign w:val="bottom"/>
          </w:tcPr>
          <w:p w:rsidR="006D5964" w:rsidRDefault="00517E4A">
            <w:pPr>
              <w:spacing w:line="260" w:lineRule="exact"/>
              <w:ind w:left="120"/>
              <w:rPr>
                <w:sz w:val="20"/>
                <w:szCs w:val="20"/>
              </w:rPr>
            </w:pPr>
            <w:r>
              <w:rPr>
                <w:rFonts w:eastAsia="Times New Roman"/>
                <w:sz w:val="24"/>
                <w:szCs w:val="24"/>
              </w:rPr>
              <w:t>А.П. Чехов</w:t>
            </w:r>
          </w:p>
        </w:tc>
        <w:tc>
          <w:tcPr>
            <w:tcW w:w="3660" w:type="dxa"/>
            <w:tcBorders>
              <w:right w:val="single" w:sz="8" w:space="0" w:color="auto"/>
            </w:tcBorders>
            <w:vAlign w:val="bottom"/>
          </w:tcPr>
          <w:p w:rsidR="006D5964" w:rsidRDefault="00517E4A">
            <w:pPr>
              <w:spacing w:line="260" w:lineRule="exact"/>
              <w:ind w:left="80"/>
              <w:rPr>
                <w:sz w:val="20"/>
                <w:szCs w:val="20"/>
              </w:rPr>
            </w:pPr>
            <w:r>
              <w:rPr>
                <w:rFonts w:eastAsia="Times New Roman"/>
                <w:sz w:val="24"/>
                <w:szCs w:val="24"/>
              </w:rPr>
              <w:t>А.П. Чехов</w:t>
            </w:r>
          </w:p>
        </w:tc>
      </w:tr>
      <w:tr w:rsidR="006D5964">
        <w:trPr>
          <w:trHeight w:val="276"/>
        </w:trPr>
        <w:tc>
          <w:tcPr>
            <w:tcW w:w="2420" w:type="dxa"/>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Пьеса «Вишневый</w:t>
            </w: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Рассказы: «Смерть чиновника»,</w:t>
            </w:r>
          </w:p>
        </w:tc>
      </w:tr>
      <w:tr w:rsidR="006D5964">
        <w:trPr>
          <w:trHeight w:val="276"/>
        </w:trPr>
        <w:tc>
          <w:tcPr>
            <w:tcW w:w="2420" w:type="dxa"/>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сад»</w:t>
            </w: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«Тоска», «Спать хочется»,</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«Студент», «Ионыч», «Человек в</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футляре», «Крыжовник», «О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любви», «Дама с собачкой»,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«Попрыгунья»</w:t>
            </w:r>
          </w:p>
        </w:tc>
      </w:tr>
      <w:tr w:rsidR="006D5964">
        <w:trPr>
          <w:trHeight w:val="281"/>
        </w:trPr>
        <w:tc>
          <w:tcPr>
            <w:tcW w:w="2420" w:type="dxa"/>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3660" w:type="dxa"/>
            <w:tcBorders>
              <w:bottom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Пьесы «Чайка», «Три сестры»</w:t>
            </w:r>
          </w:p>
        </w:tc>
      </w:tr>
      <w:tr w:rsidR="006D5964">
        <w:trPr>
          <w:trHeight w:val="261"/>
        </w:trPr>
        <w:tc>
          <w:tcPr>
            <w:tcW w:w="2420" w:type="dxa"/>
            <w:tcBorders>
              <w:left w:val="single" w:sz="8" w:space="0" w:color="auto"/>
              <w:right w:val="single" w:sz="8" w:space="0" w:color="auto"/>
            </w:tcBorders>
            <w:vAlign w:val="bottom"/>
          </w:tcPr>
          <w:p w:rsidR="006D5964" w:rsidRDefault="006D5964"/>
        </w:tc>
        <w:tc>
          <w:tcPr>
            <w:tcW w:w="3660" w:type="dxa"/>
            <w:tcBorders>
              <w:right w:val="single" w:sz="8" w:space="0" w:color="auto"/>
            </w:tcBorders>
            <w:vAlign w:val="bottom"/>
          </w:tcPr>
          <w:p w:rsidR="006D5964" w:rsidRDefault="00517E4A">
            <w:pPr>
              <w:spacing w:line="260" w:lineRule="exact"/>
              <w:ind w:left="80"/>
              <w:rPr>
                <w:sz w:val="20"/>
                <w:szCs w:val="20"/>
              </w:rPr>
            </w:pPr>
            <w:r>
              <w:rPr>
                <w:rFonts w:eastAsia="Times New Roman"/>
                <w:sz w:val="24"/>
                <w:szCs w:val="24"/>
              </w:rPr>
              <w:t>И.А. Бунин</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Стихотворения: «Аленушка»,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«Вечер», «Дурман», «И цветы, и</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шмели, и трава, и колосья…», «У</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зверя есть гнездо, у птицы есть</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нора…»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Рассказы: «Антоновские</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яблоки», «Господин из Сан-</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Франциско», «Легкое дыхание»,</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«Темные аллеи», «Чистый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понедельник»</w:t>
            </w:r>
          </w:p>
        </w:tc>
      </w:tr>
      <w:tr w:rsidR="006D5964">
        <w:trPr>
          <w:trHeight w:val="287"/>
        </w:trPr>
        <w:tc>
          <w:tcPr>
            <w:tcW w:w="2420" w:type="dxa"/>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3660" w:type="dxa"/>
            <w:tcBorders>
              <w:bottom w:val="single" w:sz="8" w:space="0" w:color="auto"/>
              <w:right w:val="single" w:sz="8" w:space="0" w:color="auto"/>
            </w:tcBorders>
            <w:vAlign w:val="bottom"/>
          </w:tcPr>
          <w:p w:rsidR="006D5964" w:rsidRDefault="006D5964">
            <w:pPr>
              <w:rPr>
                <w:sz w:val="24"/>
                <w:szCs w:val="24"/>
              </w:rPr>
            </w:pPr>
          </w:p>
        </w:tc>
      </w:tr>
      <w:tr w:rsidR="006D5964">
        <w:trPr>
          <w:trHeight w:val="256"/>
        </w:trPr>
        <w:tc>
          <w:tcPr>
            <w:tcW w:w="2420" w:type="dxa"/>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М. Горький</w:t>
            </w:r>
          </w:p>
        </w:tc>
        <w:tc>
          <w:tcPr>
            <w:tcW w:w="3660" w:type="dxa"/>
            <w:tcBorders>
              <w:right w:val="single" w:sz="8" w:space="0" w:color="auto"/>
            </w:tcBorders>
            <w:vAlign w:val="bottom"/>
          </w:tcPr>
          <w:p w:rsidR="006D5964" w:rsidRDefault="00517E4A">
            <w:pPr>
              <w:spacing w:line="256" w:lineRule="exact"/>
              <w:ind w:left="80"/>
              <w:rPr>
                <w:sz w:val="20"/>
                <w:szCs w:val="20"/>
              </w:rPr>
            </w:pPr>
            <w:r>
              <w:rPr>
                <w:rFonts w:eastAsia="Times New Roman"/>
                <w:sz w:val="24"/>
                <w:szCs w:val="24"/>
              </w:rPr>
              <w:t>М. Горький</w:t>
            </w:r>
          </w:p>
        </w:tc>
      </w:tr>
      <w:tr w:rsidR="006D5964">
        <w:trPr>
          <w:trHeight w:val="276"/>
        </w:trPr>
        <w:tc>
          <w:tcPr>
            <w:tcW w:w="2420" w:type="dxa"/>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Пьеса «На дне»</w:t>
            </w: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Рассказы: «Макар Чудра»,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«Старуха Изергиль», «Челкаш»</w:t>
            </w:r>
          </w:p>
        </w:tc>
      </w:tr>
      <w:tr w:rsidR="006D5964">
        <w:trPr>
          <w:trHeight w:val="3505"/>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r>
    </w:tbl>
    <w:p w:rsidR="006D5964" w:rsidRDefault="00612BD0">
      <w:pPr>
        <w:spacing w:line="20" w:lineRule="exact"/>
        <w:rPr>
          <w:sz w:val="20"/>
          <w:szCs w:val="20"/>
        </w:rPr>
      </w:pPr>
      <w:r>
        <w:rPr>
          <w:sz w:val="20"/>
          <w:szCs w:val="20"/>
        </w:rPr>
        <w:pict>
          <v:line id="Shape 92" o:spid="_x0000_s1117" style="position:absolute;z-index:251661824;visibility:visible;mso-wrap-distance-left:0;mso-wrap-distance-right:0;mso-position-horizontal-relative:page;mso-position-vertical-relative:page" from="51pt,42.8pt" to="530.1pt,42.8pt" o:allowincell="f" strokeweight=".16931mm">
            <w10:wrap anchorx="page" anchory="page"/>
          </v:line>
        </w:pict>
      </w:r>
      <w:r>
        <w:rPr>
          <w:sz w:val="20"/>
          <w:szCs w:val="20"/>
        </w:rPr>
        <w:pict>
          <v:rect id="Shape 93" o:spid="_x0000_s1118" style="position:absolute;margin-left:0;margin-top:-.7pt;width:479.1pt;height:.95pt;z-index:-251579904;visibility:visible;mso-wrap-distance-left:0;mso-wrap-distance-right:0;mso-position-horizontal-relative:text;mso-position-vertical-relative:text" o:allowincell="f" fillcolor="black" stroked="f"/>
        </w:pict>
      </w:r>
    </w:p>
    <w:p w:rsidR="006D5964" w:rsidRDefault="00517E4A">
      <w:pPr>
        <w:spacing w:line="20" w:lineRule="exact"/>
        <w:rPr>
          <w:sz w:val="20"/>
          <w:szCs w:val="20"/>
        </w:rPr>
      </w:pPr>
      <w:r>
        <w:rPr>
          <w:sz w:val="20"/>
          <w:szCs w:val="20"/>
        </w:rPr>
        <w:br w:type="column"/>
      </w:r>
    </w:p>
    <w:p w:rsidR="006D5964" w:rsidRDefault="00517E4A">
      <w:pPr>
        <w:rPr>
          <w:sz w:val="20"/>
          <w:szCs w:val="20"/>
        </w:rPr>
      </w:pPr>
      <w:r>
        <w:rPr>
          <w:rFonts w:eastAsia="Times New Roman"/>
          <w:sz w:val="24"/>
          <w:szCs w:val="24"/>
        </w:rPr>
        <w:t>царстве»</w:t>
      </w:r>
    </w:p>
    <w:p w:rsidR="006D5964" w:rsidRDefault="00612BD0">
      <w:pPr>
        <w:spacing w:line="20" w:lineRule="exact"/>
        <w:rPr>
          <w:sz w:val="20"/>
          <w:szCs w:val="20"/>
        </w:rPr>
      </w:pPr>
      <w:r>
        <w:rPr>
          <w:sz w:val="20"/>
          <w:szCs w:val="20"/>
        </w:rPr>
        <w:pict>
          <v:line id="Shape 94" o:spid="_x0000_s1119" style="position:absolute;z-index:251662848;visibility:visible;mso-wrap-distance-left:0;mso-wrap-distance-right:0" from="170.85pt,-13.75pt" to="170.85pt,731.85pt" o:allowincell="f" strokeweight=".16931mm"/>
        </w:pict>
      </w:r>
    </w:p>
    <w:p w:rsidR="006D5964" w:rsidRDefault="00517E4A">
      <w:pPr>
        <w:rPr>
          <w:sz w:val="20"/>
          <w:szCs w:val="20"/>
        </w:rPr>
      </w:pPr>
      <w:r>
        <w:rPr>
          <w:rFonts w:eastAsia="Times New Roman"/>
          <w:sz w:val="24"/>
          <w:szCs w:val="24"/>
        </w:rPr>
        <w:t>Д.И. Писарев</w:t>
      </w:r>
    </w:p>
    <w:p w:rsidR="006D5964" w:rsidRDefault="00517E4A">
      <w:pPr>
        <w:rPr>
          <w:sz w:val="20"/>
          <w:szCs w:val="20"/>
        </w:rPr>
      </w:pPr>
      <w:r>
        <w:rPr>
          <w:rFonts w:eastAsia="Times New Roman"/>
          <w:sz w:val="24"/>
          <w:szCs w:val="24"/>
        </w:rPr>
        <w:t>Статья «Мотивы русской</w:t>
      </w:r>
    </w:p>
    <w:p w:rsidR="006D5964" w:rsidRDefault="00517E4A">
      <w:pPr>
        <w:rPr>
          <w:sz w:val="20"/>
          <w:szCs w:val="20"/>
        </w:rPr>
      </w:pPr>
      <w:r>
        <w:rPr>
          <w:rFonts w:eastAsia="Times New Roman"/>
          <w:sz w:val="24"/>
          <w:szCs w:val="24"/>
        </w:rPr>
        <w:t>драмы»</w:t>
      </w:r>
    </w:p>
    <w:p w:rsidR="006D5964" w:rsidRDefault="00517E4A">
      <w:pPr>
        <w:rPr>
          <w:sz w:val="20"/>
          <w:szCs w:val="20"/>
        </w:rPr>
      </w:pPr>
      <w:r>
        <w:rPr>
          <w:rFonts w:eastAsia="Times New Roman"/>
          <w:sz w:val="24"/>
          <w:szCs w:val="24"/>
        </w:rPr>
        <w:t>И.А. Гончаров</w:t>
      </w:r>
    </w:p>
    <w:p w:rsidR="006D5964" w:rsidRDefault="006D5964">
      <w:pPr>
        <w:spacing w:line="12" w:lineRule="exact"/>
        <w:rPr>
          <w:sz w:val="20"/>
          <w:szCs w:val="20"/>
        </w:rPr>
      </w:pPr>
    </w:p>
    <w:p w:rsidR="006D5964" w:rsidRDefault="00517E4A">
      <w:pPr>
        <w:spacing w:line="236" w:lineRule="auto"/>
        <w:ind w:right="920"/>
        <w:rPr>
          <w:sz w:val="20"/>
          <w:szCs w:val="20"/>
        </w:rPr>
      </w:pPr>
      <w:r>
        <w:rPr>
          <w:rFonts w:eastAsia="Times New Roman"/>
          <w:sz w:val="24"/>
          <w:szCs w:val="24"/>
        </w:rPr>
        <w:t>Повесть «Фрегат «Паллада», роман «Обрыв» И.С. Тургенев</w:t>
      </w:r>
    </w:p>
    <w:p w:rsidR="006D5964" w:rsidRDefault="006D5964">
      <w:pPr>
        <w:spacing w:line="2" w:lineRule="exact"/>
        <w:rPr>
          <w:sz w:val="20"/>
          <w:szCs w:val="20"/>
        </w:rPr>
      </w:pPr>
    </w:p>
    <w:p w:rsidR="006D5964" w:rsidRDefault="00517E4A">
      <w:pPr>
        <w:rPr>
          <w:sz w:val="20"/>
          <w:szCs w:val="20"/>
        </w:rPr>
      </w:pPr>
      <w:r>
        <w:rPr>
          <w:rFonts w:eastAsia="Times New Roman"/>
          <w:sz w:val="24"/>
          <w:szCs w:val="24"/>
        </w:rPr>
        <w:t>Романы «Рудин», «Накануне»,</w:t>
      </w:r>
    </w:p>
    <w:p w:rsidR="006D5964" w:rsidRDefault="00517E4A">
      <w:pPr>
        <w:rPr>
          <w:sz w:val="20"/>
          <w:szCs w:val="20"/>
        </w:rPr>
      </w:pPr>
      <w:r>
        <w:rPr>
          <w:rFonts w:eastAsia="Times New Roman"/>
          <w:sz w:val="24"/>
          <w:szCs w:val="24"/>
        </w:rPr>
        <w:t>повести «Первая любовь»,</w:t>
      </w:r>
    </w:p>
    <w:p w:rsidR="006D5964" w:rsidRDefault="00517E4A">
      <w:pPr>
        <w:rPr>
          <w:sz w:val="20"/>
          <w:szCs w:val="20"/>
        </w:rPr>
      </w:pPr>
      <w:r>
        <w:rPr>
          <w:rFonts w:eastAsia="Times New Roman"/>
          <w:sz w:val="24"/>
          <w:szCs w:val="24"/>
        </w:rPr>
        <w:t>«Гамлет Щигровского уезда»,</w:t>
      </w:r>
    </w:p>
    <w:p w:rsidR="006D5964" w:rsidRDefault="00517E4A">
      <w:pPr>
        <w:rPr>
          <w:sz w:val="20"/>
          <w:szCs w:val="20"/>
        </w:rPr>
      </w:pPr>
      <w:r>
        <w:rPr>
          <w:rFonts w:eastAsia="Times New Roman"/>
          <w:sz w:val="24"/>
          <w:szCs w:val="24"/>
        </w:rPr>
        <w:t>«Вешние воды», статья</w:t>
      </w:r>
    </w:p>
    <w:p w:rsidR="006D5964" w:rsidRDefault="00517E4A">
      <w:pPr>
        <w:rPr>
          <w:sz w:val="20"/>
          <w:szCs w:val="20"/>
        </w:rPr>
      </w:pPr>
      <w:r>
        <w:rPr>
          <w:rFonts w:eastAsia="Times New Roman"/>
          <w:sz w:val="24"/>
          <w:szCs w:val="24"/>
        </w:rPr>
        <w:t>«Гамлет и Дон Кихот»</w:t>
      </w:r>
    </w:p>
    <w:p w:rsidR="006D5964" w:rsidRDefault="00517E4A">
      <w:pPr>
        <w:rPr>
          <w:sz w:val="20"/>
          <w:szCs w:val="20"/>
        </w:rPr>
      </w:pPr>
      <w:r>
        <w:rPr>
          <w:rFonts w:eastAsia="Times New Roman"/>
          <w:sz w:val="24"/>
          <w:szCs w:val="24"/>
        </w:rPr>
        <w:t>Ф.М. Достоевский</w:t>
      </w:r>
    </w:p>
    <w:p w:rsidR="006D5964" w:rsidRDefault="006D5964">
      <w:pPr>
        <w:spacing w:line="1" w:lineRule="exact"/>
        <w:rPr>
          <w:sz w:val="20"/>
          <w:szCs w:val="20"/>
        </w:rPr>
      </w:pPr>
    </w:p>
    <w:p w:rsidR="006D5964" w:rsidRDefault="00517E4A">
      <w:pPr>
        <w:rPr>
          <w:sz w:val="20"/>
          <w:szCs w:val="20"/>
        </w:rPr>
      </w:pPr>
      <w:r>
        <w:rPr>
          <w:rFonts w:eastAsia="Times New Roman"/>
          <w:sz w:val="24"/>
          <w:szCs w:val="24"/>
        </w:rPr>
        <w:t>Повести «Неточка  Незванова»,</w:t>
      </w:r>
    </w:p>
    <w:p w:rsidR="006D5964" w:rsidRDefault="00517E4A">
      <w:pPr>
        <w:rPr>
          <w:sz w:val="20"/>
          <w:szCs w:val="20"/>
        </w:rPr>
      </w:pPr>
      <w:r>
        <w:rPr>
          <w:rFonts w:eastAsia="Times New Roman"/>
          <w:sz w:val="24"/>
          <w:szCs w:val="24"/>
        </w:rPr>
        <w:t>«Сон смешного человека»,</w:t>
      </w:r>
    </w:p>
    <w:p w:rsidR="006D5964" w:rsidRDefault="00517E4A">
      <w:pPr>
        <w:rPr>
          <w:sz w:val="20"/>
          <w:szCs w:val="20"/>
        </w:rPr>
      </w:pPr>
      <w:r>
        <w:rPr>
          <w:rFonts w:eastAsia="Times New Roman"/>
          <w:sz w:val="24"/>
          <w:szCs w:val="24"/>
        </w:rPr>
        <w:t>«Записки из подполья»</w:t>
      </w:r>
    </w:p>
    <w:p w:rsidR="006D5964" w:rsidRDefault="00517E4A">
      <w:pPr>
        <w:rPr>
          <w:sz w:val="20"/>
          <w:szCs w:val="20"/>
        </w:rPr>
      </w:pPr>
      <w:r>
        <w:rPr>
          <w:rFonts w:eastAsia="Times New Roman"/>
          <w:sz w:val="24"/>
          <w:szCs w:val="24"/>
        </w:rPr>
        <w:t>А.В. Сухово-Кобылин</w:t>
      </w:r>
    </w:p>
    <w:p w:rsidR="006D5964" w:rsidRDefault="00517E4A">
      <w:pPr>
        <w:rPr>
          <w:sz w:val="20"/>
          <w:szCs w:val="20"/>
        </w:rPr>
      </w:pPr>
      <w:r>
        <w:rPr>
          <w:rFonts w:eastAsia="Times New Roman"/>
          <w:sz w:val="24"/>
          <w:szCs w:val="24"/>
        </w:rPr>
        <w:t>«Свадьба Кречинского»</w:t>
      </w:r>
    </w:p>
    <w:p w:rsidR="006D5964" w:rsidRDefault="00517E4A">
      <w:pPr>
        <w:rPr>
          <w:sz w:val="20"/>
          <w:szCs w:val="20"/>
        </w:rPr>
      </w:pPr>
      <w:r>
        <w:rPr>
          <w:rFonts w:eastAsia="Times New Roman"/>
          <w:sz w:val="24"/>
          <w:szCs w:val="24"/>
        </w:rPr>
        <w:t>В.М. Гаршин</w:t>
      </w:r>
    </w:p>
    <w:p w:rsidR="006D5964" w:rsidRDefault="00517E4A">
      <w:pPr>
        <w:rPr>
          <w:sz w:val="20"/>
          <w:szCs w:val="20"/>
        </w:rPr>
      </w:pPr>
      <w:r>
        <w:rPr>
          <w:rFonts w:eastAsia="Times New Roman"/>
          <w:sz w:val="24"/>
          <w:szCs w:val="24"/>
        </w:rPr>
        <w:t>Рассказы «Красный цветок»,</w:t>
      </w:r>
    </w:p>
    <w:p w:rsidR="006D5964" w:rsidRDefault="00517E4A">
      <w:pPr>
        <w:rPr>
          <w:sz w:val="20"/>
          <w:szCs w:val="20"/>
        </w:rPr>
      </w:pPr>
      <w:r>
        <w:rPr>
          <w:rFonts w:eastAsia="Times New Roman"/>
          <w:sz w:val="24"/>
          <w:szCs w:val="24"/>
        </w:rPr>
        <w:t>«Attalea princeps»</w:t>
      </w:r>
    </w:p>
    <w:p w:rsidR="006D5964" w:rsidRDefault="006D5964">
      <w:pPr>
        <w:spacing w:line="12" w:lineRule="exact"/>
        <w:rPr>
          <w:sz w:val="20"/>
          <w:szCs w:val="20"/>
        </w:rPr>
      </w:pPr>
    </w:p>
    <w:p w:rsidR="006D5964" w:rsidRDefault="00517E4A">
      <w:pPr>
        <w:spacing w:line="236" w:lineRule="auto"/>
        <w:ind w:right="1280"/>
        <w:rPr>
          <w:sz w:val="20"/>
          <w:szCs w:val="20"/>
        </w:rPr>
      </w:pPr>
      <w:r>
        <w:rPr>
          <w:rFonts w:eastAsia="Times New Roman"/>
          <w:sz w:val="24"/>
          <w:szCs w:val="24"/>
        </w:rPr>
        <w:t>Д.В. Григорович Рассказ «Гуттаперчевый мальчик» (оригинальный</w:t>
      </w:r>
    </w:p>
    <w:p w:rsidR="006D5964" w:rsidRDefault="006D5964">
      <w:pPr>
        <w:spacing w:line="14" w:lineRule="exact"/>
        <w:rPr>
          <w:sz w:val="20"/>
          <w:szCs w:val="20"/>
        </w:rPr>
      </w:pPr>
    </w:p>
    <w:p w:rsidR="006D5964" w:rsidRDefault="00517E4A">
      <w:pPr>
        <w:spacing w:line="233" w:lineRule="auto"/>
        <w:ind w:right="580"/>
        <w:rPr>
          <w:sz w:val="20"/>
          <w:szCs w:val="20"/>
        </w:rPr>
      </w:pPr>
      <w:r>
        <w:rPr>
          <w:rFonts w:eastAsia="Times New Roman"/>
          <w:sz w:val="24"/>
          <w:szCs w:val="24"/>
        </w:rPr>
        <w:t>текст), «Прохожий» (святочный рассказ)</w:t>
      </w:r>
    </w:p>
    <w:p w:rsidR="006D5964" w:rsidRDefault="006D5964">
      <w:pPr>
        <w:spacing w:line="14" w:lineRule="exact"/>
        <w:rPr>
          <w:sz w:val="20"/>
          <w:szCs w:val="20"/>
        </w:rPr>
      </w:pPr>
    </w:p>
    <w:p w:rsidR="006D5964" w:rsidRDefault="00517E4A">
      <w:pPr>
        <w:spacing w:line="237" w:lineRule="auto"/>
        <w:ind w:right="1700"/>
        <w:rPr>
          <w:sz w:val="20"/>
          <w:szCs w:val="20"/>
        </w:rPr>
      </w:pPr>
      <w:r>
        <w:rPr>
          <w:rFonts w:eastAsia="Times New Roman"/>
          <w:sz w:val="24"/>
          <w:szCs w:val="24"/>
        </w:rPr>
        <w:t>Г.И. Успенский Эссе «Выпрямила» Рассказ «Пятница» Н.Г. Чернышевский Роман «Что делать?»</w:t>
      </w:r>
    </w:p>
    <w:p w:rsidR="006D5964" w:rsidRDefault="006D5964">
      <w:pPr>
        <w:spacing w:line="5" w:lineRule="exact"/>
        <w:rPr>
          <w:sz w:val="20"/>
          <w:szCs w:val="20"/>
        </w:rPr>
      </w:pPr>
    </w:p>
    <w:p w:rsidR="006D5964" w:rsidRDefault="00517E4A">
      <w:pPr>
        <w:rPr>
          <w:sz w:val="20"/>
          <w:szCs w:val="20"/>
        </w:rPr>
      </w:pPr>
      <w:r>
        <w:rPr>
          <w:rFonts w:eastAsia="Times New Roman"/>
          <w:sz w:val="24"/>
          <w:szCs w:val="24"/>
        </w:rPr>
        <w:t>Статьи «Детство и отрочество.</w:t>
      </w:r>
    </w:p>
    <w:p w:rsidR="006D5964" w:rsidRDefault="00517E4A">
      <w:pPr>
        <w:rPr>
          <w:sz w:val="20"/>
          <w:szCs w:val="20"/>
        </w:rPr>
      </w:pPr>
      <w:r>
        <w:rPr>
          <w:rFonts w:eastAsia="Times New Roman"/>
          <w:sz w:val="24"/>
          <w:szCs w:val="24"/>
        </w:rPr>
        <w:t>Сочинение графа Л.Н.</w:t>
      </w:r>
    </w:p>
    <w:p w:rsidR="006D5964" w:rsidRDefault="00517E4A">
      <w:pPr>
        <w:rPr>
          <w:sz w:val="20"/>
          <w:szCs w:val="20"/>
        </w:rPr>
      </w:pPr>
      <w:r>
        <w:rPr>
          <w:rFonts w:eastAsia="Times New Roman"/>
          <w:sz w:val="24"/>
          <w:szCs w:val="24"/>
        </w:rPr>
        <w:t>Толстого. Военные рассказы</w:t>
      </w:r>
    </w:p>
    <w:p w:rsidR="006D5964" w:rsidRDefault="00517E4A">
      <w:pPr>
        <w:rPr>
          <w:sz w:val="20"/>
          <w:szCs w:val="20"/>
        </w:rPr>
      </w:pPr>
      <w:r>
        <w:rPr>
          <w:rFonts w:eastAsia="Times New Roman"/>
          <w:sz w:val="24"/>
          <w:szCs w:val="24"/>
        </w:rPr>
        <w:t>графа Л.Н. Толстого»,</w:t>
      </w:r>
    </w:p>
    <w:p w:rsidR="006D5964" w:rsidRDefault="00517E4A">
      <w:pPr>
        <w:rPr>
          <w:sz w:val="20"/>
          <w:szCs w:val="20"/>
        </w:rPr>
      </w:pPr>
      <w:r>
        <w:rPr>
          <w:rFonts w:eastAsia="Times New Roman"/>
          <w:sz w:val="24"/>
          <w:szCs w:val="24"/>
        </w:rPr>
        <w:t>«Русский человек на rendez-</w:t>
      </w:r>
    </w:p>
    <w:p w:rsidR="006D5964" w:rsidRDefault="00517E4A">
      <w:pPr>
        <w:rPr>
          <w:sz w:val="20"/>
          <w:szCs w:val="20"/>
        </w:rPr>
      </w:pPr>
      <w:r>
        <w:rPr>
          <w:rFonts w:eastAsia="Times New Roman"/>
          <w:sz w:val="24"/>
          <w:szCs w:val="24"/>
        </w:rPr>
        <w:t>vous. Размышления по</w:t>
      </w:r>
    </w:p>
    <w:p w:rsidR="006D5964" w:rsidRDefault="006D5964">
      <w:pPr>
        <w:spacing w:line="1" w:lineRule="exact"/>
        <w:rPr>
          <w:sz w:val="20"/>
          <w:szCs w:val="20"/>
        </w:rPr>
      </w:pPr>
    </w:p>
    <w:p w:rsidR="006D5964" w:rsidRDefault="00517E4A">
      <w:pPr>
        <w:rPr>
          <w:sz w:val="20"/>
          <w:szCs w:val="20"/>
        </w:rPr>
      </w:pPr>
      <w:r>
        <w:rPr>
          <w:rFonts w:eastAsia="Times New Roman"/>
          <w:sz w:val="24"/>
          <w:szCs w:val="24"/>
        </w:rPr>
        <w:t>прочтении повести г. Тургенева</w:t>
      </w:r>
    </w:p>
    <w:p w:rsidR="006D5964" w:rsidRDefault="00517E4A">
      <w:pPr>
        <w:rPr>
          <w:sz w:val="20"/>
          <w:szCs w:val="20"/>
        </w:rPr>
      </w:pPr>
      <w:r>
        <w:rPr>
          <w:rFonts w:eastAsia="Times New Roman"/>
          <w:sz w:val="24"/>
          <w:szCs w:val="24"/>
        </w:rPr>
        <w:t>«Ася»</w:t>
      </w:r>
    </w:p>
    <w:p w:rsidR="006D5964" w:rsidRDefault="00517E4A">
      <w:pPr>
        <w:rPr>
          <w:sz w:val="20"/>
          <w:szCs w:val="20"/>
        </w:rPr>
      </w:pPr>
      <w:r>
        <w:rPr>
          <w:rFonts w:eastAsia="Times New Roman"/>
          <w:sz w:val="24"/>
          <w:szCs w:val="24"/>
        </w:rPr>
        <w:t>Л.Н. Толстой</w:t>
      </w:r>
    </w:p>
    <w:p w:rsidR="006D5964" w:rsidRDefault="00517E4A">
      <w:pPr>
        <w:rPr>
          <w:sz w:val="20"/>
          <w:szCs w:val="20"/>
        </w:rPr>
      </w:pPr>
      <w:r>
        <w:rPr>
          <w:rFonts w:eastAsia="Times New Roman"/>
          <w:sz w:val="24"/>
          <w:szCs w:val="24"/>
        </w:rPr>
        <w:t>Повести «Смерть Ивана</w:t>
      </w:r>
    </w:p>
    <w:p w:rsidR="006D5964" w:rsidRDefault="00517E4A">
      <w:pPr>
        <w:rPr>
          <w:sz w:val="20"/>
          <w:szCs w:val="20"/>
        </w:rPr>
      </w:pPr>
      <w:r>
        <w:rPr>
          <w:rFonts w:eastAsia="Times New Roman"/>
          <w:sz w:val="24"/>
          <w:szCs w:val="24"/>
        </w:rPr>
        <w:t>Ильича», «Крейцерова соната»,</w:t>
      </w:r>
    </w:p>
    <w:p w:rsidR="006D5964" w:rsidRDefault="00517E4A">
      <w:pPr>
        <w:rPr>
          <w:sz w:val="20"/>
          <w:szCs w:val="20"/>
        </w:rPr>
      </w:pPr>
      <w:r>
        <w:rPr>
          <w:rFonts w:eastAsia="Times New Roman"/>
          <w:sz w:val="24"/>
          <w:szCs w:val="24"/>
        </w:rPr>
        <w:t>пьеса «Живой труп»</w:t>
      </w:r>
    </w:p>
    <w:p w:rsidR="006D5964" w:rsidRDefault="00517E4A">
      <w:pPr>
        <w:rPr>
          <w:sz w:val="20"/>
          <w:szCs w:val="20"/>
        </w:rPr>
      </w:pPr>
      <w:r>
        <w:rPr>
          <w:rFonts w:eastAsia="Times New Roman"/>
          <w:sz w:val="24"/>
          <w:szCs w:val="24"/>
        </w:rPr>
        <w:t>А.П. Чехов</w:t>
      </w:r>
    </w:p>
    <w:p w:rsidR="006D5964" w:rsidRDefault="00517E4A">
      <w:pPr>
        <w:rPr>
          <w:sz w:val="20"/>
          <w:szCs w:val="20"/>
        </w:rPr>
      </w:pPr>
      <w:r>
        <w:rPr>
          <w:rFonts w:eastAsia="Times New Roman"/>
          <w:sz w:val="24"/>
          <w:szCs w:val="24"/>
        </w:rPr>
        <w:t>Рассказы «Душечка»,</w:t>
      </w:r>
    </w:p>
    <w:p w:rsidR="006D5964" w:rsidRDefault="006D5964">
      <w:pPr>
        <w:spacing w:line="12" w:lineRule="exact"/>
        <w:rPr>
          <w:sz w:val="20"/>
          <w:szCs w:val="20"/>
        </w:rPr>
      </w:pPr>
    </w:p>
    <w:p w:rsidR="006D5964" w:rsidRDefault="00517E4A">
      <w:pPr>
        <w:spacing w:line="236" w:lineRule="auto"/>
        <w:ind w:right="660"/>
        <w:rPr>
          <w:sz w:val="20"/>
          <w:szCs w:val="20"/>
        </w:rPr>
      </w:pPr>
      <w:r>
        <w:rPr>
          <w:rFonts w:eastAsia="Times New Roman"/>
          <w:sz w:val="24"/>
          <w:szCs w:val="24"/>
        </w:rPr>
        <w:t>«Любовь», «Скучная история», пьеса «Дядя Ваня». В.А. Гиляровский</w:t>
      </w:r>
    </w:p>
    <w:p w:rsidR="006D5964" w:rsidRDefault="006D5964">
      <w:pPr>
        <w:spacing w:line="2" w:lineRule="exact"/>
        <w:rPr>
          <w:sz w:val="20"/>
          <w:szCs w:val="20"/>
        </w:rPr>
      </w:pPr>
    </w:p>
    <w:p w:rsidR="006D5964" w:rsidRDefault="00517E4A">
      <w:pPr>
        <w:rPr>
          <w:sz w:val="20"/>
          <w:szCs w:val="20"/>
        </w:rPr>
      </w:pPr>
      <w:r>
        <w:rPr>
          <w:rFonts w:eastAsia="Times New Roman"/>
          <w:sz w:val="24"/>
          <w:szCs w:val="24"/>
        </w:rPr>
        <w:t>Книга «Москва и москвичи» //</w:t>
      </w:r>
    </w:p>
    <w:p w:rsidR="006D5964" w:rsidRDefault="00517E4A">
      <w:pPr>
        <w:rPr>
          <w:sz w:val="20"/>
          <w:szCs w:val="20"/>
        </w:rPr>
      </w:pPr>
      <w:r>
        <w:rPr>
          <w:rFonts w:eastAsia="Times New Roman"/>
          <w:sz w:val="24"/>
          <w:szCs w:val="24"/>
        </w:rPr>
        <w:t>Другие региональные</w:t>
      </w:r>
    </w:p>
    <w:p w:rsidR="006D5964" w:rsidRDefault="00517E4A">
      <w:pPr>
        <w:rPr>
          <w:sz w:val="20"/>
          <w:szCs w:val="20"/>
        </w:rPr>
      </w:pPr>
      <w:r>
        <w:rPr>
          <w:rFonts w:eastAsia="Times New Roman"/>
          <w:sz w:val="24"/>
          <w:szCs w:val="24"/>
        </w:rPr>
        <w:t>произведения о родном городе,</w:t>
      </w:r>
    </w:p>
    <w:p w:rsidR="006D5964" w:rsidRDefault="00517E4A">
      <w:pPr>
        <w:rPr>
          <w:sz w:val="20"/>
          <w:szCs w:val="20"/>
        </w:rPr>
      </w:pPr>
      <w:r>
        <w:rPr>
          <w:rFonts w:eastAsia="Times New Roman"/>
          <w:sz w:val="24"/>
          <w:szCs w:val="24"/>
        </w:rPr>
        <w:t>крае</w:t>
      </w:r>
    </w:p>
    <w:p w:rsidR="006D5964" w:rsidRDefault="00517E4A">
      <w:pPr>
        <w:rPr>
          <w:sz w:val="20"/>
          <w:szCs w:val="20"/>
        </w:rPr>
      </w:pPr>
      <w:r>
        <w:rPr>
          <w:rFonts w:eastAsia="Times New Roman"/>
          <w:sz w:val="24"/>
          <w:szCs w:val="24"/>
        </w:rPr>
        <w:t>И.А. Бунин</w:t>
      </w:r>
    </w:p>
    <w:p w:rsidR="006D5964" w:rsidRDefault="006D5964">
      <w:pPr>
        <w:spacing w:line="219" w:lineRule="exact"/>
        <w:rPr>
          <w:sz w:val="20"/>
          <w:szCs w:val="20"/>
        </w:rPr>
      </w:pPr>
    </w:p>
    <w:p w:rsidR="006D5964" w:rsidRDefault="006D5964">
      <w:pPr>
        <w:sectPr w:rsidR="006D5964">
          <w:pgSz w:w="11900" w:h="16838"/>
          <w:pgMar w:top="851" w:right="846" w:bottom="0" w:left="1020" w:header="0" w:footer="0" w:gutter="0"/>
          <w:cols w:num="2" w:space="720" w:equalWidth="0">
            <w:col w:w="6060" w:space="100"/>
            <w:col w:w="3880"/>
          </w:cols>
        </w:sectPr>
      </w:pPr>
    </w:p>
    <w:p w:rsidR="006D5964" w:rsidRDefault="006D5964">
      <w:pPr>
        <w:spacing w:line="80" w:lineRule="exact"/>
        <w:rPr>
          <w:sz w:val="20"/>
          <w:szCs w:val="20"/>
        </w:rPr>
      </w:pPr>
    </w:p>
    <w:p w:rsidR="006D5964" w:rsidRPr="00AC2AB1" w:rsidRDefault="006D5964" w:rsidP="00AC2AB1">
      <w:pPr>
        <w:ind w:left="9700"/>
        <w:rPr>
          <w:sz w:val="20"/>
          <w:szCs w:val="20"/>
        </w:rPr>
        <w:sectPr w:rsidR="006D5964" w:rsidRPr="00AC2AB1">
          <w:type w:val="continuous"/>
          <w:pgSz w:w="11900" w:h="16838"/>
          <w:pgMar w:top="851" w:right="846" w:bottom="0" w:left="102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3660"/>
        <w:gridCol w:w="3520"/>
      </w:tblGrid>
      <w:tr w:rsidR="006D5964">
        <w:trPr>
          <w:trHeight w:val="276"/>
        </w:trPr>
        <w:tc>
          <w:tcPr>
            <w:tcW w:w="2420" w:type="dxa"/>
            <w:tcBorders>
              <w:top w:val="single" w:sz="8" w:space="0" w:color="auto"/>
              <w:left w:val="single" w:sz="8" w:space="0" w:color="auto"/>
              <w:right w:val="single" w:sz="8" w:space="0" w:color="auto"/>
            </w:tcBorders>
            <w:vAlign w:val="bottom"/>
          </w:tcPr>
          <w:p w:rsidR="006D5964" w:rsidRDefault="006D5964">
            <w:pPr>
              <w:rPr>
                <w:sz w:val="23"/>
                <w:szCs w:val="23"/>
              </w:rPr>
            </w:pPr>
          </w:p>
        </w:tc>
        <w:tc>
          <w:tcPr>
            <w:tcW w:w="3660" w:type="dxa"/>
            <w:tcBorders>
              <w:top w:val="single" w:sz="8" w:space="0" w:color="auto"/>
              <w:right w:val="single" w:sz="8" w:space="0" w:color="auto"/>
            </w:tcBorders>
            <w:vAlign w:val="bottom"/>
          </w:tcPr>
          <w:p w:rsidR="006D5964" w:rsidRDefault="006D5964">
            <w:pPr>
              <w:rPr>
                <w:sz w:val="23"/>
                <w:szCs w:val="23"/>
              </w:rPr>
            </w:pPr>
          </w:p>
        </w:tc>
        <w:tc>
          <w:tcPr>
            <w:tcW w:w="3520" w:type="dxa"/>
            <w:tcBorders>
              <w:top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Рассказы: «Лапти», «Танька»,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«Деревня», «Суходол», «Захар</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Воробьев», «Иоанн Рыдалец»,</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«Митина любовь»</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Статья «Миссия русской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эмиграции»</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А.И. Куприн</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Рассказы и повести: «Молох»,</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«Олеся», «Поединок»,</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«Гранатовый браслет»,</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«Гамбринус», «Суламифь».</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М. Горький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Рассказ «Карамора», романы</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«Мать», «Фома Гордеев»,</w:t>
            </w:r>
          </w:p>
        </w:tc>
      </w:tr>
      <w:tr w:rsidR="006D5964">
        <w:trPr>
          <w:trHeight w:val="277"/>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«Дело Артамоновых»</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Б.Н. Зайцев</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Повести и рассказы «Голубая</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звезда», «Моя жизнь и Диана»,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«Волки».</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И.С. Шмелев</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Повесть «Человек из</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ресторана», книга «Лето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Господне».</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М.М. Зощенко*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А.И.Солженицын*</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В.М. Шукшин*</w:t>
            </w:r>
          </w:p>
        </w:tc>
      </w:tr>
      <w:tr w:rsidR="006D5964">
        <w:trPr>
          <w:trHeight w:val="274"/>
        </w:trPr>
        <w:tc>
          <w:tcPr>
            <w:tcW w:w="2420" w:type="dxa"/>
            <w:tcBorders>
              <w:left w:val="single" w:sz="8" w:space="0" w:color="auto"/>
              <w:right w:val="single" w:sz="8" w:space="0" w:color="auto"/>
            </w:tcBorders>
            <w:vAlign w:val="bottom"/>
          </w:tcPr>
          <w:p w:rsidR="006D5964" w:rsidRDefault="006D5964">
            <w:pPr>
              <w:rPr>
                <w:sz w:val="23"/>
                <w:szCs w:val="23"/>
              </w:rPr>
            </w:pPr>
          </w:p>
        </w:tc>
        <w:tc>
          <w:tcPr>
            <w:tcW w:w="3660" w:type="dxa"/>
            <w:tcBorders>
              <w:right w:val="single" w:sz="8" w:space="0" w:color="auto"/>
            </w:tcBorders>
            <w:vAlign w:val="bottom"/>
          </w:tcPr>
          <w:p w:rsidR="006D5964" w:rsidRDefault="006D5964">
            <w:pPr>
              <w:rPr>
                <w:sz w:val="23"/>
                <w:szCs w:val="23"/>
              </w:rPr>
            </w:pPr>
          </w:p>
        </w:tc>
        <w:tc>
          <w:tcPr>
            <w:tcW w:w="3520" w:type="dxa"/>
            <w:tcBorders>
              <w:right w:val="single" w:sz="8" w:space="0" w:color="auto"/>
            </w:tcBorders>
            <w:vAlign w:val="bottom"/>
          </w:tcPr>
          <w:p w:rsidR="006D5964" w:rsidRDefault="00517E4A">
            <w:pPr>
              <w:spacing w:line="274" w:lineRule="exact"/>
              <w:ind w:left="80"/>
              <w:rPr>
                <w:sz w:val="20"/>
                <w:szCs w:val="20"/>
              </w:rPr>
            </w:pPr>
            <w:r>
              <w:rPr>
                <w:rFonts w:eastAsia="Times New Roman"/>
                <w:sz w:val="24"/>
                <w:szCs w:val="24"/>
              </w:rPr>
              <w:t>В.Г. Распутин*</w:t>
            </w:r>
          </w:p>
        </w:tc>
      </w:tr>
      <w:tr w:rsidR="006D5964">
        <w:trPr>
          <w:trHeight w:val="281"/>
        </w:trPr>
        <w:tc>
          <w:tcPr>
            <w:tcW w:w="2420" w:type="dxa"/>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3660" w:type="dxa"/>
            <w:tcBorders>
              <w:bottom w:val="single" w:sz="8" w:space="0" w:color="auto"/>
              <w:right w:val="single" w:sz="8" w:space="0" w:color="auto"/>
            </w:tcBorders>
            <w:vAlign w:val="bottom"/>
          </w:tcPr>
          <w:p w:rsidR="006D5964" w:rsidRDefault="006D5964">
            <w:pPr>
              <w:rPr>
                <w:sz w:val="24"/>
                <w:szCs w:val="24"/>
              </w:rPr>
            </w:pPr>
          </w:p>
        </w:tc>
        <w:tc>
          <w:tcPr>
            <w:tcW w:w="3520" w:type="dxa"/>
            <w:tcBorders>
              <w:bottom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В.П. Астафьев*</w:t>
            </w:r>
          </w:p>
        </w:tc>
      </w:tr>
      <w:tr w:rsidR="006D5964">
        <w:trPr>
          <w:trHeight w:val="263"/>
        </w:trPr>
        <w:tc>
          <w:tcPr>
            <w:tcW w:w="2420" w:type="dxa"/>
            <w:tcBorders>
              <w:left w:val="single" w:sz="8" w:space="0" w:color="auto"/>
              <w:right w:val="single" w:sz="8" w:space="0" w:color="auto"/>
            </w:tcBorders>
            <w:vAlign w:val="bottom"/>
          </w:tcPr>
          <w:p w:rsidR="006D5964" w:rsidRDefault="00517E4A">
            <w:pPr>
              <w:spacing w:line="263" w:lineRule="exact"/>
              <w:ind w:left="120"/>
              <w:rPr>
                <w:sz w:val="20"/>
                <w:szCs w:val="20"/>
              </w:rPr>
            </w:pPr>
            <w:r>
              <w:rPr>
                <w:rFonts w:eastAsia="Times New Roman"/>
                <w:sz w:val="24"/>
                <w:szCs w:val="24"/>
              </w:rPr>
              <w:t>А.А. Блок</w:t>
            </w:r>
          </w:p>
        </w:tc>
        <w:tc>
          <w:tcPr>
            <w:tcW w:w="3660" w:type="dxa"/>
            <w:tcBorders>
              <w:right w:val="single" w:sz="8" w:space="0" w:color="auto"/>
            </w:tcBorders>
            <w:vAlign w:val="bottom"/>
          </w:tcPr>
          <w:p w:rsidR="006D5964" w:rsidRDefault="00517E4A">
            <w:pPr>
              <w:spacing w:line="263" w:lineRule="exact"/>
              <w:ind w:left="80"/>
              <w:rPr>
                <w:sz w:val="20"/>
                <w:szCs w:val="20"/>
              </w:rPr>
            </w:pPr>
            <w:r>
              <w:rPr>
                <w:rFonts w:eastAsia="Times New Roman"/>
                <w:sz w:val="24"/>
                <w:szCs w:val="24"/>
              </w:rPr>
              <w:t>А.А. Блок</w:t>
            </w:r>
          </w:p>
        </w:tc>
        <w:tc>
          <w:tcPr>
            <w:tcW w:w="3520" w:type="dxa"/>
            <w:tcBorders>
              <w:right w:val="single" w:sz="8" w:space="0" w:color="auto"/>
            </w:tcBorders>
            <w:vAlign w:val="bottom"/>
          </w:tcPr>
          <w:p w:rsidR="006D5964" w:rsidRDefault="00517E4A">
            <w:pPr>
              <w:spacing w:line="263" w:lineRule="exact"/>
              <w:ind w:left="80"/>
              <w:rPr>
                <w:sz w:val="20"/>
                <w:szCs w:val="20"/>
              </w:rPr>
            </w:pPr>
            <w:r>
              <w:rPr>
                <w:rFonts w:eastAsia="Times New Roman"/>
                <w:sz w:val="24"/>
                <w:szCs w:val="24"/>
              </w:rPr>
              <w:t>Модернизм конца XIX – ХХ</w:t>
            </w:r>
          </w:p>
        </w:tc>
      </w:tr>
      <w:tr w:rsidR="006D5964">
        <w:trPr>
          <w:trHeight w:val="276"/>
        </w:trPr>
        <w:tc>
          <w:tcPr>
            <w:tcW w:w="2420" w:type="dxa"/>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Поэма «Двенадцать»</w:t>
            </w: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Стихотворения: «В ресторане»,</w:t>
            </w:r>
          </w:p>
        </w:tc>
        <w:tc>
          <w:tcPr>
            <w:tcW w:w="3520" w:type="dxa"/>
            <w:tcBorders>
              <w:right w:val="single" w:sz="8" w:space="0" w:color="auto"/>
            </w:tcBorders>
            <w:vAlign w:val="bottom"/>
          </w:tcPr>
          <w:p w:rsidR="006D5964" w:rsidRDefault="009D6381">
            <w:pPr>
              <w:ind w:left="80"/>
              <w:rPr>
                <w:sz w:val="20"/>
                <w:szCs w:val="20"/>
              </w:rPr>
            </w:pPr>
            <w:r>
              <w:rPr>
                <w:rFonts w:eastAsia="Times New Roman"/>
                <w:sz w:val="24"/>
                <w:szCs w:val="24"/>
              </w:rPr>
              <w:t>В</w:t>
            </w:r>
            <w:r w:rsidR="00517E4A">
              <w:rPr>
                <w:rFonts w:eastAsia="Times New Roman"/>
                <w:sz w:val="24"/>
                <w:szCs w:val="24"/>
              </w:rPr>
              <w:t>ека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«Вхожу я в темные храмы…»,</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А.А. Блок</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«Девушка пела в церковном</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Стихотворения: «Ветер принес</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хоре…»,  «Когда Вы стоите на</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издалека…», «Встану я в утро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моем пути…», «На железной</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туманное…», «Грешить</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дороге»,цикл «На поле</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бесстыдно, непробудно…»,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Куликовом», «Незнакомка»,</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«Мы встречались с тобой на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«Ночь, улица, фонарь, аптека…»,</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закате…», «Пляски осенние,</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«О, весна, без конца и без</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Осенняя воля, Поэты,</w:t>
            </w:r>
          </w:p>
        </w:tc>
      </w:tr>
      <w:tr w:rsidR="006D5964">
        <w:trPr>
          <w:trHeight w:val="277"/>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краю…»,  «О доблестях, о</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«Петроградское небо мутилось</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подвигах, о славе…», «Она</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дождем…», «Я – Гамлет.</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пришла с мороза…»;</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Холодеет кровь», «Я отрок,</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«Предчувствую Тебя. Года</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зажигаю свечи…», «Я</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проходят мимо…»,  «Рожденные</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пригвожден к трактирной</w:t>
            </w:r>
          </w:p>
        </w:tc>
      </w:tr>
      <w:tr w:rsidR="006D5964">
        <w:trPr>
          <w:trHeight w:val="274"/>
        </w:trPr>
        <w:tc>
          <w:tcPr>
            <w:tcW w:w="2420" w:type="dxa"/>
            <w:tcBorders>
              <w:left w:val="single" w:sz="8" w:space="0" w:color="auto"/>
              <w:right w:val="single" w:sz="8" w:space="0" w:color="auto"/>
            </w:tcBorders>
            <w:vAlign w:val="bottom"/>
          </w:tcPr>
          <w:p w:rsidR="006D5964" w:rsidRDefault="006D5964">
            <w:pPr>
              <w:rPr>
                <w:sz w:val="23"/>
                <w:szCs w:val="23"/>
              </w:rPr>
            </w:pPr>
          </w:p>
        </w:tc>
        <w:tc>
          <w:tcPr>
            <w:tcW w:w="3660" w:type="dxa"/>
            <w:tcBorders>
              <w:right w:val="single" w:sz="8" w:space="0" w:color="auto"/>
            </w:tcBorders>
            <w:vAlign w:val="bottom"/>
          </w:tcPr>
          <w:p w:rsidR="006D5964" w:rsidRDefault="00517E4A">
            <w:pPr>
              <w:spacing w:line="273" w:lineRule="exact"/>
              <w:ind w:left="80"/>
              <w:rPr>
                <w:sz w:val="20"/>
                <w:szCs w:val="20"/>
              </w:rPr>
            </w:pPr>
            <w:r>
              <w:rPr>
                <w:rFonts w:eastAsia="Times New Roman"/>
                <w:sz w:val="24"/>
                <w:szCs w:val="24"/>
              </w:rPr>
              <w:t>в года глухие…»,  «Россия»,</w:t>
            </w:r>
          </w:p>
        </w:tc>
        <w:tc>
          <w:tcPr>
            <w:tcW w:w="3520" w:type="dxa"/>
            <w:tcBorders>
              <w:right w:val="single" w:sz="8" w:space="0" w:color="auto"/>
            </w:tcBorders>
            <w:vAlign w:val="bottom"/>
          </w:tcPr>
          <w:p w:rsidR="006D5964" w:rsidRDefault="00517E4A">
            <w:pPr>
              <w:spacing w:line="273" w:lineRule="exact"/>
              <w:ind w:left="80"/>
              <w:rPr>
                <w:sz w:val="20"/>
                <w:szCs w:val="20"/>
              </w:rPr>
            </w:pPr>
            <w:r>
              <w:rPr>
                <w:rFonts w:eastAsia="Times New Roman"/>
                <w:sz w:val="24"/>
                <w:szCs w:val="24"/>
              </w:rPr>
              <w:t>стойке…»</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«Русь моя, жизнь моя, вместе ль</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Поэма «Соловьиный сад»</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нам маяться…»,  «Пушкинскому</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Л.Н. Андреев</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Дому», «Скифы»</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Повести и рассказы: «Большой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шлем», «Красный смех»,</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«Рассказ о семи повешенных»,</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«Иуда Искариот», «Жизнь</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Василия Фивейского».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Пьеса «Жизнь человека»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В.Я. Брюсов</w:t>
            </w:r>
          </w:p>
        </w:tc>
      </w:tr>
      <w:tr w:rsidR="006D5964">
        <w:trPr>
          <w:trHeight w:val="285"/>
        </w:trPr>
        <w:tc>
          <w:tcPr>
            <w:tcW w:w="2420" w:type="dxa"/>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3660" w:type="dxa"/>
            <w:tcBorders>
              <w:bottom w:val="single" w:sz="8" w:space="0" w:color="auto"/>
              <w:right w:val="single" w:sz="8" w:space="0" w:color="auto"/>
            </w:tcBorders>
            <w:vAlign w:val="bottom"/>
          </w:tcPr>
          <w:p w:rsidR="006D5964" w:rsidRDefault="006D5964">
            <w:pPr>
              <w:rPr>
                <w:sz w:val="24"/>
                <w:szCs w:val="24"/>
              </w:rPr>
            </w:pPr>
          </w:p>
        </w:tc>
        <w:tc>
          <w:tcPr>
            <w:tcW w:w="3520" w:type="dxa"/>
            <w:tcBorders>
              <w:bottom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Стихотворения:«Ассаргадон»,</w:t>
            </w:r>
          </w:p>
        </w:tc>
      </w:tr>
    </w:tbl>
    <w:p w:rsidR="006D5964" w:rsidRDefault="006D5964">
      <w:pPr>
        <w:spacing w:line="268" w:lineRule="exact"/>
        <w:rPr>
          <w:sz w:val="20"/>
          <w:szCs w:val="20"/>
        </w:rPr>
      </w:pPr>
    </w:p>
    <w:p w:rsidR="006D5964" w:rsidRPr="00AC2AB1" w:rsidRDefault="006D5964" w:rsidP="00AC2AB1">
      <w:pPr>
        <w:jc w:val="right"/>
        <w:rPr>
          <w:sz w:val="20"/>
          <w:szCs w:val="20"/>
        </w:rPr>
        <w:sectPr w:rsidR="006D5964" w:rsidRPr="00AC2AB1">
          <w:pgSz w:w="11900" w:h="16838"/>
          <w:pgMar w:top="831" w:right="846" w:bottom="0" w:left="102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3660"/>
        <w:gridCol w:w="3520"/>
      </w:tblGrid>
      <w:tr w:rsidR="006D5964">
        <w:trPr>
          <w:trHeight w:val="276"/>
        </w:trPr>
        <w:tc>
          <w:tcPr>
            <w:tcW w:w="2420" w:type="dxa"/>
            <w:tcBorders>
              <w:top w:val="single" w:sz="8" w:space="0" w:color="auto"/>
              <w:left w:val="single" w:sz="8" w:space="0" w:color="auto"/>
              <w:right w:val="single" w:sz="8" w:space="0" w:color="auto"/>
            </w:tcBorders>
            <w:vAlign w:val="bottom"/>
          </w:tcPr>
          <w:p w:rsidR="006D5964" w:rsidRDefault="006D5964">
            <w:pPr>
              <w:rPr>
                <w:sz w:val="23"/>
                <w:szCs w:val="23"/>
              </w:rPr>
            </w:pPr>
          </w:p>
        </w:tc>
        <w:tc>
          <w:tcPr>
            <w:tcW w:w="3660" w:type="dxa"/>
            <w:tcBorders>
              <w:top w:val="single" w:sz="8" w:space="0" w:color="auto"/>
              <w:right w:val="single" w:sz="8" w:space="0" w:color="auto"/>
            </w:tcBorders>
            <w:vAlign w:val="bottom"/>
          </w:tcPr>
          <w:p w:rsidR="006D5964" w:rsidRDefault="006D5964">
            <w:pPr>
              <w:rPr>
                <w:sz w:val="23"/>
                <w:szCs w:val="23"/>
              </w:rPr>
            </w:pPr>
          </w:p>
        </w:tc>
        <w:tc>
          <w:tcPr>
            <w:tcW w:w="3520" w:type="dxa"/>
            <w:tcBorders>
              <w:top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«Грядущие гунны», «Есть что-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то позорное в мощи</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природы...»,  «Неколебимой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истине...»,«Каменщик»,</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«Творчество», «Родной язык».</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«Юному поэту», «Я»</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К.Д. Бальмонт</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Стихотворения:</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«Безглагольность», «Будем как</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солнце, Забудем о том...»</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«Камыши», «Слова-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хамелеоны», «Челн томленья»,</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«Я мечтою ловил уходящие</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тени…»,  «Я  – изысканность</w:t>
            </w:r>
          </w:p>
        </w:tc>
      </w:tr>
      <w:tr w:rsidR="006D5964">
        <w:trPr>
          <w:trHeight w:val="277"/>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русской  медлительной речи...»</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А.А. Ахматова*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О.Э.Мандельштам*</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Н.С. Гумилев</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Стихотворения: «Андрей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Рублев», «Жираф»,</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«Заблудившийся трамвай», «Из</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логова змиева», «Капитаны»,</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«Мои читатели», «Носорог»,</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«Пьяный дервиш»,</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«Пятистопные ямбы», «Слово»,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«Слоненок», «У камина»,</w:t>
            </w:r>
          </w:p>
        </w:tc>
      </w:tr>
      <w:tr w:rsidR="006D5964">
        <w:trPr>
          <w:trHeight w:val="274"/>
        </w:trPr>
        <w:tc>
          <w:tcPr>
            <w:tcW w:w="2420" w:type="dxa"/>
            <w:tcBorders>
              <w:left w:val="single" w:sz="8" w:space="0" w:color="auto"/>
              <w:right w:val="single" w:sz="8" w:space="0" w:color="auto"/>
            </w:tcBorders>
            <w:vAlign w:val="bottom"/>
          </w:tcPr>
          <w:p w:rsidR="006D5964" w:rsidRDefault="006D5964">
            <w:pPr>
              <w:rPr>
                <w:sz w:val="23"/>
                <w:szCs w:val="23"/>
              </w:rPr>
            </w:pPr>
          </w:p>
        </w:tc>
        <w:tc>
          <w:tcPr>
            <w:tcW w:w="3660" w:type="dxa"/>
            <w:tcBorders>
              <w:right w:val="single" w:sz="8" w:space="0" w:color="auto"/>
            </w:tcBorders>
            <w:vAlign w:val="bottom"/>
          </w:tcPr>
          <w:p w:rsidR="006D5964" w:rsidRDefault="006D5964">
            <w:pPr>
              <w:rPr>
                <w:sz w:val="23"/>
                <w:szCs w:val="23"/>
              </w:rPr>
            </w:pPr>
          </w:p>
        </w:tc>
        <w:tc>
          <w:tcPr>
            <w:tcW w:w="3520" w:type="dxa"/>
            <w:tcBorders>
              <w:right w:val="single" w:sz="8" w:space="0" w:color="auto"/>
            </w:tcBorders>
            <w:vAlign w:val="bottom"/>
          </w:tcPr>
          <w:p w:rsidR="006D5964" w:rsidRDefault="00517E4A">
            <w:pPr>
              <w:spacing w:line="274" w:lineRule="exact"/>
              <w:ind w:left="80"/>
              <w:rPr>
                <w:sz w:val="20"/>
                <w:szCs w:val="20"/>
              </w:rPr>
            </w:pPr>
            <w:r>
              <w:rPr>
                <w:rFonts w:eastAsia="Times New Roman"/>
                <w:sz w:val="24"/>
                <w:szCs w:val="24"/>
              </w:rPr>
              <w:t>«Шестое чувство», «Я и вы»</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В.В. Маяковский*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В.В. Хлебников</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Стихотворения «Бобэоби</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пелись губы…», «Заклятие</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смехом», «Когда умирают кони</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 дышат…», «Кузнечик», «Мне</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мало надо», «Мы желаем</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звездам тыкать…», «О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Достоевский о бегущей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тучи…», «Сегодня снова я</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пойду…», «Там, где жили</w:t>
            </w:r>
          </w:p>
        </w:tc>
      </w:tr>
      <w:tr w:rsidR="006D5964">
        <w:trPr>
          <w:trHeight w:val="277"/>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свиристели…», «Усадьба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ночью, Чингисхан…».</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М.И. Цветаева*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С.А.Есенин*</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В.В. Набоков*</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И.Ф. Анненский,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К.Д. Бальмонт, А.Белый,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В.Я. Брюсов, М.А. Волошин,</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Н.С. Гумилев, Н.А. Клюев,</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И.Северянин, Ф.К. Сологуб,</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В.В. Хлебников,</w:t>
            </w:r>
          </w:p>
        </w:tc>
      </w:tr>
      <w:tr w:rsidR="006D5964">
        <w:trPr>
          <w:trHeight w:val="281"/>
        </w:trPr>
        <w:tc>
          <w:tcPr>
            <w:tcW w:w="2420" w:type="dxa"/>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3660" w:type="dxa"/>
            <w:tcBorders>
              <w:bottom w:val="single" w:sz="8" w:space="0" w:color="auto"/>
              <w:right w:val="single" w:sz="8" w:space="0" w:color="auto"/>
            </w:tcBorders>
            <w:vAlign w:val="bottom"/>
          </w:tcPr>
          <w:p w:rsidR="006D5964" w:rsidRDefault="006D5964">
            <w:pPr>
              <w:rPr>
                <w:sz w:val="24"/>
                <w:szCs w:val="24"/>
              </w:rPr>
            </w:pPr>
          </w:p>
        </w:tc>
        <w:tc>
          <w:tcPr>
            <w:tcW w:w="3520" w:type="dxa"/>
            <w:tcBorders>
              <w:bottom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В.Ф. Ходасевич</w:t>
            </w:r>
          </w:p>
        </w:tc>
      </w:tr>
      <w:tr w:rsidR="006D5964">
        <w:trPr>
          <w:trHeight w:val="261"/>
        </w:trPr>
        <w:tc>
          <w:tcPr>
            <w:tcW w:w="2420" w:type="dxa"/>
            <w:tcBorders>
              <w:left w:val="single" w:sz="8" w:space="0" w:color="auto"/>
              <w:right w:val="single" w:sz="8" w:space="0" w:color="auto"/>
            </w:tcBorders>
            <w:vAlign w:val="bottom"/>
          </w:tcPr>
          <w:p w:rsidR="006D5964" w:rsidRDefault="00517E4A">
            <w:pPr>
              <w:spacing w:line="260" w:lineRule="exact"/>
              <w:ind w:left="120"/>
              <w:rPr>
                <w:sz w:val="20"/>
                <w:szCs w:val="20"/>
              </w:rPr>
            </w:pPr>
            <w:r>
              <w:rPr>
                <w:rFonts w:eastAsia="Times New Roman"/>
                <w:sz w:val="24"/>
                <w:szCs w:val="24"/>
              </w:rPr>
              <w:t>А.А. Ахматова</w:t>
            </w:r>
          </w:p>
        </w:tc>
        <w:tc>
          <w:tcPr>
            <w:tcW w:w="3660" w:type="dxa"/>
            <w:tcBorders>
              <w:right w:val="single" w:sz="8" w:space="0" w:color="auto"/>
            </w:tcBorders>
            <w:vAlign w:val="bottom"/>
          </w:tcPr>
          <w:p w:rsidR="006D5964" w:rsidRDefault="00517E4A">
            <w:pPr>
              <w:spacing w:line="260" w:lineRule="exact"/>
              <w:ind w:left="80"/>
              <w:rPr>
                <w:sz w:val="20"/>
                <w:szCs w:val="20"/>
              </w:rPr>
            </w:pPr>
            <w:r>
              <w:rPr>
                <w:rFonts w:eastAsia="Times New Roman"/>
                <w:sz w:val="24"/>
                <w:szCs w:val="24"/>
              </w:rPr>
              <w:t>А.А. Ахматова</w:t>
            </w:r>
          </w:p>
        </w:tc>
        <w:tc>
          <w:tcPr>
            <w:tcW w:w="3520" w:type="dxa"/>
            <w:tcBorders>
              <w:right w:val="single" w:sz="8" w:space="0" w:color="auto"/>
            </w:tcBorders>
            <w:vAlign w:val="bottom"/>
          </w:tcPr>
          <w:p w:rsidR="006D5964" w:rsidRDefault="00517E4A">
            <w:pPr>
              <w:spacing w:line="260" w:lineRule="exact"/>
              <w:ind w:left="80"/>
              <w:rPr>
                <w:sz w:val="20"/>
                <w:szCs w:val="20"/>
              </w:rPr>
            </w:pPr>
            <w:r>
              <w:rPr>
                <w:rFonts w:eastAsia="Times New Roman"/>
                <w:sz w:val="24"/>
                <w:szCs w:val="24"/>
              </w:rPr>
              <w:t>Литература советского времени</w:t>
            </w:r>
          </w:p>
        </w:tc>
      </w:tr>
      <w:tr w:rsidR="006D5964">
        <w:trPr>
          <w:trHeight w:val="276"/>
        </w:trPr>
        <w:tc>
          <w:tcPr>
            <w:tcW w:w="2420" w:type="dxa"/>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Поэма «Реквием»</w:t>
            </w: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Стихотворения: «Вечером», «Все</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А.А. Ахматова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расхищено, предано,</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«Все мы бражники здесь,</w:t>
            </w:r>
          </w:p>
        </w:tc>
      </w:tr>
      <w:tr w:rsidR="006D5964">
        <w:trPr>
          <w:trHeight w:val="285"/>
        </w:trPr>
        <w:tc>
          <w:tcPr>
            <w:tcW w:w="2420" w:type="dxa"/>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3660" w:type="dxa"/>
            <w:tcBorders>
              <w:bottom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продано…», «Когда в тоске</w:t>
            </w:r>
          </w:p>
        </w:tc>
        <w:tc>
          <w:tcPr>
            <w:tcW w:w="3520" w:type="dxa"/>
            <w:tcBorders>
              <w:bottom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блудницы…», «Перед весной</w:t>
            </w:r>
          </w:p>
        </w:tc>
      </w:tr>
    </w:tbl>
    <w:p w:rsidR="006D5964" w:rsidRDefault="006D5964">
      <w:pPr>
        <w:spacing w:line="268" w:lineRule="exact"/>
        <w:rPr>
          <w:sz w:val="20"/>
          <w:szCs w:val="20"/>
        </w:rPr>
      </w:pPr>
    </w:p>
    <w:p w:rsidR="006D5964" w:rsidRDefault="006D5964">
      <w:pPr>
        <w:jc w:val="right"/>
        <w:rPr>
          <w:sz w:val="20"/>
          <w:szCs w:val="20"/>
        </w:rPr>
      </w:pPr>
    </w:p>
    <w:p w:rsidR="006D5964" w:rsidRDefault="006D5964">
      <w:pPr>
        <w:sectPr w:rsidR="006D5964">
          <w:pgSz w:w="11900" w:h="16838"/>
          <w:pgMar w:top="831" w:right="846" w:bottom="0" w:left="1020" w:header="0" w:footer="0" w:gutter="0"/>
          <w:cols w:space="720" w:equalWidth="0">
            <w:col w:w="10040"/>
          </w:cols>
        </w:sectPr>
      </w:pPr>
    </w:p>
    <w:p w:rsidR="006D5964" w:rsidRDefault="00612BD0">
      <w:pPr>
        <w:ind w:left="2080"/>
        <w:rPr>
          <w:sz w:val="20"/>
          <w:szCs w:val="20"/>
        </w:rPr>
      </w:pPr>
      <w:r>
        <w:rPr>
          <w:rFonts w:eastAsia="Times New Roman"/>
          <w:sz w:val="24"/>
          <w:szCs w:val="24"/>
        </w:rPr>
        <w:lastRenderedPageBreak/>
        <w:pict>
          <v:line id="Shape 95" o:spid="_x0000_s1120" style="position:absolute;left:0;text-align:left;z-index:251663872;visibility:visible;mso-wrap-distance-left:0;mso-wrap-distance-right:0;mso-position-horizontal-relative:page;mso-position-vertical-relative:page" from="51pt,42.8pt" to="530.1pt,42.8pt" o:allowincell="f" strokeweight=".16931mm">
            <w10:wrap anchorx="page" anchory="page"/>
          </v:line>
        </w:pict>
      </w:r>
      <w:r>
        <w:rPr>
          <w:rFonts w:eastAsia="Times New Roman"/>
          <w:sz w:val="24"/>
          <w:szCs w:val="24"/>
        </w:rPr>
        <w:pict>
          <v:line id="Shape 96" o:spid="_x0000_s1121" style="position:absolute;left:0;text-align:left;z-index:251664896;visibility:visible;mso-wrap-distance-left:0;mso-wrap-distance-right:0;mso-position-horizontal-relative:page;mso-position-vertical-relative:page" from="170.65pt,181.3pt" to="354.3pt,181.3pt" o:allowincell="f" strokeweight=".16931mm">
            <w10:wrap anchorx="page" anchory="page"/>
          </v:line>
        </w:pict>
      </w:r>
      <w:r>
        <w:rPr>
          <w:rFonts w:eastAsia="Times New Roman"/>
          <w:sz w:val="24"/>
          <w:szCs w:val="24"/>
        </w:rPr>
        <w:pict>
          <v:line id="Shape 97" o:spid="_x0000_s1122" style="position:absolute;left:0;text-align:left;z-index:251665920;visibility:visible;mso-wrap-distance-left:0;mso-wrap-distance-right:0;mso-position-horizontal-relative:page;mso-position-vertical-relative:page" from="170.65pt,333.6pt" to="354.3pt,333.6pt" o:allowincell="f" strokeweight=".48pt">
            <w10:wrap anchorx="page" anchory="page"/>
          </v:line>
        </w:pict>
      </w:r>
      <w:r>
        <w:rPr>
          <w:rFonts w:eastAsia="Times New Roman"/>
          <w:sz w:val="24"/>
          <w:szCs w:val="24"/>
        </w:rPr>
        <w:pict>
          <v:line id="Shape 98" o:spid="_x0000_s1123" style="position:absolute;left:0;text-align:left;z-index:251666944;visibility:visible;mso-wrap-distance-left:0;mso-wrap-distance-right:0;mso-position-horizontal-relative:page;mso-position-vertical-relative:page" from="170.65pt,554.9pt" to="354.3pt,554.9pt" o:allowincell="f" strokeweight=".48pt">
            <w10:wrap anchorx="page" anchory="page"/>
          </v:line>
        </w:pict>
      </w:r>
      <w:r>
        <w:rPr>
          <w:rFonts w:eastAsia="Times New Roman"/>
          <w:sz w:val="24"/>
          <w:szCs w:val="24"/>
        </w:rPr>
        <w:pict>
          <v:line id="Shape 99" o:spid="_x0000_s1124" style="position:absolute;left:0;text-align:left;z-index:251667968;visibility:visible;mso-wrap-distance-left:0;mso-wrap-distance-right:0;mso-position-horizontal-relative:page;mso-position-vertical-relative:page" from="170.65pt,707.25pt" to="354.3pt,707.25pt" o:allowincell="f" strokeweight=".48pt">
            <w10:wrap anchorx="page" anchory="page"/>
          </v:line>
        </w:pict>
      </w:r>
      <w:r>
        <w:rPr>
          <w:rFonts w:eastAsia="Times New Roman"/>
          <w:sz w:val="24"/>
          <w:szCs w:val="24"/>
        </w:rPr>
        <w:pict>
          <v:line id="Shape 100" o:spid="_x0000_s1125" style="position:absolute;left:0;text-align:left;z-index:251668992;visibility:visible;mso-wrap-distance-left:0;mso-wrap-distance-right:0;mso-position-horizontal-relative:page;mso-position-vertical-relative:page" from="51.2pt,42.55pt" to="51.2pt,790.8pt" o:allowincell="f" strokeweight=".16931mm">
            <w10:wrap anchorx="page" anchory="page"/>
          </v:line>
        </w:pict>
      </w:r>
      <w:r>
        <w:rPr>
          <w:rFonts w:eastAsia="Times New Roman"/>
          <w:sz w:val="24"/>
          <w:szCs w:val="24"/>
        </w:rPr>
        <w:pict>
          <v:line id="Shape 101" o:spid="_x0000_s1126" style="position:absolute;left:0;text-align:left;z-index:251670016;visibility:visible;mso-wrap-distance-left:0;mso-wrap-distance-right:0;mso-position-horizontal-relative:page;mso-position-vertical-relative:page" from="170.9pt,42.55pt" to="170.9pt,790.8pt" o:allowincell="f" strokeweight=".16931mm">
            <w10:wrap anchorx="page" anchory="page"/>
          </v:line>
        </w:pict>
      </w:r>
      <w:r w:rsidR="00517E4A">
        <w:rPr>
          <w:rFonts w:eastAsia="Times New Roman"/>
          <w:sz w:val="24"/>
          <w:szCs w:val="24"/>
        </w:rPr>
        <w:t>самоубийства…», «Мне ни к</w:t>
      </w:r>
    </w:p>
    <w:p w:rsidR="006D5964" w:rsidRDefault="00517E4A">
      <w:pPr>
        <w:ind w:left="2080"/>
        <w:rPr>
          <w:sz w:val="20"/>
          <w:szCs w:val="20"/>
        </w:rPr>
      </w:pPr>
      <w:r>
        <w:rPr>
          <w:rFonts w:eastAsia="Times New Roman"/>
          <w:sz w:val="24"/>
          <w:szCs w:val="24"/>
        </w:rPr>
        <w:t>чему одические рати…»,</w:t>
      </w:r>
    </w:p>
    <w:p w:rsidR="006D5964" w:rsidRDefault="00517E4A">
      <w:pPr>
        <w:ind w:left="2080"/>
        <w:rPr>
          <w:sz w:val="20"/>
          <w:szCs w:val="20"/>
        </w:rPr>
      </w:pPr>
      <w:r>
        <w:rPr>
          <w:rFonts w:eastAsia="Times New Roman"/>
          <w:sz w:val="24"/>
          <w:szCs w:val="24"/>
        </w:rPr>
        <w:t>«Мужество», «Муза» («Когда я</w:t>
      </w:r>
    </w:p>
    <w:p w:rsidR="006D5964" w:rsidRDefault="00517E4A">
      <w:pPr>
        <w:ind w:left="2080"/>
        <w:rPr>
          <w:sz w:val="20"/>
          <w:szCs w:val="20"/>
        </w:rPr>
      </w:pPr>
      <w:r>
        <w:rPr>
          <w:rFonts w:eastAsia="Times New Roman"/>
          <w:sz w:val="24"/>
          <w:szCs w:val="24"/>
        </w:rPr>
        <w:t>ночью жду ее прихода…».) «Не с</w:t>
      </w:r>
    </w:p>
    <w:p w:rsidR="006D5964" w:rsidRDefault="00517E4A">
      <w:pPr>
        <w:ind w:left="2080"/>
        <w:rPr>
          <w:sz w:val="20"/>
          <w:szCs w:val="20"/>
        </w:rPr>
      </w:pPr>
      <w:r>
        <w:rPr>
          <w:rFonts w:eastAsia="Times New Roman"/>
          <w:sz w:val="24"/>
          <w:szCs w:val="24"/>
        </w:rPr>
        <w:t>теми я, кто бросил землю…»,</w:t>
      </w:r>
    </w:p>
    <w:p w:rsidR="006D5964" w:rsidRDefault="00517E4A">
      <w:pPr>
        <w:ind w:left="2080"/>
        <w:rPr>
          <w:sz w:val="20"/>
          <w:szCs w:val="20"/>
        </w:rPr>
      </w:pPr>
      <w:r>
        <w:rPr>
          <w:rFonts w:eastAsia="Times New Roman"/>
          <w:sz w:val="24"/>
          <w:szCs w:val="24"/>
        </w:rPr>
        <w:t>«Песня последней встречи»,</w:t>
      </w:r>
    </w:p>
    <w:p w:rsidR="006D5964" w:rsidRDefault="00517E4A">
      <w:pPr>
        <w:ind w:left="2080"/>
        <w:rPr>
          <w:sz w:val="20"/>
          <w:szCs w:val="20"/>
        </w:rPr>
      </w:pPr>
      <w:r>
        <w:rPr>
          <w:rFonts w:eastAsia="Times New Roman"/>
          <w:sz w:val="24"/>
          <w:szCs w:val="24"/>
        </w:rPr>
        <w:t>«Сероглазый король», «Сжала</w:t>
      </w:r>
    </w:p>
    <w:p w:rsidR="006D5964" w:rsidRDefault="00517E4A">
      <w:pPr>
        <w:ind w:left="2080"/>
        <w:rPr>
          <w:sz w:val="20"/>
          <w:szCs w:val="20"/>
        </w:rPr>
      </w:pPr>
      <w:r>
        <w:rPr>
          <w:rFonts w:eastAsia="Times New Roman"/>
          <w:sz w:val="24"/>
          <w:szCs w:val="24"/>
        </w:rPr>
        <w:t>руки под темной вуалью…»,</w:t>
      </w:r>
    </w:p>
    <w:p w:rsidR="006D5964" w:rsidRDefault="00517E4A">
      <w:pPr>
        <w:ind w:left="2080"/>
        <w:rPr>
          <w:sz w:val="20"/>
          <w:szCs w:val="20"/>
        </w:rPr>
      </w:pPr>
      <w:r>
        <w:rPr>
          <w:rFonts w:eastAsia="Times New Roman"/>
          <w:sz w:val="24"/>
          <w:szCs w:val="24"/>
        </w:rPr>
        <w:t>«Смуглый отрок бродил по</w:t>
      </w:r>
    </w:p>
    <w:p w:rsidR="006D5964" w:rsidRDefault="00517E4A">
      <w:pPr>
        <w:ind w:left="2080"/>
        <w:rPr>
          <w:sz w:val="20"/>
          <w:szCs w:val="20"/>
        </w:rPr>
      </w:pPr>
      <w:r>
        <w:rPr>
          <w:rFonts w:eastAsia="Times New Roman"/>
          <w:sz w:val="24"/>
          <w:szCs w:val="24"/>
        </w:rPr>
        <w:t>аллеям…»</w:t>
      </w:r>
    </w:p>
    <w:p w:rsidR="006D5964" w:rsidRDefault="006D5964">
      <w:pPr>
        <w:spacing w:line="10" w:lineRule="exact"/>
        <w:rPr>
          <w:sz w:val="20"/>
          <w:szCs w:val="20"/>
        </w:rPr>
      </w:pPr>
    </w:p>
    <w:p w:rsidR="006D5964" w:rsidRDefault="00517E4A">
      <w:pPr>
        <w:ind w:left="2080"/>
        <w:rPr>
          <w:sz w:val="20"/>
          <w:szCs w:val="20"/>
        </w:rPr>
      </w:pPr>
      <w:r>
        <w:rPr>
          <w:rFonts w:eastAsia="Times New Roman"/>
          <w:sz w:val="24"/>
          <w:szCs w:val="24"/>
        </w:rPr>
        <w:t>С.А. Есенин</w:t>
      </w:r>
    </w:p>
    <w:p w:rsidR="006D5964" w:rsidRDefault="00517E4A">
      <w:pPr>
        <w:ind w:left="2080"/>
        <w:rPr>
          <w:sz w:val="20"/>
          <w:szCs w:val="20"/>
        </w:rPr>
      </w:pPr>
      <w:r>
        <w:rPr>
          <w:rFonts w:eastAsia="Times New Roman"/>
          <w:sz w:val="24"/>
          <w:szCs w:val="24"/>
        </w:rPr>
        <w:t>Стихотворения: «Гой ты,</w:t>
      </w:r>
    </w:p>
    <w:p w:rsidR="006D5964" w:rsidRDefault="00517E4A">
      <w:pPr>
        <w:ind w:left="2080"/>
        <w:rPr>
          <w:sz w:val="20"/>
          <w:szCs w:val="20"/>
        </w:rPr>
      </w:pPr>
      <w:r>
        <w:rPr>
          <w:rFonts w:eastAsia="Times New Roman"/>
          <w:sz w:val="24"/>
          <w:szCs w:val="24"/>
        </w:rPr>
        <w:t>Русьмоя родная…», «Да! Теперь</w:t>
      </w:r>
    </w:p>
    <w:p w:rsidR="006D5964" w:rsidRDefault="00517E4A">
      <w:pPr>
        <w:ind w:left="2080"/>
        <w:rPr>
          <w:sz w:val="20"/>
          <w:szCs w:val="20"/>
        </w:rPr>
      </w:pPr>
      <w:r>
        <w:rPr>
          <w:rFonts w:eastAsia="Times New Roman"/>
          <w:sz w:val="24"/>
          <w:szCs w:val="24"/>
        </w:rPr>
        <w:t>решено. Без возврата…», «До</w:t>
      </w:r>
    </w:p>
    <w:p w:rsidR="006D5964" w:rsidRDefault="006D5964">
      <w:pPr>
        <w:spacing w:line="1" w:lineRule="exact"/>
        <w:rPr>
          <w:sz w:val="20"/>
          <w:szCs w:val="20"/>
        </w:rPr>
      </w:pPr>
    </w:p>
    <w:p w:rsidR="006D5964" w:rsidRDefault="00517E4A">
      <w:pPr>
        <w:ind w:left="2080"/>
        <w:rPr>
          <w:sz w:val="20"/>
          <w:szCs w:val="20"/>
        </w:rPr>
      </w:pPr>
      <w:r>
        <w:rPr>
          <w:rFonts w:eastAsia="Times New Roman"/>
          <w:sz w:val="24"/>
          <w:szCs w:val="24"/>
        </w:rPr>
        <w:t>свиданья, друг мой, до</w:t>
      </w:r>
    </w:p>
    <w:p w:rsidR="006D5964" w:rsidRDefault="00517E4A">
      <w:pPr>
        <w:ind w:left="2080"/>
        <w:rPr>
          <w:sz w:val="20"/>
          <w:szCs w:val="20"/>
        </w:rPr>
      </w:pPr>
      <w:r>
        <w:rPr>
          <w:rFonts w:eastAsia="Times New Roman"/>
          <w:sz w:val="24"/>
          <w:szCs w:val="24"/>
        </w:rPr>
        <w:t>свиданья!..», «Не жалею, не зову,</w:t>
      </w:r>
    </w:p>
    <w:p w:rsidR="006D5964" w:rsidRDefault="00517E4A">
      <w:pPr>
        <w:ind w:left="2080"/>
        <w:rPr>
          <w:sz w:val="20"/>
          <w:szCs w:val="20"/>
        </w:rPr>
      </w:pPr>
      <w:r>
        <w:rPr>
          <w:rFonts w:eastAsia="Times New Roman"/>
          <w:sz w:val="24"/>
          <w:szCs w:val="24"/>
        </w:rPr>
        <w:t>не плачу…», «Песнь о собаке»,</w:t>
      </w:r>
    </w:p>
    <w:p w:rsidR="006D5964" w:rsidRDefault="00517E4A">
      <w:pPr>
        <w:ind w:left="2080"/>
        <w:rPr>
          <w:sz w:val="20"/>
          <w:szCs w:val="20"/>
        </w:rPr>
      </w:pPr>
      <w:r>
        <w:rPr>
          <w:rFonts w:eastAsia="Times New Roman"/>
          <w:sz w:val="24"/>
          <w:szCs w:val="24"/>
        </w:rPr>
        <w:t>«Письмо к женщине», «Письмо</w:t>
      </w:r>
    </w:p>
    <w:p w:rsidR="006D5964" w:rsidRDefault="00517E4A">
      <w:pPr>
        <w:ind w:left="2080"/>
        <w:rPr>
          <w:sz w:val="20"/>
          <w:szCs w:val="20"/>
        </w:rPr>
      </w:pPr>
      <w:r>
        <w:rPr>
          <w:rFonts w:eastAsia="Times New Roman"/>
          <w:sz w:val="24"/>
          <w:szCs w:val="24"/>
        </w:rPr>
        <w:t>матери», «Собаке Качалова»,</w:t>
      </w:r>
    </w:p>
    <w:p w:rsidR="006D5964" w:rsidRDefault="00517E4A">
      <w:pPr>
        <w:ind w:left="2080"/>
        <w:rPr>
          <w:sz w:val="20"/>
          <w:szCs w:val="20"/>
        </w:rPr>
      </w:pPr>
      <w:r>
        <w:rPr>
          <w:rFonts w:eastAsia="Times New Roman"/>
          <w:sz w:val="24"/>
          <w:szCs w:val="24"/>
        </w:rPr>
        <w:t>«Шаганэ ты моя, Шаганэ…»,«Я</w:t>
      </w:r>
    </w:p>
    <w:p w:rsidR="006D5964" w:rsidRDefault="00517E4A">
      <w:pPr>
        <w:ind w:left="2080"/>
        <w:rPr>
          <w:sz w:val="20"/>
          <w:szCs w:val="20"/>
        </w:rPr>
      </w:pPr>
      <w:r>
        <w:rPr>
          <w:rFonts w:eastAsia="Times New Roman"/>
          <w:sz w:val="24"/>
          <w:szCs w:val="24"/>
        </w:rPr>
        <w:t>последний поэт деревни…»</w:t>
      </w:r>
    </w:p>
    <w:p w:rsidR="006D5964" w:rsidRDefault="006D5964">
      <w:pPr>
        <w:spacing w:line="10" w:lineRule="exact"/>
        <w:rPr>
          <w:sz w:val="20"/>
          <w:szCs w:val="20"/>
        </w:rPr>
      </w:pPr>
    </w:p>
    <w:p w:rsidR="006D5964" w:rsidRDefault="00517E4A">
      <w:pPr>
        <w:ind w:left="2080"/>
        <w:rPr>
          <w:sz w:val="20"/>
          <w:szCs w:val="20"/>
        </w:rPr>
      </w:pPr>
      <w:r>
        <w:rPr>
          <w:rFonts w:eastAsia="Times New Roman"/>
          <w:sz w:val="24"/>
          <w:szCs w:val="24"/>
        </w:rPr>
        <w:t>В.В. Маяковский</w:t>
      </w:r>
    </w:p>
    <w:p w:rsidR="006D5964" w:rsidRDefault="00517E4A">
      <w:pPr>
        <w:ind w:left="2080"/>
        <w:rPr>
          <w:sz w:val="20"/>
          <w:szCs w:val="20"/>
        </w:rPr>
      </w:pPr>
      <w:r>
        <w:rPr>
          <w:rFonts w:eastAsia="Times New Roman"/>
          <w:sz w:val="24"/>
          <w:szCs w:val="24"/>
        </w:rPr>
        <w:t>Стихотворения: «А вы могли</w:t>
      </w:r>
    </w:p>
    <w:p w:rsidR="006D5964" w:rsidRDefault="00517E4A">
      <w:pPr>
        <w:ind w:left="2080"/>
        <w:rPr>
          <w:sz w:val="20"/>
          <w:szCs w:val="20"/>
        </w:rPr>
      </w:pPr>
      <w:r>
        <w:rPr>
          <w:rFonts w:eastAsia="Times New Roman"/>
          <w:sz w:val="24"/>
          <w:szCs w:val="24"/>
        </w:rPr>
        <w:t>бы?», «Левый марш», «Нате!»,</w:t>
      </w:r>
    </w:p>
    <w:p w:rsidR="006D5964" w:rsidRDefault="00517E4A">
      <w:pPr>
        <w:ind w:left="2080"/>
        <w:rPr>
          <w:sz w:val="20"/>
          <w:szCs w:val="20"/>
        </w:rPr>
      </w:pPr>
      <w:r>
        <w:rPr>
          <w:rFonts w:eastAsia="Times New Roman"/>
          <w:sz w:val="24"/>
          <w:szCs w:val="24"/>
        </w:rPr>
        <w:t>«Необычайное приключение,</w:t>
      </w:r>
    </w:p>
    <w:p w:rsidR="006D5964" w:rsidRDefault="00517E4A">
      <w:pPr>
        <w:ind w:left="2080"/>
        <w:rPr>
          <w:sz w:val="20"/>
          <w:szCs w:val="20"/>
        </w:rPr>
      </w:pPr>
      <w:r>
        <w:rPr>
          <w:rFonts w:eastAsia="Times New Roman"/>
          <w:sz w:val="24"/>
          <w:szCs w:val="24"/>
        </w:rPr>
        <w:t>бывшее с Владимиром</w:t>
      </w:r>
    </w:p>
    <w:p w:rsidR="006D5964" w:rsidRDefault="00517E4A">
      <w:pPr>
        <w:ind w:left="2080"/>
        <w:rPr>
          <w:sz w:val="20"/>
          <w:szCs w:val="20"/>
        </w:rPr>
      </w:pPr>
      <w:r>
        <w:rPr>
          <w:rFonts w:eastAsia="Times New Roman"/>
          <w:sz w:val="24"/>
          <w:szCs w:val="24"/>
        </w:rPr>
        <w:t>Маяковским летом на даче»,</w:t>
      </w:r>
    </w:p>
    <w:p w:rsidR="006D5964" w:rsidRDefault="00517E4A">
      <w:pPr>
        <w:ind w:left="2080"/>
        <w:rPr>
          <w:sz w:val="20"/>
          <w:szCs w:val="20"/>
        </w:rPr>
      </w:pPr>
      <w:r>
        <w:rPr>
          <w:rFonts w:eastAsia="Times New Roman"/>
          <w:sz w:val="24"/>
          <w:szCs w:val="24"/>
        </w:rPr>
        <w:t>«Лиличка!», «Послушайте!»,</w:t>
      </w:r>
    </w:p>
    <w:p w:rsidR="006D5964" w:rsidRDefault="00517E4A">
      <w:pPr>
        <w:ind w:left="2080"/>
        <w:rPr>
          <w:sz w:val="20"/>
          <w:szCs w:val="20"/>
        </w:rPr>
      </w:pPr>
      <w:r>
        <w:rPr>
          <w:rFonts w:eastAsia="Times New Roman"/>
          <w:sz w:val="24"/>
          <w:szCs w:val="24"/>
        </w:rPr>
        <w:t>«Сергею Есенину», «Письмо</w:t>
      </w:r>
    </w:p>
    <w:p w:rsidR="006D5964" w:rsidRDefault="00517E4A">
      <w:pPr>
        <w:ind w:left="2080"/>
        <w:rPr>
          <w:sz w:val="20"/>
          <w:szCs w:val="20"/>
        </w:rPr>
      </w:pPr>
      <w:r>
        <w:rPr>
          <w:rFonts w:eastAsia="Times New Roman"/>
          <w:sz w:val="24"/>
          <w:szCs w:val="24"/>
        </w:rPr>
        <w:t>Татьяне Яковлевой», «Скрипка и</w:t>
      </w:r>
    </w:p>
    <w:p w:rsidR="006D5964" w:rsidRDefault="00517E4A">
      <w:pPr>
        <w:ind w:left="2080"/>
        <w:rPr>
          <w:sz w:val="20"/>
          <w:szCs w:val="20"/>
        </w:rPr>
      </w:pPr>
      <w:r>
        <w:rPr>
          <w:rFonts w:eastAsia="Times New Roman"/>
          <w:sz w:val="24"/>
          <w:szCs w:val="24"/>
        </w:rPr>
        <w:t>немножко нервно»,  «Товарищу</w:t>
      </w:r>
    </w:p>
    <w:p w:rsidR="006D5964" w:rsidRDefault="00517E4A">
      <w:pPr>
        <w:ind w:left="2080"/>
        <w:rPr>
          <w:sz w:val="20"/>
          <w:szCs w:val="20"/>
        </w:rPr>
      </w:pPr>
      <w:r>
        <w:rPr>
          <w:rFonts w:eastAsia="Times New Roman"/>
          <w:sz w:val="24"/>
          <w:szCs w:val="24"/>
        </w:rPr>
        <w:t>Нетте, пароходу и человеку»,</w:t>
      </w:r>
    </w:p>
    <w:p w:rsidR="006D5964" w:rsidRDefault="00517E4A">
      <w:pPr>
        <w:ind w:left="2080"/>
        <w:rPr>
          <w:sz w:val="20"/>
          <w:szCs w:val="20"/>
        </w:rPr>
      </w:pPr>
      <w:r>
        <w:rPr>
          <w:rFonts w:eastAsia="Times New Roman"/>
          <w:sz w:val="24"/>
          <w:szCs w:val="24"/>
        </w:rPr>
        <w:t>«Хорошее отношение к</w:t>
      </w:r>
    </w:p>
    <w:p w:rsidR="006D5964" w:rsidRDefault="00517E4A">
      <w:pPr>
        <w:ind w:left="2080"/>
        <w:rPr>
          <w:sz w:val="20"/>
          <w:szCs w:val="20"/>
        </w:rPr>
      </w:pPr>
      <w:r>
        <w:rPr>
          <w:rFonts w:eastAsia="Times New Roman"/>
          <w:sz w:val="24"/>
          <w:szCs w:val="24"/>
        </w:rPr>
        <w:t>лошадям»</w:t>
      </w:r>
    </w:p>
    <w:p w:rsidR="006D5964" w:rsidRDefault="00517E4A">
      <w:pPr>
        <w:ind w:left="2080"/>
        <w:rPr>
          <w:sz w:val="20"/>
          <w:szCs w:val="20"/>
        </w:rPr>
      </w:pPr>
      <w:r>
        <w:rPr>
          <w:rFonts w:eastAsia="Times New Roman"/>
          <w:sz w:val="24"/>
          <w:szCs w:val="24"/>
        </w:rPr>
        <w:t>Поэма «Облако в</w:t>
      </w:r>
    </w:p>
    <w:p w:rsidR="006D5964" w:rsidRDefault="006D5964">
      <w:pPr>
        <w:spacing w:line="12" w:lineRule="exact"/>
        <w:rPr>
          <w:sz w:val="20"/>
          <w:szCs w:val="20"/>
        </w:rPr>
      </w:pPr>
    </w:p>
    <w:p w:rsidR="006D5964" w:rsidRDefault="00517E4A">
      <w:pPr>
        <w:spacing w:line="234" w:lineRule="auto"/>
        <w:ind w:left="2080" w:right="240"/>
        <w:rPr>
          <w:sz w:val="20"/>
          <w:szCs w:val="20"/>
        </w:rPr>
      </w:pPr>
      <w:r>
        <w:rPr>
          <w:rFonts w:eastAsia="Times New Roman"/>
          <w:sz w:val="24"/>
          <w:szCs w:val="24"/>
        </w:rPr>
        <w:t>штанах»,«Первое вступление к поэме «Во весь голос»</w:t>
      </w:r>
    </w:p>
    <w:p w:rsidR="006D5964" w:rsidRDefault="006D5964">
      <w:pPr>
        <w:spacing w:line="11" w:lineRule="exact"/>
        <w:rPr>
          <w:sz w:val="20"/>
          <w:szCs w:val="20"/>
        </w:rPr>
      </w:pPr>
    </w:p>
    <w:p w:rsidR="006D5964" w:rsidRDefault="00517E4A">
      <w:pPr>
        <w:ind w:left="2080"/>
        <w:rPr>
          <w:sz w:val="20"/>
          <w:szCs w:val="20"/>
        </w:rPr>
      </w:pPr>
      <w:r>
        <w:rPr>
          <w:rFonts w:eastAsia="Times New Roman"/>
          <w:sz w:val="24"/>
          <w:szCs w:val="24"/>
        </w:rPr>
        <w:t>М.И. Цветаева</w:t>
      </w:r>
    </w:p>
    <w:p w:rsidR="006D5964" w:rsidRDefault="006D5964">
      <w:pPr>
        <w:spacing w:line="1" w:lineRule="exact"/>
        <w:rPr>
          <w:sz w:val="20"/>
          <w:szCs w:val="20"/>
        </w:rPr>
      </w:pPr>
    </w:p>
    <w:p w:rsidR="006D5964" w:rsidRDefault="00517E4A">
      <w:pPr>
        <w:ind w:left="2080"/>
        <w:rPr>
          <w:sz w:val="20"/>
          <w:szCs w:val="20"/>
        </w:rPr>
      </w:pPr>
      <w:r>
        <w:rPr>
          <w:rFonts w:eastAsia="Times New Roman"/>
          <w:sz w:val="24"/>
          <w:szCs w:val="24"/>
        </w:rPr>
        <w:t>Стихотворения: «Генералам</w:t>
      </w:r>
    </w:p>
    <w:p w:rsidR="006D5964" w:rsidRDefault="00517E4A">
      <w:pPr>
        <w:ind w:left="2080"/>
        <w:rPr>
          <w:sz w:val="20"/>
          <w:szCs w:val="20"/>
        </w:rPr>
      </w:pPr>
      <w:r>
        <w:rPr>
          <w:rFonts w:eastAsia="Times New Roman"/>
          <w:sz w:val="24"/>
          <w:szCs w:val="24"/>
        </w:rPr>
        <w:t>двенадцатого года», «Мне</w:t>
      </w:r>
    </w:p>
    <w:p w:rsidR="006D5964" w:rsidRDefault="00517E4A">
      <w:pPr>
        <w:ind w:left="2080"/>
        <w:rPr>
          <w:sz w:val="20"/>
          <w:szCs w:val="20"/>
        </w:rPr>
      </w:pPr>
      <w:r>
        <w:rPr>
          <w:rFonts w:eastAsia="Times New Roman"/>
          <w:sz w:val="24"/>
          <w:szCs w:val="24"/>
        </w:rPr>
        <w:t>нравится, что вы больны не</w:t>
      </w:r>
    </w:p>
    <w:p w:rsidR="006D5964" w:rsidRDefault="00517E4A">
      <w:pPr>
        <w:ind w:left="2080"/>
        <w:rPr>
          <w:sz w:val="20"/>
          <w:szCs w:val="20"/>
        </w:rPr>
      </w:pPr>
      <w:r>
        <w:rPr>
          <w:rFonts w:eastAsia="Times New Roman"/>
          <w:sz w:val="24"/>
          <w:szCs w:val="24"/>
        </w:rPr>
        <w:t>мной…», «Моим стихам,</w:t>
      </w:r>
    </w:p>
    <w:p w:rsidR="006D5964" w:rsidRDefault="00517E4A">
      <w:pPr>
        <w:ind w:left="2080"/>
        <w:rPr>
          <w:sz w:val="20"/>
          <w:szCs w:val="20"/>
        </w:rPr>
      </w:pPr>
      <w:r>
        <w:rPr>
          <w:rFonts w:eastAsia="Times New Roman"/>
          <w:sz w:val="24"/>
          <w:szCs w:val="24"/>
        </w:rPr>
        <w:t>написанным так рано…», «О</w:t>
      </w:r>
    </w:p>
    <w:p w:rsidR="006D5964" w:rsidRDefault="00517E4A">
      <w:pPr>
        <w:ind w:left="2080"/>
        <w:rPr>
          <w:sz w:val="20"/>
          <w:szCs w:val="20"/>
        </w:rPr>
      </w:pPr>
      <w:r>
        <w:rPr>
          <w:rFonts w:eastAsia="Times New Roman"/>
          <w:sz w:val="24"/>
          <w:szCs w:val="24"/>
        </w:rPr>
        <w:t>сколько их упало в эту</w:t>
      </w:r>
    </w:p>
    <w:p w:rsidR="006D5964" w:rsidRDefault="00517E4A">
      <w:pPr>
        <w:ind w:left="2080"/>
        <w:rPr>
          <w:sz w:val="20"/>
          <w:szCs w:val="20"/>
        </w:rPr>
      </w:pPr>
      <w:r>
        <w:rPr>
          <w:rFonts w:eastAsia="Times New Roman"/>
          <w:sz w:val="24"/>
          <w:szCs w:val="24"/>
        </w:rPr>
        <w:t>бездну…», «О, слезы на</w:t>
      </w:r>
    </w:p>
    <w:p w:rsidR="006D5964" w:rsidRDefault="00517E4A">
      <w:pPr>
        <w:tabs>
          <w:tab w:val="left" w:pos="3320"/>
        </w:tabs>
        <w:ind w:left="2080"/>
        <w:rPr>
          <w:sz w:val="20"/>
          <w:szCs w:val="20"/>
        </w:rPr>
      </w:pPr>
      <w:r>
        <w:rPr>
          <w:rFonts w:eastAsia="Times New Roman"/>
          <w:sz w:val="24"/>
          <w:szCs w:val="24"/>
        </w:rPr>
        <w:t>глазах…».</w:t>
      </w:r>
      <w:r>
        <w:rPr>
          <w:sz w:val="20"/>
          <w:szCs w:val="20"/>
        </w:rPr>
        <w:tab/>
      </w:r>
      <w:r>
        <w:rPr>
          <w:rFonts w:eastAsia="Times New Roman"/>
          <w:sz w:val="24"/>
          <w:szCs w:val="24"/>
        </w:rPr>
        <w:t>«Стихи к Блоку»</w:t>
      </w:r>
    </w:p>
    <w:p w:rsidR="006D5964" w:rsidRDefault="00517E4A">
      <w:pPr>
        <w:ind w:left="2080"/>
        <w:rPr>
          <w:sz w:val="20"/>
          <w:szCs w:val="20"/>
        </w:rPr>
      </w:pPr>
      <w:r>
        <w:rPr>
          <w:rFonts w:eastAsia="Times New Roman"/>
          <w:sz w:val="24"/>
          <w:szCs w:val="24"/>
        </w:rPr>
        <w:t>(«Имя твое – птица в руке…»),</w:t>
      </w:r>
    </w:p>
    <w:p w:rsidR="006D5964" w:rsidRDefault="00517E4A">
      <w:pPr>
        <w:ind w:left="2080"/>
        <w:rPr>
          <w:sz w:val="20"/>
          <w:szCs w:val="20"/>
        </w:rPr>
      </w:pPr>
      <w:r>
        <w:rPr>
          <w:rFonts w:eastAsia="Times New Roman"/>
          <w:sz w:val="24"/>
          <w:szCs w:val="24"/>
        </w:rPr>
        <w:t>«Тоска по родине! Давно…»</w:t>
      </w:r>
    </w:p>
    <w:p w:rsidR="006D5964" w:rsidRDefault="006D5964">
      <w:pPr>
        <w:spacing w:line="22" w:lineRule="exact"/>
        <w:rPr>
          <w:sz w:val="20"/>
          <w:szCs w:val="20"/>
        </w:rPr>
      </w:pPr>
    </w:p>
    <w:p w:rsidR="006D5964" w:rsidRDefault="00517E4A">
      <w:pPr>
        <w:spacing w:line="238" w:lineRule="auto"/>
        <w:ind w:left="2080" w:right="180"/>
        <w:rPr>
          <w:sz w:val="20"/>
          <w:szCs w:val="20"/>
        </w:rPr>
      </w:pPr>
      <w:r>
        <w:rPr>
          <w:rFonts w:eastAsia="Times New Roman"/>
          <w:sz w:val="24"/>
          <w:szCs w:val="24"/>
        </w:rPr>
        <w:t>О.Э. Мандельштам Стихотворения: «Бессонница. Гомер. Тугие паруса…», «Мы живем под собою не чуя страны…», «Я вернулся в мой город, знакомый до слез…», «Я</w:t>
      </w:r>
    </w:p>
    <w:p w:rsidR="006D5964" w:rsidRDefault="00612BD0">
      <w:pPr>
        <w:spacing w:line="20" w:lineRule="exact"/>
        <w:rPr>
          <w:sz w:val="20"/>
          <w:szCs w:val="20"/>
        </w:rPr>
      </w:pPr>
      <w:r>
        <w:rPr>
          <w:sz w:val="20"/>
          <w:szCs w:val="20"/>
        </w:rPr>
        <w:pict>
          <v:line id="Shape 102" o:spid="_x0000_s1127" style="position:absolute;z-index:251671040;visibility:visible;mso-wrap-distance-left:0;mso-wrap-distance-right:0" from="282.05pt,-747.1pt" to="282.05pt,1.05pt" o:allowincell="f" strokeweight=".48pt"/>
        </w:pict>
      </w:r>
      <w:r>
        <w:rPr>
          <w:sz w:val="20"/>
          <w:szCs w:val="20"/>
        </w:rPr>
        <w:pict>
          <v:rect id="Shape 103" o:spid="_x0000_s1128" style="position:absolute;margin-left:-21pt;margin-top:.35pt;width:479.1pt;height:.95pt;z-index:-251578880;visibility:visible;mso-wrap-distance-left:0;mso-wrap-distance-right:0" o:allowincell="f" fillcolor="black" stroked="f"/>
        </w:pict>
      </w:r>
    </w:p>
    <w:p w:rsidR="006D5964" w:rsidRDefault="00517E4A">
      <w:pPr>
        <w:spacing w:line="20" w:lineRule="exact"/>
        <w:rPr>
          <w:sz w:val="20"/>
          <w:szCs w:val="20"/>
        </w:rPr>
      </w:pPr>
      <w:r>
        <w:rPr>
          <w:sz w:val="20"/>
          <w:szCs w:val="20"/>
        </w:rPr>
        <w:br w:type="column"/>
      </w:r>
    </w:p>
    <w:p w:rsidR="006D5964" w:rsidRDefault="00517E4A">
      <w:pPr>
        <w:spacing w:line="249" w:lineRule="auto"/>
        <w:ind w:right="680"/>
        <w:rPr>
          <w:sz w:val="20"/>
          <w:szCs w:val="20"/>
        </w:rPr>
      </w:pPr>
      <w:r>
        <w:rPr>
          <w:rFonts w:eastAsia="Times New Roman"/>
          <w:sz w:val="23"/>
          <w:szCs w:val="23"/>
        </w:rPr>
        <w:t>бывают дни такие…», «Родная земля», «Творчество», «Широк</w:t>
      </w:r>
    </w:p>
    <w:p w:rsidR="006D5964" w:rsidRDefault="00612BD0">
      <w:pPr>
        <w:spacing w:line="20" w:lineRule="exact"/>
        <w:rPr>
          <w:sz w:val="20"/>
          <w:szCs w:val="20"/>
        </w:rPr>
      </w:pPr>
      <w:r>
        <w:rPr>
          <w:sz w:val="20"/>
          <w:szCs w:val="20"/>
        </w:rPr>
        <w:pict>
          <v:line id="Shape 104" o:spid="_x0000_s1129" style="position:absolute;z-index:251672064;visibility:visible;mso-wrap-distance-left:0;mso-wrap-distance-right:0" from="170.85pt,-28pt" to="170.85pt,719.65pt" o:allowincell="f" strokeweight=".16931mm"/>
        </w:pict>
      </w:r>
    </w:p>
    <w:p w:rsidR="006D5964" w:rsidRDefault="00517E4A" w:rsidP="005E54AD">
      <w:pPr>
        <w:numPr>
          <w:ilvl w:val="0"/>
          <w:numId w:val="23"/>
        </w:numPr>
        <w:tabs>
          <w:tab w:val="left" w:pos="189"/>
        </w:tabs>
        <w:spacing w:line="236" w:lineRule="auto"/>
        <w:ind w:right="920" w:firstLine="9"/>
        <w:rPr>
          <w:rFonts w:eastAsia="Times New Roman"/>
          <w:sz w:val="24"/>
          <w:szCs w:val="24"/>
        </w:rPr>
      </w:pPr>
      <w:r>
        <w:rPr>
          <w:rFonts w:eastAsia="Times New Roman"/>
          <w:sz w:val="24"/>
          <w:szCs w:val="24"/>
        </w:rPr>
        <w:t>желт вечерний свет…», «Я научилась просто, мудро жить…».</w:t>
      </w:r>
    </w:p>
    <w:p w:rsidR="006D5964" w:rsidRDefault="006D5964">
      <w:pPr>
        <w:spacing w:line="2" w:lineRule="exact"/>
        <w:rPr>
          <w:rFonts w:eastAsia="Times New Roman"/>
          <w:sz w:val="24"/>
          <w:szCs w:val="24"/>
        </w:rPr>
      </w:pPr>
    </w:p>
    <w:p w:rsidR="006D5964" w:rsidRDefault="00517E4A">
      <w:pPr>
        <w:rPr>
          <w:rFonts w:eastAsia="Times New Roman"/>
          <w:sz w:val="24"/>
          <w:szCs w:val="24"/>
        </w:rPr>
      </w:pPr>
      <w:r>
        <w:rPr>
          <w:rFonts w:eastAsia="Times New Roman"/>
          <w:sz w:val="24"/>
          <w:szCs w:val="24"/>
        </w:rPr>
        <w:t>«Поэма без героя»</w:t>
      </w: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304" w:lineRule="exact"/>
        <w:rPr>
          <w:sz w:val="20"/>
          <w:szCs w:val="20"/>
        </w:rPr>
      </w:pPr>
    </w:p>
    <w:p w:rsidR="006D5964" w:rsidRDefault="00517E4A">
      <w:pPr>
        <w:rPr>
          <w:sz w:val="20"/>
          <w:szCs w:val="20"/>
        </w:rPr>
      </w:pPr>
      <w:r>
        <w:rPr>
          <w:rFonts w:eastAsia="Times New Roman"/>
          <w:sz w:val="24"/>
          <w:szCs w:val="24"/>
        </w:rPr>
        <w:t>С.А. Есенин</w:t>
      </w:r>
    </w:p>
    <w:p w:rsidR="006D5964" w:rsidRDefault="00517E4A">
      <w:pPr>
        <w:rPr>
          <w:sz w:val="20"/>
          <w:szCs w:val="20"/>
        </w:rPr>
      </w:pPr>
      <w:r>
        <w:rPr>
          <w:rFonts w:eastAsia="Times New Roman"/>
          <w:sz w:val="24"/>
          <w:szCs w:val="24"/>
        </w:rPr>
        <w:t>«Клен ты мой опавший…», «Не</w:t>
      </w:r>
    </w:p>
    <w:p w:rsidR="006D5964" w:rsidRDefault="00517E4A">
      <w:pPr>
        <w:rPr>
          <w:sz w:val="20"/>
          <w:szCs w:val="20"/>
        </w:rPr>
      </w:pPr>
      <w:r>
        <w:rPr>
          <w:rFonts w:eastAsia="Times New Roman"/>
          <w:sz w:val="24"/>
          <w:szCs w:val="24"/>
        </w:rPr>
        <w:t>бродить, не мять в кустах</w:t>
      </w:r>
    </w:p>
    <w:p w:rsidR="006D5964" w:rsidRDefault="00517E4A">
      <w:pPr>
        <w:rPr>
          <w:sz w:val="20"/>
          <w:szCs w:val="20"/>
        </w:rPr>
      </w:pPr>
      <w:r>
        <w:rPr>
          <w:rFonts w:eastAsia="Times New Roman"/>
          <w:sz w:val="24"/>
          <w:szCs w:val="24"/>
        </w:rPr>
        <w:t>багряных…», «Нивы сжаты,</w:t>
      </w:r>
    </w:p>
    <w:p w:rsidR="006D5964" w:rsidRDefault="006D5964">
      <w:pPr>
        <w:spacing w:line="1" w:lineRule="exact"/>
        <w:rPr>
          <w:sz w:val="20"/>
          <w:szCs w:val="20"/>
        </w:rPr>
      </w:pPr>
    </w:p>
    <w:p w:rsidR="006D5964" w:rsidRDefault="00517E4A">
      <w:pPr>
        <w:rPr>
          <w:sz w:val="20"/>
          <w:szCs w:val="20"/>
        </w:rPr>
      </w:pPr>
      <w:r>
        <w:rPr>
          <w:rFonts w:eastAsia="Times New Roman"/>
          <w:sz w:val="24"/>
          <w:szCs w:val="24"/>
        </w:rPr>
        <w:t>рощи голы…», «Отговорила</w:t>
      </w:r>
    </w:p>
    <w:p w:rsidR="006D5964" w:rsidRDefault="00517E4A">
      <w:pPr>
        <w:rPr>
          <w:sz w:val="20"/>
          <w:szCs w:val="20"/>
        </w:rPr>
      </w:pPr>
      <w:r>
        <w:rPr>
          <w:rFonts w:eastAsia="Times New Roman"/>
          <w:sz w:val="24"/>
          <w:szCs w:val="24"/>
        </w:rPr>
        <w:t>роща золотая…»,  «Мы теперь</w:t>
      </w:r>
    </w:p>
    <w:p w:rsidR="006D5964" w:rsidRDefault="00517E4A">
      <w:pPr>
        <w:rPr>
          <w:sz w:val="20"/>
          <w:szCs w:val="20"/>
        </w:rPr>
      </w:pPr>
      <w:r>
        <w:rPr>
          <w:rFonts w:eastAsia="Times New Roman"/>
          <w:sz w:val="24"/>
          <w:szCs w:val="24"/>
        </w:rPr>
        <w:t>уходим понемногу…», «Русь</w:t>
      </w:r>
    </w:p>
    <w:p w:rsidR="006D5964" w:rsidRDefault="00517E4A">
      <w:pPr>
        <w:rPr>
          <w:sz w:val="20"/>
          <w:szCs w:val="20"/>
        </w:rPr>
      </w:pPr>
      <w:r>
        <w:rPr>
          <w:rFonts w:eastAsia="Times New Roman"/>
          <w:sz w:val="24"/>
          <w:szCs w:val="24"/>
        </w:rPr>
        <w:t>советская», «Спит ковыль.</w:t>
      </w:r>
    </w:p>
    <w:p w:rsidR="006D5964" w:rsidRDefault="00517E4A">
      <w:pPr>
        <w:rPr>
          <w:sz w:val="20"/>
          <w:szCs w:val="20"/>
        </w:rPr>
      </w:pPr>
      <w:r>
        <w:rPr>
          <w:rFonts w:eastAsia="Times New Roman"/>
          <w:sz w:val="24"/>
          <w:szCs w:val="24"/>
        </w:rPr>
        <w:t>Равнина дорогая…»,«Я</w:t>
      </w:r>
    </w:p>
    <w:p w:rsidR="006D5964" w:rsidRDefault="00517E4A">
      <w:pPr>
        <w:rPr>
          <w:sz w:val="20"/>
          <w:szCs w:val="20"/>
        </w:rPr>
      </w:pPr>
      <w:r>
        <w:rPr>
          <w:rFonts w:eastAsia="Times New Roman"/>
          <w:sz w:val="24"/>
          <w:szCs w:val="24"/>
        </w:rPr>
        <w:t>обманывать себя не стану…».</w:t>
      </w:r>
    </w:p>
    <w:p w:rsidR="006D5964" w:rsidRDefault="00517E4A">
      <w:pPr>
        <w:rPr>
          <w:sz w:val="20"/>
          <w:szCs w:val="20"/>
        </w:rPr>
      </w:pPr>
      <w:r>
        <w:rPr>
          <w:rFonts w:eastAsia="Times New Roman"/>
          <w:sz w:val="24"/>
          <w:szCs w:val="24"/>
        </w:rPr>
        <w:t>Роман в стихах «Анна</w:t>
      </w:r>
    </w:p>
    <w:p w:rsidR="006D5964" w:rsidRDefault="00517E4A">
      <w:pPr>
        <w:rPr>
          <w:sz w:val="20"/>
          <w:szCs w:val="20"/>
        </w:rPr>
      </w:pPr>
      <w:r>
        <w:rPr>
          <w:rFonts w:eastAsia="Times New Roman"/>
          <w:sz w:val="24"/>
          <w:szCs w:val="24"/>
        </w:rPr>
        <w:t>Снегина». Поэмы:</w:t>
      </w:r>
    </w:p>
    <w:p w:rsidR="006D5964" w:rsidRDefault="00517E4A">
      <w:pPr>
        <w:rPr>
          <w:sz w:val="20"/>
          <w:szCs w:val="20"/>
        </w:rPr>
      </w:pPr>
      <w:r>
        <w:rPr>
          <w:rFonts w:eastAsia="Times New Roman"/>
          <w:sz w:val="24"/>
          <w:szCs w:val="24"/>
        </w:rPr>
        <w:t>«Сорокоуст», «Черный</w:t>
      </w:r>
    </w:p>
    <w:p w:rsidR="006D5964" w:rsidRDefault="00517E4A">
      <w:pPr>
        <w:rPr>
          <w:sz w:val="20"/>
          <w:szCs w:val="20"/>
        </w:rPr>
      </w:pPr>
      <w:r>
        <w:rPr>
          <w:rFonts w:eastAsia="Times New Roman"/>
          <w:sz w:val="24"/>
          <w:szCs w:val="24"/>
        </w:rPr>
        <w:t>человек»</w:t>
      </w:r>
    </w:p>
    <w:p w:rsidR="006D5964" w:rsidRDefault="00517E4A">
      <w:pPr>
        <w:rPr>
          <w:sz w:val="20"/>
          <w:szCs w:val="20"/>
        </w:rPr>
      </w:pPr>
      <w:r>
        <w:rPr>
          <w:rFonts w:eastAsia="Times New Roman"/>
          <w:sz w:val="24"/>
          <w:szCs w:val="24"/>
        </w:rPr>
        <w:t>В.В. Маяковский</w:t>
      </w:r>
    </w:p>
    <w:p w:rsidR="006D5964" w:rsidRDefault="00517E4A">
      <w:pPr>
        <w:rPr>
          <w:sz w:val="20"/>
          <w:szCs w:val="20"/>
        </w:rPr>
      </w:pPr>
      <w:r>
        <w:rPr>
          <w:rFonts w:eastAsia="Times New Roman"/>
          <w:sz w:val="24"/>
          <w:szCs w:val="24"/>
        </w:rPr>
        <w:t>Стихотворения: «Адище</w:t>
      </w:r>
    </w:p>
    <w:p w:rsidR="006D5964" w:rsidRDefault="00517E4A">
      <w:pPr>
        <w:spacing w:line="238" w:lineRule="auto"/>
        <w:rPr>
          <w:sz w:val="20"/>
          <w:szCs w:val="20"/>
        </w:rPr>
      </w:pPr>
      <w:r>
        <w:rPr>
          <w:rFonts w:eastAsia="Times New Roman"/>
          <w:sz w:val="24"/>
          <w:szCs w:val="24"/>
        </w:rPr>
        <w:t>города», «Вам!», «Домой!»,</w:t>
      </w:r>
    </w:p>
    <w:p w:rsidR="006D5964" w:rsidRDefault="00517E4A">
      <w:pPr>
        <w:rPr>
          <w:sz w:val="20"/>
          <w:szCs w:val="20"/>
        </w:rPr>
      </w:pPr>
      <w:r>
        <w:rPr>
          <w:rFonts w:eastAsia="Times New Roman"/>
          <w:sz w:val="24"/>
          <w:szCs w:val="24"/>
        </w:rPr>
        <w:t>«Ода революции»,</w:t>
      </w:r>
    </w:p>
    <w:p w:rsidR="006D5964" w:rsidRDefault="00517E4A">
      <w:pPr>
        <w:rPr>
          <w:sz w:val="20"/>
          <w:szCs w:val="20"/>
        </w:rPr>
      </w:pPr>
      <w:r>
        <w:rPr>
          <w:rFonts w:eastAsia="Times New Roman"/>
          <w:sz w:val="24"/>
          <w:szCs w:val="24"/>
        </w:rPr>
        <w:t>«Прозаседавшиеся», «Разговор</w:t>
      </w:r>
    </w:p>
    <w:p w:rsidR="006D5964" w:rsidRDefault="006D5964">
      <w:pPr>
        <w:spacing w:line="12" w:lineRule="exact"/>
        <w:rPr>
          <w:sz w:val="20"/>
          <w:szCs w:val="20"/>
        </w:rPr>
      </w:pPr>
    </w:p>
    <w:p w:rsidR="006D5964" w:rsidRDefault="00517E4A" w:rsidP="005E54AD">
      <w:pPr>
        <w:numPr>
          <w:ilvl w:val="0"/>
          <w:numId w:val="24"/>
        </w:numPr>
        <w:tabs>
          <w:tab w:val="left" w:pos="166"/>
        </w:tabs>
        <w:spacing w:line="237" w:lineRule="auto"/>
        <w:ind w:right="820" w:firstLine="9"/>
        <w:jc w:val="both"/>
        <w:rPr>
          <w:rFonts w:eastAsia="Times New Roman"/>
          <w:sz w:val="24"/>
          <w:szCs w:val="24"/>
        </w:rPr>
      </w:pPr>
      <w:r>
        <w:rPr>
          <w:rFonts w:eastAsia="Times New Roman"/>
          <w:sz w:val="24"/>
          <w:szCs w:val="24"/>
        </w:rPr>
        <w:t>фининспектором о поэзии», «Уже второй должно быть ты легла…», «Юбилейное» Поэма: «Про это»</w:t>
      </w: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334" w:lineRule="exact"/>
        <w:rPr>
          <w:sz w:val="20"/>
          <w:szCs w:val="20"/>
        </w:rPr>
      </w:pPr>
    </w:p>
    <w:p w:rsidR="006D5964" w:rsidRDefault="00517E4A">
      <w:pPr>
        <w:rPr>
          <w:sz w:val="20"/>
          <w:szCs w:val="20"/>
        </w:rPr>
      </w:pPr>
      <w:r>
        <w:rPr>
          <w:rFonts w:eastAsia="Times New Roman"/>
          <w:sz w:val="24"/>
          <w:szCs w:val="24"/>
        </w:rPr>
        <w:t>М.И. Цветаева</w:t>
      </w:r>
    </w:p>
    <w:p w:rsidR="006D5964" w:rsidRDefault="00517E4A">
      <w:pPr>
        <w:rPr>
          <w:sz w:val="20"/>
          <w:szCs w:val="20"/>
        </w:rPr>
      </w:pPr>
      <w:r>
        <w:rPr>
          <w:rFonts w:eastAsia="Times New Roman"/>
          <w:sz w:val="24"/>
          <w:szCs w:val="24"/>
        </w:rPr>
        <w:t>Стихотворения: «Все повторяю</w:t>
      </w:r>
    </w:p>
    <w:p w:rsidR="006D5964" w:rsidRDefault="00517E4A">
      <w:pPr>
        <w:rPr>
          <w:sz w:val="20"/>
          <w:szCs w:val="20"/>
        </w:rPr>
      </w:pPr>
      <w:r>
        <w:rPr>
          <w:rFonts w:eastAsia="Times New Roman"/>
          <w:sz w:val="24"/>
          <w:szCs w:val="24"/>
        </w:rPr>
        <w:t>первый стих…», «Идешь, на</w:t>
      </w:r>
    </w:p>
    <w:p w:rsidR="006D5964" w:rsidRDefault="00517E4A">
      <w:pPr>
        <w:rPr>
          <w:sz w:val="20"/>
          <w:szCs w:val="20"/>
        </w:rPr>
      </w:pPr>
      <w:r>
        <w:rPr>
          <w:rFonts w:eastAsia="Times New Roman"/>
          <w:sz w:val="24"/>
          <w:szCs w:val="24"/>
        </w:rPr>
        <w:t>меня похожий»,«Кто создан из</w:t>
      </w:r>
    </w:p>
    <w:p w:rsidR="006D5964" w:rsidRDefault="00517E4A">
      <w:pPr>
        <w:rPr>
          <w:sz w:val="20"/>
          <w:szCs w:val="20"/>
        </w:rPr>
      </w:pPr>
      <w:r>
        <w:rPr>
          <w:rFonts w:eastAsia="Times New Roman"/>
          <w:sz w:val="24"/>
          <w:szCs w:val="24"/>
        </w:rPr>
        <w:t>камня…», «Откуда такая</w:t>
      </w:r>
    </w:p>
    <w:p w:rsidR="006D5964" w:rsidRDefault="00517E4A">
      <w:pPr>
        <w:rPr>
          <w:sz w:val="20"/>
          <w:szCs w:val="20"/>
        </w:rPr>
      </w:pPr>
      <w:r>
        <w:rPr>
          <w:rFonts w:eastAsia="Times New Roman"/>
          <w:sz w:val="24"/>
          <w:szCs w:val="24"/>
        </w:rPr>
        <w:t>нежность», «Попытка</w:t>
      </w:r>
    </w:p>
    <w:p w:rsidR="006D5964" w:rsidRDefault="00517E4A">
      <w:pPr>
        <w:rPr>
          <w:sz w:val="20"/>
          <w:szCs w:val="20"/>
        </w:rPr>
      </w:pPr>
      <w:r>
        <w:rPr>
          <w:rFonts w:eastAsia="Times New Roman"/>
          <w:sz w:val="24"/>
          <w:szCs w:val="24"/>
        </w:rPr>
        <w:t>ревности», «Пригвождена к</w:t>
      </w:r>
    </w:p>
    <w:p w:rsidR="006D5964" w:rsidRDefault="00517E4A">
      <w:pPr>
        <w:rPr>
          <w:sz w:val="20"/>
          <w:szCs w:val="20"/>
        </w:rPr>
      </w:pPr>
      <w:r>
        <w:rPr>
          <w:rFonts w:eastAsia="Times New Roman"/>
          <w:sz w:val="24"/>
          <w:szCs w:val="24"/>
        </w:rPr>
        <w:t>позорному столбу»,</w:t>
      </w:r>
    </w:p>
    <w:p w:rsidR="006D5964" w:rsidRDefault="00517E4A">
      <w:pPr>
        <w:rPr>
          <w:sz w:val="20"/>
          <w:szCs w:val="20"/>
        </w:rPr>
      </w:pPr>
      <w:r>
        <w:rPr>
          <w:rFonts w:eastAsia="Times New Roman"/>
          <w:sz w:val="24"/>
          <w:szCs w:val="24"/>
        </w:rPr>
        <w:t>«Расстояние: версты, мили…»</w:t>
      </w:r>
    </w:p>
    <w:p w:rsidR="006D5964" w:rsidRDefault="00517E4A">
      <w:pPr>
        <w:rPr>
          <w:sz w:val="20"/>
          <w:szCs w:val="20"/>
        </w:rPr>
      </w:pPr>
      <w:r>
        <w:rPr>
          <w:rFonts w:eastAsia="Times New Roman"/>
          <w:sz w:val="24"/>
          <w:szCs w:val="24"/>
        </w:rPr>
        <w:t>Очерк «Мой Пушкин»</w:t>
      </w:r>
    </w:p>
    <w:p w:rsidR="006D5964" w:rsidRDefault="006D5964">
      <w:pPr>
        <w:spacing w:line="289" w:lineRule="exact"/>
        <w:rPr>
          <w:sz w:val="20"/>
          <w:szCs w:val="20"/>
        </w:rPr>
      </w:pPr>
    </w:p>
    <w:p w:rsidR="006D5964" w:rsidRDefault="00517E4A">
      <w:pPr>
        <w:spacing w:line="236" w:lineRule="auto"/>
        <w:ind w:right="720"/>
        <w:rPr>
          <w:sz w:val="20"/>
          <w:szCs w:val="20"/>
        </w:rPr>
      </w:pPr>
      <w:r>
        <w:rPr>
          <w:rFonts w:eastAsia="Times New Roman"/>
          <w:sz w:val="24"/>
          <w:szCs w:val="24"/>
        </w:rPr>
        <w:t>О.Э. Мандельштам Стихотворения: «Айя-София», «За гремучую доблесть</w:t>
      </w:r>
    </w:p>
    <w:p w:rsidR="006D5964" w:rsidRDefault="006D5964">
      <w:pPr>
        <w:spacing w:line="301" w:lineRule="exact"/>
        <w:rPr>
          <w:sz w:val="20"/>
          <w:szCs w:val="20"/>
        </w:rPr>
      </w:pPr>
    </w:p>
    <w:p w:rsidR="006D5964" w:rsidRDefault="006D5964">
      <w:pPr>
        <w:jc w:val="right"/>
        <w:rPr>
          <w:sz w:val="20"/>
          <w:szCs w:val="20"/>
        </w:rPr>
      </w:pPr>
    </w:p>
    <w:p w:rsidR="006D5964" w:rsidRDefault="006D5964">
      <w:pPr>
        <w:sectPr w:rsidR="006D5964">
          <w:pgSz w:w="11900" w:h="16838"/>
          <w:pgMar w:top="851" w:right="846" w:bottom="0" w:left="1440" w:header="0" w:footer="0" w:gutter="0"/>
          <w:cols w:num="2" w:space="720" w:equalWidth="0">
            <w:col w:w="5520" w:space="220"/>
            <w:col w:w="3880"/>
          </w:cols>
        </w:sectPr>
      </w:pPr>
    </w:p>
    <w:p w:rsidR="006D5964" w:rsidRDefault="00612BD0">
      <w:pPr>
        <w:spacing w:line="12" w:lineRule="exact"/>
        <w:rPr>
          <w:sz w:val="20"/>
          <w:szCs w:val="20"/>
        </w:rPr>
      </w:pPr>
      <w:r>
        <w:rPr>
          <w:sz w:val="20"/>
          <w:szCs w:val="20"/>
        </w:rPr>
        <w:lastRenderedPageBreak/>
        <w:pict>
          <v:line id="Shape 105" o:spid="_x0000_s1130" style="position:absolute;z-index:251673088;visibility:visible;mso-wrap-distance-left:0;mso-wrap-distance-right:0;mso-position-horizontal-relative:page;mso-position-vertical-relative:page" from="51pt,42.8pt" to="530.1pt,42.8pt" o:allowincell="f" strokeweight=".16931mm">
            <w10:wrap anchorx="page" anchory="page"/>
          </v:line>
        </w:pict>
      </w:r>
      <w:r>
        <w:rPr>
          <w:sz w:val="20"/>
          <w:szCs w:val="20"/>
        </w:rPr>
        <w:pict>
          <v:line id="Shape 106" o:spid="_x0000_s1131" style="position:absolute;z-index:251674112;visibility:visible;mso-wrap-distance-left:0;mso-wrap-distance-right:0;mso-position-horizontal-relative:page;mso-position-vertical-relative:page" from="170.65pt,112.3pt" to="354.3pt,112.3pt" o:allowincell="f" strokeweight=".16931mm">
            <w10:wrap anchorx="page" anchory="page"/>
          </v:line>
        </w:pict>
      </w:r>
      <w:r>
        <w:rPr>
          <w:sz w:val="20"/>
          <w:szCs w:val="20"/>
        </w:rPr>
        <w:pict>
          <v:line id="Shape 107" o:spid="_x0000_s1132" style="position:absolute;z-index:251675136;visibility:visible;mso-wrap-distance-left:0;mso-wrap-distance-right:0;mso-position-horizontal-relative:page;mso-position-vertical-relative:page" from="170.65pt,209.4pt" to="354.3pt,209.4pt" o:allowincell="f" strokeweight=".16931mm">
            <w10:wrap anchorx="page" anchory="page"/>
          </v:line>
        </w:pict>
      </w:r>
      <w:r>
        <w:rPr>
          <w:sz w:val="20"/>
          <w:szCs w:val="20"/>
        </w:rPr>
        <w:pict>
          <v:line id="Shape 108" o:spid="_x0000_s1133" style="position:absolute;z-index:251676160;visibility:visible;mso-wrap-distance-left:0;mso-wrap-distance-right:0;mso-position-horizontal-relative:page;mso-position-vertical-relative:page" from="170.65pt,347.9pt" to="354.3pt,347.9pt" o:allowincell="f" strokeweight=".48pt">
            <w10:wrap anchorx="page" anchory="page"/>
          </v:line>
        </w:pict>
      </w:r>
      <w:r>
        <w:rPr>
          <w:sz w:val="20"/>
          <w:szCs w:val="20"/>
        </w:rPr>
        <w:pict>
          <v:line id="Shape 109" o:spid="_x0000_s1134" style="position:absolute;z-index:251677184;visibility:visible;mso-wrap-distance-left:0;mso-wrap-distance-right:0;mso-position-horizontal-relative:page;mso-position-vertical-relative:page" from="170.65pt,431.1pt" to="354.3pt,431.1pt" o:allowincell="f" strokeweight=".16931mm">
            <w10:wrap anchorx="page" anchory="page"/>
          </v:line>
        </w:pict>
      </w:r>
      <w:r>
        <w:rPr>
          <w:sz w:val="20"/>
          <w:szCs w:val="20"/>
        </w:rPr>
        <w:pict>
          <v:line id="Shape 110" o:spid="_x0000_s1135" style="position:absolute;z-index:251678208;visibility:visible;mso-wrap-distance-left:0;mso-wrap-distance-right:0;mso-position-horizontal-relative:page;mso-position-vertical-relative:page" from="170.65pt,486.75pt" to="354.3pt,486.75pt" o:allowincell="f" strokeweight=".16931mm">
            <w10:wrap anchorx="page" anchory="page"/>
          </v:line>
        </w:pict>
      </w:r>
      <w:r>
        <w:rPr>
          <w:sz w:val="20"/>
          <w:szCs w:val="20"/>
        </w:rPr>
        <w:pict>
          <v:line id="Shape 111" o:spid="_x0000_s1136" style="position:absolute;z-index:251679232;visibility:visible;mso-wrap-distance-left:0;mso-wrap-distance-right:0;mso-position-horizontal-relative:page;mso-position-vertical-relative:page" from="170.65pt,542.45pt" to="354.3pt,542.45pt" o:allowincell="f" strokeweight=".16931mm">
            <w10:wrap anchorx="page" anchory="page"/>
          </v:line>
        </w:pict>
      </w:r>
      <w:r>
        <w:rPr>
          <w:sz w:val="20"/>
          <w:szCs w:val="20"/>
        </w:rPr>
        <w:pict>
          <v:line id="Shape 112" o:spid="_x0000_s1137" style="position:absolute;z-index:251680256;visibility:visible;mso-wrap-distance-left:0;mso-wrap-distance-right:0;mso-position-horizontal-relative:page;mso-position-vertical-relative:page" from="51.2pt,42.55pt" to="51.2pt,791.6pt" o:allowincell="f" strokeweight=".16931mm">
            <w10:wrap anchorx="page" anchory="page"/>
          </v:line>
        </w:pict>
      </w:r>
      <w:r>
        <w:rPr>
          <w:sz w:val="20"/>
          <w:szCs w:val="20"/>
        </w:rPr>
        <w:pict>
          <v:line id="Shape 113" o:spid="_x0000_s1138" style="position:absolute;z-index:251681280;visibility:visible;mso-wrap-distance-left:0;mso-wrap-distance-right:0;mso-position-horizontal-relative:page;mso-position-vertical-relative:page" from="170.9pt,42.55pt" to="170.9pt,791.6pt" o:allowincell="f" strokeweight=".16931mm">
            <w10:wrap anchorx="page" anchory="page"/>
          </v:line>
        </w:pict>
      </w:r>
    </w:p>
    <w:p w:rsidR="006D5964" w:rsidRDefault="00517E4A">
      <w:pPr>
        <w:spacing w:line="234" w:lineRule="auto"/>
        <w:ind w:left="2080" w:right="20"/>
        <w:rPr>
          <w:sz w:val="20"/>
          <w:szCs w:val="20"/>
        </w:rPr>
      </w:pPr>
      <w:r>
        <w:rPr>
          <w:rFonts w:eastAsia="Times New Roman"/>
          <w:sz w:val="24"/>
          <w:szCs w:val="24"/>
        </w:rPr>
        <w:t>не слыхал рассказов Оссиана…», «NotreDame»</w:t>
      </w: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40" w:lineRule="exact"/>
        <w:rPr>
          <w:sz w:val="20"/>
          <w:szCs w:val="20"/>
        </w:rPr>
      </w:pPr>
    </w:p>
    <w:p w:rsidR="006D5964" w:rsidRDefault="00517E4A">
      <w:pPr>
        <w:ind w:left="2080"/>
        <w:rPr>
          <w:sz w:val="20"/>
          <w:szCs w:val="20"/>
        </w:rPr>
      </w:pPr>
      <w:r>
        <w:rPr>
          <w:rFonts w:eastAsia="Times New Roman"/>
          <w:sz w:val="24"/>
          <w:szCs w:val="24"/>
        </w:rPr>
        <w:t>Б.Л. Пастернак</w:t>
      </w:r>
    </w:p>
    <w:p w:rsidR="006D5964" w:rsidRDefault="00517E4A">
      <w:pPr>
        <w:ind w:left="2140"/>
        <w:rPr>
          <w:sz w:val="20"/>
          <w:szCs w:val="20"/>
        </w:rPr>
      </w:pPr>
      <w:r>
        <w:rPr>
          <w:rFonts w:eastAsia="Times New Roman"/>
          <w:sz w:val="24"/>
          <w:szCs w:val="24"/>
        </w:rPr>
        <w:t>Стихотворения: «Быть</w:t>
      </w:r>
    </w:p>
    <w:p w:rsidR="006D5964" w:rsidRDefault="00517E4A">
      <w:pPr>
        <w:ind w:left="2080"/>
        <w:rPr>
          <w:sz w:val="20"/>
          <w:szCs w:val="20"/>
        </w:rPr>
      </w:pPr>
      <w:r>
        <w:rPr>
          <w:rFonts w:eastAsia="Times New Roman"/>
          <w:sz w:val="24"/>
          <w:szCs w:val="24"/>
        </w:rPr>
        <w:t>знаменитым некрасиво…», «Во</w:t>
      </w:r>
    </w:p>
    <w:p w:rsidR="006D5964" w:rsidRDefault="00517E4A">
      <w:pPr>
        <w:ind w:left="2080"/>
        <w:rPr>
          <w:sz w:val="20"/>
          <w:szCs w:val="20"/>
        </w:rPr>
      </w:pPr>
      <w:r>
        <w:rPr>
          <w:rFonts w:eastAsia="Times New Roman"/>
          <w:sz w:val="24"/>
          <w:szCs w:val="24"/>
        </w:rPr>
        <w:t>всем мне хочется дойти…»,</w:t>
      </w:r>
    </w:p>
    <w:p w:rsidR="006D5964" w:rsidRDefault="00517E4A">
      <w:pPr>
        <w:ind w:left="2080"/>
        <w:rPr>
          <w:sz w:val="20"/>
          <w:szCs w:val="20"/>
        </w:rPr>
      </w:pPr>
      <w:r>
        <w:rPr>
          <w:rFonts w:eastAsia="Times New Roman"/>
          <w:sz w:val="24"/>
          <w:szCs w:val="24"/>
        </w:rPr>
        <w:t>«Гамлет», «Марбург», «Зимняя</w:t>
      </w:r>
    </w:p>
    <w:p w:rsidR="006D5964" w:rsidRDefault="00517E4A">
      <w:pPr>
        <w:ind w:left="2080"/>
        <w:rPr>
          <w:sz w:val="20"/>
          <w:szCs w:val="20"/>
        </w:rPr>
      </w:pPr>
      <w:r>
        <w:rPr>
          <w:rFonts w:eastAsia="Times New Roman"/>
          <w:sz w:val="24"/>
          <w:szCs w:val="24"/>
        </w:rPr>
        <w:t>ночь», «Февраль. Достать чернил</w:t>
      </w:r>
    </w:p>
    <w:p w:rsidR="006D5964" w:rsidRDefault="006D5964">
      <w:pPr>
        <w:spacing w:line="12" w:lineRule="exact"/>
        <w:rPr>
          <w:sz w:val="20"/>
          <w:szCs w:val="20"/>
        </w:rPr>
      </w:pPr>
    </w:p>
    <w:p w:rsidR="006D5964" w:rsidRDefault="00517E4A" w:rsidP="005E54AD">
      <w:pPr>
        <w:numPr>
          <w:ilvl w:val="0"/>
          <w:numId w:val="25"/>
        </w:numPr>
        <w:tabs>
          <w:tab w:val="left" w:pos="2269"/>
        </w:tabs>
        <w:spacing w:line="239" w:lineRule="auto"/>
        <w:ind w:left="2080" w:right="2080" w:firstLine="8"/>
        <w:jc w:val="both"/>
        <w:rPr>
          <w:rFonts w:eastAsia="Times New Roman"/>
          <w:sz w:val="24"/>
          <w:szCs w:val="24"/>
        </w:rPr>
      </w:pPr>
      <w:r>
        <w:rPr>
          <w:rFonts w:eastAsia="Times New Roman"/>
          <w:sz w:val="24"/>
          <w:szCs w:val="24"/>
        </w:rPr>
        <w:t>плакать!..» Е.И. Замятин Роман «Мы»</w:t>
      </w: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19" w:lineRule="exact"/>
        <w:rPr>
          <w:sz w:val="20"/>
          <w:szCs w:val="20"/>
        </w:rPr>
      </w:pPr>
    </w:p>
    <w:p w:rsidR="006D5964" w:rsidRDefault="00517E4A">
      <w:pPr>
        <w:ind w:left="2080"/>
        <w:rPr>
          <w:sz w:val="20"/>
          <w:szCs w:val="20"/>
        </w:rPr>
      </w:pPr>
      <w:r>
        <w:rPr>
          <w:rFonts w:eastAsia="Times New Roman"/>
          <w:sz w:val="24"/>
          <w:szCs w:val="24"/>
        </w:rPr>
        <w:t>М.А. Булгаков</w:t>
      </w:r>
    </w:p>
    <w:p w:rsidR="006D5964" w:rsidRDefault="00517E4A">
      <w:pPr>
        <w:ind w:left="2080"/>
        <w:rPr>
          <w:sz w:val="20"/>
          <w:szCs w:val="20"/>
        </w:rPr>
      </w:pPr>
      <w:r>
        <w:rPr>
          <w:rFonts w:eastAsia="Times New Roman"/>
          <w:sz w:val="24"/>
          <w:szCs w:val="24"/>
        </w:rPr>
        <w:t>Повесть «Собачье сердце»</w:t>
      </w:r>
    </w:p>
    <w:p w:rsidR="006D5964" w:rsidRDefault="00517E4A">
      <w:pPr>
        <w:ind w:left="2080"/>
        <w:rPr>
          <w:sz w:val="20"/>
          <w:szCs w:val="20"/>
        </w:rPr>
      </w:pPr>
      <w:r>
        <w:rPr>
          <w:rFonts w:eastAsia="Times New Roman"/>
          <w:sz w:val="24"/>
          <w:szCs w:val="24"/>
        </w:rPr>
        <w:t>Романы «Белая гвардия»,</w:t>
      </w:r>
    </w:p>
    <w:p w:rsidR="006D5964" w:rsidRDefault="00517E4A">
      <w:pPr>
        <w:ind w:left="2080"/>
        <w:rPr>
          <w:sz w:val="20"/>
          <w:szCs w:val="20"/>
        </w:rPr>
      </w:pPr>
      <w:r>
        <w:rPr>
          <w:rFonts w:eastAsia="Times New Roman"/>
          <w:sz w:val="24"/>
          <w:szCs w:val="24"/>
        </w:rPr>
        <w:t>«Мастер и Маргарита»</w:t>
      </w:r>
    </w:p>
    <w:p w:rsidR="006D5964" w:rsidRDefault="006D5964">
      <w:pPr>
        <w:spacing w:line="200" w:lineRule="exact"/>
        <w:rPr>
          <w:sz w:val="20"/>
          <w:szCs w:val="20"/>
        </w:rPr>
      </w:pPr>
    </w:p>
    <w:p w:rsidR="006D5964" w:rsidRDefault="006D5964">
      <w:pPr>
        <w:spacing w:line="360" w:lineRule="exact"/>
        <w:rPr>
          <w:sz w:val="20"/>
          <w:szCs w:val="20"/>
        </w:rPr>
      </w:pPr>
    </w:p>
    <w:p w:rsidR="006D5964" w:rsidRDefault="00517E4A">
      <w:pPr>
        <w:ind w:left="2080"/>
        <w:rPr>
          <w:sz w:val="20"/>
          <w:szCs w:val="20"/>
        </w:rPr>
      </w:pPr>
      <w:r>
        <w:rPr>
          <w:rFonts w:eastAsia="Times New Roman"/>
          <w:sz w:val="24"/>
          <w:szCs w:val="24"/>
        </w:rPr>
        <w:t>А.П. Платонов.</w:t>
      </w:r>
    </w:p>
    <w:p w:rsidR="006D5964" w:rsidRDefault="00517E4A">
      <w:pPr>
        <w:ind w:left="2080"/>
        <w:rPr>
          <w:sz w:val="20"/>
          <w:szCs w:val="20"/>
        </w:rPr>
      </w:pPr>
      <w:r>
        <w:rPr>
          <w:rFonts w:eastAsia="Times New Roman"/>
          <w:sz w:val="24"/>
          <w:szCs w:val="24"/>
        </w:rPr>
        <w:t>Рассказы и повести: «В</w:t>
      </w:r>
    </w:p>
    <w:p w:rsidR="006D5964" w:rsidRDefault="00517E4A">
      <w:pPr>
        <w:ind w:left="2080"/>
        <w:rPr>
          <w:sz w:val="20"/>
          <w:szCs w:val="20"/>
        </w:rPr>
      </w:pPr>
      <w:r>
        <w:rPr>
          <w:rFonts w:eastAsia="Times New Roman"/>
          <w:sz w:val="24"/>
          <w:szCs w:val="24"/>
        </w:rPr>
        <w:t>прекрасном и яростном мире»,</w:t>
      </w:r>
    </w:p>
    <w:p w:rsidR="006D5964" w:rsidRDefault="00517E4A">
      <w:pPr>
        <w:ind w:left="2080"/>
        <w:rPr>
          <w:sz w:val="20"/>
          <w:szCs w:val="20"/>
        </w:rPr>
      </w:pPr>
      <w:r>
        <w:rPr>
          <w:rFonts w:eastAsia="Times New Roman"/>
          <w:sz w:val="24"/>
          <w:szCs w:val="24"/>
        </w:rPr>
        <w:t>«Котлован», «Возвращение»</w:t>
      </w:r>
    </w:p>
    <w:p w:rsidR="006D5964" w:rsidRDefault="006D5964">
      <w:pPr>
        <w:spacing w:line="10" w:lineRule="exact"/>
        <w:rPr>
          <w:sz w:val="20"/>
          <w:szCs w:val="20"/>
        </w:rPr>
      </w:pPr>
    </w:p>
    <w:p w:rsidR="006D5964" w:rsidRDefault="00517E4A">
      <w:pPr>
        <w:ind w:left="2080"/>
        <w:rPr>
          <w:sz w:val="20"/>
          <w:szCs w:val="20"/>
        </w:rPr>
      </w:pPr>
      <w:r>
        <w:rPr>
          <w:rFonts w:eastAsia="Times New Roman"/>
          <w:sz w:val="24"/>
          <w:szCs w:val="24"/>
        </w:rPr>
        <w:t>М.А. Шолохов</w:t>
      </w:r>
    </w:p>
    <w:p w:rsidR="006D5964" w:rsidRDefault="00517E4A">
      <w:pPr>
        <w:ind w:left="2080"/>
        <w:rPr>
          <w:sz w:val="20"/>
          <w:szCs w:val="20"/>
        </w:rPr>
      </w:pPr>
      <w:r>
        <w:rPr>
          <w:rFonts w:eastAsia="Times New Roman"/>
          <w:sz w:val="24"/>
          <w:szCs w:val="24"/>
        </w:rPr>
        <w:t>Роман-эпопея «Тихий Дон»</w:t>
      </w:r>
    </w:p>
    <w:p w:rsidR="006D5964" w:rsidRDefault="006D5964">
      <w:pPr>
        <w:spacing w:line="200" w:lineRule="exact"/>
        <w:rPr>
          <w:sz w:val="20"/>
          <w:szCs w:val="20"/>
        </w:rPr>
      </w:pPr>
    </w:p>
    <w:p w:rsidR="006D5964" w:rsidRDefault="006D5964">
      <w:pPr>
        <w:spacing w:line="362" w:lineRule="exact"/>
        <w:rPr>
          <w:sz w:val="20"/>
          <w:szCs w:val="20"/>
        </w:rPr>
      </w:pPr>
    </w:p>
    <w:p w:rsidR="006D5964" w:rsidRDefault="00517E4A">
      <w:pPr>
        <w:ind w:left="2080"/>
        <w:rPr>
          <w:sz w:val="20"/>
          <w:szCs w:val="20"/>
        </w:rPr>
      </w:pPr>
      <w:r>
        <w:rPr>
          <w:rFonts w:eastAsia="Times New Roman"/>
          <w:sz w:val="24"/>
          <w:szCs w:val="24"/>
        </w:rPr>
        <w:t>В.В. Набоков</w:t>
      </w:r>
    </w:p>
    <w:p w:rsidR="006D5964" w:rsidRDefault="00517E4A">
      <w:pPr>
        <w:ind w:left="2080"/>
        <w:rPr>
          <w:sz w:val="20"/>
          <w:szCs w:val="20"/>
        </w:rPr>
      </w:pPr>
      <w:r>
        <w:rPr>
          <w:rFonts w:eastAsia="Times New Roman"/>
          <w:sz w:val="24"/>
          <w:szCs w:val="24"/>
        </w:rPr>
        <w:t>Рассказы «Облако, озеро,</w:t>
      </w:r>
    </w:p>
    <w:p w:rsidR="006D5964" w:rsidRDefault="006D5964">
      <w:pPr>
        <w:spacing w:line="1" w:lineRule="exact"/>
        <w:rPr>
          <w:sz w:val="20"/>
          <w:szCs w:val="20"/>
        </w:rPr>
      </w:pPr>
    </w:p>
    <w:p w:rsidR="006D5964" w:rsidRDefault="00517E4A">
      <w:pPr>
        <w:ind w:left="2080"/>
        <w:rPr>
          <w:sz w:val="20"/>
          <w:szCs w:val="20"/>
        </w:rPr>
      </w:pPr>
      <w:r>
        <w:rPr>
          <w:rFonts w:eastAsia="Times New Roman"/>
          <w:sz w:val="24"/>
          <w:szCs w:val="24"/>
        </w:rPr>
        <w:t>башня», «Весна в Фиальте»</w:t>
      </w:r>
    </w:p>
    <w:p w:rsidR="006D5964" w:rsidRDefault="00612BD0">
      <w:pPr>
        <w:spacing w:line="20" w:lineRule="exact"/>
        <w:rPr>
          <w:sz w:val="20"/>
          <w:szCs w:val="20"/>
        </w:rPr>
      </w:pPr>
      <w:r>
        <w:rPr>
          <w:sz w:val="20"/>
          <w:szCs w:val="20"/>
        </w:rPr>
        <w:pict>
          <v:line id="Shape 114" o:spid="_x0000_s1139" style="position:absolute;z-index:251682304;visibility:visible;mso-wrap-distance-left:0;mso-wrap-distance-right:0" from="282.05pt,-541pt" to="282.05pt,208pt" o:allowincell="f" strokeweight=".48pt"/>
        </w:pict>
      </w:r>
      <w:r>
        <w:rPr>
          <w:sz w:val="20"/>
          <w:szCs w:val="20"/>
        </w:rPr>
        <w:pict>
          <v:rect id="Shape 115" o:spid="_x0000_s1140" style="position:absolute;margin-left:-21pt;margin-top:207.25pt;width:479.1pt;height:1pt;z-index:-251577856;visibility:visible;mso-wrap-distance-left:0;mso-wrap-distance-right:0" o:allowincell="f" fillcolor="black" stroked="f"/>
        </w:pict>
      </w:r>
    </w:p>
    <w:p w:rsidR="006D5964" w:rsidRDefault="00517E4A">
      <w:pPr>
        <w:spacing w:line="20" w:lineRule="exact"/>
        <w:rPr>
          <w:sz w:val="20"/>
          <w:szCs w:val="20"/>
        </w:rPr>
      </w:pPr>
      <w:r>
        <w:rPr>
          <w:sz w:val="20"/>
          <w:szCs w:val="20"/>
        </w:rPr>
        <w:br w:type="column"/>
      </w:r>
    </w:p>
    <w:p w:rsidR="006D5964" w:rsidRDefault="00517E4A">
      <w:pPr>
        <w:rPr>
          <w:sz w:val="20"/>
          <w:szCs w:val="20"/>
        </w:rPr>
      </w:pPr>
      <w:r>
        <w:rPr>
          <w:rFonts w:eastAsia="Times New Roman"/>
          <w:sz w:val="24"/>
          <w:szCs w:val="24"/>
        </w:rPr>
        <w:t>грядущих веков…», «Лишив</w:t>
      </w:r>
    </w:p>
    <w:p w:rsidR="006D5964" w:rsidRDefault="00612BD0">
      <w:pPr>
        <w:spacing w:line="20" w:lineRule="exact"/>
        <w:rPr>
          <w:sz w:val="20"/>
          <w:szCs w:val="20"/>
        </w:rPr>
      </w:pPr>
      <w:r>
        <w:rPr>
          <w:sz w:val="20"/>
          <w:szCs w:val="20"/>
        </w:rPr>
        <w:pict>
          <v:line id="Shape 116" o:spid="_x0000_s1141" style="position:absolute;z-index:251683328;visibility:visible;mso-wrap-distance-left:0;mso-wrap-distance-right:0" from="170.85pt,-13.75pt" to="170.85pt,734.75pt" o:allowincell="f" strokeweight=".16931mm"/>
        </w:pict>
      </w:r>
    </w:p>
    <w:p w:rsidR="006D5964" w:rsidRDefault="00517E4A">
      <w:pPr>
        <w:rPr>
          <w:sz w:val="20"/>
          <w:szCs w:val="20"/>
        </w:rPr>
      </w:pPr>
      <w:r>
        <w:rPr>
          <w:rFonts w:eastAsia="Times New Roman"/>
          <w:sz w:val="24"/>
          <w:szCs w:val="24"/>
        </w:rPr>
        <w:t>меня морей, разбега и</w:t>
      </w:r>
    </w:p>
    <w:p w:rsidR="006D5964" w:rsidRDefault="00517E4A">
      <w:pPr>
        <w:rPr>
          <w:sz w:val="20"/>
          <w:szCs w:val="20"/>
        </w:rPr>
      </w:pPr>
      <w:r>
        <w:rPr>
          <w:rFonts w:eastAsia="Times New Roman"/>
          <w:sz w:val="24"/>
          <w:szCs w:val="24"/>
        </w:rPr>
        <w:t>разлета…», «Нет, никогда</w:t>
      </w:r>
    </w:p>
    <w:p w:rsidR="006D5964" w:rsidRDefault="00517E4A">
      <w:pPr>
        <w:rPr>
          <w:sz w:val="20"/>
          <w:szCs w:val="20"/>
        </w:rPr>
      </w:pPr>
      <w:r>
        <w:rPr>
          <w:rFonts w:eastAsia="Times New Roman"/>
          <w:sz w:val="24"/>
          <w:szCs w:val="24"/>
        </w:rPr>
        <w:t>ничей я не был</w:t>
      </w:r>
    </w:p>
    <w:p w:rsidR="006D5964" w:rsidRDefault="00517E4A">
      <w:pPr>
        <w:rPr>
          <w:sz w:val="20"/>
          <w:szCs w:val="20"/>
        </w:rPr>
      </w:pPr>
      <w:r>
        <w:rPr>
          <w:rFonts w:eastAsia="Times New Roman"/>
          <w:sz w:val="24"/>
          <w:szCs w:val="24"/>
        </w:rPr>
        <w:t>современник…»,  «Сумерки</w:t>
      </w:r>
    </w:p>
    <w:p w:rsidR="006D5964" w:rsidRDefault="00517E4A">
      <w:pPr>
        <w:rPr>
          <w:sz w:val="20"/>
          <w:szCs w:val="20"/>
        </w:rPr>
      </w:pPr>
      <w:r>
        <w:rPr>
          <w:rFonts w:eastAsia="Times New Roman"/>
          <w:sz w:val="24"/>
          <w:szCs w:val="24"/>
        </w:rPr>
        <w:t>свободы»,«Я к губам подношу</w:t>
      </w:r>
    </w:p>
    <w:p w:rsidR="006D5964" w:rsidRDefault="00517E4A">
      <w:pPr>
        <w:rPr>
          <w:sz w:val="20"/>
          <w:szCs w:val="20"/>
        </w:rPr>
      </w:pPr>
      <w:r>
        <w:rPr>
          <w:rFonts w:eastAsia="Times New Roman"/>
          <w:sz w:val="24"/>
          <w:szCs w:val="24"/>
        </w:rPr>
        <w:t>эту зелень…»</w:t>
      </w:r>
    </w:p>
    <w:p w:rsidR="006D5964" w:rsidRDefault="006D5964">
      <w:pPr>
        <w:spacing w:line="276" w:lineRule="exact"/>
        <w:rPr>
          <w:sz w:val="20"/>
          <w:szCs w:val="20"/>
        </w:rPr>
      </w:pPr>
    </w:p>
    <w:p w:rsidR="006D5964" w:rsidRDefault="00517E4A">
      <w:pPr>
        <w:rPr>
          <w:sz w:val="20"/>
          <w:szCs w:val="20"/>
        </w:rPr>
      </w:pPr>
      <w:r>
        <w:rPr>
          <w:rFonts w:eastAsia="Times New Roman"/>
          <w:sz w:val="24"/>
          <w:szCs w:val="24"/>
        </w:rPr>
        <w:t>Б.Л. Пастернак</w:t>
      </w:r>
    </w:p>
    <w:p w:rsidR="006D5964" w:rsidRDefault="00517E4A">
      <w:pPr>
        <w:rPr>
          <w:sz w:val="20"/>
          <w:szCs w:val="20"/>
        </w:rPr>
      </w:pPr>
      <w:r>
        <w:rPr>
          <w:rFonts w:eastAsia="Times New Roman"/>
          <w:sz w:val="24"/>
          <w:szCs w:val="24"/>
        </w:rPr>
        <w:t>Стихотворения:«Август»,</w:t>
      </w:r>
    </w:p>
    <w:p w:rsidR="006D5964" w:rsidRDefault="00517E4A">
      <w:pPr>
        <w:rPr>
          <w:sz w:val="20"/>
          <w:szCs w:val="20"/>
        </w:rPr>
      </w:pPr>
      <w:r>
        <w:rPr>
          <w:rFonts w:eastAsia="Times New Roman"/>
          <w:sz w:val="24"/>
          <w:szCs w:val="24"/>
        </w:rPr>
        <w:t>«Давай ронять слова…»,</w:t>
      </w:r>
    </w:p>
    <w:p w:rsidR="006D5964" w:rsidRDefault="00517E4A">
      <w:pPr>
        <w:rPr>
          <w:sz w:val="20"/>
          <w:szCs w:val="20"/>
        </w:rPr>
      </w:pPr>
      <w:r>
        <w:rPr>
          <w:rFonts w:eastAsia="Times New Roman"/>
          <w:sz w:val="24"/>
          <w:szCs w:val="24"/>
        </w:rPr>
        <w:t>«Единственные дни»,</w:t>
      </w:r>
    </w:p>
    <w:p w:rsidR="006D5964" w:rsidRDefault="00517E4A">
      <w:pPr>
        <w:rPr>
          <w:sz w:val="20"/>
          <w:szCs w:val="20"/>
        </w:rPr>
      </w:pPr>
      <w:r>
        <w:rPr>
          <w:rFonts w:eastAsia="Times New Roman"/>
          <w:sz w:val="24"/>
          <w:szCs w:val="24"/>
        </w:rPr>
        <w:t>«Красавица моя, вся стать…»,</w:t>
      </w:r>
    </w:p>
    <w:p w:rsidR="006D5964" w:rsidRDefault="00517E4A">
      <w:pPr>
        <w:rPr>
          <w:sz w:val="20"/>
          <w:szCs w:val="20"/>
        </w:rPr>
      </w:pPr>
      <w:r>
        <w:rPr>
          <w:rFonts w:eastAsia="Times New Roman"/>
          <w:sz w:val="24"/>
          <w:szCs w:val="24"/>
        </w:rPr>
        <w:t>«Июль», «Любимая – жуть!</w:t>
      </w:r>
    </w:p>
    <w:p w:rsidR="006D5964" w:rsidRDefault="006D5964">
      <w:pPr>
        <w:spacing w:line="1" w:lineRule="exact"/>
        <w:rPr>
          <w:sz w:val="20"/>
          <w:szCs w:val="20"/>
        </w:rPr>
      </w:pPr>
    </w:p>
    <w:p w:rsidR="006D5964" w:rsidRDefault="00517E4A">
      <w:pPr>
        <w:rPr>
          <w:sz w:val="20"/>
          <w:szCs w:val="20"/>
        </w:rPr>
      </w:pPr>
      <w:r>
        <w:rPr>
          <w:rFonts w:eastAsia="Times New Roman"/>
          <w:sz w:val="24"/>
          <w:szCs w:val="24"/>
        </w:rPr>
        <w:t>Когда любит поэт…», «Любить</w:t>
      </w:r>
    </w:p>
    <w:p w:rsidR="006D5964" w:rsidRDefault="00517E4A">
      <w:pPr>
        <w:rPr>
          <w:sz w:val="20"/>
          <w:szCs w:val="20"/>
        </w:rPr>
      </w:pPr>
      <w:r>
        <w:rPr>
          <w:rFonts w:eastAsia="Times New Roman"/>
          <w:sz w:val="24"/>
          <w:szCs w:val="24"/>
        </w:rPr>
        <w:t>иных – тяжелый крест…»,</w:t>
      </w:r>
    </w:p>
    <w:p w:rsidR="006D5964" w:rsidRDefault="00517E4A">
      <w:pPr>
        <w:rPr>
          <w:sz w:val="20"/>
          <w:szCs w:val="20"/>
        </w:rPr>
      </w:pPr>
      <w:r>
        <w:rPr>
          <w:rFonts w:eastAsia="Times New Roman"/>
          <w:sz w:val="24"/>
          <w:szCs w:val="24"/>
        </w:rPr>
        <w:t>«Никого не будет в доме…»,</w:t>
      </w:r>
    </w:p>
    <w:p w:rsidR="006D5964" w:rsidRDefault="00517E4A">
      <w:pPr>
        <w:rPr>
          <w:sz w:val="20"/>
          <w:szCs w:val="20"/>
        </w:rPr>
      </w:pPr>
      <w:r>
        <w:rPr>
          <w:rFonts w:eastAsia="Times New Roman"/>
          <w:sz w:val="24"/>
          <w:szCs w:val="24"/>
        </w:rPr>
        <w:t>«О, знал бы я, что так</w:t>
      </w:r>
    </w:p>
    <w:p w:rsidR="006D5964" w:rsidRDefault="00517E4A">
      <w:pPr>
        <w:rPr>
          <w:sz w:val="20"/>
          <w:szCs w:val="20"/>
        </w:rPr>
      </w:pPr>
      <w:r>
        <w:rPr>
          <w:rFonts w:eastAsia="Times New Roman"/>
          <w:sz w:val="24"/>
          <w:szCs w:val="24"/>
        </w:rPr>
        <w:t>бывает…», «Определение</w:t>
      </w:r>
    </w:p>
    <w:p w:rsidR="006D5964" w:rsidRDefault="00517E4A">
      <w:pPr>
        <w:rPr>
          <w:sz w:val="20"/>
          <w:szCs w:val="20"/>
        </w:rPr>
      </w:pPr>
      <w:r>
        <w:rPr>
          <w:rFonts w:eastAsia="Times New Roman"/>
          <w:sz w:val="24"/>
          <w:szCs w:val="24"/>
        </w:rPr>
        <w:t>поэзии», «Поэзия», «Про эти</w:t>
      </w:r>
    </w:p>
    <w:p w:rsidR="006D5964" w:rsidRDefault="00517E4A">
      <w:pPr>
        <w:rPr>
          <w:sz w:val="20"/>
          <w:szCs w:val="20"/>
        </w:rPr>
      </w:pPr>
      <w:r>
        <w:rPr>
          <w:rFonts w:eastAsia="Times New Roman"/>
          <w:sz w:val="24"/>
          <w:szCs w:val="24"/>
        </w:rPr>
        <w:t>стихи», «Сестра моя – жизнь и</w:t>
      </w:r>
    </w:p>
    <w:p w:rsidR="006D5964" w:rsidRDefault="00517E4A">
      <w:pPr>
        <w:rPr>
          <w:sz w:val="20"/>
          <w:szCs w:val="20"/>
        </w:rPr>
      </w:pPr>
      <w:r>
        <w:rPr>
          <w:rFonts w:eastAsia="Times New Roman"/>
          <w:sz w:val="24"/>
          <w:szCs w:val="24"/>
        </w:rPr>
        <w:t>сегодня в разливе…», «Снег</w:t>
      </w:r>
    </w:p>
    <w:p w:rsidR="006D5964" w:rsidRDefault="00517E4A">
      <w:pPr>
        <w:rPr>
          <w:sz w:val="20"/>
          <w:szCs w:val="20"/>
        </w:rPr>
      </w:pPr>
      <w:r>
        <w:rPr>
          <w:rFonts w:eastAsia="Times New Roman"/>
          <w:sz w:val="24"/>
          <w:szCs w:val="24"/>
        </w:rPr>
        <w:t>идет», «Столетье с лишним – не</w:t>
      </w:r>
    </w:p>
    <w:p w:rsidR="006D5964" w:rsidRDefault="00517E4A">
      <w:pPr>
        <w:rPr>
          <w:sz w:val="20"/>
          <w:szCs w:val="20"/>
        </w:rPr>
      </w:pPr>
      <w:r>
        <w:rPr>
          <w:rFonts w:eastAsia="Times New Roman"/>
          <w:sz w:val="24"/>
          <w:szCs w:val="24"/>
        </w:rPr>
        <w:t>вчера…»</w:t>
      </w:r>
    </w:p>
    <w:p w:rsidR="006D5964" w:rsidRDefault="00517E4A">
      <w:pPr>
        <w:rPr>
          <w:sz w:val="20"/>
          <w:szCs w:val="20"/>
        </w:rPr>
      </w:pPr>
      <w:r>
        <w:rPr>
          <w:rFonts w:eastAsia="Times New Roman"/>
          <w:sz w:val="24"/>
          <w:szCs w:val="24"/>
        </w:rPr>
        <w:t>Роман «Доктор Живаго»</w:t>
      </w:r>
    </w:p>
    <w:p w:rsidR="006D5964" w:rsidRDefault="006D5964">
      <w:pPr>
        <w:spacing w:line="274" w:lineRule="exact"/>
        <w:rPr>
          <w:sz w:val="20"/>
          <w:szCs w:val="20"/>
        </w:rPr>
      </w:pPr>
    </w:p>
    <w:p w:rsidR="006D5964" w:rsidRDefault="00517E4A">
      <w:pPr>
        <w:rPr>
          <w:sz w:val="20"/>
          <w:szCs w:val="20"/>
        </w:rPr>
      </w:pPr>
      <w:r>
        <w:rPr>
          <w:rFonts w:eastAsia="Times New Roman"/>
          <w:sz w:val="24"/>
          <w:szCs w:val="24"/>
        </w:rPr>
        <w:t>М.А. Булгаков</w:t>
      </w:r>
    </w:p>
    <w:p w:rsidR="006D5964" w:rsidRDefault="00517E4A">
      <w:pPr>
        <w:rPr>
          <w:sz w:val="20"/>
          <w:szCs w:val="20"/>
        </w:rPr>
      </w:pPr>
      <w:r>
        <w:rPr>
          <w:rFonts w:eastAsia="Times New Roman"/>
          <w:sz w:val="24"/>
          <w:szCs w:val="24"/>
        </w:rPr>
        <w:t>Книга рассказов «Записки</w:t>
      </w:r>
    </w:p>
    <w:p w:rsidR="006D5964" w:rsidRDefault="00517E4A">
      <w:pPr>
        <w:rPr>
          <w:sz w:val="20"/>
          <w:szCs w:val="20"/>
        </w:rPr>
      </w:pPr>
      <w:r>
        <w:rPr>
          <w:rFonts w:eastAsia="Times New Roman"/>
          <w:sz w:val="24"/>
          <w:szCs w:val="24"/>
        </w:rPr>
        <w:t>юного врача». Пьесы «Дни</w:t>
      </w:r>
    </w:p>
    <w:p w:rsidR="006D5964" w:rsidRDefault="00517E4A">
      <w:pPr>
        <w:rPr>
          <w:sz w:val="20"/>
          <w:szCs w:val="20"/>
        </w:rPr>
      </w:pPr>
      <w:r>
        <w:rPr>
          <w:rFonts w:eastAsia="Times New Roman"/>
          <w:sz w:val="24"/>
          <w:szCs w:val="24"/>
        </w:rPr>
        <w:t>Турбиных», «Бег», «Кабала</w:t>
      </w:r>
    </w:p>
    <w:p w:rsidR="006D5964" w:rsidRDefault="00517E4A">
      <w:pPr>
        <w:rPr>
          <w:sz w:val="20"/>
          <w:szCs w:val="20"/>
        </w:rPr>
      </w:pPr>
      <w:r>
        <w:rPr>
          <w:rFonts w:eastAsia="Times New Roman"/>
          <w:sz w:val="24"/>
          <w:szCs w:val="24"/>
        </w:rPr>
        <w:t>святош» («Мольер»), «Зойкина</w:t>
      </w:r>
    </w:p>
    <w:p w:rsidR="006D5964" w:rsidRDefault="00517E4A">
      <w:pPr>
        <w:rPr>
          <w:sz w:val="20"/>
          <w:szCs w:val="20"/>
        </w:rPr>
      </w:pPr>
      <w:r>
        <w:rPr>
          <w:rFonts w:eastAsia="Times New Roman"/>
          <w:sz w:val="24"/>
          <w:szCs w:val="24"/>
        </w:rPr>
        <w:t>квартира»</w:t>
      </w:r>
    </w:p>
    <w:p w:rsidR="006D5964" w:rsidRDefault="00517E4A">
      <w:pPr>
        <w:rPr>
          <w:sz w:val="20"/>
          <w:szCs w:val="20"/>
        </w:rPr>
      </w:pPr>
      <w:r>
        <w:rPr>
          <w:rFonts w:eastAsia="Times New Roman"/>
          <w:sz w:val="24"/>
          <w:szCs w:val="24"/>
        </w:rPr>
        <w:t>А.П. Платонов</w:t>
      </w:r>
    </w:p>
    <w:p w:rsidR="006D5964" w:rsidRDefault="00517E4A">
      <w:pPr>
        <w:rPr>
          <w:sz w:val="20"/>
          <w:szCs w:val="20"/>
        </w:rPr>
      </w:pPr>
      <w:r>
        <w:rPr>
          <w:rFonts w:eastAsia="Times New Roman"/>
          <w:sz w:val="24"/>
          <w:szCs w:val="24"/>
        </w:rPr>
        <w:t>Рассказы и повести: «Река</w:t>
      </w:r>
    </w:p>
    <w:p w:rsidR="006D5964" w:rsidRDefault="00517E4A">
      <w:pPr>
        <w:rPr>
          <w:sz w:val="20"/>
          <w:szCs w:val="20"/>
        </w:rPr>
      </w:pPr>
      <w:r>
        <w:rPr>
          <w:rFonts w:eastAsia="Times New Roman"/>
          <w:sz w:val="24"/>
          <w:szCs w:val="24"/>
        </w:rPr>
        <w:t>Потудань», «Сокровенный</w:t>
      </w:r>
    </w:p>
    <w:p w:rsidR="006D5964" w:rsidRDefault="00517E4A">
      <w:pPr>
        <w:rPr>
          <w:sz w:val="20"/>
          <w:szCs w:val="20"/>
        </w:rPr>
      </w:pPr>
      <w:r>
        <w:rPr>
          <w:rFonts w:eastAsia="Times New Roman"/>
          <w:sz w:val="24"/>
          <w:szCs w:val="24"/>
        </w:rPr>
        <w:t>человек», «Мусорный ветер»</w:t>
      </w:r>
    </w:p>
    <w:p w:rsidR="006D5964" w:rsidRDefault="00517E4A">
      <w:pPr>
        <w:rPr>
          <w:sz w:val="20"/>
          <w:szCs w:val="20"/>
        </w:rPr>
      </w:pPr>
      <w:r>
        <w:rPr>
          <w:rFonts w:eastAsia="Times New Roman"/>
          <w:sz w:val="24"/>
          <w:szCs w:val="24"/>
        </w:rPr>
        <w:t>М.А. Шолохов</w:t>
      </w:r>
    </w:p>
    <w:p w:rsidR="006D5964" w:rsidRDefault="00517E4A">
      <w:pPr>
        <w:rPr>
          <w:sz w:val="20"/>
          <w:szCs w:val="20"/>
        </w:rPr>
      </w:pPr>
      <w:r>
        <w:rPr>
          <w:rFonts w:eastAsia="Times New Roman"/>
          <w:sz w:val="24"/>
          <w:szCs w:val="24"/>
        </w:rPr>
        <w:t>Роман «Поднятая целина».</w:t>
      </w:r>
    </w:p>
    <w:p w:rsidR="006D5964" w:rsidRDefault="006D5964">
      <w:pPr>
        <w:spacing w:line="1" w:lineRule="exact"/>
        <w:rPr>
          <w:sz w:val="20"/>
          <w:szCs w:val="20"/>
        </w:rPr>
      </w:pPr>
    </w:p>
    <w:p w:rsidR="006D5964" w:rsidRDefault="00517E4A">
      <w:pPr>
        <w:rPr>
          <w:sz w:val="20"/>
          <w:szCs w:val="20"/>
        </w:rPr>
      </w:pPr>
      <w:r>
        <w:rPr>
          <w:rFonts w:eastAsia="Times New Roman"/>
          <w:sz w:val="24"/>
          <w:szCs w:val="24"/>
        </w:rPr>
        <w:t>Книга рассказов «Донские</w:t>
      </w:r>
    </w:p>
    <w:p w:rsidR="006D5964" w:rsidRDefault="00517E4A">
      <w:pPr>
        <w:rPr>
          <w:sz w:val="20"/>
          <w:szCs w:val="20"/>
        </w:rPr>
      </w:pPr>
      <w:r>
        <w:rPr>
          <w:rFonts w:eastAsia="Times New Roman"/>
          <w:sz w:val="24"/>
          <w:szCs w:val="24"/>
        </w:rPr>
        <w:t>рассказы»</w:t>
      </w:r>
    </w:p>
    <w:p w:rsidR="006D5964" w:rsidRDefault="00517E4A">
      <w:pPr>
        <w:rPr>
          <w:sz w:val="20"/>
          <w:szCs w:val="20"/>
        </w:rPr>
      </w:pPr>
      <w:r>
        <w:rPr>
          <w:rFonts w:eastAsia="Times New Roman"/>
          <w:sz w:val="24"/>
          <w:szCs w:val="24"/>
        </w:rPr>
        <w:t>В.В. Набоков</w:t>
      </w:r>
    </w:p>
    <w:p w:rsidR="006D5964" w:rsidRDefault="00517E4A">
      <w:pPr>
        <w:rPr>
          <w:sz w:val="20"/>
          <w:szCs w:val="20"/>
        </w:rPr>
      </w:pPr>
      <w:r>
        <w:rPr>
          <w:rFonts w:eastAsia="Times New Roman"/>
          <w:sz w:val="24"/>
          <w:szCs w:val="24"/>
        </w:rPr>
        <w:t>Романы «Машенька», «Защита</w:t>
      </w:r>
    </w:p>
    <w:p w:rsidR="006D5964" w:rsidRDefault="00517E4A">
      <w:pPr>
        <w:rPr>
          <w:sz w:val="20"/>
          <w:szCs w:val="20"/>
        </w:rPr>
      </w:pPr>
      <w:r>
        <w:rPr>
          <w:rFonts w:eastAsia="Times New Roman"/>
          <w:sz w:val="24"/>
          <w:szCs w:val="24"/>
        </w:rPr>
        <w:t>Лужина»</w:t>
      </w:r>
    </w:p>
    <w:p w:rsidR="006D5964" w:rsidRDefault="00517E4A">
      <w:pPr>
        <w:rPr>
          <w:sz w:val="20"/>
          <w:szCs w:val="20"/>
        </w:rPr>
      </w:pPr>
      <w:r>
        <w:rPr>
          <w:rFonts w:eastAsia="Times New Roman"/>
          <w:sz w:val="24"/>
          <w:szCs w:val="24"/>
        </w:rPr>
        <w:t>М.М. Зощенко</w:t>
      </w:r>
    </w:p>
    <w:p w:rsidR="006D5964" w:rsidRDefault="00517E4A">
      <w:pPr>
        <w:rPr>
          <w:sz w:val="20"/>
          <w:szCs w:val="20"/>
        </w:rPr>
      </w:pPr>
      <w:r>
        <w:rPr>
          <w:rFonts w:eastAsia="Times New Roman"/>
          <w:sz w:val="24"/>
          <w:szCs w:val="24"/>
        </w:rPr>
        <w:t>Рассказы: «Баня», «Жертва</w:t>
      </w:r>
    </w:p>
    <w:p w:rsidR="006D5964" w:rsidRDefault="00517E4A">
      <w:pPr>
        <w:rPr>
          <w:sz w:val="20"/>
          <w:szCs w:val="20"/>
        </w:rPr>
      </w:pPr>
      <w:r>
        <w:rPr>
          <w:rFonts w:eastAsia="Times New Roman"/>
          <w:sz w:val="24"/>
          <w:szCs w:val="24"/>
        </w:rPr>
        <w:t>революции», «Нервные люди»,</w:t>
      </w:r>
    </w:p>
    <w:p w:rsidR="006D5964" w:rsidRDefault="00517E4A">
      <w:pPr>
        <w:rPr>
          <w:sz w:val="20"/>
          <w:szCs w:val="20"/>
        </w:rPr>
      </w:pPr>
      <w:r>
        <w:rPr>
          <w:rFonts w:eastAsia="Times New Roman"/>
          <w:sz w:val="24"/>
          <w:szCs w:val="24"/>
        </w:rPr>
        <w:t>«Качество продукции»,</w:t>
      </w:r>
    </w:p>
    <w:p w:rsidR="006D5964" w:rsidRDefault="00517E4A">
      <w:pPr>
        <w:rPr>
          <w:sz w:val="20"/>
          <w:szCs w:val="20"/>
        </w:rPr>
      </w:pPr>
      <w:r>
        <w:rPr>
          <w:rFonts w:eastAsia="Times New Roman"/>
          <w:sz w:val="24"/>
          <w:szCs w:val="24"/>
        </w:rPr>
        <w:t>«Аристократка», «Прелести</w:t>
      </w:r>
    </w:p>
    <w:p w:rsidR="006D5964" w:rsidRDefault="00517E4A">
      <w:pPr>
        <w:rPr>
          <w:sz w:val="20"/>
          <w:szCs w:val="20"/>
        </w:rPr>
      </w:pPr>
      <w:r>
        <w:rPr>
          <w:rFonts w:eastAsia="Times New Roman"/>
          <w:sz w:val="24"/>
          <w:szCs w:val="24"/>
        </w:rPr>
        <w:t>культуры», «Тормоз</w:t>
      </w:r>
    </w:p>
    <w:p w:rsidR="006D5964" w:rsidRDefault="00517E4A">
      <w:pPr>
        <w:rPr>
          <w:sz w:val="20"/>
          <w:szCs w:val="20"/>
        </w:rPr>
      </w:pPr>
      <w:r>
        <w:rPr>
          <w:rFonts w:eastAsia="Times New Roman"/>
          <w:sz w:val="24"/>
          <w:szCs w:val="24"/>
        </w:rPr>
        <w:t>Вестингауза», «Диктофон»,</w:t>
      </w:r>
    </w:p>
    <w:p w:rsidR="006D5964" w:rsidRDefault="00517E4A">
      <w:pPr>
        <w:rPr>
          <w:sz w:val="20"/>
          <w:szCs w:val="20"/>
        </w:rPr>
      </w:pPr>
      <w:r>
        <w:rPr>
          <w:rFonts w:eastAsia="Times New Roman"/>
          <w:sz w:val="24"/>
          <w:szCs w:val="24"/>
        </w:rPr>
        <w:t>«Обезьяний язык»</w:t>
      </w:r>
    </w:p>
    <w:p w:rsidR="006D5964" w:rsidRDefault="00517E4A">
      <w:pPr>
        <w:rPr>
          <w:sz w:val="20"/>
          <w:szCs w:val="20"/>
        </w:rPr>
      </w:pPr>
      <w:r>
        <w:rPr>
          <w:rFonts w:eastAsia="Times New Roman"/>
          <w:sz w:val="24"/>
          <w:szCs w:val="24"/>
        </w:rPr>
        <w:t>И.Э.Бабель</w:t>
      </w:r>
    </w:p>
    <w:p w:rsidR="006D5964" w:rsidRDefault="00517E4A">
      <w:pPr>
        <w:rPr>
          <w:sz w:val="20"/>
          <w:szCs w:val="20"/>
        </w:rPr>
      </w:pPr>
      <w:r>
        <w:rPr>
          <w:rFonts w:eastAsia="Times New Roman"/>
          <w:sz w:val="24"/>
          <w:szCs w:val="24"/>
        </w:rPr>
        <w:t>Книга рассказов «Конармия»</w:t>
      </w:r>
    </w:p>
    <w:p w:rsidR="006D5964" w:rsidRDefault="00517E4A">
      <w:pPr>
        <w:rPr>
          <w:sz w:val="20"/>
          <w:szCs w:val="20"/>
        </w:rPr>
      </w:pPr>
      <w:r>
        <w:rPr>
          <w:rFonts w:eastAsia="Times New Roman"/>
          <w:sz w:val="24"/>
          <w:szCs w:val="24"/>
        </w:rPr>
        <w:t>А.А. Фадеев</w:t>
      </w:r>
    </w:p>
    <w:p w:rsidR="006D5964" w:rsidRDefault="006D5964">
      <w:pPr>
        <w:spacing w:line="299" w:lineRule="exact"/>
        <w:rPr>
          <w:sz w:val="20"/>
          <w:szCs w:val="20"/>
        </w:rPr>
      </w:pPr>
    </w:p>
    <w:p w:rsidR="006D5964" w:rsidRPr="00AC2AB1" w:rsidRDefault="006D5964" w:rsidP="00AC2AB1">
      <w:pPr>
        <w:jc w:val="right"/>
        <w:rPr>
          <w:sz w:val="20"/>
          <w:szCs w:val="20"/>
        </w:rPr>
        <w:sectPr w:rsidR="006D5964" w:rsidRPr="00AC2AB1">
          <w:pgSz w:w="11900" w:h="16838"/>
          <w:pgMar w:top="851" w:right="846" w:bottom="0" w:left="1440" w:header="0" w:footer="0" w:gutter="0"/>
          <w:cols w:num="2" w:space="720" w:equalWidth="0">
            <w:col w:w="5520" w:space="220"/>
            <w:col w:w="3880"/>
          </w:cols>
        </w:sectPr>
      </w:pPr>
    </w:p>
    <w:p w:rsidR="006D5964" w:rsidRDefault="00612BD0">
      <w:pPr>
        <w:spacing w:line="200" w:lineRule="exact"/>
        <w:rPr>
          <w:sz w:val="20"/>
          <w:szCs w:val="20"/>
        </w:rPr>
      </w:pPr>
      <w:r>
        <w:rPr>
          <w:sz w:val="20"/>
          <w:szCs w:val="20"/>
        </w:rPr>
        <w:lastRenderedPageBreak/>
        <w:pict>
          <v:line id="Shape 117" o:spid="_x0000_s1142" style="position:absolute;z-index:251684352;visibility:visible;mso-wrap-distance-left:0;mso-wrap-distance-right:0;mso-position-horizontal-relative:page;mso-position-vertical-relative:page" from="51pt,42.8pt" to="530.1pt,42.8pt" o:allowincell="f" strokeweight=".16931mm">
            <w10:wrap anchorx="page" anchory="page"/>
          </v:line>
        </w:pict>
      </w:r>
      <w:r>
        <w:rPr>
          <w:sz w:val="20"/>
          <w:szCs w:val="20"/>
        </w:rPr>
        <w:pict>
          <v:line id="Shape 118" o:spid="_x0000_s1143" style="position:absolute;z-index:251685376;visibility:visible;mso-wrap-distance-left:0;mso-wrap-distance-right:0;mso-position-horizontal-relative:page;mso-position-vertical-relative:page" from="51pt,124.45pt" to="354.3pt,124.45pt" o:allowincell="f" strokeweight=".48pt">
            <w10:wrap anchorx="page" anchory="page"/>
          </v:line>
        </w:pict>
      </w:r>
      <w:r>
        <w:rPr>
          <w:sz w:val="20"/>
          <w:szCs w:val="20"/>
        </w:rPr>
        <w:pict>
          <v:line id="Shape 119" o:spid="_x0000_s1144" style="position:absolute;z-index:251686400;visibility:visible;mso-wrap-distance-left:0;mso-wrap-distance-right:0;mso-position-horizontal-relative:page;mso-position-vertical-relative:page" from="51.2pt,42.55pt" to="51.2pt,788.75pt" o:allowincell="f" strokeweight=".16931mm">
            <w10:wrap anchorx="page" anchory="page"/>
          </v:line>
        </w:pict>
      </w: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45" w:lineRule="exact"/>
        <w:rPr>
          <w:sz w:val="20"/>
          <w:szCs w:val="20"/>
        </w:rPr>
      </w:pPr>
    </w:p>
    <w:p w:rsidR="006D5964" w:rsidRDefault="00517E4A">
      <w:pPr>
        <w:spacing w:line="250" w:lineRule="auto"/>
        <w:rPr>
          <w:sz w:val="20"/>
          <w:szCs w:val="20"/>
        </w:rPr>
      </w:pPr>
      <w:r>
        <w:rPr>
          <w:rFonts w:eastAsia="Times New Roman"/>
          <w:sz w:val="23"/>
          <w:szCs w:val="23"/>
        </w:rPr>
        <w:t>А.И. Солженицын Рассказ «Один день Ивана Денисовича»</w:t>
      </w:r>
    </w:p>
    <w:p w:rsidR="006D5964" w:rsidRDefault="00517E4A">
      <w:pPr>
        <w:spacing w:line="20" w:lineRule="exact"/>
        <w:rPr>
          <w:sz w:val="20"/>
          <w:szCs w:val="20"/>
        </w:rPr>
      </w:pPr>
      <w:r>
        <w:rPr>
          <w:sz w:val="20"/>
          <w:szCs w:val="20"/>
        </w:rPr>
        <w:br w:type="column"/>
      </w: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25" w:lineRule="exact"/>
        <w:rPr>
          <w:sz w:val="20"/>
          <w:szCs w:val="20"/>
        </w:rPr>
      </w:pPr>
    </w:p>
    <w:p w:rsidR="006D5964" w:rsidRDefault="00517E4A">
      <w:pPr>
        <w:spacing w:line="236" w:lineRule="auto"/>
        <w:ind w:right="460"/>
        <w:rPr>
          <w:sz w:val="20"/>
          <w:szCs w:val="20"/>
        </w:rPr>
      </w:pPr>
      <w:r>
        <w:rPr>
          <w:rFonts w:eastAsia="Times New Roman"/>
          <w:sz w:val="24"/>
          <w:szCs w:val="24"/>
        </w:rPr>
        <w:t>А.И. Солженицын Рассказ «Матренин двор» Книга «Архипелаг ГУЛаг»</w:t>
      </w:r>
    </w:p>
    <w:p w:rsidR="006D5964" w:rsidRDefault="00612BD0">
      <w:pPr>
        <w:spacing w:line="20" w:lineRule="exact"/>
        <w:rPr>
          <w:sz w:val="20"/>
          <w:szCs w:val="20"/>
        </w:rPr>
      </w:pPr>
      <w:r>
        <w:rPr>
          <w:sz w:val="20"/>
          <w:szCs w:val="20"/>
        </w:rPr>
        <w:pict>
          <v:line id="Shape 120" o:spid="_x0000_s1145" style="position:absolute;z-index:251687424;visibility:visible;mso-wrap-distance-left:0;mso-wrap-distance-right:0" from="-5.3pt,.8pt" to="178.3pt,.8pt" o:allowincell="f" strokeweight=".16931mm"/>
        </w:pict>
      </w:r>
      <w:r>
        <w:rPr>
          <w:sz w:val="20"/>
          <w:szCs w:val="20"/>
        </w:rPr>
        <w:pict>
          <v:line id="Shape 121" o:spid="_x0000_s1146" style="position:absolute;z-index:251688448;visibility:visible;mso-wrap-distance-left:0;mso-wrap-distance-right:0" from="-5.3pt,387.75pt" to="178.3pt,387.75pt" o:allowincell="f" strokeweight=".48pt"/>
        </w:pict>
      </w:r>
      <w:r>
        <w:rPr>
          <w:sz w:val="20"/>
          <w:szCs w:val="20"/>
        </w:rPr>
        <w:pict>
          <v:line id="Shape 122" o:spid="_x0000_s1147" style="position:absolute;z-index:251689472;visibility:visible;mso-wrap-distance-left:0;mso-wrap-distance-right:0" from="-5.3pt,498.65pt" to="178.3pt,498.65pt" o:allowincell="f" strokeweight=".16931mm"/>
        </w:pict>
      </w:r>
      <w:r>
        <w:rPr>
          <w:sz w:val="20"/>
          <w:szCs w:val="20"/>
        </w:rPr>
        <w:pict>
          <v:line id="Shape 123" o:spid="_x0000_s1148" style="position:absolute;z-index:251690496;visibility:visible;mso-wrap-distance-left:0;mso-wrap-distance-right:0" from="-5.1pt,-122.9pt" to="-5.1pt,623.2pt" o:allowincell="f" strokeweight=".16931mm"/>
        </w:pict>
      </w:r>
    </w:p>
    <w:p w:rsidR="006D5964" w:rsidRDefault="00517E4A">
      <w:pPr>
        <w:rPr>
          <w:sz w:val="20"/>
          <w:szCs w:val="20"/>
        </w:rPr>
      </w:pPr>
      <w:r>
        <w:rPr>
          <w:rFonts w:eastAsia="Times New Roman"/>
          <w:sz w:val="24"/>
          <w:szCs w:val="24"/>
        </w:rPr>
        <w:t>В.Т. Шаламов</w:t>
      </w:r>
    </w:p>
    <w:p w:rsidR="006D5964" w:rsidRDefault="00517E4A">
      <w:pPr>
        <w:rPr>
          <w:sz w:val="20"/>
          <w:szCs w:val="20"/>
        </w:rPr>
      </w:pPr>
      <w:r>
        <w:rPr>
          <w:rFonts w:eastAsia="Times New Roman"/>
          <w:sz w:val="24"/>
          <w:szCs w:val="24"/>
        </w:rPr>
        <w:t>Рассказы: «На представку»,</w:t>
      </w:r>
    </w:p>
    <w:p w:rsidR="006D5964" w:rsidRDefault="006D5964">
      <w:pPr>
        <w:spacing w:line="12" w:lineRule="exact"/>
        <w:rPr>
          <w:sz w:val="20"/>
          <w:szCs w:val="20"/>
        </w:rPr>
      </w:pPr>
    </w:p>
    <w:p w:rsidR="006D5964" w:rsidRDefault="00517E4A">
      <w:pPr>
        <w:spacing w:line="237" w:lineRule="auto"/>
        <w:ind w:right="120"/>
        <w:rPr>
          <w:sz w:val="20"/>
          <w:szCs w:val="20"/>
        </w:rPr>
      </w:pPr>
      <w:r>
        <w:rPr>
          <w:rFonts w:eastAsia="Times New Roman"/>
          <w:sz w:val="24"/>
          <w:szCs w:val="24"/>
        </w:rPr>
        <w:t>«Серафим», «Красный крест», «Тифозный карантин», «Последний бой майора Пугачева»</w:t>
      </w: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84" w:lineRule="exact"/>
        <w:rPr>
          <w:sz w:val="20"/>
          <w:szCs w:val="20"/>
        </w:rPr>
      </w:pPr>
    </w:p>
    <w:p w:rsidR="006D5964" w:rsidRDefault="00517E4A">
      <w:pPr>
        <w:rPr>
          <w:sz w:val="20"/>
          <w:szCs w:val="20"/>
        </w:rPr>
      </w:pPr>
      <w:r>
        <w:rPr>
          <w:rFonts w:eastAsia="Times New Roman"/>
          <w:sz w:val="24"/>
          <w:szCs w:val="24"/>
        </w:rPr>
        <w:t>И.А. Бродский</w:t>
      </w:r>
    </w:p>
    <w:p w:rsidR="006D5964" w:rsidRDefault="006D5964">
      <w:pPr>
        <w:spacing w:line="1" w:lineRule="exact"/>
        <w:rPr>
          <w:sz w:val="20"/>
          <w:szCs w:val="20"/>
        </w:rPr>
      </w:pPr>
    </w:p>
    <w:p w:rsidR="006D5964" w:rsidRDefault="00517E4A">
      <w:pPr>
        <w:rPr>
          <w:sz w:val="20"/>
          <w:szCs w:val="20"/>
        </w:rPr>
      </w:pPr>
      <w:r>
        <w:rPr>
          <w:rFonts w:eastAsia="Times New Roman"/>
          <w:sz w:val="24"/>
          <w:szCs w:val="24"/>
        </w:rPr>
        <w:t>Стихотворения:«Конец</w:t>
      </w:r>
    </w:p>
    <w:p w:rsidR="006D5964" w:rsidRDefault="006D5964">
      <w:pPr>
        <w:spacing w:line="12" w:lineRule="exact"/>
        <w:rPr>
          <w:sz w:val="20"/>
          <w:szCs w:val="20"/>
        </w:rPr>
      </w:pPr>
    </w:p>
    <w:p w:rsidR="006D5964" w:rsidRDefault="00517E4A">
      <w:pPr>
        <w:rPr>
          <w:sz w:val="20"/>
          <w:szCs w:val="20"/>
        </w:rPr>
      </w:pPr>
      <w:r>
        <w:rPr>
          <w:rFonts w:eastAsia="Times New Roman"/>
          <w:sz w:val="23"/>
          <w:szCs w:val="23"/>
        </w:rPr>
        <w:t>прекрасной эпохи», «На смерть</w:t>
      </w:r>
    </w:p>
    <w:p w:rsidR="006D5964" w:rsidRDefault="00517E4A">
      <w:pPr>
        <w:rPr>
          <w:sz w:val="20"/>
          <w:szCs w:val="20"/>
        </w:rPr>
      </w:pPr>
      <w:r>
        <w:rPr>
          <w:rFonts w:eastAsia="Times New Roman"/>
          <w:sz w:val="24"/>
          <w:szCs w:val="24"/>
        </w:rPr>
        <w:t>Жукова», «На столетие Анны</w:t>
      </w:r>
    </w:p>
    <w:p w:rsidR="006D5964" w:rsidRDefault="00517E4A">
      <w:pPr>
        <w:rPr>
          <w:sz w:val="20"/>
          <w:szCs w:val="20"/>
        </w:rPr>
      </w:pPr>
      <w:r>
        <w:rPr>
          <w:rFonts w:eastAsia="Times New Roman"/>
          <w:sz w:val="24"/>
          <w:szCs w:val="24"/>
        </w:rPr>
        <w:t>Ахматовой», «Ни страны, ни</w:t>
      </w:r>
    </w:p>
    <w:p w:rsidR="006D5964" w:rsidRDefault="00517E4A">
      <w:pPr>
        <w:rPr>
          <w:sz w:val="20"/>
          <w:szCs w:val="20"/>
        </w:rPr>
      </w:pPr>
      <w:r>
        <w:rPr>
          <w:rFonts w:eastAsia="Times New Roman"/>
          <w:sz w:val="24"/>
          <w:szCs w:val="24"/>
        </w:rPr>
        <w:t>погоста…», «Рождественский</w:t>
      </w:r>
    </w:p>
    <w:p w:rsidR="006D5964" w:rsidRDefault="00517E4A">
      <w:pPr>
        <w:rPr>
          <w:sz w:val="20"/>
          <w:szCs w:val="20"/>
        </w:rPr>
      </w:pPr>
      <w:r>
        <w:rPr>
          <w:rFonts w:eastAsia="Times New Roman"/>
          <w:sz w:val="24"/>
          <w:szCs w:val="24"/>
        </w:rPr>
        <w:t>романс», «Я входил вместо</w:t>
      </w:r>
    </w:p>
    <w:p w:rsidR="006D5964" w:rsidRDefault="00517E4A">
      <w:pPr>
        <w:rPr>
          <w:sz w:val="20"/>
          <w:szCs w:val="20"/>
        </w:rPr>
      </w:pPr>
      <w:r>
        <w:rPr>
          <w:rFonts w:eastAsia="Times New Roman"/>
          <w:sz w:val="24"/>
          <w:szCs w:val="24"/>
        </w:rPr>
        <w:t>дикого зверя в клетку…»</w:t>
      </w:r>
    </w:p>
    <w:p w:rsidR="006D5964" w:rsidRDefault="006D5964">
      <w:pPr>
        <w:spacing w:line="10" w:lineRule="exact"/>
        <w:rPr>
          <w:sz w:val="20"/>
          <w:szCs w:val="20"/>
        </w:rPr>
      </w:pPr>
    </w:p>
    <w:p w:rsidR="006D5964" w:rsidRDefault="00517E4A">
      <w:pPr>
        <w:rPr>
          <w:sz w:val="20"/>
          <w:szCs w:val="20"/>
        </w:rPr>
      </w:pPr>
      <w:r>
        <w:rPr>
          <w:rFonts w:eastAsia="Times New Roman"/>
          <w:sz w:val="24"/>
          <w:szCs w:val="24"/>
        </w:rPr>
        <w:t>В.М. Шукшин</w:t>
      </w:r>
    </w:p>
    <w:p w:rsidR="006D5964" w:rsidRDefault="00517E4A">
      <w:pPr>
        <w:rPr>
          <w:sz w:val="20"/>
          <w:szCs w:val="20"/>
        </w:rPr>
      </w:pPr>
      <w:r>
        <w:rPr>
          <w:rFonts w:eastAsia="Times New Roman"/>
          <w:sz w:val="24"/>
          <w:szCs w:val="24"/>
        </w:rPr>
        <w:t>Рассказы «Срезал»,</w:t>
      </w:r>
    </w:p>
    <w:p w:rsidR="006D5964" w:rsidRDefault="00517E4A">
      <w:pPr>
        <w:rPr>
          <w:sz w:val="20"/>
          <w:szCs w:val="20"/>
        </w:rPr>
      </w:pPr>
      <w:r>
        <w:rPr>
          <w:rFonts w:eastAsia="Times New Roman"/>
          <w:sz w:val="24"/>
          <w:szCs w:val="24"/>
        </w:rPr>
        <w:t>«Забуксовал», «Чудик»</w:t>
      </w:r>
    </w:p>
    <w:p w:rsidR="006D5964" w:rsidRDefault="00612BD0">
      <w:pPr>
        <w:spacing w:line="20" w:lineRule="exact"/>
        <w:rPr>
          <w:sz w:val="20"/>
          <w:szCs w:val="20"/>
        </w:rPr>
      </w:pPr>
      <w:r>
        <w:rPr>
          <w:sz w:val="20"/>
          <w:szCs w:val="20"/>
        </w:rPr>
        <w:pict>
          <v:line id="Shape 124" o:spid="_x0000_s1149" style="position:absolute;z-index:251691520;visibility:visible;mso-wrap-distance-left:0;mso-wrap-distance-right:0" from="178.05pt,-662.7pt" to="178.05pt,83.4pt" o:allowincell="f" strokeweight=".48pt"/>
        </w:pict>
      </w:r>
      <w:r>
        <w:rPr>
          <w:sz w:val="20"/>
          <w:szCs w:val="20"/>
        </w:rPr>
        <w:pict>
          <v:rect id="Shape 125" o:spid="_x0000_s1150" style="position:absolute;margin-left:-125pt;margin-top:82.7pt;width:479.1pt;height:.95pt;z-index:-251576832;visibility:visible;mso-wrap-distance-left:0;mso-wrap-distance-right:0" o:allowincell="f" fillcolor="black" stroked="f"/>
        </w:pict>
      </w:r>
    </w:p>
    <w:p w:rsidR="006D5964" w:rsidRDefault="00517E4A">
      <w:pPr>
        <w:spacing w:line="20" w:lineRule="exact"/>
        <w:rPr>
          <w:sz w:val="20"/>
          <w:szCs w:val="20"/>
        </w:rPr>
      </w:pPr>
      <w:r>
        <w:rPr>
          <w:sz w:val="20"/>
          <w:szCs w:val="20"/>
        </w:rPr>
        <w:br w:type="column"/>
      </w:r>
    </w:p>
    <w:p w:rsidR="006D5964" w:rsidRDefault="00517E4A">
      <w:pPr>
        <w:rPr>
          <w:sz w:val="20"/>
          <w:szCs w:val="20"/>
        </w:rPr>
      </w:pPr>
      <w:r>
        <w:rPr>
          <w:rFonts w:eastAsia="Times New Roman"/>
          <w:sz w:val="24"/>
          <w:szCs w:val="24"/>
        </w:rPr>
        <w:t>Романы «Разгром», «Молодая</w:t>
      </w:r>
    </w:p>
    <w:p w:rsidR="006D5964" w:rsidRDefault="00612BD0">
      <w:pPr>
        <w:spacing w:line="20" w:lineRule="exact"/>
        <w:rPr>
          <w:sz w:val="20"/>
          <w:szCs w:val="20"/>
        </w:rPr>
      </w:pPr>
      <w:r>
        <w:rPr>
          <w:sz w:val="20"/>
          <w:szCs w:val="20"/>
        </w:rPr>
        <w:pict>
          <v:line id="Shape 126" o:spid="_x0000_s1151" style="position:absolute;z-index:251692544;visibility:visible;mso-wrap-distance-left:0;mso-wrap-distance-right:0" from="170.85pt,-13.75pt" to="170.85pt,731.85pt" o:allowincell="f" strokeweight=".16931mm"/>
        </w:pict>
      </w:r>
    </w:p>
    <w:p w:rsidR="006D5964" w:rsidRDefault="00517E4A">
      <w:pPr>
        <w:rPr>
          <w:sz w:val="20"/>
          <w:szCs w:val="20"/>
        </w:rPr>
      </w:pPr>
      <w:r>
        <w:rPr>
          <w:rFonts w:eastAsia="Times New Roman"/>
          <w:sz w:val="24"/>
          <w:szCs w:val="24"/>
        </w:rPr>
        <w:t>гвардия»</w:t>
      </w:r>
    </w:p>
    <w:p w:rsidR="006D5964" w:rsidRDefault="00517E4A">
      <w:pPr>
        <w:rPr>
          <w:sz w:val="20"/>
          <w:szCs w:val="20"/>
        </w:rPr>
      </w:pPr>
      <w:r>
        <w:rPr>
          <w:rFonts w:eastAsia="Times New Roman"/>
          <w:sz w:val="24"/>
          <w:szCs w:val="24"/>
        </w:rPr>
        <w:t>И. Ильф, Е.Петров</w:t>
      </w:r>
    </w:p>
    <w:p w:rsidR="006D5964" w:rsidRDefault="00517E4A">
      <w:pPr>
        <w:rPr>
          <w:sz w:val="20"/>
          <w:szCs w:val="20"/>
        </w:rPr>
      </w:pPr>
      <w:r>
        <w:rPr>
          <w:rFonts w:eastAsia="Times New Roman"/>
          <w:sz w:val="24"/>
          <w:szCs w:val="24"/>
        </w:rPr>
        <w:t>Романы «12 стульев», «Золотой</w:t>
      </w:r>
    </w:p>
    <w:p w:rsidR="006D5964" w:rsidRDefault="00517E4A">
      <w:pPr>
        <w:rPr>
          <w:sz w:val="20"/>
          <w:szCs w:val="20"/>
        </w:rPr>
      </w:pPr>
      <w:r>
        <w:rPr>
          <w:rFonts w:eastAsia="Times New Roman"/>
          <w:sz w:val="24"/>
          <w:szCs w:val="24"/>
        </w:rPr>
        <w:t>теленок»</w:t>
      </w:r>
    </w:p>
    <w:p w:rsidR="006D5964" w:rsidRDefault="00517E4A">
      <w:pPr>
        <w:rPr>
          <w:sz w:val="20"/>
          <w:szCs w:val="20"/>
        </w:rPr>
      </w:pPr>
      <w:r>
        <w:rPr>
          <w:rFonts w:eastAsia="Times New Roman"/>
          <w:sz w:val="24"/>
          <w:szCs w:val="24"/>
        </w:rPr>
        <w:t>Н.Р. Эрдман</w:t>
      </w:r>
    </w:p>
    <w:p w:rsidR="006D5964" w:rsidRDefault="00517E4A">
      <w:pPr>
        <w:rPr>
          <w:sz w:val="20"/>
          <w:szCs w:val="20"/>
        </w:rPr>
      </w:pPr>
      <w:r>
        <w:rPr>
          <w:rFonts w:eastAsia="Times New Roman"/>
          <w:sz w:val="24"/>
          <w:szCs w:val="24"/>
        </w:rPr>
        <w:t>Пьеса «Самоубийца»</w:t>
      </w:r>
    </w:p>
    <w:p w:rsidR="006D5964" w:rsidRDefault="00517E4A">
      <w:pPr>
        <w:rPr>
          <w:sz w:val="20"/>
          <w:szCs w:val="20"/>
        </w:rPr>
      </w:pPr>
      <w:r>
        <w:rPr>
          <w:rFonts w:eastAsia="Times New Roman"/>
          <w:sz w:val="24"/>
          <w:szCs w:val="24"/>
        </w:rPr>
        <w:t>А.Н. Островский</w:t>
      </w:r>
    </w:p>
    <w:p w:rsidR="006D5964" w:rsidRDefault="00517E4A">
      <w:pPr>
        <w:rPr>
          <w:sz w:val="20"/>
          <w:szCs w:val="20"/>
        </w:rPr>
      </w:pPr>
      <w:r>
        <w:rPr>
          <w:rFonts w:eastAsia="Times New Roman"/>
          <w:sz w:val="24"/>
          <w:szCs w:val="24"/>
        </w:rPr>
        <w:t>Роман «Как закалялась сталь»</w:t>
      </w:r>
    </w:p>
    <w:p w:rsidR="006D5964" w:rsidRDefault="00517E4A">
      <w:pPr>
        <w:rPr>
          <w:sz w:val="20"/>
          <w:szCs w:val="20"/>
        </w:rPr>
      </w:pPr>
      <w:r>
        <w:rPr>
          <w:rFonts w:eastAsia="Times New Roman"/>
          <w:sz w:val="24"/>
          <w:szCs w:val="24"/>
        </w:rPr>
        <w:t>А.И. Солженицын</w:t>
      </w:r>
    </w:p>
    <w:p w:rsidR="006D5964" w:rsidRDefault="00517E4A">
      <w:pPr>
        <w:rPr>
          <w:sz w:val="20"/>
          <w:szCs w:val="20"/>
        </w:rPr>
      </w:pPr>
      <w:r>
        <w:rPr>
          <w:rFonts w:eastAsia="Times New Roman"/>
          <w:sz w:val="24"/>
          <w:szCs w:val="24"/>
        </w:rPr>
        <w:t>Повесть «Раковый корпус»,</w:t>
      </w:r>
    </w:p>
    <w:p w:rsidR="006D5964" w:rsidRDefault="00517E4A">
      <w:pPr>
        <w:rPr>
          <w:sz w:val="20"/>
          <w:szCs w:val="20"/>
        </w:rPr>
      </w:pPr>
      <w:r>
        <w:rPr>
          <w:rFonts w:eastAsia="Times New Roman"/>
          <w:sz w:val="24"/>
          <w:szCs w:val="24"/>
        </w:rPr>
        <w:t>статья «Жить не по лжи»</w:t>
      </w:r>
    </w:p>
    <w:p w:rsidR="006D5964" w:rsidRDefault="00517E4A">
      <w:pPr>
        <w:rPr>
          <w:sz w:val="20"/>
          <w:szCs w:val="20"/>
        </w:rPr>
      </w:pPr>
      <w:r>
        <w:rPr>
          <w:rFonts w:eastAsia="Times New Roman"/>
          <w:sz w:val="24"/>
          <w:szCs w:val="24"/>
        </w:rPr>
        <w:t>В.Т. Шаламов</w:t>
      </w:r>
    </w:p>
    <w:p w:rsidR="006D5964" w:rsidRDefault="00517E4A">
      <w:pPr>
        <w:rPr>
          <w:sz w:val="20"/>
          <w:szCs w:val="20"/>
        </w:rPr>
      </w:pPr>
      <w:r>
        <w:rPr>
          <w:rFonts w:eastAsia="Times New Roman"/>
          <w:sz w:val="24"/>
          <w:szCs w:val="24"/>
        </w:rPr>
        <w:t>Рассказы: «Сгущенное</w:t>
      </w:r>
    </w:p>
    <w:p w:rsidR="006D5964" w:rsidRDefault="006D5964">
      <w:pPr>
        <w:spacing w:line="1" w:lineRule="exact"/>
        <w:rPr>
          <w:sz w:val="20"/>
          <w:szCs w:val="20"/>
        </w:rPr>
      </w:pPr>
    </w:p>
    <w:p w:rsidR="006D5964" w:rsidRDefault="00517E4A">
      <w:pPr>
        <w:rPr>
          <w:sz w:val="20"/>
          <w:szCs w:val="20"/>
        </w:rPr>
      </w:pPr>
      <w:r>
        <w:rPr>
          <w:rFonts w:eastAsia="Times New Roman"/>
          <w:sz w:val="24"/>
          <w:szCs w:val="24"/>
        </w:rPr>
        <w:t>молоко», «Татарский мулла и</w:t>
      </w:r>
    </w:p>
    <w:p w:rsidR="006D5964" w:rsidRDefault="00517E4A">
      <w:pPr>
        <w:rPr>
          <w:sz w:val="20"/>
          <w:szCs w:val="20"/>
        </w:rPr>
      </w:pPr>
      <w:r>
        <w:rPr>
          <w:rFonts w:eastAsia="Times New Roman"/>
          <w:sz w:val="24"/>
          <w:szCs w:val="24"/>
        </w:rPr>
        <w:t>чистый воздух», «Васька</w:t>
      </w:r>
    </w:p>
    <w:p w:rsidR="006D5964" w:rsidRDefault="00517E4A">
      <w:pPr>
        <w:rPr>
          <w:sz w:val="20"/>
          <w:szCs w:val="20"/>
        </w:rPr>
      </w:pPr>
      <w:r>
        <w:rPr>
          <w:rFonts w:eastAsia="Times New Roman"/>
          <w:sz w:val="24"/>
          <w:szCs w:val="24"/>
        </w:rPr>
        <w:t>Денисов, похититель свиней»,</w:t>
      </w:r>
    </w:p>
    <w:p w:rsidR="006D5964" w:rsidRDefault="00517E4A">
      <w:pPr>
        <w:rPr>
          <w:sz w:val="20"/>
          <w:szCs w:val="20"/>
        </w:rPr>
      </w:pPr>
      <w:r>
        <w:rPr>
          <w:rFonts w:eastAsia="Times New Roman"/>
          <w:sz w:val="24"/>
          <w:szCs w:val="24"/>
        </w:rPr>
        <w:t>«Выходной день»</w:t>
      </w:r>
    </w:p>
    <w:p w:rsidR="006D5964" w:rsidRDefault="00517E4A">
      <w:pPr>
        <w:rPr>
          <w:sz w:val="20"/>
          <w:szCs w:val="20"/>
        </w:rPr>
      </w:pPr>
      <w:r>
        <w:rPr>
          <w:rFonts w:eastAsia="Times New Roman"/>
          <w:sz w:val="24"/>
          <w:szCs w:val="24"/>
        </w:rPr>
        <w:t>В.М. Шукшин</w:t>
      </w:r>
    </w:p>
    <w:p w:rsidR="006D5964" w:rsidRDefault="00517E4A">
      <w:pPr>
        <w:rPr>
          <w:sz w:val="20"/>
          <w:szCs w:val="20"/>
        </w:rPr>
      </w:pPr>
      <w:r>
        <w:rPr>
          <w:rFonts w:eastAsia="Times New Roman"/>
          <w:sz w:val="24"/>
          <w:szCs w:val="24"/>
        </w:rPr>
        <w:t>Рассказы «Верую», «Крепкий</w:t>
      </w:r>
    </w:p>
    <w:p w:rsidR="006D5964" w:rsidRDefault="00517E4A">
      <w:pPr>
        <w:rPr>
          <w:sz w:val="20"/>
          <w:szCs w:val="20"/>
        </w:rPr>
      </w:pPr>
      <w:r>
        <w:rPr>
          <w:rFonts w:eastAsia="Times New Roman"/>
          <w:sz w:val="24"/>
          <w:szCs w:val="24"/>
        </w:rPr>
        <w:t>мужик», «Сапожки»,</w:t>
      </w:r>
    </w:p>
    <w:p w:rsidR="006D5964" w:rsidRDefault="00517E4A">
      <w:pPr>
        <w:rPr>
          <w:sz w:val="20"/>
          <w:szCs w:val="20"/>
        </w:rPr>
      </w:pPr>
      <w:r>
        <w:rPr>
          <w:rFonts w:eastAsia="Times New Roman"/>
          <w:sz w:val="24"/>
          <w:szCs w:val="24"/>
        </w:rPr>
        <w:t>«Танцующий Шива»</w:t>
      </w:r>
    </w:p>
    <w:p w:rsidR="006D5964" w:rsidRDefault="00517E4A">
      <w:pPr>
        <w:rPr>
          <w:sz w:val="20"/>
          <w:szCs w:val="20"/>
        </w:rPr>
      </w:pPr>
      <w:r>
        <w:rPr>
          <w:rFonts w:eastAsia="Times New Roman"/>
          <w:sz w:val="24"/>
          <w:szCs w:val="24"/>
        </w:rPr>
        <w:t>Н.А. Заболоцкий</w:t>
      </w:r>
    </w:p>
    <w:p w:rsidR="006D5964" w:rsidRDefault="00517E4A">
      <w:pPr>
        <w:rPr>
          <w:sz w:val="20"/>
          <w:szCs w:val="20"/>
        </w:rPr>
      </w:pPr>
      <w:r>
        <w:rPr>
          <w:rFonts w:eastAsia="Times New Roman"/>
          <w:sz w:val="24"/>
          <w:szCs w:val="24"/>
        </w:rPr>
        <w:t>Стихотворения: «В жилищах</w:t>
      </w:r>
    </w:p>
    <w:p w:rsidR="006D5964" w:rsidRDefault="00517E4A">
      <w:pPr>
        <w:rPr>
          <w:sz w:val="20"/>
          <w:szCs w:val="20"/>
        </w:rPr>
      </w:pPr>
      <w:r>
        <w:rPr>
          <w:rFonts w:eastAsia="Times New Roman"/>
          <w:sz w:val="24"/>
          <w:szCs w:val="24"/>
        </w:rPr>
        <w:t>наших», «Вчера, о смерти</w:t>
      </w:r>
    </w:p>
    <w:p w:rsidR="006D5964" w:rsidRDefault="00517E4A">
      <w:pPr>
        <w:rPr>
          <w:sz w:val="20"/>
          <w:szCs w:val="20"/>
        </w:rPr>
      </w:pPr>
      <w:r>
        <w:rPr>
          <w:rFonts w:eastAsia="Times New Roman"/>
          <w:sz w:val="24"/>
          <w:szCs w:val="24"/>
        </w:rPr>
        <w:t>размышляя…», «Где-то в поле,</w:t>
      </w:r>
    </w:p>
    <w:p w:rsidR="006D5964" w:rsidRDefault="00517E4A">
      <w:pPr>
        <w:spacing w:line="238" w:lineRule="auto"/>
        <w:rPr>
          <w:sz w:val="20"/>
          <w:szCs w:val="20"/>
        </w:rPr>
      </w:pPr>
      <w:r>
        <w:rPr>
          <w:rFonts w:eastAsia="Times New Roman"/>
          <w:sz w:val="24"/>
          <w:szCs w:val="24"/>
        </w:rPr>
        <w:t>возле Магадана…»,</w:t>
      </w:r>
    </w:p>
    <w:p w:rsidR="006D5964" w:rsidRDefault="00517E4A">
      <w:pPr>
        <w:rPr>
          <w:sz w:val="20"/>
          <w:szCs w:val="20"/>
        </w:rPr>
      </w:pPr>
      <w:r>
        <w:rPr>
          <w:rFonts w:eastAsia="Times New Roman"/>
          <w:sz w:val="24"/>
          <w:szCs w:val="24"/>
        </w:rPr>
        <w:t>«Движение», «Ивановы»,</w:t>
      </w:r>
    </w:p>
    <w:p w:rsidR="006D5964" w:rsidRDefault="00517E4A">
      <w:pPr>
        <w:rPr>
          <w:sz w:val="20"/>
          <w:szCs w:val="20"/>
        </w:rPr>
      </w:pPr>
      <w:r>
        <w:rPr>
          <w:rFonts w:eastAsia="Times New Roman"/>
          <w:sz w:val="24"/>
          <w:szCs w:val="24"/>
        </w:rPr>
        <w:t>«Лицо коня», «Метаморфозы».</w:t>
      </w:r>
    </w:p>
    <w:p w:rsidR="006D5964" w:rsidRDefault="00517E4A">
      <w:pPr>
        <w:rPr>
          <w:sz w:val="20"/>
          <w:szCs w:val="20"/>
        </w:rPr>
      </w:pPr>
      <w:r>
        <w:rPr>
          <w:rFonts w:eastAsia="Times New Roman"/>
          <w:sz w:val="24"/>
          <w:szCs w:val="24"/>
        </w:rPr>
        <w:t>«Новый Быт»,  «Рыбная лавка»,</w:t>
      </w:r>
    </w:p>
    <w:p w:rsidR="006D5964" w:rsidRDefault="00517E4A">
      <w:pPr>
        <w:rPr>
          <w:sz w:val="20"/>
          <w:szCs w:val="20"/>
        </w:rPr>
      </w:pPr>
      <w:r>
        <w:rPr>
          <w:rFonts w:eastAsia="Times New Roman"/>
          <w:sz w:val="24"/>
          <w:szCs w:val="24"/>
        </w:rPr>
        <w:t>«Искусство», «Я не ищу</w:t>
      </w:r>
    </w:p>
    <w:p w:rsidR="006D5964" w:rsidRDefault="00517E4A">
      <w:pPr>
        <w:rPr>
          <w:sz w:val="20"/>
          <w:szCs w:val="20"/>
        </w:rPr>
      </w:pPr>
      <w:r>
        <w:rPr>
          <w:rFonts w:eastAsia="Times New Roman"/>
          <w:sz w:val="24"/>
          <w:szCs w:val="24"/>
        </w:rPr>
        <w:t>гармонии в природе…»</w:t>
      </w:r>
    </w:p>
    <w:p w:rsidR="006D5964" w:rsidRDefault="00517E4A">
      <w:pPr>
        <w:rPr>
          <w:sz w:val="20"/>
          <w:szCs w:val="20"/>
        </w:rPr>
      </w:pPr>
      <w:r>
        <w:rPr>
          <w:rFonts w:eastAsia="Times New Roman"/>
          <w:sz w:val="24"/>
          <w:szCs w:val="24"/>
        </w:rPr>
        <w:t>А.Т. Твардовский</w:t>
      </w:r>
    </w:p>
    <w:p w:rsidR="006D5964" w:rsidRDefault="00517E4A">
      <w:pPr>
        <w:rPr>
          <w:sz w:val="20"/>
          <w:szCs w:val="20"/>
        </w:rPr>
      </w:pPr>
      <w:r>
        <w:rPr>
          <w:rFonts w:eastAsia="Times New Roman"/>
          <w:sz w:val="24"/>
          <w:szCs w:val="24"/>
        </w:rPr>
        <w:t>Стихотворения: «В тот день,</w:t>
      </w:r>
    </w:p>
    <w:p w:rsidR="006D5964" w:rsidRDefault="00517E4A">
      <w:pPr>
        <w:rPr>
          <w:sz w:val="20"/>
          <w:szCs w:val="20"/>
        </w:rPr>
      </w:pPr>
      <w:r>
        <w:rPr>
          <w:rFonts w:eastAsia="Times New Roman"/>
          <w:sz w:val="24"/>
          <w:szCs w:val="24"/>
        </w:rPr>
        <w:t>когда окончилась война…»,</w:t>
      </w:r>
    </w:p>
    <w:p w:rsidR="006D5964" w:rsidRDefault="00517E4A">
      <w:pPr>
        <w:rPr>
          <w:sz w:val="20"/>
          <w:szCs w:val="20"/>
        </w:rPr>
      </w:pPr>
      <w:r>
        <w:rPr>
          <w:rFonts w:eastAsia="Times New Roman"/>
          <w:sz w:val="24"/>
          <w:szCs w:val="24"/>
        </w:rPr>
        <w:t>«Вся суть в одном-</w:t>
      </w:r>
    </w:p>
    <w:p w:rsidR="006D5964" w:rsidRDefault="00517E4A">
      <w:pPr>
        <w:rPr>
          <w:sz w:val="20"/>
          <w:szCs w:val="20"/>
        </w:rPr>
      </w:pPr>
      <w:r>
        <w:rPr>
          <w:rFonts w:eastAsia="Times New Roman"/>
          <w:sz w:val="24"/>
          <w:szCs w:val="24"/>
        </w:rPr>
        <w:t>единственном завете…»,</w:t>
      </w:r>
    </w:p>
    <w:p w:rsidR="006D5964" w:rsidRDefault="00517E4A">
      <w:pPr>
        <w:rPr>
          <w:sz w:val="20"/>
          <w:szCs w:val="20"/>
        </w:rPr>
      </w:pPr>
      <w:r>
        <w:rPr>
          <w:rFonts w:eastAsia="Times New Roman"/>
          <w:sz w:val="24"/>
          <w:szCs w:val="24"/>
        </w:rPr>
        <w:t>«Дробится рваный цоколь</w:t>
      </w:r>
    </w:p>
    <w:p w:rsidR="006D5964" w:rsidRDefault="006D5964">
      <w:pPr>
        <w:spacing w:line="1" w:lineRule="exact"/>
        <w:rPr>
          <w:sz w:val="20"/>
          <w:szCs w:val="20"/>
        </w:rPr>
      </w:pPr>
    </w:p>
    <w:p w:rsidR="006D5964" w:rsidRDefault="00517E4A">
      <w:pPr>
        <w:rPr>
          <w:sz w:val="20"/>
          <w:szCs w:val="20"/>
        </w:rPr>
      </w:pPr>
      <w:r>
        <w:rPr>
          <w:rFonts w:eastAsia="Times New Roman"/>
          <w:sz w:val="24"/>
          <w:szCs w:val="24"/>
        </w:rPr>
        <w:t>монумента...», «О сущем»,</w:t>
      </w:r>
    </w:p>
    <w:p w:rsidR="006D5964" w:rsidRDefault="00517E4A">
      <w:pPr>
        <w:rPr>
          <w:sz w:val="20"/>
          <w:szCs w:val="20"/>
        </w:rPr>
      </w:pPr>
      <w:r>
        <w:rPr>
          <w:rFonts w:eastAsia="Times New Roman"/>
          <w:sz w:val="24"/>
          <w:szCs w:val="24"/>
        </w:rPr>
        <w:t>«Памяти матери», «Я знаю,</w:t>
      </w:r>
    </w:p>
    <w:p w:rsidR="006D5964" w:rsidRDefault="00517E4A">
      <w:pPr>
        <w:rPr>
          <w:sz w:val="20"/>
          <w:szCs w:val="20"/>
        </w:rPr>
      </w:pPr>
      <w:r>
        <w:rPr>
          <w:rFonts w:eastAsia="Times New Roman"/>
          <w:sz w:val="24"/>
          <w:szCs w:val="24"/>
        </w:rPr>
        <w:t>никакой моей вины…»</w:t>
      </w:r>
    </w:p>
    <w:p w:rsidR="006D5964" w:rsidRDefault="00517E4A">
      <w:pPr>
        <w:rPr>
          <w:sz w:val="20"/>
          <w:szCs w:val="20"/>
        </w:rPr>
      </w:pPr>
      <w:r>
        <w:rPr>
          <w:rFonts w:eastAsia="Times New Roman"/>
          <w:sz w:val="24"/>
          <w:szCs w:val="24"/>
        </w:rPr>
        <w:t>И.А. Бродский</w:t>
      </w:r>
    </w:p>
    <w:p w:rsidR="006D5964" w:rsidRDefault="00517E4A">
      <w:pPr>
        <w:rPr>
          <w:sz w:val="20"/>
          <w:szCs w:val="20"/>
        </w:rPr>
      </w:pPr>
      <w:r>
        <w:rPr>
          <w:rFonts w:eastAsia="Times New Roman"/>
          <w:sz w:val="24"/>
          <w:szCs w:val="24"/>
        </w:rPr>
        <w:t>Стихотворения: «1 января 1965</w:t>
      </w:r>
    </w:p>
    <w:p w:rsidR="006D5964" w:rsidRDefault="00517E4A">
      <w:pPr>
        <w:rPr>
          <w:sz w:val="20"/>
          <w:szCs w:val="20"/>
        </w:rPr>
      </w:pPr>
      <w:r>
        <w:rPr>
          <w:rFonts w:eastAsia="Times New Roman"/>
          <w:sz w:val="24"/>
          <w:szCs w:val="24"/>
        </w:rPr>
        <w:t>года», «В деревне Бог живет не</w:t>
      </w:r>
    </w:p>
    <w:p w:rsidR="006D5964" w:rsidRDefault="00517E4A">
      <w:pPr>
        <w:rPr>
          <w:sz w:val="20"/>
          <w:szCs w:val="20"/>
        </w:rPr>
      </w:pPr>
      <w:r>
        <w:rPr>
          <w:rFonts w:eastAsia="Times New Roman"/>
          <w:sz w:val="24"/>
          <w:szCs w:val="24"/>
        </w:rPr>
        <w:t>по углам…», «Воротишься на</w:t>
      </w:r>
    </w:p>
    <w:p w:rsidR="006D5964" w:rsidRDefault="00517E4A">
      <w:pPr>
        <w:rPr>
          <w:sz w:val="20"/>
          <w:szCs w:val="20"/>
        </w:rPr>
      </w:pPr>
      <w:r>
        <w:rPr>
          <w:rFonts w:eastAsia="Times New Roman"/>
          <w:sz w:val="24"/>
          <w:szCs w:val="24"/>
        </w:rPr>
        <w:t>родину. Ну что ж…», «Осенний</w:t>
      </w:r>
    </w:p>
    <w:p w:rsidR="006D5964" w:rsidRDefault="00517E4A">
      <w:pPr>
        <w:rPr>
          <w:sz w:val="20"/>
          <w:szCs w:val="20"/>
        </w:rPr>
      </w:pPr>
      <w:r>
        <w:rPr>
          <w:rFonts w:eastAsia="Times New Roman"/>
          <w:sz w:val="24"/>
          <w:szCs w:val="24"/>
        </w:rPr>
        <w:t>крик ястреба»,</w:t>
      </w:r>
    </w:p>
    <w:p w:rsidR="006D5964" w:rsidRDefault="00517E4A">
      <w:pPr>
        <w:rPr>
          <w:sz w:val="20"/>
          <w:szCs w:val="20"/>
        </w:rPr>
      </w:pPr>
      <w:r>
        <w:rPr>
          <w:rFonts w:eastAsia="Times New Roman"/>
          <w:sz w:val="24"/>
          <w:szCs w:val="24"/>
        </w:rPr>
        <w:t>«Рождественская звезда», «То</w:t>
      </w:r>
    </w:p>
    <w:p w:rsidR="006D5964" w:rsidRDefault="00517E4A">
      <w:pPr>
        <w:rPr>
          <w:sz w:val="20"/>
          <w:szCs w:val="20"/>
        </w:rPr>
      </w:pPr>
      <w:r>
        <w:rPr>
          <w:rFonts w:eastAsia="Times New Roman"/>
          <w:sz w:val="24"/>
          <w:szCs w:val="24"/>
        </w:rPr>
        <w:t>не Муза воды набирает в</w:t>
      </w:r>
    </w:p>
    <w:p w:rsidR="006D5964" w:rsidRDefault="00517E4A">
      <w:pPr>
        <w:rPr>
          <w:sz w:val="20"/>
          <w:szCs w:val="20"/>
        </w:rPr>
      </w:pPr>
      <w:r>
        <w:rPr>
          <w:rFonts w:eastAsia="Times New Roman"/>
          <w:sz w:val="24"/>
          <w:szCs w:val="24"/>
        </w:rPr>
        <w:t>рот…» «Я обнял эти плечи и</w:t>
      </w:r>
    </w:p>
    <w:p w:rsidR="006D5964" w:rsidRDefault="00517E4A">
      <w:pPr>
        <w:rPr>
          <w:sz w:val="20"/>
          <w:szCs w:val="20"/>
        </w:rPr>
      </w:pPr>
      <w:r>
        <w:rPr>
          <w:rFonts w:eastAsia="Times New Roman"/>
          <w:sz w:val="24"/>
          <w:szCs w:val="24"/>
        </w:rPr>
        <w:t>взглянул…»</w:t>
      </w:r>
    </w:p>
    <w:p w:rsidR="006D5964" w:rsidRDefault="00517E4A">
      <w:pPr>
        <w:rPr>
          <w:sz w:val="20"/>
          <w:szCs w:val="20"/>
        </w:rPr>
      </w:pPr>
      <w:r>
        <w:rPr>
          <w:rFonts w:eastAsia="Times New Roman"/>
          <w:sz w:val="24"/>
          <w:szCs w:val="24"/>
        </w:rPr>
        <w:t>Нобелевская лекция</w:t>
      </w:r>
    </w:p>
    <w:p w:rsidR="006D5964" w:rsidRDefault="00517E4A">
      <w:pPr>
        <w:rPr>
          <w:sz w:val="20"/>
          <w:szCs w:val="20"/>
        </w:rPr>
      </w:pPr>
      <w:r>
        <w:rPr>
          <w:rFonts w:eastAsia="Times New Roman"/>
          <w:sz w:val="24"/>
          <w:szCs w:val="24"/>
        </w:rPr>
        <w:t>Н.М. Рубцов</w:t>
      </w:r>
    </w:p>
    <w:p w:rsidR="006D5964" w:rsidRDefault="00517E4A">
      <w:pPr>
        <w:rPr>
          <w:sz w:val="20"/>
          <w:szCs w:val="20"/>
        </w:rPr>
      </w:pPr>
      <w:r>
        <w:rPr>
          <w:rFonts w:eastAsia="Times New Roman"/>
          <w:sz w:val="24"/>
          <w:szCs w:val="24"/>
        </w:rPr>
        <w:t>Стихотворения:«В горнице»,</w:t>
      </w:r>
    </w:p>
    <w:p w:rsidR="006D5964" w:rsidRDefault="006D5964">
      <w:pPr>
        <w:spacing w:line="200" w:lineRule="exact"/>
        <w:rPr>
          <w:sz w:val="20"/>
          <w:szCs w:val="20"/>
        </w:rPr>
      </w:pPr>
    </w:p>
    <w:p w:rsidR="006D5964" w:rsidRDefault="006D5964">
      <w:pPr>
        <w:sectPr w:rsidR="006D5964">
          <w:pgSz w:w="11900" w:h="16838"/>
          <w:pgMar w:top="851" w:right="846" w:bottom="0" w:left="1140" w:header="0" w:footer="0" w:gutter="0"/>
          <w:cols w:num="3" w:space="720" w:equalWidth="0">
            <w:col w:w="2020" w:space="360"/>
            <w:col w:w="3240" w:space="420"/>
            <w:col w:w="3880"/>
          </w:cols>
        </w:sectPr>
      </w:pPr>
    </w:p>
    <w:p w:rsidR="006D5964" w:rsidRDefault="006D5964">
      <w:pPr>
        <w:spacing w:line="99" w:lineRule="exact"/>
        <w:rPr>
          <w:sz w:val="20"/>
          <w:szCs w:val="20"/>
        </w:rPr>
      </w:pPr>
    </w:p>
    <w:p w:rsidR="006D5964" w:rsidRPr="00AC2AB1" w:rsidRDefault="006D5964" w:rsidP="00AC2AB1">
      <w:pPr>
        <w:ind w:left="9580"/>
        <w:rPr>
          <w:sz w:val="20"/>
          <w:szCs w:val="20"/>
        </w:rPr>
        <w:sectPr w:rsidR="006D5964" w:rsidRPr="00AC2AB1">
          <w:type w:val="continuous"/>
          <w:pgSz w:w="11900" w:h="16838"/>
          <w:pgMar w:top="851" w:right="846" w:bottom="0" w:left="1140" w:header="0" w:footer="0" w:gutter="0"/>
          <w:cols w:space="720" w:equalWidth="0">
            <w:col w:w="9920"/>
          </w:cols>
        </w:sectPr>
      </w:pPr>
    </w:p>
    <w:p w:rsidR="006D5964" w:rsidRDefault="00612BD0">
      <w:pPr>
        <w:ind w:left="5740"/>
        <w:rPr>
          <w:sz w:val="20"/>
          <w:szCs w:val="20"/>
        </w:rPr>
      </w:pPr>
      <w:r>
        <w:rPr>
          <w:rFonts w:eastAsia="Times New Roman"/>
          <w:sz w:val="24"/>
          <w:szCs w:val="24"/>
        </w:rPr>
        <w:lastRenderedPageBreak/>
        <w:pict>
          <v:line id="Shape 127" o:spid="_x0000_s1152" style="position:absolute;left:0;text-align:left;z-index:251693568;visibility:visible;mso-wrap-distance-left:0;mso-wrap-distance-right:0;mso-position-horizontal-relative:page;mso-position-vertical-relative:page" from="51pt,42.8pt" to="530.1pt,42.8pt" o:allowincell="f" strokeweight=".16931mm">
            <w10:wrap anchorx="page" anchory="page"/>
          </v:line>
        </w:pict>
      </w:r>
      <w:r>
        <w:rPr>
          <w:rFonts w:eastAsia="Times New Roman"/>
          <w:sz w:val="24"/>
          <w:szCs w:val="24"/>
        </w:rPr>
        <w:pict>
          <v:line id="Shape 128" o:spid="_x0000_s1153" style="position:absolute;left:0;text-align:left;z-index:251694592;visibility:visible;mso-wrap-distance-left:0;mso-wrap-distance-right:0;mso-position-horizontal-relative:page;mso-position-vertical-relative:page" from="51.2pt,42.55pt" to="51.2pt,788.75pt" o:allowincell="f" strokeweight=".16931mm">
            <w10:wrap anchorx="page" anchory="page"/>
          </v:line>
        </w:pict>
      </w:r>
      <w:r>
        <w:rPr>
          <w:rFonts w:eastAsia="Times New Roman"/>
          <w:sz w:val="24"/>
          <w:szCs w:val="24"/>
        </w:rPr>
        <w:pict>
          <v:line id="Shape 129" o:spid="_x0000_s1154" style="position:absolute;left:0;text-align:left;z-index:251695616;visibility:visible;mso-wrap-distance-left:0;mso-wrap-distance-right:0;mso-position-horizontal-relative:page;mso-position-vertical-relative:page" from="170.9pt,42.55pt" to="170.9pt,788.75pt" o:allowincell="f" strokeweight=".16931mm">
            <w10:wrap anchorx="page" anchory="page"/>
          </v:line>
        </w:pict>
      </w:r>
      <w:r>
        <w:rPr>
          <w:rFonts w:eastAsia="Times New Roman"/>
          <w:sz w:val="24"/>
          <w:szCs w:val="24"/>
        </w:rPr>
        <w:pict>
          <v:line id="Shape 130" o:spid="_x0000_s1155" style="position:absolute;left:0;text-align:left;z-index:251696640;visibility:visible;mso-wrap-distance-left:0;mso-wrap-distance-right:0;mso-position-horizontal-relative:page;mso-position-vertical-relative:page" from="354.05pt,42.55pt" to="354.05pt,788.75pt" o:allowincell="f" strokeweight=".48pt">
            <w10:wrap anchorx="page" anchory="page"/>
          </v:line>
        </w:pict>
      </w:r>
      <w:r>
        <w:rPr>
          <w:rFonts w:eastAsia="Times New Roman"/>
          <w:sz w:val="24"/>
          <w:szCs w:val="24"/>
        </w:rPr>
        <w:pict>
          <v:line id="Shape 131" o:spid="_x0000_s1156" style="position:absolute;left:0;text-align:left;z-index:251697664;visibility:visible;mso-wrap-distance-left:0;mso-wrap-distance-right:0;mso-position-horizontal-relative:page;mso-position-vertical-relative:page" from="529.85pt,42.55pt" to="529.85pt,788.25pt" o:allowincell="f" strokeweight=".16931mm">
            <w10:wrap anchorx="page" anchory="page"/>
          </v:line>
        </w:pict>
      </w:r>
      <w:r w:rsidR="00517E4A">
        <w:rPr>
          <w:rFonts w:eastAsia="Times New Roman"/>
          <w:sz w:val="24"/>
          <w:szCs w:val="24"/>
        </w:rPr>
        <w:t>«Видения на холме», «Звезда</w:t>
      </w:r>
    </w:p>
    <w:p w:rsidR="006D5964" w:rsidRDefault="00517E4A">
      <w:pPr>
        <w:ind w:left="5740"/>
        <w:rPr>
          <w:sz w:val="20"/>
          <w:szCs w:val="20"/>
        </w:rPr>
      </w:pPr>
      <w:r>
        <w:rPr>
          <w:rFonts w:eastAsia="Times New Roman"/>
          <w:sz w:val="24"/>
          <w:szCs w:val="24"/>
        </w:rPr>
        <w:t>полей», «Зимняя песня»,</w:t>
      </w:r>
    </w:p>
    <w:p w:rsidR="006D5964" w:rsidRDefault="00517E4A">
      <w:pPr>
        <w:ind w:left="5740"/>
        <w:rPr>
          <w:sz w:val="20"/>
          <w:szCs w:val="20"/>
        </w:rPr>
      </w:pPr>
      <w:r>
        <w:rPr>
          <w:rFonts w:eastAsia="Times New Roman"/>
          <w:sz w:val="24"/>
          <w:szCs w:val="24"/>
        </w:rPr>
        <w:t>«Привет, Россия, родина</w:t>
      </w:r>
    </w:p>
    <w:p w:rsidR="006D5964" w:rsidRDefault="00517E4A">
      <w:pPr>
        <w:ind w:left="5740"/>
        <w:rPr>
          <w:sz w:val="20"/>
          <w:szCs w:val="20"/>
        </w:rPr>
      </w:pPr>
      <w:r>
        <w:rPr>
          <w:rFonts w:eastAsia="Times New Roman"/>
          <w:sz w:val="24"/>
          <w:szCs w:val="24"/>
        </w:rPr>
        <w:t>моя!..», «Тихая моя родина!»,</w:t>
      </w:r>
    </w:p>
    <w:p w:rsidR="006D5964" w:rsidRDefault="00517E4A">
      <w:pPr>
        <w:ind w:left="5740"/>
        <w:rPr>
          <w:sz w:val="20"/>
          <w:szCs w:val="20"/>
        </w:rPr>
      </w:pPr>
      <w:r>
        <w:rPr>
          <w:rFonts w:eastAsia="Times New Roman"/>
          <w:sz w:val="24"/>
          <w:szCs w:val="24"/>
        </w:rPr>
        <w:t>«Русский огонек», «Стихи»</w:t>
      </w:r>
    </w:p>
    <w:p w:rsidR="006D5964" w:rsidRDefault="006D5964">
      <w:pPr>
        <w:spacing w:line="276" w:lineRule="exact"/>
        <w:rPr>
          <w:sz w:val="20"/>
          <w:szCs w:val="20"/>
        </w:rPr>
      </w:pPr>
    </w:p>
    <w:p w:rsidR="006D5964" w:rsidRDefault="00517E4A">
      <w:pPr>
        <w:ind w:left="5740"/>
        <w:rPr>
          <w:sz w:val="20"/>
          <w:szCs w:val="20"/>
        </w:rPr>
      </w:pPr>
      <w:r>
        <w:rPr>
          <w:rFonts w:eastAsia="Times New Roman"/>
          <w:sz w:val="24"/>
          <w:szCs w:val="24"/>
        </w:rPr>
        <w:t>Проза второй половины ХХ</w:t>
      </w:r>
    </w:p>
    <w:p w:rsidR="006D5964" w:rsidRDefault="00517E4A">
      <w:pPr>
        <w:ind w:left="5740"/>
        <w:rPr>
          <w:sz w:val="20"/>
          <w:szCs w:val="20"/>
        </w:rPr>
      </w:pPr>
      <w:r>
        <w:rPr>
          <w:rFonts w:eastAsia="Times New Roman"/>
          <w:sz w:val="24"/>
          <w:szCs w:val="24"/>
        </w:rPr>
        <w:t>века</w:t>
      </w:r>
    </w:p>
    <w:p w:rsidR="006D5964" w:rsidRDefault="00517E4A">
      <w:pPr>
        <w:ind w:left="5740"/>
        <w:rPr>
          <w:sz w:val="20"/>
          <w:szCs w:val="20"/>
        </w:rPr>
      </w:pPr>
      <w:r>
        <w:rPr>
          <w:rFonts w:eastAsia="Times New Roman"/>
          <w:sz w:val="24"/>
          <w:szCs w:val="24"/>
        </w:rPr>
        <w:t>Ф.А. Абрамов</w:t>
      </w:r>
    </w:p>
    <w:p w:rsidR="006D5964" w:rsidRDefault="00517E4A">
      <w:pPr>
        <w:ind w:left="5740"/>
        <w:rPr>
          <w:sz w:val="20"/>
          <w:szCs w:val="20"/>
        </w:rPr>
      </w:pPr>
      <w:r>
        <w:rPr>
          <w:rFonts w:eastAsia="Times New Roman"/>
          <w:sz w:val="24"/>
          <w:szCs w:val="24"/>
        </w:rPr>
        <w:t>Роман «Братья и сестры»</w:t>
      </w:r>
    </w:p>
    <w:p w:rsidR="006D5964" w:rsidRDefault="00517E4A">
      <w:pPr>
        <w:ind w:left="5740"/>
        <w:rPr>
          <w:sz w:val="20"/>
          <w:szCs w:val="20"/>
        </w:rPr>
      </w:pPr>
      <w:r>
        <w:rPr>
          <w:rFonts w:eastAsia="Times New Roman"/>
          <w:sz w:val="24"/>
          <w:szCs w:val="24"/>
        </w:rPr>
        <w:t>Ч.Т. Айтматов</w:t>
      </w:r>
    </w:p>
    <w:p w:rsidR="006D5964" w:rsidRDefault="00517E4A">
      <w:pPr>
        <w:ind w:left="5740"/>
        <w:rPr>
          <w:sz w:val="20"/>
          <w:szCs w:val="20"/>
        </w:rPr>
      </w:pPr>
      <w:r>
        <w:rPr>
          <w:rFonts w:eastAsia="Times New Roman"/>
          <w:sz w:val="24"/>
          <w:szCs w:val="24"/>
        </w:rPr>
        <w:t>Повести «Пегий пес, бегущий</w:t>
      </w:r>
    </w:p>
    <w:p w:rsidR="006D5964" w:rsidRDefault="00517E4A">
      <w:pPr>
        <w:ind w:left="5740"/>
        <w:rPr>
          <w:sz w:val="20"/>
          <w:szCs w:val="20"/>
        </w:rPr>
      </w:pPr>
      <w:r>
        <w:rPr>
          <w:rFonts w:eastAsia="Times New Roman"/>
          <w:sz w:val="24"/>
          <w:szCs w:val="24"/>
        </w:rPr>
        <w:t>краем моря», «Белый пароход»,</w:t>
      </w:r>
    </w:p>
    <w:p w:rsidR="006D5964" w:rsidRDefault="00517E4A">
      <w:pPr>
        <w:ind w:left="5740"/>
        <w:rPr>
          <w:sz w:val="20"/>
          <w:szCs w:val="20"/>
        </w:rPr>
      </w:pPr>
      <w:r>
        <w:rPr>
          <w:rFonts w:eastAsia="Times New Roman"/>
          <w:sz w:val="24"/>
          <w:szCs w:val="24"/>
        </w:rPr>
        <w:t>«Прощай, Гюльсара»</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В.П. Аксѐнов</w:t>
      </w:r>
    </w:p>
    <w:p w:rsidR="006D5964" w:rsidRDefault="00517E4A">
      <w:pPr>
        <w:ind w:left="5740"/>
        <w:rPr>
          <w:sz w:val="20"/>
          <w:szCs w:val="20"/>
        </w:rPr>
      </w:pPr>
      <w:r>
        <w:rPr>
          <w:rFonts w:eastAsia="Times New Roman"/>
          <w:sz w:val="24"/>
          <w:szCs w:val="24"/>
        </w:rPr>
        <w:t>Повести «Апельсины из</w:t>
      </w:r>
    </w:p>
    <w:p w:rsidR="006D5964" w:rsidRDefault="00517E4A">
      <w:pPr>
        <w:ind w:left="5740"/>
        <w:rPr>
          <w:sz w:val="20"/>
          <w:szCs w:val="20"/>
        </w:rPr>
      </w:pPr>
      <w:r>
        <w:rPr>
          <w:rFonts w:eastAsia="Times New Roman"/>
          <w:sz w:val="24"/>
          <w:szCs w:val="24"/>
        </w:rPr>
        <w:t>Марокко», «Затоваренная</w:t>
      </w:r>
    </w:p>
    <w:p w:rsidR="006D5964" w:rsidRDefault="00517E4A">
      <w:pPr>
        <w:ind w:left="5740"/>
        <w:rPr>
          <w:sz w:val="20"/>
          <w:szCs w:val="20"/>
        </w:rPr>
      </w:pPr>
      <w:r>
        <w:rPr>
          <w:rFonts w:eastAsia="Times New Roman"/>
          <w:sz w:val="24"/>
          <w:szCs w:val="24"/>
        </w:rPr>
        <w:t>бочкотара»</w:t>
      </w:r>
    </w:p>
    <w:p w:rsidR="006D5964" w:rsidRDefault="00517E4A">
      <w:pPr>
        <w:ind w:left="5740"/>
        <w:rPr>
          <w:sz w:val="20"/>
          <w:szCs w:val="20"/>
        </w:rPr>
      </w:pPr>
      <w:r>
        <w:rPr>
          <w:rFonts w:eastAsia="Times New Roman"/>
          <w:sz w:val="24"/>
          <w:szCs w:val="24"/>
        </w:rPr>
        <w:t>В.П. Астафьев</w:t>
      </w:r>
    </w:p>
    <w:p w:rsidR="006D5964" w:rsidRDefault="00517E4A">
      <w:pPr>
        <w:ind w:left="5740"/>
        <w:rPr>
          <w:sz w:val="20"/>
          <w:szCs w:val="20"/>
        </w:rPr>
      </w:pPr>
      <w:r>
        <w:rPr>
          <w:rFonts w:eastAsia="Times New Roman"/>
          <w:sz w:val="24"/>
          <w:szCs w:val="24"/>
        </w:rPr>
        <w:t>Роман «Царь-рыба». Повести:</w:t>
      </w:r>
    </w:p>
    <w:p w:rsidR="006D5964" w:rsidRDefault="00517E4A">
      <w:pPr>
        <w:ind w:left="5740"/>
        <w:rPr>
          <w:sz w:val="20"/>
          <w:szCs w:val="20"/>
        </w:rPr>
      </w:pPr>
      <w:r>
        <w:rPr>
          <w:rFonts w:eastAsia="Times New Roman"/>
          <w:sz w:val="24"/>
          <w:szCs w:val="24"/>
        </w:rPr>
        <w:t>«Веселый солдат», «Пастух и</w:t>
      </w:r>
    </w:p>
    <w:p w:rsidR="006D5964" w:rsidRDefault="00517E4A">
      <w:pPr>
        <w:ind w:left="5740"/>
        <w:rPr>
          <w:sz w:val="20"/>
          <w:szCs w:val="20"/>
        </w:rPr>
      </w:pPr>
      <w:r>
        <w:rPr>
          <w:rFonts w:eastAsia="Times New Roman"/>
          <w:sz w:val="24"/>
          <w:szCs w:val="24"/>
        </w:rPr>
        <w:t>пастушка»</w:t>
      </w:r>
    </w:p>
    <w:p w:rsidR="006D5964" w:rsidRDefault="00517E4A">
      <w:pPr>
        <w:ind w:left="5740"/>
        <w:rPr>
          <w:sz w:val="20"/>
          <w:szCs w:val="20"/>
        </w:rPr>
      </w:pPr>
      <w:r>
        <w:rPr>
          <w:rFonts w:eastAsia="Times New Roman"/>
          <w:sz w:val="24"/>
          <w:szCs w:val="24"/>
        </w:rPr>
        <w:t>В.И. Белов</w:t>
      </w:r>
    </w:p>
    <w:p w:rsidR="006D5964" w:rsidRDefault="00517E4A">
      <w:pPr>
        <w:ind w:left="5740"/>
        <w:rPr>
          <w:sz w:val="20"/>
          <w:szCs w:val="20"/>
        </w:rPr>
      </w:pPr>
      <w:r>
        <w:rPr>
          <w:rFonts w:eastAsia="Times New Roman"/>
          <w:sz w:val="24"/>
          <w:szCs w:val="24"/>
        </w:rPr>
        <w:t>Повесть «Привычное дело»,</w:t>
      </w:r>
    </w:p>
    <w:p w:rsidR="006D5964" w:rsidRDefault="00517E4A">
      <w:pPr>
        <w:ind w:left="5740"/>
        <w:rPr>
          <w:sz w:val="20"/>
          <w:szCs w:val="20"/>
        </w:rPr>
      </w:pPr>
      <w:r>
        <w:rPr>
          <w:rFonts w:eastAsia="Times New Roman"/>
          <w:sz w:val="24"/>
          <w:szCs w:val="24"/>
        </w:rPr>
        <w:t>книга «Лад»</w:t>
      </w:r>
    </w:p>
    <w:p w:rsidR="006D5964" w:rsidRDefault="00517E4A">
      <w:pPr>
        <w:ind w:left="5740"/>
        <w:rPr>
          <w:sz w:val="20"/>
          <w:szCs w:val="20"/>
        </w:rPr>
      </w:pPr>
      <w:r>
        <w:rPr>
          <w:rFonts w:eastAsia="Times New Roman"/>
          <w:sz w:val="24"/>
          <w:szCs w:val="24"/>
        </w:rPr>
        <w:t>А.Г. Битов</w:t>
      </w:r>
    </w:p>
    <w:p w:rsidR="006D5964" w:rsidRDefault="00517E4A">
      <w:pPr>
        <w:spacing w:line="238" w:lineRule="auto"/>
        <w:ind w:left="5740"/>
        <w:rPr>
          <w:sz w:val="20"/>
          <w:szCs w:val="20"/>
        </w:rPr>
      </w:pPr>
      <w:r>
        <w:rPr>
          <w:rFonts w:eastAsia="Times New Roman"/>
          <w:sz w:val="24"/>
          <w:szCs w:val="24"/>
        </w:rPr>
        <w:t>Книга очерков «Уроки</w:t>
      </w:r>
    </w:p>
    <w:p w:rsidR="006D5964" w:rsidRDefault="00517E4A">
      <w:pPr>
        <w:ind w:left="5740"/>
        <w:rPr>
          <w:sz w:val="20"/>
          <w:szCs w:val="20"/>
        </w:rPr>
      </w:pPr>
      <w:r>
        <w:rPr>
          <w:rFonts w:eastAsia="Times New Roman"/>
          <w:sz w:val="24"/>
          <w:szCs w:val="24"/>
        </w:rPr>
        <w:t>Армении»</w:t>
      </w:r>
    </w:p>
    <w:p w:rsidR="006D5964" w:rsidRDefault="00517E4A">
      <w:pPr>
        <w:ind w:left="5740"/>
        <w:rPr>
          <w:sz w:val="20"/>
          <w:szCs w:val="20"/>
        </w:rPr>
      </w:pPr>
      <w:r>
        <w:rPr>
          <w:rFonts w:eastAsia="Times New Roman"/>
          <w:sz w:val="24"/>
          <w:szCs w:val="24"/>
        </w:rPr>
        <w:t>В.В. Быков</w:t>
      </w:r>
    </w:p>
    <w:p w:rsidR="006D5964" w:rsidRDefault="00517E4A">
      <w:pPr>
        <w:ind w:left="5740"/>
        <w:rPr>
          <w:sz w:val="20"/>
          <w:szCs w:val="20"/>
        </w:rPr>
      </w:pPr>
      <w:r>
        <w:rPr>
          <w:rFonts w:eastAsia="Times New Roman"/>
          <w:sz w:val="24"/>
          <w:szCs w:val="24"/>
        </w:rPr>
        <w:t>Повести: «Знак беды»,</w:t>
      </w:r>
    </w:p>
    <w:p w:rsidR="006D5964" w:rsidRDefault="00517E4A">
      <w:pPr>
        <w:ind w:left="5740"/>
        <w:rPr>
          <w:sz w:val="20"/>
          <w:szCs w:val="20"/>
        </w:rPr>
      </w:pPr>
      <w:r>
        <w:rPr>
          <w:rFonts w:eastAsia="Times New Roman"/>
          <w:sz w:val="24"/>
          <w:szCs w:val="24"/>
        </w:rPr>
        <w:t>«Обелиск», «Сотников»</w:t>
      </w:r>
    </w:p>
    <w:p w:rsidR="006D5964" w:rsidRDefault="00517E4A">
      <w:pPr>
        <w:ind w:left="5740"/>
        <w:rPr>
          <w:sz w:val="20"/>
          <w:szCs w:val="20"/>
        </w:rPr>
      </w:pPr>
      <w:r>
        <w:rPr>
          <w:rFonts w:eastAsia="Times New Roman"/>
          <w:sz w:val="24"/>
          <w:szCs w:val="24"/>
        </w:rPr>
        <w:t>Б.Л. Васильев</w:t>
      </w:r>
    </w:p>
    <w:p w:rsidR="006D5964" w:rsidRDefault="00517E4A">
      <w:pPr>
        <w:ind w:left="5740"/>
        <w:rPr>
          <w:sz w:val="20"/>
          <w:szCs w:val="20"/>
        </w:rPr>
      </w:pPr>
      <w:r>
        <w:rPr>
          <w:rFonts w:eastAsia="Times New Roman"/>
          <w:sz w:val="24"/>
          <w:szCs w:val="24"/>
        </w:rPr>
        <w:t>Повести: «А зори здесь тихие»,</w:t>
      </w:r>
    </w:p>
    <w:p w:rsidR="006D5964" w:rsidRDefault="00517E4A">
      <w:pPr>
        <w:ind w:left="5740"/>
        <w:rPr>
          <w:sz w:val="20"/>
          <w:szCs w:val="20"/>
        </w:rPr>
      </w:pPr>
      <w:r>
        <w:rPr>
          <w:rFonts w:eastAsia="Times New Roman"/>
          <w:sz w:val="24"/>
          <w:szCs w:val="24"/>
        </w:rPr>
        <w:t>«В списках не значился»,</w:t>
      </w:r>
    </w:p>
    <w:p w:rsidR="006D5964" w:rsidRDefault="00517E4A">
      <w:pPr>
        <w:ind w:left="5740"/>
        <w:rPr>
          <w:sz w:val="20"/>
          <w:szCs w:val="20"/>
        </w:rPr>
      </w:pPr>
      <w:r>
        <w:rPr>
          <w:rFonts w:eastAsia="Times New Roman"/>
          <w:sz w:val="24"/>
          <w:szCs w:val="24"/>
        </w:rPr>
        <w:t>«Завтра была война»</w:t>
      </w:r>
    </w:p>
    <w:p w:rsidR="006D5964" w:rsidRDefault="00517E4A">
      <w:pPr>
        <w:ind w:left="5740"/>
        <w:rPr>
          <w:sz w:val="20"/>
          <w:szCs w:val="20"/>
        </w:rPr>
      </w:pPr>
      <w:r>
        <w:rPr>
          <w:rFonts w:eastAsia="Times New Roman"/>
          <w:sz w:val="24"/>
          <w:szCs w:val="24"/>
        </w:rPr>
        <w:t>Г.Н. Владимов</w:t>
      </w:r>
    </w:p>
    <w:p w:rsidR="006D5964" w:rsidRDefault="00517E4A">
      <w:pPr>
        <w:ind w:left="5740"/>
        <w:rPr>
          <w:sz w:val="20"/>
          <w:szCs w:val="20"/>
        </w:rPr>
      </w:pPr>
      <w:r>
        <w:rPr>
          <w:rFonts w:eastAsia="Times New Roman"/>
          <w:sz w:val="24"/>
          <w:szCs w:val="24"/>
        </w:rPr>
        <w:t>Повесть «Верный Руслан»,</w:t>
      </w:r>
    </w:p>
    <w:p w:rsidR="006D5964" w:rsidRDefault="00517E4A">
      <w:pPr>
        <w:ind w:left="5740"/>
        <w:rPr>
          <w:sz w:val="20"/>
          <w:szCs w:val="20"/>
        </w:rPr>
      </w:pPr>
      <w:r>
        <w:rPr>
          <w:rFonts w:eastAsia="Times New Roman"/>
          <w:sz w:val="24"/>
          <w:szCs w:val="24"/>
        </w:rPr>
        <w:t>роман «Генерал и его армия»</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В.Н.Войнович</w:t>
      </w:r>
    </w:p>
    <w:p w:rsidR="006D5964" w:rsidRDefault="00517E4A">
      <w:pPr>
        <w:ind w:left="5740"/>
        <w:rPr>
          <w:sz w:val="20"/>
          <w:szCs w:val="20"/>
        </w:rPr>
      </w:pPr>
      <w:r>
        <w:rPr>
          <w:rFonts w:eastAsia="Times New Roman"/>
          <w:sz w:val="24"/>
          <w:szCs w:val="24"/>
        </w:rPr>
        <w:t>«Жизнь и необычайные</w:t>
      </w:r>
    </w:p>
    <w:p w:rsidR="006D5964" w:rsidRDefault="00517E4A">
      <w:pPr>
        <w:ind w:left="5740"/>
        <w:rPr>
          <w:sz w:val="20"/>
          <w:szCs w:val="20"/>
        </w:rPr>
      </w:pPr>
      <w:r>
        <w:rPr>
          <w:rFonts w:eastAsia="Times New Roman"/>
          <w:sz w:val="24"/>
          <w:szCs w:val="24"/>
        </w:rPr>
        <w:t>приключения солдата Ивана</w:t>
      </w:r>
    </w:p>
    <w:p w:rsidR="006D5964" w:rsidRDefault="00517E4A">
      <w:pPr>
        <w:ind w:left="5740"/>
        <w:rPr>
          <w:sz w:val="20"/>
          <w:szCs w:val="20"/>
        </w:rPr>
      </w:pPr>
      <w:r>
        <w:rPr>
          <w:rFonts w:eastAsia="Times New Roman"/>
          <w:sz w:val="24"/>
          <w:szCs w:val="24"/>
        </w:rPr>
        <w:t>Чонкина», «Москва 2042»</w:t>
      </w:r>
    </w:p>
    <w:p w:rsidR="006D5964" w:rsidRDefault="00517E4A">
      <w:pPr>
        <w:ind w:left="5740"/>
        <w:rPr>
          <w:sz w:val="20"/>
          <w:szCs w:val="20"/>
        </w:rPr>
      </w:pPr>
      <w:r>
        <w:rPr>
          <w:rFonts w:eastAsia="Times New Roman"/>
          <w:sz w:val="24"/>
          <w:szCs w:val="24"/>
        </w:rPr>
        <w:t>В.С. Гроссман</w:t>
      </w:r>
    </w:p>
    <w:p w:rsidR="006D5964" w:rsidRDefault="00517E4A">
      <w:pPr>
        <w:ind w:left="5740"/>
        <w:rPr>
          <w:sz w:val="20"/>
          <w:szCs w:val="20"/>
        </w:rPr>
      </w:pPr>
      <w:r>
        <w:rPr>
          <w:rFonts w:eastAsia="Times New Roman"/>
          <w:sz w:val="24"/>
          <w:szCs w:val="24"/>
        </w:rPr>
        <w:t>Роман «Жизнь и судьба»</w:t>
      </w:r>
    </w:p>
    <w:p w:rsidR="006D5964" w:rsidRDefault="00517E4A">
      <w:pPr>
        <w:ind w:left="5740"/>
        <w:rPr>
          <w:sz w:val="20"/>
          <w:szCs w:val="20"/>
        </w:rPr>
      </w:pPr>
      <w:r>
        <w:rPr>
          <w:rFonts w:eastAsia="Times New Roman"/>
          <w:sz w:val="24"/>
          <w:szCs w:val="24"/>
        </w:rPr>
        <w:t>С.Д. Довлатов</w:t>
      </w:r>
    </w:p>
    <w:p w:rsidR="006D5964" w:rsidRDefault="00517E4A">
      <w:pPr>
        <w:ind w:left="5740"/>
        <w:rPr>
          <w:sz w:val="20"/>
          <w:szCs w:val="20"/>
        </w:rPr>
      </w:pPr>
      <w:r>
        <w:rPr>
          <w:rFonts w:eastAsia="Times New Roman"/>
          <w:sz w:val="24"/>
          <w:szCs w:val="24"/>
        </w:rPr>
        <w:t>Книги «Зона», «Чемодан»,</w:t>
      </w:r>
    </w:p>
    <w:p w:rsidR="006D5964" w:rsidRDefault="00517E4A">
      <w:pPr>
        <w:ind w:left="5740"/>
        <w:rPr>
          <w:sz w:val="20"/>
          <w:szCs w:val="20"/>
        </w:rPr>
      </w:pPr>
      <w:r>
        <w:rPr>
          <w:rFonts w:eastAsia="Times New Roman"/>
          <w:sz w:val="24"/>
          <w:szCs w:val="24"/>
        </w:rPr>
        <w:t>«Заповедник»</w:t>
      </w:r>
    </w:p>
    <w:p w:rsidR="006D5964" w:rsidRDefault="00517E4A">
      <w:pPr>
        <w:ind w:left="5740"/>
        <w:rPr>
          <w:sz w:val="20"/>
          <w:szCs w:val="20"/>
        </w:rPr>
      </w:pPr>
      <w:r>
        <w:rPr>
          <w:rFonts w:eastAsia="Times New Roman"/>
          <w:sz w:val="24"/>
          <w:szCs w:val="24"/>
        </w:rPr>
        <w:t>Ю.О. Домбровский</w:t>
      </w:r>
    </w:p>
    <w:p w:rsidR="006D5964" w:rsidRDefault="00517E4A">
      <w:pPr>
        <w:ind w:left="5740"/>
        <w:rPr>
          <w:sz w:val="20"/>
          <w:szCs w:val="20"/>
        </w:rPr>
      </w:pPr>
      <w:r>
        <w:rPr>
          <w:rFonts w:eastAsia="Times New Roman"/>
          <w:sz w:val="24"/>
          <w:szCs w:val="24"/>
        </w:rPr>
        <w:t>Роман «Факультет ненужных</w:t>
      </w:r>
    </w:p>
    <w:p w:rsidR="006D5964" w:rsidRDefault="00517E4A">
      <w:pPr>
        <w:ind w:left="5740"/>
        <w:rPr>
          <w:sz w:val="20"/>
          <w:szCs w:val="20"/>
        </w:rPr>
      </w:pPr>
      <w:r>
        <w:rPr>
          <w:rFonts w:eastAsia="Times New Roman"/>
          <w:sz w:val="24"/>
          <w:szCs w:val="24"/>
        </w:rPr>
        <w:t>вещей»</w:t>
      </w:r>
    </w:p>
    <w:p w:rsidR="006D5964" w:rsidRDefault="00517E4A">
      <w:pPr>
        <w:ind w:left="5740"/>
        <w:rPr>
          <w:sz w:val="20"/>
          <w:szCs w:val="20"/>
        </w:rPr>
      </w:pPr>
      <w:r>
        <w:rPr>
          <w:rFonts w:eastAsia="Times New Roman"/>
          <w:sz w:val="24"/>
          <w:szCs w:val="24"/>
        </w:rPr>
        <w:t>Ф.А. Искандер</w:t>
      </w:r>
    </w:p>
    <w:p w:rsidR="006D5964" w:rsidRDefault="00517E4A">
      <w:pPr>
        <w:ind w:left="5740"/>
        <w:rPr>
          <w:sz w:val="20"/>
          <w:szCs w:val="20"/>
        </w:rPr>
      </w:pPr>
      <w:r>
        <w:rPr>
          <w:rFonts w:eastAsia="Times New Roman"/>
          <w:sz w:val="24"/>
          <w:szCs w:val="24"/>
        </w:rPr>
        <w:t>«Детство Чика», «Сандро из</w:t>
      </w:r>
    </w:p>
    <w:p w:rsidR="006D5964" w:rsidRDefault="00517E4A">
      <w:pPr>
        <w:ind w:left="5740"/>
        <w:rPr>
          <w:sz w:val="20"/>
          <w:szCs w:val="20"/>
        </w:rPr>
      </w:pPr>
      <w:r>
        <w:rPr>
          <w:rFonts w:eastAsia="Times New Roman"/>
          <w:sz w:val="24"/>
          <w:szCs w:val="24"/>
        </w:rPr>
        <w:t>Чегема», «Кролики и удавы»</w:t>
      </w:r>
    </w:p>
    <w:p w:rsidR="006D5964" w:rsidRDefault="00517E4A">
      <w:pPr>
        <w:ind w:left="5740"/>
        <w:rPr>
          <w:sz w:val="20"/>
          <w:szCs w:val="20"/>
        </w:rPr>
      </w:pPr>
      <w:r>
        <w:rPr>
          <w:rFonts w:eastAsia="Times New Roman"/>
          <w:sz w:val="24"/>
          <w:szCs w:val="24"/>
        </w:rPr>
        <w:t>Ю.П. Казаков</w:t>
      </w:r>
    </w:p>
    <w:p w:rsidR="006D5964" w:rsidRDefault="00612BD0">
      <w:pPr>
        <w:spacing w:line="20" w:lineRule="exact"/>
        <w:rPr>
          <w:sz w:val="20"/>
          <w:szCs w:val="20"/>
        </w:rPr>
      </w:pPr>
      <w:r>
        <w:rPr>
          <w:sz w:val="20"/>
          <w:szCs w:val="20"/>
        </w:rPr>
        <w:pict>
          <v:rect id="Shape 132" o:spid="_x0000_s1157" style="position:absolute;margin-left:-21pt;margin-top:.25pt;width:479.1pt;height:.95pt;z-index:-251575808;visibility:visible;mso-wrap-distance-left:0;mso-wrap-distance-right:0" o:allowincell="f" fillcolor="black" stroked="f"/>
        </w:pict>
      </w:r>
    </w:p>
    <w:p w:rsidR="006D5964" w:rsidRDefault="006D5964">
      <w:pPr>
        <w:spacing w:line="279" w:lineRule="exact"/>
        <w:rPr>
          <w:sz w:val="20"/>
          <w:szCs w:val="20"/>
        </w:rPr>
      </w:pPr>
    </w:p>
    <w:p w:rsidR="006D5964" w:rsidRDefault="006D5964">
      <w:pPr>
        <w:jc w:val="right"/>
        <w:rPr>
          <w:sz w:val="20"/>
          <w:szCs w:val="20"/>
        </w:rPr>
      </w:pPr>
    </w:p>
    <w:p w:rsidR="006D5964" w:rsidRDefault="006D5964">
      <w:pPr>
        <w:sectPr w:rsidR="006D5964">
          <w:pgSz w:w="11900" w:h="16838"/>
          <w:pgMar w:top="851" w:right="846" w:bottom="0" w:left="1440" w:header="0" w:footer="0" w:gutter="0"/>
          <w:cols w:space="720" w:equalWidth="0">
            <w:col w:w="9620"/>
          </w:cols>
        </w:sectPr>
      </w:pPr>
    </w:p>
    <w:p w:rsidR="006D5964" w:rsidRDefault="00612BD0">
      <w:pPr>
        <w:ind w:left="5740"/>
        <w:rPr>
          <w:sz w:val="20"/>
          <w:szCs w:val="20"/>
        </w:rPr>
      </w:pPr>
      <w:r>
        <w:rPr>
          <w:rFonts w:eastAsia="Times New Roman"/>
          <w:sz w:val="24"/>
          <w:szCs w:val="24"/>
        </w:rPr>
        <w:lastRenderedPageBreak/>
        <w:pict>
          <v:line id="Shape 133" o:spid="_x0000_s1158" style="position:absolute;left:0;text-align:left;z-index:251698688;visibility:visible;mso-wrap-distance-left:0;mso-wrap-distance-right:0;mso-position-horizontal-relative:page;mso-position-vertical-relative:page" from="51pt,42.8pt" to="530.1pt,42.8pt" o:allowincell="f" strokeweight=".16931mm">
            <w10:wrap anchorx="page" anchory="page"/>
          </v:line>
        </w:pict>
      </w:r>
      <w:r>
        <w:rPr>
          <w:rFonts w:eastAsia="Times New Roman"/>
          <w:sz w:val="24"/>
          <w:szCs w:val="24"/>
        </w:rPr>
        <w:pict>
          <v:line id="Shape 134" o:spid="_x0000_s1159" style="position:absolute;left:0;text-align:left;z-index:251699712;visibility:visible;mso-wrap-distance-left:0;mso-wrap-distance-right:0;mso-position-horizontal-relative:page;mso-position-vertical-relative:page" from="51.2pt,42.55pt" to="51.2pt,788.75pt" o:allowincell="f" strokeweight=".16931mm">
            <w10:wrap anchorx="page" anchory="page"/>
          </v:line>
        </w:pict>
      </w:r>
      <w:r>
        <w:rPr>
          <w:rFonts w:eastAsia="Times New Roman"/>
          <w:sz w:val="24"/>
          <w:szCs w:val="24"/>
        </w:rPr>
        <w:pict>
          <v:line id="Shape 135" o:spid="_x0000_s1160" style="position:absolute;left:0;text-align:left;z-index:251700736;visibility:visible;mso-wrap-distance-left:0;mso-wrap-distance-right:0;mso-position-horizontal-relative:page;mso-position-vertical-relative:page" from="170.9pt,42.55pt" to="170.9pt,788.75pt" o:allowincell="f" strokeweight=".16931mm">
            <w10:wrap anchorx="page" anchory="page"/>
          </v:line>
        </w:pict>
      </w:r>
      <w:r>
        <w:rPr>
          <w:rFonts w:eastAsia="Times New Roman"/>
          <w:sz w:val="24"/>
          <w:szCs w:val="24"/>
        </w:rPr>
        <w:pict>
          <v:line id="Shape 136" o:spid="_x0000_s1161" style="position:absolute;left:0;text-align:left;z-index:251701760;visibility:visible;mso-wrap-distance-left:0;mso-wrap-distance-right:0;mso-position-horizontal-relative:page;mso-position-vertical-relative:page" from="354.05pt,42.55pt" to="354.05pt,788.75pt" o:allowincell="f" strokeweight=".48pt">
            <w10:wrap anchorx="page" anchory="page"/>
          </v:line>
        </w:pict>
      </w:r>
      <w:r>
        <w:rPr>
          <w:rFonts w:eastAsia="Times New Roman"/>
          <w:sz w:val="24"/>
          <w:szCs w:val="24"/>
        </w:rPr>
        <w:pict>
          <v:line id="Shape 137" o:spid="_x0000_s1162" style="position:absolute;left:0;text-align:left;z-index:251702784;visibility:visible;mso-wrap-distance-left:0;mso-wrap-distance-right:0;mso-position-horizontal-relative:page;mso-position-vertical-relative:page" from="529.85pt,42.55pt" to="529.85pt,788.25pt" o:allowincell="f" strokeweight=".16931mm">
            <w10:wrap anchorx="page" anchory="page"/>
          </v:line>
        </w:pict>
      </w:r>
      <w:r w:rsidR="00517E4A">
        <w:rPr>
          <w:rFonts w:eastAsia="Times New Roman"/>
          <w:sz w:val="24"/>
          <w:szCs w:val="24"/>
        </w:rPr>
        <w:t>Рассказ «Во сне ты горько</w:t>
      </w:r>
    </w:p>
    <w:p w:rsidR="006D5964" w:rsidRDefault="00517E4A">
      <w:pPr>
        <w:ind w:left="5740"/>
        <w:rPr>
          <w:sz w:val="20"/>
          <w:szCs w:val="20"/>
        </w:rPr>
      </w:pPr>
      <w:r>
        <w:rPr>
          <w:rFonts w:eastAsia="Times New Roman"/>
          <w:sz w:val="24"/>
          <w:szCs w:val="24"/>
        </w:rPr>
        <w:t>плакал»</w:t>
      </w:r>
    </w:p>
    <w:p w:rsidR="006D5964" w:rsidRDefault="00517E4A">
      <w:pPr>
        <w:ind w:left="5740"/>
        <w:rPr>
          <w:sz w:val="20"/>
          <w:szCs w:val="20"/>
        </w:rPr>
      </w:pPr>
      <w:r>
        <w:rPr>
          <w:rFonts w:eastAsia="Times New Roman"/>
          <w:sz w:val="24"/>
          <w:szCs w:val="24"/>
        </w:rPr>
        <w:t>В.Л. Кондратьев</w:t>
      </w:r>
    </w:p>
    <w:p w:rsidR="006D5964" w:rsidRDefault="00517E4A">
      <w:pPr>
        <w:ind w:left="5740"/>
        <w:rPr>
          <w:sz w:val="20"/>
          <w:szCs w:val="20"/>
        </w:rPr>
      </w:pPr>
      <w:r>
        <w:rPr>
          <w:rFonts w:eastAsia="Times New Roman"/>
          <w:sz w:val="24"/>
          <w:szCs w:val="24"/>
        </w:rPr>
        <w:t>Повесть «Сашка»</w:t>
      </w:r>
    </w:p>
    <w:p w:rsidR="006D5964" w:rsidRDefault="00517E4A">
      <w:pPr>
        <w:ind w:left="5740"/>
        <w:rPr>
          <w:sz w:val="20"/>
          <w:szCs w:val="20"/>
        </w:rPr>
      </w:pPr>
      <w:r>
        <w:rPr>
          <w:rFonts w:eastAsia="Times New Roman"/>
          <w:sz w:val="24"/>
          <w:szCs w:val="24"/>
        </w:rPr>
        <w:t>Е.И. Носов</w:t>
      </w:r>
    </w:p>
    <w:p w:rsidR="006D5964" w:rsidRDefault="00517E4A">
      <w:pPr>
        <w:ind w:left="5740"/>
        <w:rPr>
          <w:sz w:val="20"/>
          <w:szCs w:val="20"/>
        </w:rPr>
      </w:pPr>
      <w:r>
        <w:rPr>
          <w:rFonts w:eastAsia="Times New Roman"/>
          <w:sz w:val="24"/>
          <w:szCs w:val="24"/>
        </w:rPr>
        <w:t>Повесть «Усвятские</w:t>
      </w:r>
    </w:p>
    <w:p w:rsidR="006D5964" w:rsidRDefault="00517E4A">
      <w:pPr>
        <w:ind w:left="5740"/>
        <w:rPr>
          <w:sz w:val="20"/>
          <w:szCs w:val="20"/>
        </w:rPr>
      </w:pPr>
      <w:r>
        <w:rPr>
          <w:rFonts w:eastAsia="Times New Roman"/>
          <w:sz w:val="24"/>
          <w:szCs w:val="24"/>
        </w:rPr>
        <w:t>шлемоносцы»</w:t>
      </w:r>
    </w:p>
    <w:p w:rsidR="006D5964" w:rsidRDefault="00517E4A">
      <w:pPr>
        <w:ind w:left="5740"/>
        <w:rPr>
          <w:sz w:val="20"/>
          <w:szCs w:val="20"/>
        </w:rPr>
      </w:pPr>
      <w:r>
        <w:rPr>
          <w:rFonts w:eastAsia="Times New Roman"/>
          <w:sz w:val="24"/>
          <w:szCs w:val="24"/>
        </w:rPr>
        <w:t>Б.Ш. Окуждава</w:t>
      </w:r>
    </w:p>
    <w:p w:rsidR="006D5964" w:rsidRDefault="00517E4A">
      <w:pPr>
        <w:ind w:left="5740"/>
        <w:rPr>
          <w:sz w:val="20"/>
          <w:szCs w:val="20"/>
        </w:rPr>
      </w:pPr>
      <w:r>
        <w:rPr>
          <w:rFonts w:eastAsia="Times New Roman"/>
          <w:sz w:val="24"/>
          <w:szCs w:val="24"/>
        </w:rPr>
        <w:t>Повесть «Будь здоров,</w:t>
      </w:r>
    </w:p>
    <w:p w:rsidR="006D5964" w:rsidRDefault="00517E4A">
      <w:pPr>
        <w:ind w:left="5740"/>
        <w:rPr>
          <w:sz w:val="20"/>
          <w:szCs w:val="20"/>
        </w:rPr>
      </w:pPr>
      <w:r>
        <w:rPr>
          <w:rFonts w:eastAsia="Times New Roman"/>
          <w:sz w:val="24"/>
          <w:szCs w:val="24"/>
        </w:rPr>
        <w:t>школяр!»</w:t>
      </w:r>
    </w:p>
    <w:p w:rsidR="006D5964" w:rsidRDefault="00517E4A">
      <w:pPr>
        <w:ind w:left="5740"/>
        <w:rPr>
          <w:sz w:val="20"/>
          <w:szCs w:val="20"/>
        </w:rPr>
      </w:pPr>
      <w:r>
        <w:rPr>
          <w:rFonts w:eastAsia="Times New Roman"/>
          <w:sz w:val="24"/>
          <w:szCs w:val="24"/>
        </w:rPr>
        <w:t>В.Н. Некрасов</w:t>
      </w:r>
    </w:p>
    <w:p w:rsidR="006D5964" w:rsidRDefault="00517E4A">
      <w:pPr>
        <w:ind w:left="5740"/>
        <w:rPr>
          <w:sz w:val="20"/>
          <w:szCs w:val="20"/>
        </w:rPr>
      </w:pPr>
      <w:r>
        <w:rPr>
          <w:rFonts w:eastAsia="Times New Roman"/>
          <w:sz w:val="24"/>
          <w:szCs w:val="24"/>
        </w:rPr>
        <w:t>Повесть «В окопах</w:t>
      </w:r>
    </w:p>
    <w:p w:rsidR="006D5964" w:rsidRDefault="00517E4A">
      <w:pPr>
        <w:ind w:left="5740"/>
        <w:rPr>
          <w:sz w:val="20"/>
          <w:szCs w:val="20"/>
        </w:rPr>
      </w:pPr>
      <w:r>
        <w:rPr>
          <w:rFonts w:eastAsia="Times New Roman"/>
          <w:sz w:val="24"/>
          <w:szCs w:val="24"/>
        </w:rPr>
        <w:t>Сталинграда»</w:t>
      </w:r>
    </w:p>
    <w:p w:rsidR="006D5964" w:rsidRDefault="00517E4A">
      <w:pPr>
        <w:ind w:left="5740"/>
        <w:rPr>
          <w:sz w:val="20"/>
          <w:szCs w:val="20"/>
        </w:rPr>
      </w:pPr>
      <w:r>
        <w:rPr>
          <w:rFonts w:eastAsia="Times New Roman"/>
          <w:sz w:val="24"/>
          <w:szCs w:val="24"/>
        </w:rPr>
        <w:t>В.Г. Распутин</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Рассказы и повести: «Деньги</w:t>
      </w:r>
    </w:p>
    <w:p w:rsidR="006D5964" w:rsidRDefault="00517E4A">
      <w:pPr>
        <w:ind w:left="5740"/>
        <w:rPr>
          <w:sz w:val="20"/>
          <w:szCs w:val="20"/>
        </w:rPr>
      </w:pPr>
      <w:r>
        <w:rPr>
          <w:rFonts w:eastAsia="Times New Roman"/>
          <w:sz w:val="24"/>
          <w:szCs w:val="24"/>
        </w:rPr>
        <w:t>для Марии», «Живи и помни»,</w:t>
      </w:r>
    </w:p>
    <w:p w:rsidR="006D5964" w:rsidRDefault="00517E4A">
      <w:pPr>
        <w:ind w:left="5740"/>
        <w:rPr>
          <w:sz w:val="20"/>
          <w:szCs w:val="20"/>
        </w:rPr>
      </w:pPr>
      <w:r>
        <w:rPr>
          <w:rFonts w:eastAsia="Times New Roman"/>
          <w:sz w:val="24"/>
          <w:szCs w:val="24"/>
        </w:rPr>
        <w:t>«Прощание с Матерой».</w:t>
      </w:r>
    </w:p>
    <w:p w:rsidR="006D5964" w:rsidRDefault="00517E4A">
      <w:pPr>
        <w:ind w:left="5740"/>
        <w:rPr>
          <w:sz w:val="20"/>
          <w:szCs w:val="20"/>
        </w:rPr>
      </w:pPr>
      <w:r>
        <w:rPr>
          <w:rFonts w:eastAsia="Times New Roman"/>
          <w:sz w:val="24"/>
          <w:szCs w:val="24"/>
        </w:rPr>
        <w:t>А.Д. Синявский</w:t>
      </w:r>
    </w:p>
    <w:p w:rsidR="006D5964" w:rsidRDefault="00517E4A">
      <w:pPr>
        <w:ind w:left="5740"/>
        <w:rPr>
          <w:sz w:val="20"/>
          <w:szCs w:val="20"/>
        </w:rPr>
      </w:pPr>
      <w:r>
        <w:rPr>
          <w:rFonts w:eastAsia="Times New Roman"/>
          <w:sz w:val="24"/>
          <w:szCs w:val="24"/>
        </w:rPr>
        <w:t>Рассказ «Пхенц»</w:t>
      </w:r>
    </w:p>
    <w:p w:rsidR="006D5964" w:rsidRDefault="00517E4A">
      <w:pPr>
        <w:ind w:left="5740"/>
        <w:rPr>
          <w:sz w:val="20"/>
          <w:szCs w:val="20"/>
        </w:rPr>
      </w:pPr>
      <w:r>
        <w:rPr>
          <w:rFonts w:eastAsia="Times New Roman"/>
          <w:sz w:val="24"/>
          <w:szCs w:val="24"/>
        </w:rPr>
        <w:t>А. и Б. Стругацкие</w:t>
      </w:r>
    </w:p>
    <w:p w:rsidR="006D5964" w:rsidRDefault="00517E4A">
      <w:pPr>
        <w:ind w:left="5740"/>
        <w:rPr>
          <w:sz w:val="20"/>
          <w:szCs w:val="20"/>
        </w:rPr>
      </w:pPr>
      <w:r>
        <w:rPr>
          <w:rFonts w:eastAsia="Times New Roman"/>
          <w:sz w:val="24"/>
          <w:szCs w:val="24"/>
        </w:rPr>
        <w:t>Романы: «Трудно быть богом»,</w:t>
      </w:r>
    </w:p>
    <w:p w:rsidR="006D5964" w:rsidRDefault="00517E4A">
      <w:pPr>
        <w:ind w:left="5740"/>
        <w:rPr>
          <w:sz w:val="20"/>
          <w:szCs w:val="20"/>
        </w:rPr>
      </w:pPr>
      <w:r>
        <w:rPr>
          <w:rFonts w:eastAsia="Times New Roman"/>
          <w:sz w:val="24"/>
          <w:szCs w:val="24"/>
        </w:rPr>
        <w:t>«Улитка на склоне»</w:t>
      </w:r>
    </w:p>
    <w:p w:rsidR="006D5964" w:rsidRDefault="00517E4A">
      <w:pPr>
        <w:ind w:left="5740"/>
        <w:rPr>
          <w:sz w:val="20"/>
          <w:szCs w:val="20"/>
        </w:rPr>
      </w:pPr>
      <w:r>
        <w:rPr>
          <w:rFonts w:eastAsia="Times New Roman"/>
          <w:sz w:val="24"/>
          <w:szCs w:val="24"/>
        </w:rPr>
        <w:t>Ю.В. Трифонов</w:t>
      </w:r>
    </w:p>
    <w:p w:rsidR="006D5964" w:rsidRDefault="00517E4A">
      <w:pPr>
        <w:ind w:left="5740"/>
        <w:rPr>
          <w:sz w:val="20"/>
          <w:szCs w:val="20"/>
        </w:rPr>
      </w:pPr>
      <w:r>
        <w:rPr>
          <w:rFonts w:eastAsia="Times New Roman"/>
          <w:sz w:val="24"/>
          <w:szCs w:val="24"/>
        </w:rPr>
        <w:t>Повесть «Обмен»</w:t>
      </w:r>
    </w:p>
    <w:p w:rsidR="006D5964" w:rsidRDefault="00517E4A">
      <w:pPr>
        <w:ind w:left="5740"/>
        <w:rPr>
          <w:sz w:val="20"/>
          <w:szCs w:val="20"/>
        </w:rPr>
      </w:pPr>
      <w:r>
        <w:rPr>
          <w:rFonts w:eastAsia="Times New Roman"/>
          <w:sz w:val="24"/>
          <w:szCs w:val="24"/>
        </w:rPr>
        <w:t>В.Ф. Тендряков</w:t>
      </w:r>
    </w:p>
    <w:p w:rsidR="006D5964" w:rsidRDefault="00517E4A">
      <w:pPr>
        <w:ind w:left="5740"/>
        <w:rPr>
          <w:sz w:val="20"/>
          <w:szCs w:val="20"/>
        </w:rPr>
      </w:pPr>
      <w:r>
        <w:rPr>
          <w:rFonts w:eastAsia="Times New Roman"/>
          <w:sz w:val="24"/>
          <w:szCs w:val="24"/>
        </w:rPr>
        <w:t>Рассказы: «Пара гнедых»,</w:t>
      </w:r>
    </w:p>
    <w:p w:rsidR="006D5964" w:rsidRDefault="00517E4A">
      <w:pPr>
        <w:spacing w:line="238" w:lineRule="auto"/>
        <w:ind w:left="5740"/>
        <w:rPr>
          <w:sz w:val="20"/>
          <w:szCs w:val="20"/>
        </w:rPr>
      </w:pPr>
      <w:r>
        <w:rPr>
          <w:rFonts w:eastAsia="Times New Roman"/>
          <w:sz w:val="24"/>
          <w:szCs w:val="24"/>
        </w:rPr>
        <w:t>«Хлеб для собаки»</w:t>
      </w:r>
    </w:p>
    <w:p w:rsidR="006D5964" w:rsidRDefault="00517E4A">
      <w:pPr>
        <w:ind w:left="5740"/>
        <w:rPr>
          <w:sz w:val="20"/>
          <w:szCs w:val="20"/>
        </w:rPr>
      </w:pPr>
      <w:r>
        <w:rPr>
          <w:rFonts w:eastAsia="Times New Roman"/>
          <w:sz w:val="24"/>
          <w:szCs w:val="24"/>
        </w:rPr>
        <w:t>Г.Н. Щербакова</w:t>
      </w:r>
    </w:p>
    <w:p w:rsidR="006D5964" w:rsidRDefault="00517E4A">
      <w:pPr>
        <w:ind w:left="5740"/>
        <w:rPr>
          <w:sz w:val="20"/>
          <w:szCs w:val="20"/>
        </w:rPr>
      </w:pPr>
      <w:r>
        <w:rPr>
          <w:rFonts w:eastAsia="Times New Roman"/>
          <w:sz w:val="24"/>
          <w:szCs w:val="24"/>
        </w:rPr>
        <w:t>Повесть «Вам и не снилось»</w:t>
      </w:r>
    </w:p>
    <w:p w:rsidR="006D5964" w:rsidRDefault="006D5964">
      <w:pPr>
        <w:spacing w:line="276" w:lineRule="exact"/>
        <w:rPr>
          <w:sz w:val="20"/>
          <w:szCs w:val="20"/>
        </w:rPr>
      </w:pPr>
    </w:p>
    <w:p w:rsidR="006D5964" w:rsidRDefault="00517E4A">
      <w:pPr>
        <w:ind w:left="5740"/>
        <w:rPr>
          <w:sz w:val="20"/>
          <w:szCs w:val="20"/>
        </w:rPr>
      </w:pPr>
      <w:r>
        <w:rPr>
          <w:rFonts w:eastAsia="Times New Roman"/>
          <w:sz w:val="24"/>
          <w:szCs w:val="24"/>
        </w:rPr>
        <w:t>Драматургия второй  половины</w:t>
      </w:r>
    </w:p>
    <w:p w:rsidR="006D5964" w:rsidRDefault="00517E4A">
      <w:pPr>
        <w:ind w:left="5740"/>
        <w:rPr>
          <w:sz w:val="20"/>
          <w:szCs w:val="20"/>
        </w:rPr>
      </w:pPr>
      <w:r>
        <w:rPr>
          <w:rFonts w:eastAsia="Times New Roman"/>
          <w:sz w:val="24"/>
          <w:szCs w:val="24"/>
        </w:rPr>
        <w:t>ХХ века:</w:t>
      </w:r>
    </w:p>
    <w:p w:rsidR="006D5964" w:rsidRDefault="00517E4A">
      <w:pPr>
        <w:ind w:left="5740"/>
        <w:rPr>
          <w:sz w:val="20"/>
          <w:szCs w:val="20"/>
        </w:rPr>
      </w:pPr>
      <w:r>
        <w:rPr>
          <w:rFonts w:eastAsia="Times New Roman"/>
          <w:sz w:val="24"/>
          <w:szCs w:val="24"/>
        </w:rPr>
        <w:t>А.Н. Арбузов</w:t>
      </w:r>
    </w:p>
    <w:p w:rsidR="006D5964" w:rsidRDefault="00517E4A">
      <w:pPr>
        <w:ind w:left="5740"/>
        <w:rPr>
          <w:sz w:val="20"/>
          <w:szCs w:val="20"/>
        </w:rPr>
      </w:pPr>
      <w:r>
        <w:rPr>
          <w:rFonts w:eastAsia="Times New Roman"/>
          <w:sz w:val="24"/>
          <w:szCs w:val="24"/>
        </w:rPr>
        <w:t>Пьеса «Жестокие игры»</w:t>
      </w:r>
    </w:p>
    <w:p w:rsidR="006D5964" w:rsidRDefault="00517E4A">
      <w:pPr>
        <w:ind w:left="5740"/>
        <w:rPr>
          <w:sz w:val="20"/>
          <w:szCs w:val="20"/>
        </w:rPr>
      </w:pPr>
      <w:r>
        <w:rPr>
          <w:rFonts w:eastAsia="Times New Roman"/>
          <w:sz w:val="24"/>
          <w:szCs w:val="24"/>
        </w:rPr>
        <w:t>А.В. Вампилов</w:t>
      </w:r>
    </w:p>
    <w:p w:rsidR="006D5964" w:rsidRDefault="00517E4A">
      <w:pPr>
        <w:ind w:left="5740"/>
        <w:rPr>
          <w:sz w:val="20"/>
          <w:szCs w:val="20"/>
        </w:rPr>
      </w:pPr>
      <w:r>
        <w:rPr>
          <w:rFonts w:eastAsia="Times New Roman"/>
          <w:sz w:val="24"/>
          <w:szCs w:val="24"/>
        </w:rPr>
        <w:t>Пьесы «Старший сын»,</w:t>
      </w:r>
    </w:p>
    <w:p w:rsidR="006D5964" w:rsidRDefault="00517E4A">
      <w:pPr>
        <w:ind w:left="5740"/>
        <w:rPr>
          <w:sz w:val="20"/>
          <w:szCs w:val="20"/>
        </w:rPr>
      </w:pPr>
      <w:r>
        <w:rPr>
          <w:rFonts w:eastAsia="Times New Roman"/>
          <w:sz w:val="24"/>
          <w:szCs w:val="24"/>
        </w:rPr>
        <w:t>«Утиная охота»</w:t>
      </w:r>
    </w:p>
    <w:p w:rsidR="006D5964" w:rsidRDefault="00517E4A">
      <w:pPr>
        <w:ind w:left="5740"/>
        <w:rPr>
          <w:sz w:val="20"/>
          <w:szCs w:val="20"/>
        </w:rPr>
      </w:pPr>
      <w:r>
        <w:rPr>
          <w:rFonts w:eastAsia="Times New Roman"/>
          <w:sz w:val="24"/>
          <w:szCs w:val="24"/>
        </w:rPr>
        <w:t>А.М. Володин</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Пьеса «Назначение»</w:t>
      </w:r>
    </w:p>
    <w:p w:rsidR="006D5964" w:rsidRDefault="00517E4A">
      <w:pPr>
        <w:ind w:left="5740"/>
        <w:rPr>
          <w:sz w:val="20"/>
          <w:szCs w:val="20"/>
        </w:rPr>
      </w:pPr>
      <w:r>
        <w:rPr>
          <w:rFonts w:eastAsia="Times New Roman"/>
          <w:sz w:val="24"/>
          <w:szCs w:val="24"/>
        </w:rPr>
        <w:t>В.С. Розов</w:t>
      </w:r>
    </w:p>
    <w:p w:rsidR="006D5964" w:rsidRDefault="00517E4A">
      <w:pPr>
        <w:ind w:left="5740"/>
        <w:rPr>
          <w:sz w:val="20"/>
          <w:szCs w:val="20"/>
        </w:rPr>
      </w:pPr>
      <w:r>
        <w:rPr>
          <w:rFonts w:eastAsia="Times New Roman"/>
          <w:sz w:val="24"/>
          <w:szCs w:val="24"/>
        </w:rPr>
        <w:t>Пьеса «Гнездо глухаря»</w:t>
      </w:r>
    </w:p>
    <w:p w:rsidR="006D5964" w:rsidRDefault="00517E4A">
      <w:pPr>
        <w:ind w:left="5740"/>
        <w:rPr>
          <w:sz w:val="20"/>
          <w:szCs w:val="20"/>
        </w:rPr>
      </w:pPr>
      <w:r>
        <w:rPr>
          <w:rFonts w:eastAsia="Times New Roman"/>
          <w:sz w:val="24"/>
          <w:szCs w:val="24"/>
        </w:rPr>
        <w:t>М.М. Рощин</w:t>
      </w:r>
    </w:p>
    <w:p w:rsidR="006D5964" w:rsidRDefault="00517E4A">
      <w:pPr>
        <w:ind w:left="5740"/>
        <w:rPr>
          <w:sz w:val="20"/>
          <w:szCs w:val="20"/>
        </w:rPr>
      </w:pPr>
      <w:r>
        <w:rPr>
          <w:rFonts w:eastAsia="Times New Roman"/>
          <w:sz w:val="24"/>
          <w:szCs w:val="24"/>
        </w:rPr>
        <w:t>Пьеса «Валентин и Валентина»</w:t>
      </w:r>
    </w:p>
    <w:p w:rsidR="006D5964" w:rsidRDefault="006D5964">
      <w:pPr>
        <w:spacing w:line="276" w:lineRule="exact"/>
        <w:rPr>
          <w:sz w:val="20"/>
          <w:szCs w:val="20"/>
        </w:rPr>
      </w:pPr>
    </w:p>
    <w:p w:rsidR="006D5964" w:rsidRDefault="00517E4A">
      <w:pPr>
        <w:ind w:left="5740"/>
        <w:rPr>
          <w:sz w:val="20"/>
          <w:szCs w:val="20"/>
        </w:rPr>
      </w:pPr>
      <w:r>
        <w:rPr>
          <w:rFonts w:eastAsia="Times New Roman"/>
          <w:sz w:val="24"/>
          <w:szCs w:val="24"/>
        </w:rPr>
        <w:t>Поэзия второй половины XX</w:t>
      </w:r>
    </w:p>
    <w:p w:rsidR="006D5964" w:rsidRDefault="00517E4A">
      <w:pPr>
        <w:ind w:left="5740"/>
        <w:rPr>
          <w:sz w:val="20"/>
          <w:szCs w:val="20"/>
        </w:rPr>
      </w:pPr>
      <w:r>
        <w:rPr>
          <w:rFonts w:eastAsia="Times New Roman"/>
          <w:sz w:val="24"/>
          <w:szCs w:val="24"/>
        </w:rPr>
        <w:t>века</w:t>
      </w:r>
    </w:p>
    <w:p w:rsidR="006D5964" w:rsidRDefault="00517E4A">
      <w:pPr>
        <w:ind w:left="5740"/>
        <w:rPr>
          <w:sz w:val="20"/>
          <w:szCs w:val="20"/>
        </w:rPr>
      </w:pPr>
      <w:r>
        <w:rPr>
          <w:rFonts w:eastAsia="Times New Roman"/>
          <w:sz w:val="24"/>
          <w:szCs w:val="24"/>
        </w:rPr>
        <w:t>Б.А. Ахмадулина</w:t>
      </w:r>
    </w:p>
    <w:p w:rsidR="006D5964" w:rsidRDefault="00517E4A">
      <w:pPr>
        <w:ind w:left="5740"/>
        <w:rPr>
          <w:sz w:val="20"/>
          <w:szCs w:val="20"/>
        </w:rPr>
      </w:pPr>
      <w:r>
        <w:rPr>
          <w:rFonts w:eastAsia="Times New Roman"/>
          <w:sz w:val="24"/>
          <w:szCs w:val="24"/>
        </w:rPr>
        <w:t>А.А. Вознесенский</w:t>
      </w:r>
    </w:p>
    <w:p w:rsidR="006D5964" w:rsidRDefault="00517E4A">
      <w:pPr>
        <w:ind w:left="5740"/>
        <w:rPr>
          <w:sz w:val="20"/>
          <w:szCs w:val="20"/>
        </w:rPr>
      </w:pPr>
      <w:r>
        <w:rPr>
          <w:rFonts w:eastAsia="Times New Roman"/>
          <w:sz w:val="24"/>
          <w:szCs w:val="24"/>
        </w:rPr>
        <w:t>В.С. Высоцкий</w:t>
      </w:r>
    </w:p>
    <w:p w:rsidR="006D5964" w:rsidRDefault="00517E4A">
      <w:pPr>
        <w:ind w:left="5740"/>
        <w:rPr>
          <w:sz w:val="20"/>
          <w:szCs w:val="20"/>
        </w:rPr>
      </w:pPr>
      <w:r>
        <w:rPr>
          <w:rFonts w:eastAsia="Times New Roman"/>
          <w:sz w:val="24"/>
          <w:szCs w:val="24"/>
        </w:rPr>
        <w:t>Е.А. Евтушенко</w:t>
      </w:r>
    </w:p>
    <w:p w:rsidR="006D5964" w:rsidRDefault="00517E4A">
      <w:pPr>
        <w:ind w:left="5740"/>
        <w:rPr>
          <w:sz w:val="20"/>
          <w:szCs w:val="20"/>
        </w:rPr>
      </w:pPr>
      <w:r>
        <w:rPr>
          <w:rFonts w:eastAsia="Times New Roman"/>
          <w:sz w:val="24"/>
          <w:szCs w:val="24"/>
        </w:rPr>
        <w:t>Ю.П. Кузнецов</w:t>
      </w:r>
    </w:p>
    <w:p w:rsidR="006D5964" w:rsidRDefault="00517E4A">
      <w:pPr>
        <w:ind w:left="5740"/>
        <w:rPr>
          <w:sz w:val="20"/>
          <w:szCs w:val="20"/>
        </w:rPr>
      </w:pPr>
      <w:r>
        <w:rPr>
          <w:rFonts w:eastAsia="Times New Roman"/>
          <w:sz w:val="24"/>
          <w:szCs w:val="24"/>
        </w:rPr>
        <w:t>А.С. Кушнер</w:t>
      </w:r>
    </w:p>
    <w:p w:rsidR="006D5964" w:rsidRDefault="00517E4A">
      <w:pPr>
        <w:ind w:left="5740"/>
        <w:rPr>
          <w:sz w:val="20"/>
          <w:szCs w:val="20"/>
        </w:rPr>
      </w:pPr>
      <w:r>
        <w:rPr>
          <w:rFonts w:eastAsia="Times New Roman"/>
          <w:sz w:val="24"/>
          <w:szCs w:val="24"/>
        </w:rPr>
        <w:t>Ю.Д. Левитанский</w:t>
      </w:r>
    </w:p>
    <w:p w:rsidR="006D5964" w:rsidRDefault="00517E4A">
      <w:pPr>
        <w:ind w:left="5740"/>
        <w:rPr>
          <w:sz w:val="20"/>
          <w:szCs w:val="20"/>
        </w:rPr>
      </w:pPr>
      <w:r>
        <w:rPr>
          <w:rFonts w:eastAsia="Times New Roman"/>
          <w:sz w:val="24"/>
          <w:szCs w:val="24"/>
        </w:rPr>
        <w:t>Л.Н. Мартынов</w:t>
      </w:r>
    </w:p>
    <w:p w:rsidR="006D5964" w:rsidRDefault="00612BD0">
      <w:pPr>
        <w:spacing w:line="20" w:lineRule="exact"/>
        <w:rPr>
          <w:sz w:val="20"/>
          <w:szCs w:val="20"/>
        </w:rPr>
      </w:pPr>
      <w:r>
        <w:rPr>
          <w:sz w:val="20"/>
          <w:szCs w:val="20"/>
        </w:rPr>
        <w:pict>
          <v:rect id="Shape 138" o:spid="_x0000_s1163" style="position:absolute;margin-left:-21pt;margin-top:.25pt;width:479.1pt;height:.95pt;z-index:-251574784;visibility:visible;mso-wrap-distance-left:0;mso-wrap-distance-right:0" o:allowincell="f" fillcolor="black" stroked="f"/>
        </w:pict>
      </w:r>
    </w:p>
    <w:p w:rsidR="006D5964" w:rsidRDefault="006D5964">
      <w:pPr>
        <w:spacing w:line="279" w:lineRule="exact"/>
        <w:rPr>
          <w:sz w:val="20"/>
          <w:szCs w:val="20"/>
        </w:rPr>
      </w:pPr>
    </w:p>
    <w:p w:rsidR="006D5964" w:rsidRDefault="006D5964">
      <w:pPr>
        <w:jc w:val="right"/>
        <w:rPr>
          <w:sz w:val="20"/>
          <w:szCs w:val="20"/>
        </w:rPr>
      </w:pPr>
    </w:p>
    <w:p w:rsidR="006D5964" w:rsidRDefault="006D5964">
      <w:pPr>
        <w:sectPr w:rsidR="006D5964">
          <w:pgSz w:w="11900" w:h="16838"/>
          <w:pgMar w:top="851" w:right="846" w:bottom="0" w:left="1440" w:header="0" w:footer="0" w:gutter="0"/>
          <w:cols w:space="720" w:equalWidth="0">
            <w:col w:w="9620"/>
          </w:cols>
        </w:sectPr>
      </w:pPr>
    </w:p>
    <w:p w:rsidR="006D5964" w:rsidRDefault="00612BD0">
      <w:pPr>
        <w:ind w:left="5740"/>
        <w:rPr>
          <w:sz w:val="20"/>
          <w:szCs w:val="20"/>
        </w:rPr>
      </w:pPr>
      <w:r>
        <w:rPr>
          <w:rFonts w:eastAsia="Times New Roman"/>
          <w:sz w:val="24"/>
          <w:szCs w:val="24"/>
        </w:rPr>
        <w:lastRenderedPageBreak/>
        <w:pict>
          <v:line id="Shape 139" o:spid="_x0000_s1164" style="position:absolute;left:0;text-align:left;z-index:251703808;visibility:visible;mso-wrap-distance-left:0;mso-wrap-distance-right:0;mso-position-horizontal-relative:page;mso-position-vertical-relative:page" from="51pt,42.8pt" to="530.1pt,42.8pt" o:allowincell="f" strokeweight=".16931mm">
            <w10:wrap anchorx="page" anchory="page"/>
          </v:line>
        </w:pict>
      </w:r>
      <w:r>
        <w:rPr>
          <w:rFonts w:eastAsia="Times New Roman"/>
          <w:sz w:val="24"/>
          <w:szCs w:val="24"/>
        </w:rPr>
        <w:pict>
          <v:line id="Shape 140" o:spid="_x0000_s1165" style="position:absolute;left:0;text-align:left;z-index:251704832;visibility:visible;mso-wrap-distance-left:0;mso-wrap-distance-right:0;mso-position-horizontal-relative:page;mso-position-vertical-relative:page" from="51pt,167.5pt" to="530.1pt,167.5pt" o:allowincell="f" strokeweight=".16931mm">
            <w10:wrap anchorx="page" anchory="page"/>
          </v:line>
        </w:pict>
      </w:r>
      <w:r>
        <w:rPr>
          <w:rFonts w:eastAsia="Times New Roman"/>
          <w:sz w:val="24"/>
          <w:szCs w:val="24"/>
        </w:rPr>
        <w:pict>
          <v:line id="Shape 141" o:spid="_x0000_s1166" style="position:absolute;left:0;text-align:left;z-index:251705856;visibility:visible;mso-wrap-distance-left:0;mso-wrap-distance-right:0;mso-position-horizontal-relative:page;mso-position-vertical-relative:page" from="51.2pt,42.55pt" to="51.2pt,789.35pt" o:allowincell="f" strokeweight=".16931mm">
            <w10:wrap anchorx="page" anchory="page"/>
          </v:line>
        </w:pict>
      </w:r>
      <w:r>
        <w:rPr>
          <w:rFonts w:eastAsia="Times New Roman"/>
          <w:sz w:val="24"/>
          <w:szCs w:val="24"/>
        </w:rPr>
        <w:pict>
          <v:line id="Shape 142" o:spid="_x0000_s1167" style="position:absolute;left:0;text-align:left;z-index:251706880;visibility:visible;mso-wrap-distance-left:0;mso-wrap-distance-right:0;mso-position-horizontal-relative:page;mso-position-vertical-relative:page" from="170.9pt,42.55pt" to="170.9pt,789.35pt" o:allowincell="f" strokeweight=".16931mm">
            <w10:wrap anchorx="page" anchory="page"/>
          </v:line>
        </w:pict>
      </w:r>
      <w:r>
        <w:rPr>
          <w:rFonts w:eastAsia="Times New Roman"/>
          <w:sz w:val="24"/>
          <w:szCs w:val="24"/>
        </w:rPr>
        <w:pict>
          <v:line id="Shape 143" o:spid="_x0000_s1168" style="position:absolute;left:0;text-align:left;z-index:251707904;visibility:visible;mso-wrap-distance-left:0;mso-wrap-distance-right:0;mso-position-horizontal-relative:page;mso-position-vertical-relative:page" from="354.05pt,42.55pt" to="354.05pt,789.35pt" o:allowincell="f" strokeweight=".48pt">
            <w10:wrap anchorx="page" anchory="page"/>
          </v:line>
        </w:pict>
      </w:r>
      <w:r>
        <w:rPr>
          <w:rFonts w:eastAsia="Times New Roman"/>
          <w:sz w:val="24"/>
          <w:szCs w:val="24"/>
        </w:rPr>
        <w:pict>
          <v:line id="Shape 144" o:spid="_x0000_s1169" style="position:absolute;left:0;text-align:left;z-index:251708928;visibility:visible;mso-wrap-distance-left:0;mso-wrap-distance-right:0;mso-position-horizontal-relative:page;mso-position-vertical-relative:page" from="529.85pt,42.55pt" to="529.85pt,788.85pt" o:allowincell="f" strokeweight=".16931mm">
            <w10:wrap anchorx="page" anchory="page"/>
          </v:line>
        </w:pict>
      </w:r>
      <w:r w:rsidR="00517E4A">
        <w:rPr>
          <w:rFonts w:eastAsia="Times New Roman"/>
          <w:sz w:val="24"/>
          <w:szCs w:val="24"/>
        </w:rPr>
        <w:t>Вс.Н. Некрасов</w:t>
      </w:r>
    </w:p>
    <w:p w:rsidR="006D5964" w:rsidRDefault="00517E4A">
      <w:pPr>
        <w:ind w:left="5740"/>
        <w:rPr>
          <w:sz w:val="20"/>
          <w:szCs w:val="20"/>
        </w:rPr>
      </w:pPr>
      <w:r>
        <w:rPr>
          <w:rFonts w:eastAsia="Times New Roman"/>
          <w:sz w:val="24"/>
          <w:szCs w:val="24"/>
        </w:rPr>
        <w:t>Б.Ш. Окуджава</w:t>
      </w:r>
    </w:p>
    <w:p w:rsidR="006D5964" w:rsidRDefault="00517E4A">
      <w:pPr>
        <w:ind w:left="5740"/>
        <w:rPr>
          <w:sz w:val="20"/>
          <w:szCs w:val="20"/>
        </w:rPr>
      </w:pPr>
      <w:r>
        <w:rPr>
          <w:rFonts w:eastAsia="Times New Roman"/>
          <w:sz w:val="24"/>
          <w:szCs w:val="24"/>
        </w:rPr>
        <w:t>Д.С. Самойлов</w:t>
      </w:r>
    </w:p>
    <w:p w:rsidR="006D5964" w:rsidRDefault="00517E4A">
      <w:pPr>
        <w:ind w:left="5740"/>
        <w:rPr>
          <w:sz w:val="20"/>
          <w:szCs w:val="20"/>
        </w:rPr>
      </w:pPr>
      <w:r>
        <w:rPr>
          <w:rFonts w:eastAsia="Times New Roman"/>
          <w:sz w:val="24"/>
          <w:szCs w:val="24"/>
        </w:rPr>
        <w:t>Г.В. Сапгир</w:t>
      </w:r>
    </w:p>
    <w:p w:rsidR="006D5964" w:rsidRDefault="00517E4A">
      <w:pPr>
        <w:ind w:left="5740"/>
        <w:rPr>
          <w:sz w:val="20"/>
          <w:szCs w:val="20"/>
        </w:rPr>
      </w:pPr>
      <w:r>
        <w:rPr>
          <w:rFonts w:eastAsia="Times New Roman"/>
          <w:sz w:val="24"/>
          <w:szCs w:val="24"/>
        </w:rPr>
        <w:t>Б.А. Слуцкий</w:t>
      </w:r>
    </w:p>
    <w:p w:rsidR="006D5964" w:rsidRDefault="00517E4A">
      <w:pPr>
        <w:ind w:left="5740"/>
        <w:rPr>
          <w:sz w:val="20"/>
          <w:szCs w:val="20"/>
        </w:rPr>
      </w:pPr>
      <w:r>
        <w:rPr>
          <w:rFonts w:eastAsia="Times New Roman"/>
          <w:sz w:val="24"/>
          <w:szCs w:val="24"/>
        </w:rPr>
        <w:t>В.Н. Соколов</w:t>
      </w:r>
    </w:p>
    <w:p w:rsidR="006D5964" w:rsidRDefault="00517E4A">
      <w:pPr>
        <w:ind w:left="5740"/>
        <w:rPr>
          <w:sz w:val="20"/>
          <w:szCs w:val="20"/>
        </w:rPr>
      </w:pPr>
      <w:r>
        <w:rPr>
          <w:rFonts w:eastAsia="Times New Roman"/>
          <w:sz w:val="24"/>
          <w:szCs w:val="24"/>
        </w:rPr>
        <w:t>В.А. Солоухин</w:t>
      </w:r>
    </w:p>
    <w:p w:rsidR="006D5964" w:rsidRDefault="00517E4A">
      <w:pPr>
        <w:ind w:left="5740"/>
        <w:rPr>
          <w:sz w:val="20"/>
          <w:szCs w:val="20"/>
        </w:rPr>
      </w:pPr>
      <w:r>
        <w:rPr>
          <w:rFonts w:eastAsia="Times New Roman"/>
          <w:sz w:val="24"/>
          <w:szCs w:val="24"/>
        </w:rPr>
        <w:t>А.А. Тарковский</w:t>
      </w:r>
    </w:p>
    <w:p w:rsidR="006D5964" w:rsidRDefault="00517E4A">
      <w:pPr>
        <w:ind w:left="5740"/>
        <w:rPr>
          <w:sz w:val="20"/>
          <w:szCs w:val="20"/>
        </w:rPr>
      </w:pPr>
      <w:r>
        <w:rPr>
          <w:rFonts w:eastAsia="Times New Roman"/>
          <w:sz w:val="24"/>
          <w:szCs w:val="24"/>
        </w:rPr>
        <w:t>О.Г. Чухонцев</w:t>
      </w:r>
    </w:p>
    <w:p w:rsidR="006D5964" w:rsidRDefault="006D5964">
      <w:pPr>
        <w:spacing w:line="10" w:lineRule="exact"/>
        <w:rPr>
          <w:sz w:val="20"/>
          <w:szCs w:val="20"/>
        </w:rPr>
      </w:pPr>
    </w:p>
    <w:p w:rsidR="006D5964" w:rsidRDefault="00517E4A">
      <w:pPr>
        <w:ind w:left="5740"/>
        <w:rPr>
          <w:sz w:val="20"/>
          <w:szCs w:val="20"/>
        </w:rPr>
      </w:pPr>
      <w:r>
        <w:rPr>
          <w:rFonts w:eastAsia="Times New Roman"/>
          <w:sz w:val="24"/>
          <w:szCs w:val="24"/>
        </w:rPr>
        <w:t>Современный литературный</w:t>
      </w:r>
    </w:p>
    <w:p w:rsidR="006D5964" w:rsidRDefault="00517E4A">
      <w:pPr>
        <w:ind w:left="5740"/>
        <w:rPr>
          <w:sz w:val="20"/>
          <w:szCs w:val="20"/>
        </w:rPr>
      </w:pPr>
      <w:r>
        <w:rPr>
          <w:rFonts w:eastAsia="Times New Roman"/>
          <w:sz w:val="24"/>
          <w:szCs w:val="24"/>
        </w:rPr>
        <w:t>процесс</w:t>
      </w:r>
    </w:p>
    <w:p w:rsidR="006D5964" w:rsidRDefault="00517E4A">
      <w:pPr>
        <w:ind w:left="5740"/>
        <w:rPr>
          <w:sz w:val="20"/>
          <w:szCs w:val="20"/>
        </w:rPr>
      </w:pPr>
      <w:r>
        <w:rPr>
          <w:rFonts w:eastAsia="Times New Roman"/>
          <w:sz w:val="24"/>
          <w:szCs w:val="24"/>
        </w:rPr>
        <w:t>Б.Акунин</w:t>
      </w:r>
    </w:p>
    <w:p w:rsidR="006D5964" w:rsidRDefault="00517E4A">
      <w:pPr>
        <w:ind w:left="5740"/>
        <w:rPr>
          <w:sz w:val="20"/>
          <w:szCs w:val="20"/>
        </w:rPr>
      </w:pPr>
      <w:r>
        <w:rPr>
          <w:rFonts w:eastAsia="Times New Roman"/>
          <w:sz w:val="24"/>
          <w:szCs w:val="24"/>
        </w:rPr>
        <w:t>«Азазель»</w:t>
      </w:r>
    </w:p>
    <w:p w:rsidR="006D5964" w:rsidRDefault="00517E4A">
      <w:pPr>
        <w:ind w:left="5740"/>
        <w:rPr>
          <w:sz w:val="20"/>
          <w:szCs w:val="20"/>
        </w:rPr>
      </w:pPr>
      <w:r>
        <w:rPr>
          <w:rFonts w:eastAsia="Times New Roman"/>
          <w:sz w:val="24"/>
          <w:szCs w:val="24"/>
        </w:rPr>
        <w:t>С. Алексиевич</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Книги «У войны не женское</w:t>
      </w:r>
    </w:p>
    <w:p w:rsidR="006D5964" w:rsidRDefault="00517E4A">
      <w:pPr>
        <w:ind w:left="5740"/>
        <w:rPr>
          <w:sz w:val="20"/>
          <w:szCs w:val="20"/>
        </w:rPr>
      </w:pPr>
      <w:r>
        <w:rPr>
          <w:rFonts w:eastAsia="Times New Roman"/>
          <w:sz w:val="24"/>
          <w:szCs w:val="24"/>
        </w:rPr>
        <w:t>лицо», «Цинковые мальчики»</w:t>
      </w:r>
    </w:p>
    <w:p w:rsidR="006D5964" w:rsidRDefault="00517E4A">
      <w:pPr>
        <w:ind w:left="5740"/>
        <w:rPr>
          <w:sz w:val="20"/>
          <w:szCs w:val="20"/>
        </w:rPr>
      </w:pPr>
      <w:r>
        <w:rPr>
          <w:rFonts w:eastAsia="Times New Roman"/>
          <w:sz w:val="24"/>
          <w:szCs w:val="24"/>
        </w:rPr>
        <w:t>Д.Л. Быков</w:t>
      </w:r>
    </w:p>
    <w:p w:rsidR="006D5964" w:rsidRDefault="00517E4A">
      <w:pPr>
        <w:ind w:left="5740"/>
        <w:rPr>
          <w:sz w:val="20"/>
          <w:szCs w:val="20"/>
        </w:rPr>
      </w:pPr>
      <w:r>
        <w:rPr>
          <w:rFonts w:eastAsia="Times New Roman"/>
          <w:sz w:val="24"/>
          <w:szCs w:val="24"/>
        </w:rPr>
        <w:t>Стихотворения, рассказы,</w:t>
      </w:r>
    </w:p>
    <w:p w:rsidR="006D5964" w:rsidRDefault="00517E4A">
      <w:pPr>
        <w:ind w:left="5740"/>
        <w:rPr>
          <w:sz w:val="20"/>
          <w:szCs w:val="20"/>
        </w:rPr>
      </w:pPr>
      <w:r>
        <w:rPr>
          <w:rFonts w:eastAsia="Times New Roman"/>
          <w:sz w:val="24"/>
          <w:szCs w:val="24"/>
        </w:rPr>
        <w:t>Лекции о русской литературе</w:t>
      </w:r>
    </w:p>
    <w:p w:rsidR="006D5964" w:rsidRDefault="00517E4A">
      <w:pPr>
        <w:ind w:left="5740"/>
        <w:rPr>
          <w:sz w:val="20"/>
          <w:szCs w:val="20"/>
        </w:rPr>
      </w:pPr>
      <w:r>
        <w:rPr>
          <w:rFonts w:eastAsia="Times New Roman"/>
          <w:sz w:val="24"/>
          <w:szCs w:val="24"/>
        </w:rPr>
        <w:t>Э.Веркин</w:t>
      </w:r>
    </w:p>
    <w:p w:rsidR="006D5964" w:rsidRDefault="00517E4A">
      <w:pPr>
        <w:ind w:left="5740"/>
        <w:rPr>
          <w:sz w:val="20"/>
          <w:szCs w:val="20"/>
        </w:rPr>
      </w:pPr>
      <w:r>
        <w:rPr>
          <w:rFonts w:eastAsia="Times New Roman"/>
          <w:sz w:val="24"/>
          <w:szCs w:val="24"/>
        </w:rPr>
        <w:t>Повесть «Облачный полк»</w:t>
      </w:r>
    </w:p>
    <w:p w:rsidR="006D5964" w:rsidRDefault="00517E4A">
      <w:pPr>
        <w:ind w:left="5740"/>
        <w:rPr>
          <w:sz w:val="20"/>
          <w:szCs w:val="20"/>
        </w:rPr>
      </w:pPr>
      <w:r>
        <w:rPr>
          <w:rFonts w:eastAsia="Times New Roman"/>
          <w:sz w:val="24"/>
          <w:szCs w:val="24"/>
        </w:rPr>
        <w:t>Б.П. Екимов</w:t>
      </w:r>
    </w:p>
    <w:p w:rsidR="006D5964" w:rsidRDefault="00517E4A">
      <w:pPr>
        <w:ind w:left="5740"/>
        <w:rPr>
          <w:sz w:val="20"/>
          <w:szCs w:val="20"/>
        </w:rPr>
      </w:pPr>
      <w:r>
        <w:rPr>
          <w:rFonts w:eastAsia="Times New Roman"/>
          <w:sz w:val="24"/>
          <w:szCs w:val="24"/>
        </w:rPr>
        <w:t>Повесть «Пиночет»</w:t>
      </w:r>
    </w:p>
    <w:p w:rsidR="006D5964" w:rsidRDefault="00517E4A">
      <w:pPr>
        <w:ind w:left="5740"/>
        <w:rPr>
          <w:sz w:val="20"/>
          <w:szCs w:val="20"/>
        </w:rPr>
      </w:pPr>
      <w:r>
        <w:rPr>
          <w:rFonts w:eastAsia="Times New Roman"/>
          <w:sz w:val="24"/>
          <w:szCs w:val="24"/>
        </w:rPr>
        <w:t>А.В. Иванов</w:t>
      </w:r>
    </w:p>
    <w:p w:rsidR="006D5964" w:rsidRDefault="00517E4A">
      <w:pPr>
        <w:ind w:left="5740"/>
        <w:rPr>
          <w:sz w:val="20"/>
          <w:szCs w:val="20"/>
        </w:rPr>
      </w:pPr>
      <w:r>
        <w:rPr>
          <w:rFonts w:eastAsia="Times New Roman"/>
          <w:sz w:val="24"/>
          <w:szCs w:val="24"/>
        </w:rPr>
        <w:t>Романы: «Сердце Пармы»,</w:t>
      </w:r>
    </w:p>
    <w:p w:rsidR="006D5964" w:rsidRDefault="00517E4A">
      <w:pPr>
        <w:ind w:left="5740"/>
        <w:rPr>
          <w:sz w:val="20"/>
          <w:szCs w:val="20"/>
        </w:rPr>
      </w:pPr>
      <w:r>
        <w:rPr>
          <w:rFonts w:eastAsia="Times New Roman"/>
          <w:sz w:val="24"/>
          <w:szCs w:val="24"/>
        </w:rPr>
        <w:t>«Золото бунта»</w:t>
      </w:r>
    </w:p>
    <w:p w:rsidR="006D5964" w:rsidRDefault="00517E4A">
      <w:pPr>
        <w:ind w:left="5740"/>
        <w:rPr>
          <w:sz w:val="20"/>
          <w:szCs w:val="20"/>
        </w:rPr>
      </w:pPr>
      <w:r>
        <w:rPr>
          <w:rFonts w:eastAsia="Times New Roman"/>
          <w:sz w:val="24"/>
          <w:szCs w:val="24"/>
        </w:rPr>
        <w:t>В.С. Маканин</w:t>
      </w:r>
    </w:p>
    <w:p w:rsidR="006D5964" w:rsidRDefault="00517E4A">
      <w:pPr>
        <w:ind w:left="5740"/>
        <w:rPr>
          <w:sz w:val="20"/>
          <w:szCs w:val="20"/>
        </w:rPr>
      </w:pPr>
      <w:r>
        <w:rPr>
          <w:rFonts w:eastAsia="Times New Roman"/>
          <w:sz w:val="24"/>
          <w:szCs w:val="24"/>
        </w:rPr>
        <w:t>Рассказ «Кавказский пленный»</w:t>
      </w:r>
    </w:p>
    <w:p w:rsidR="006D5964" w:rsidRDefault="00517E4A">
      <w:pPr>
        <w:ind w:left="5740"/>
        <w:rPr>
          <w:sz w:val="20"/>
          <w:szCs w:val="20"/>
        </w:rPr>
      </w:pPr>
      <w:r>
        <w:rPr>
          <w:rFonts w:eastAsia="Times New Roman"/>
          <w:sz w:val="24"/>
          <w:szCs w:val="24"/>
        </w:rPr>
        <w:t>В.О. Пелевин</w:t>
      </w:r>
    </w:p>
    <w:p w:rsidR="006D5964" w:rsidRDefault="00517E4A">
      <w:pPr>
        <w:ind w:left="5740"/>
        <w:rPr>
          <w:sz w:val="20"/>
          <w:szCs w:val="20"/>
        </w:rPr>
      </w:pPr>
      <w:r>
        <w:rPr>
          <w:rFonts w:eastAsia="Times New Roman"/>
          <w:sz w:val="24"/>
          <w:szCs w:val="24"/>
        </w:rPr>
        <w:t>Рассказ «Затворник и</w:t>
      </w:r>
    </w:p>
    <w:p w:rsidR="006D5964" w:rsidRDefault="00517E4A">
      <w:pPr>
        <w:ind w:left="5740"/>
        <w:rPr>
          <w:sz w:val="20"/>
          <w:szCs w:val="20"/>
        </w:rPr>
      </w:pPr>
      <w:r>
        <w:rPr>
          <w:rFonts w:eastAsia="Times New Roman"/>
          <w:sz w:val="24"/>
          <w:szCs w:val="24"/>
        </w:rPr>
        <w:t>Шестипалый», книга «Жизнь</w:t>
      </w:r>
    </w:p>
    <w:p w:rsidR="006D5964" w:rsidRDefault="00517E4A">
      <w:pPr>
        <w:ind w:left="5740"/>
        <w:rPr>
          <w:sz w:val="20"/>
          <w:szCs w:val="20"/>
        </w:rPr>
      </w:pPr>
      <w:r>
        <w:rPr>
          <w:rFonts w:eastAsia="Times New Roman"/>
          <w:sz w:val="24"/>
          <w:szCs w:val="24"/>
        </w:rPr>
        <w:t>насекомых»</w:t>
      </w:r>
    </w:p>
    <w:p w:rsidR="006D5964" w:rsidRDefault="00517E4A">
      <w:pPr>
        <w:ind w:left="5740"/>
        <w:rPr>
          <w:sz w:val="20"/>
          <w:szCs w:val="20"/>
        </w:rPr>
      </w:pPr>
      <w:r>
        <w:rPr>
          <w:rFonts w:eastAsia="Times New Roman"/>
          <w:sz w:val="24"/>
          <w:szCs w:val="24"/>
        </w:rPr>
        <w:t>М. Петросян</w:t>
      </w:r>
    </w:p>
    <w:p w:rsidR="006D5964" w:rsidRDefault="00517E4A">
      <w:pPr>
        <w:ind w:left="5740"/>
        <w:rPr>
          <w:sz w:val="20"/>
          <w:szCs w:val="20"/>
        </w:rPr>
      </w:pPr>
      <w:r>
        <w:rPr>
          <w:rFonts w:eastAsia="Times New Roman"/>
          <w:sz w:val="24"/>
          <w:szCs w:val="24"/>
        </w:rPr>
        <w:t>Роман «Дом, в котором…»</w:t>
      </w:r>
    </w:p>
    <w:p w:rsidR="006D5964" w:rsidRDefault="00517E4A">
      <w:pPr>
        <w:ind w:left="5740"/>
        <w:rPr>
          <w:sz w:val="20"/>
          <w:szCs w:val="20"/>
        </w:rPr>
      </w:pPr>
      <w:r>
        <w:rPr>
          <w:rFonts w:eastAsia="Times New Roman"/>
          <w:sz w:val="24"/>
          <w:szCs w:val="24"/>
        </w:rPr>
        <w:t>Л.С. Петрушевская</w:t>
      </w:r>
    </w:p>
    <w:p w:rsidR="006D5964" w:rsidRDefault="00517E4A">
      <w:pPr>
        <w:ind w:left="5740"/>
        <w:rPr>
          <w:sz w:val="20"/>
          <w:szCs w:val="20"/>
        </w:rPr>
      </w:pPr>
      <w:r>
        <w:rPr>
          <w:rFonts w:eastAsia="Times New Roman"/>
          <w:sz w:val="24"/>
          <w:szCs w:val="24"/>
        </w:rPr>
        <w:t>«Новые робинзоны», «Свой</w:t>
      </w:r>
    </w:p>
    <w:p w:rsidR="006D5964" w:rsidRDefault="00517E4A">
      <w:pPr>
        <w:ind w:left="5740"/>
        <w:rPr>
          <w:sz w:val="20"/>
          <w:szCs w:val="20"/>
        </w:rPr>
      </w:pPr>
      <w:r>
        <w:rPr>
          <w:rFonts w:eastAsia="Times New Roman"/>
          <w:sz w:val="24"/>
          <w:szCs w:val="24"/>
        </w:rPr>
        <w:t>круг», «Гигиена»</w:t>
      </w:r>
    </w:p>
    <w:p w:rsidR="006D5964" w:rsidRDefault="00517E4A">
      <w:pPr>
        <w:ind w:left="5740"/>
        <w:rPr>
          <w:sz w:val="20"/>
          <w:szCs w:val="20"/>
        </w:rPr>
      </w:pPr>
      <w:r>
        <w:rPr>
          <w:rFonts w:eastAsia="Times New Roman"/>
          <w:sz w:val="24"/>
          <w:szCs w:val="24"/>
        </w:rPr>
        <w:t>З. Прилепин</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Роман «Санькя»</w:t>
      </w:r>
    </w:p>
    <w:p w:rsidR="006D5964" w:rsidRDefault="00517E4A">
      <w:pPr>
        <w:ind w:left="5740"/>
        <w:rPr>
          <w:sz w:val="20"/>
          <w:szCs w:val="20"/>
        </w:rPr>
      </w:pPr>
      <w:r>
        <w:rPr>
          <w:rFonts w:eastAsia="Times New Roman"/>
          <w:sz w:val="24"/>
          <w:szCs w:val="24"/>
        </w:rPr>
        <w:t>В.А. Пьецух</w:t>
      </w:r>
    </w:p>
    <w:p w:rsidR="006D5964" w:rsidRDefault="00517E4A">
      <w:pPr>
        <w:ind w:left="5740"/>
        <w:rPr>
          <w:sz w:val="20"/>
          <w:szCs w:val="20"/>
        </w:rPr>
      </w:pPr>
      <w:r>
        <w:rPr>
          <w:rFonts w:eastAsia="Times New Roman"/>
          <w:sz w:val="24"/>
          <w:szCs w:val="24"/>
        </w:rPr>
        <w:t>«Шкаф»</w:t>
      </w:r>
    </w:p>
    <w:p w:rsidR="006D5964" w:rsidRDefault="00517E4A">
      <w:pPr>
        <w:ind w:left="5740"/>
        <w:rPr>
          <w:sz w:val="20"/>
          <w:szCs w:val="20"/>
        </w:rPr>
      </w:pPr>
      <w:r>
        <w:rPr>
          <w:rFonts w:eastAsia="Times New Roman"/>
          <w:sz w:val="24"/>
          <w:szCs w:val="24"/>
        </w:rPr>
        <w:t>Д.И. Рубина</w:t>
      </w:r>
    </w:p>
    <w:p w:rsidR="006D5964" w:rsidRDefault="00517E4A">
      <w:pPr>
        <w:ind w:left="5740"/>
        <w:rPr>
          <w:sz w:val="20"/>
          <w:szCs w:val="20"/>
        </w:rPr>
      </w:pPr>
      <w:r>
        <w:rPr>
          <w:rFonts w:eastAsia="Times New Roman"/>
          <w:sz w:val="24"/>
          <w:szCs w:val="24"/>
        </w:rPr>
        <w:t>Повести: «На солнечной</w:t>
      </w:r>
    </w:p>
    <w:p w:rsidR="006D5964" w:rsidRDefault="00517E4A">
      <w:pPr>
        <w:spacing w:line="237" w:lineRule="auto"/>
        <w:ind w:left="5740"/>
        <w:rPr>
          <w:sz w:val="20"/>
          <w:szCs w:val="20"/>
        </w:rPr>
      </w:pPr>
      <w:r>
        <w:rPr>
          <w:rFonts w:eastAsia="Times New Roman"/>
          <w:sz w:val="24"/>
          <w:szCs w:val="24"/>
        </w:rPr>
        <w:t>стороне улицы», «Я и ты под</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персиковыми облаками»</w:t>
      </w:r>
    </w:p>
    <w:p w:rsidR="006D5964" w:rsidRDefault="00517E4A">
      <w:pPr>
        <w:ind w:left="5740"/>
        <w:rPr>
          <w:sz w:val="20"/>
          <w:szCs w:val="20"/>
        </w:rPr>
      </w:pPr>
      <w:r>
        <w:rPr>
          <w:rFonts w:eastAsia="Times New Roman"/>
          <w:sz w:val="24"/>
          <w:szCs w:val="24"/>
        </w:rPr>
        <w:t>О.А. Славникова</w:t>
      </w:r>
    </w:p>
    <w:p w:rsidR="006D5964" w:rsidRDefault="00517E4A">
      <w:pPr>
        <w:ind w:left="5740"/>
        <w:rPr>
          <w:sz w:val="20"/>
          <w:szCs w:val="20"/>
        </w:rPr>
      </w:pPr>
      <w:r>
        <w:rPr>
          <w:rFonts w:eastAsia="Times New Roman"/>
          <w:sz w:val="24"/>
          <w:szCs w:val="24"/>
        </w:rPr>
        <w:t>Рассказ «Сестры Черепановы»</w:t>
      </w:r>
    </w:p>
    <w:p w:rsidR="006D5964" w:rsidRDefault="00517E4A">
      <w:pPr>
        <w:ind w:left="5740"/>
        <w:rPr>
          <w:sz w:val="20"/>
          <w:szCs w:val="20"/>
        </w:rPr>
      </w:pPr>
      <w:r>
        <w:rPr>
          <w:rFonts w:eastAsia="Times New Roman"/>
          <w:sz w:val="24"/>
          <w:szCs w:val="24"/>
        </w:rPr>
        <w:t>Роман «2017»</w:t>
      </w:r>
    </w:p>
    <w:p w:rsidR="006D5964" w:rsidRDefault="00517E4A">
      <w:pPr>
        <w:ind w:left="5740"/>
        <w:rPr>
          <w:sz w:val="20"/>
          <w:szCs w:val="20"/>
        </w:rPr>
      </w:pPr>
      <w:r>
        <w:rPr>
          <w:rFonts w:eastAsia="Times New Roman"/>
          <w:sz w:val="24"/>
          <w:szCs w:val="24"/>
        </w:rPr>
        <w:t>Т.Н. Толстая</w:t>
      </w:r>
    </w:p>
    <w:p w:rsidR="006D5964" w:rsidRDefault="00517E4A">
      <w:pPr>
        <w:ind w:left="5740"/>
        <w:rPr>
          <w:sz w:val="20"/>
          <w:szCs w:val="20"/>
        </w:rPr>
      </w:pPr>
      <w:r>
        <w:rPr>
          <w:rFonts w:eastAsia="Times New Roman"/>
          <w:sz w:val="24"/>
          <w:szCs w:val="24"/>
        </w:rPr>
        <w:t>Рассказы: «Поэт и муза»,</w:t>
      </w:r>
    </w:p>
    <w:p w:rsidR="006D5964" w:rsidRDefault="00517E4A">
      <w:pPr>
        <w:ind w:left="5740"/>
        <w:rPr>
          <w:sz w:val="20"/>
          <w:szCs w:val="20"/>
        </w:rPr>
      </w:pPr>
      <w:r>
        <w:rPr>
          <w:rFonts w:eastAsia="Times New Roman"/>
          <w:sz w:val="24"/>
          <w:szCs w:val="24"/>
        </w:rPr>
        <w:t>«Серафим», «На золотом</w:t>
      </w:r>
    </w:p>
    <w:p w:rsidR="006D5964" w:rsidRDefault="00517E4A">
      <w:pPr>
        <w:ind w:left="5740"/>
        <w:rPr>
          <w:sz w:val="20"/>
          <w:szCs w:val="20"/>
        </w:rPr>
      </w:pPr>
      <w:r>
        <w:rPr>
          <w:rFonts w:eastAsia="Times New Roman"/>
          <w:sz w:val="24"/>
          <w:szCs w:val="24"/>
        </w:rPr>
        <w:t>крыльце сидели».</w:t>
      </w:r>
    </w:p>
    <w:p w:rsidR="006D5964" w:rsidRDefault="00517E4A">
      <w:pPr>
        <w:ind w:left="5740"/>
        <w:rPr>
          <w:sz w:val="20"/>
          <w:szCs w:val="20"/>
        </w:rPr>
      </w:pPr>
      <w:r>
        <w:rPr>
          <w:rFonts w:eastAsia="Times New Roman"/>
          <w:sz w:val="24"/>
          <w:szCs w:val="24"/>
        </w:rPr>
        <w:t>Роман «Кысь»</w:t>
      </w:r>
    </w:p>
    <w:p w:rsidR="006D5964" w:rsidRDefault="00517E4A">
      <w:pPr>
        <w:ind w:left="5740"/>
        <w:rPr>
          <w:sz w:val="20"/>
          <w:szCs w:val="20"/>
        </w:rPr>
      </w:pPr>
      <w:r>
        <w:rPr>
          <w:rFonts w:eastAsia="Times New Roman"/>
          <w:sz w:val="24"/>
          <w:szCs w:val="24"/>
        </w:rPr>
        <w:t>Л.Е. Улицкая</w:t>
      </w:r>
    </w:p>
    <w:p w:rsidR="006D5964" w:rsidRDefault="00612BD0">
      <w:pPr>
        <w:spacing w:line="20" w:lineRule="exact"/>
        <w:rPr>
          <w:sz w:val="20"/>
          <w:szCs w:val="20"/>
        </w:rPr>
      </w:pPr>
      <w:r>
        <w:rPr>
          <w:sz w:val="20"/>
          <w:szCs w:val="20"/>
        </w:rPr>
        <w:pict>
          <v:rect id="Shape 145" o:spid="_x0000_s1170" style="position:absolute;margin-left:-21pt;margin-top:.35pt;width:479.1pt;height:1pt;z-index:-251573760;visibility:visible;mso-wrap-distance-left:0;mso-wrap-distance-right:0" o:allowincell="f" fillcolor="black" stroked="f"/>
        </w:pict>
      </w:r>
    </w:p>
    <w:p w:rsidR="006D5964" w:rsidRDefault="006D5964">
      <w:pPr>
        <w:spacing w:line="270" w:lineRule="exact"/>
        <w:rPr>
          <w:sz w:val="20"/>
          <w:szCs w:val="20"/>
        </w:rPr>
      </w:pPr>
    </w:p>
    <w:p w:rsidR="006D5964" w:rsidRPr="00AC2AB1" w:rsidRDefault="006D5964" w:rsidP="00AC2AB1">
      <w:pPr>
        <w:jc w:val="right"/>
        <w:rPr>
          <w:sz w:val="20"/>
          <w:szCs w:val="20"/>
        </w:rPr>
        <w:sectPr w:rsidR="006D5964" w:rsidRPr="00AC2AB1">
          <w:pgSz w:w="11900" w:h="16838"/>
          <w:pgMar w:top="851" w:right="846" w:bottom="0" w:left="1440" w:header="0" w:footer="0" w:gutter="0"/>
          <w:cols w:space="720" w:equalWidth="0">
            <w:col w:w="9620"/>
          </w:cols>
        </w:sectPr>
      </w:pPr>
    </w:p>
    <w:p w:rsidR="006D5964" w:rsidRDefault="00612BD0">
      <w:pPr>
        <w:ind w:left="5740"/>
        <w:rPr>
          <w:sz w:val="20"/>
          <w:szCs w:val="20"/>
        </w:rPr>
      </w:pPr>
      <w:r>
        <w:rPr>
          <w:rFonts w:eastAsia="Times New Roman"/>
          <w:sz w:val="24"/>
          <w:szCs w:val="24"/>
        </w:rPr>
        <w:lastRenderedPageBreak/>
        <w:pict>
          <v:line id="Shape 146" o:spid="_x0000_s1171" style="position:absolute;left:0;text-align:left;z-index:251709952;visibility:visible;mso-wrap-distance-left:0;mso-wrap-distance-right:0;mso-position-horizontal-relative:page;mso-position-vertical-relative:page" from="51pt,42.8pt" to="530.1pt,42.8pt" o:allowincell="f" strokeweight=".16931mm">
            <w10:wrap anchorx="page" anchory="page"/>
          </v:line>
        </w:pict>
      </w:r>
      <w:r>
        <w:rPr>
          <w:rFonts w:eastAsia="Times New Roman"/>
          <w:sz w:val="24"/>
          <w:szCs w:val="24"/>
        </w:rPr>
        <w:pict>
          <v:line id="Shape 147" o:spid="_x0000_s1172" style="position:absolute;left:0;text-align:left;z-index:251710976;visibility:visible;mso-wrap-distance-left:0;mso-wrap-distance-right:0;mso-position-horizontal-relative:page;mso-position-vertical-relative:page" from="51pt,84.7pt" to="530.1pt,84.7pt" o:allowincell="f" strokeweight=".16931mm">
            <w10:wrap anchorx="page" anchory="page"/>
          </v:line>
        </w:pict>
      </w:r>
      <w:r>
        <w:rPr>
          <w:rFonts w:eastAsia="Times New Roman"/>
          <w:sz w:val="24"/>
          <w:szCs w:val="24"/>
        </w:rPr>
        <w:pict>
          <v:line id="Shape 148" o:spid="_x0000_s1173" style="position:absolute;left:0;text-align:left;z-index:251712000;visibility:visible;mso-wrap-distance-left:0;mso-wrap-distance-right:0;mso-position-horizontal-relative:page;mso-position-vertical-relative:page" from="51.2pt,42.55pt" to="51.2pt,789.35pt" o:allowincell="f" strokeweight=".16931mm">
            <w10:wrap anchorx="page" anchory="page"/>
          </v:line>
        </w:pict>
      </w:r>
      <w:r>
        <w:rPr>
          <w:rFonts w:eastAsia="Times New Roman"/>
          <w:sz w:val="24"/>
          <w:szCs w:val="24"/>
        </w:rPr>
        <w:pict>
          <v:line id="Shape 149" o:spid="_x0000_s1174" style="position:absolute;left:0;text-align:left;z-index:251713024;visibility:visible;mso-wrap-distance-left:0;mso-wrap-distance-right:0;mso-position-horizontal-relative:page;mso-position-vertical-relative:page" from="170.9pt,42.55pt" to="170.9pt,789.35pt" o:allowincell="f" strokeweight=".16931mm">
            <w10:wrap anchorx="page" anchory="page"/>
          </v:line>
        </w:pict>
      </w:r>
      <w:r>
        <w:rPr>
          <w:rFonts w:eastAsia="Times New Roman"/>
          <w:sz w:val="24"/>
          <w:szCs w:val="24"/>
        </w:rPr>
        <w:pict>
          <v:line id="Shape 150" o:spid="_x0000_s1175" style="position:absolute;left:0;text-align:left;z-index:251714048;visibility:visible;mso-wrap-distance-left:0;mso-wrap-distance-right:0;mso-position-horizontal-relative:page;mso-position-vertical-relative:page" from="354.05pt,42.55pt" to="354.05pt,789.35pt" o:allowincell="f" strokeweight=".48pt">
            <w10:wrap anchorx="page" anchory="page"/>
          </v:line>
        </w:pict>
      </w:r>
      <w:r>
        <w:rPr>
          <w:rFonts w:eastAsia="Times New Roman"/>
          <w:sz w:val="24"/>
          <w:szCs w:val="24"/>
        </w:rPr>
        <w:pict>
          <v:line id="Shape 151" o:spid="_x0000_s1176" style="position:absolute;left:0;text-align:left;z-index:251715072;visibility:visible;mso-wrap-distance-left:0;mso-wrap-distance-right:0;mso-position-horizontal-relative:page;mso-position-vertical-relative:page" from="529.85pt,42.55pt" to="529.85pt,788.85pt" o:allowincell="f" strokeweight=".16931mm">
            <w10:wrap anchorx="page" anchory="page"/>
          </v:line>
        </w:pict>
      </w:r>
      <w:r w:rsidR="00517E4A">
        <w:rPr>
          <w:rFonts w:eastAsia="Times New Roman"/>
          <w:sz w:val="24"/>
          <w:szCs w:val="24"/>
        </w:rPr>
        <w:t>Рассказы, повесть «Сонечка»</w:t>
      </w:r>
    </w:p>
    <w:p w:rsidR="006D5964" w:rsidRDefault="00517E4A">
      <w:pPr>
        <w:ind w:left="5740"/>
        <w:rPr>
          <w:sz w:val="20"/>
          <w:szCs w:val="20"/>
        </w:rPr>
      </w:pPr>
      <w:r>
        <w:rPr>
          <w:rFonts w:eastAsia="Times New Roman"/>
          <w:sz w:val="24"/>
          <w:szCs w:val="24"/>
        </w:rPr>
        <w:t>Е.С. Чижова</w:t>
      </w:r>
    </w:p>
    <w:p w:rsidR="006D5964" w:rsidRDefault="00517E4A">
      <w:pPr>
        <w:ind w:left="5740"/>
        <w:rPr>
          <w:sz w:val="20"/>
          <w:szCs w:val="20"/>
        </w:rPr>
      </w:pPr>
      <w:r>
        <w:rPr>
          <w:rFonts w:eastAsia="Times New Roman"/>
          <w:sz w:val="24"/>
          <w:szCs w:val="24"/>
        </w:rPr>
        <w:t>Роман «Крошки Цахес»</w:t>
      </w:r>
    </w:p>
    <w:p w:rsidR="006D5964" w:rsidRDefault="006D5964">
      <w:pPr>
        <w:spacing w:line="10" w:lineRule="exact"/>
        <w:rPr>
          <w:sz w:val="20"/>
          <w:szCs w:val="20"/>
        </w:rPr>
      </w:pPr>
    </w:p>
    <w:p w:rsidR="006D5964" w:rsidRDefault="00517E4A">
      <w:pPr>
        <w:ind w:left="5740"/>
        <w:rPr>
          <w:sz w:val="20"/>
          <w:szCs w:val="20"/>
        </w:rPr>
      </w:pPr>
      <w:r>
        <w:rPr>
          <w:rFonts w:eastAsia="Times New Roman"/>
          <w:sz w:val="24"/>
          <w:szCs w:val="24"/>
        </w:rPr>
        <w:t>Мировая литература</w:t>
      </w:r>
    </w:p>
    <w:p w:rsidR="006D5964" w:rsidRDefault="00517E4A">
      <w:pPr>
        <w:ind w:left="5740"/>
        <w:rPr>
          <w:sz w:val="20"/>
          <w:szCs w:val="20"/>
        </w:rPr>
      </w:pPr>
      <w:r>
        <w:rPr>
          <w:rFonts w:eastAsia="Times New Roman"/>
          <w:sz w:val="24"/>
          <w:szCs w:val="24"/>
        </w:rPr>
        <w:t>Г. Аполлинер</w:t>
      </w:r>
    </w:p>
    <w:p w:rsidR="006D5964" w:rsidRDefault="00517E4A">
      <w:pPr>
        <w:ind w:left="5740"/>
        <w:rPr>
          <w:sz w:val="20"/>
          <w:szCs w:val="20"/>
        </w:rPr>
      </w:pPr>
      <w:r>
        <w:rPr>
          <w:rFonts w:eastAsia="Times New Roman"/>
          <w:sz w:val="24"/>
          <w:szCs w:val="24"/>
        </w:rPr>
        <w:t>Стихотворения</w:t>
      </w:r>
    </w:p>
    <w:p w:rsidR="006D5964" w:rsidRDefault="00517E4A">
      <w:pPr>
        <w:ind w:left="5740"/>
        <w:rPr>
          <w:sz w:val="20"/>
          <w:szCs w:val="20"/>
        </w:rPr>
      </w:pPr>
      <w:r>
        <w:rPr>
          <w:rFonts w:eastAsia="Times New Roman"/>
          <w:sz w:val="24"/>
          <w:szCs w:val="24"/>
        </w:rPr>
        <w:t>О. Бальзак</w:t>
      </w:r>
    </w:p>
    <w:p w:rsidR="006D5964" w:rsidRDefault="00517E4A">
      <w:pPr>
        <w:ind w:left="5740"/>
        <w:rPr>
          <w:sz w:val="20"/>
          <w:szCs w:val="20"/>
        </w:rPr>
      </w:pPr>
      <w:r>
        <w:rPr>
          <w:rFonts w:eastAsia="Times New Roman"/>
          <w:sz w:val="24"/>
          <w:szCs w:val="24"/>
        </w:rPr>
        <w:t>Романы «Гобсек», «Шагреневая</w:t>
      </w:r>
    </w:p>
    <w:p w:rsidR="006D5964" w:rsidRDefault="00517E4A">
      <w:pPr>
        <w:ind w:left="5740"/>
        <w:rPr>
          <w:sz w:val="20"/>
          <w:szCs w:val="20"/>
        </w:rPr>
      </w:pPr>
      <w:r>
        <w:rPr>
          <w:rFonts w:eastAsia="Times New Roman"/>
          <w:sz w:val="24"/>
          <w:szCs w:val="24"/>
        </w:rPr>
        <w:t>кожа»</w:t>
      </w:r>
    </w:p>
    <w:p w:rsidR="006D5964" w:rsidRDefault="00517E4A">
      <w:pPr>
        <w:ind w:left="5740"/>
        <w:rPr>
          <w:sz w:val="20"/>
          <w:szCs w:val="20"/>
        </w:rPr>
      </w:pPr>
      <w:r>
        <w:rPr>
          <w:rFonts w:eastAsia="Times New Roman"/>
          <w:sz w:val="24"/>
          <w:szCs w:val="24"/>
        </w:rPr>
        <w:t>Г. Белль</w:t>
      </w:r>
    </w:p>
    <w:p w:rsidR="006D5964" w:rsidRDefault="00517E4A">
      <w:pPr>
        <w:ind w:left="5740"/>
        <w:rPr>
          <w:sz w:val="20"/>
          <w:szCs w:val="20"/>
        </w:rPr>
      </w:pPr>
      <w:r>
        <w:rPr>
          <w:rFonts w:eastAsia="Times New Roman"/>
          <w:sz w:val="24"/>
          <w:szCs w:val="24"/>
        </w:rPr>
        <w:t>Роман «Глазами клоуна»</w:t>
      </w:r>
    </w:p>
    <w:p w:rsidR="006D5964" w:rsidRDefault="00517E4A">
      <w:pPr>
        <w:ind w:left="5740"/>
        <w:rPr>
          <w:sz w:val="20"/>
          <w:szCs w:val="20"/>
        </w:rPr>
      </w:pPr>
      <w:r>
        <w:rPr>
          <w:rFonts w:eastAsia="Times New Roman"/>
          <w:sz w:val="24"/>
          <w:szCs w:val="24"/>
        </w:rPr>
        <w:t>Ш. Бодлер</w:t>
      </w:r>
    </w:p>
    <w:p w:rsidR="006D5964" w:rsidRDefault="00517E4A">
      <w:pPr>
        <w:ind w:left="5740"/>
        <w:rPr>
          <w:sz w:val="20"/>
          <w:szCs w:val="20"/>
        </w:rPr>
      </w:pPr>
      <w:r>
        <w:rPr>
          <w:rFonts w:eastAsia="Times New Roman"/>
          <w:sz w:val="24"/>
          <w:szCs w:val="24"/>
        </w:rPr>
        <w:t>Стихотворения</w:t>
      </w:r>
    </w:p>
    <w:p w:rsidR="006D5964" w:rsidRDefault="00517E4A">
      <w:pPr>
        <w:ind w:left="5740"/>
        <w:rPr>
          <w:sz w:val="20"/>
          <w:szCs w:val="20"/>
        </w:rPr>
      </w:pPr>
      <w:r>
        <w:rPr>
          <w:rFonts w:eastAsia="Times New Roman"/>
          <w:sz w:val="24"/>
          <w:szCs w:val="24"/>
        </w:rPr>
        <w:t>Р. Брэдбери</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Роман «451 градус по</w:t>
      </w:r>
    </w:p>
    <w:p w:rsidR="006D5964" w:rsidRDefault="00517E4A">
      <w:pPr>
        <w:ind w:left="5740"/>
        <w:rPr>
          <w:sz w:val="20"/>
          <w:szCs w:val="20"/>
        </w:rPr>
      </w:pPr>
      <w:r>
        <w:rPr>
          <w:rFonts w:eastAsia="Times New Roman"/>
          <w:sz w:val="24"/>
          <w:szCs w:val="24"/>
        </w:rPr>
        <w:t>Фаренгейту»</w:t>
      </w:r>
    </w:p>
    <w:p w:rsidR="006D5964" w:rsidRDefault="00517E4A">
      <w:pPr>
        <w:ind w:left="5740"/>
        <w:rPr>
          <w:sz w:val="20"/>
          <w:szCs w:val="20"/>
        </w:rPr>
      </w:pPr>
      <w:r>
        <w:rPr>
          <w:rFonts w:eastAsia="Times New Roman"/>
          <w:sz w:val="24"/>
          <w:szCs w:val="24"/>
        </w:rPr>
        <w:t>П. Верлен</w:t>
      </w:r>
    </w:p>
    <w:p w:rsidR="006D5964" w:rsidRDefault="00517E4A">
      <w:pPr>
        <w:ind w:left="5740"/>
        <w:rPr>
          <w:sz w:val="20"/>
          <w:szCs w:val="20"/>
        </w:rPr>
      </w:pPr>
      <w:r>
        <w:rPr>
          <w:rFonts w:eastAsia="Times New Roman"/>
          <w:sz w:val="24"/>
          <w:szCs w:val="24"/>
        </w:rPr>
        <w:t>Стихотворения</w:t>
      </w:r>
    </w:p>
    <w:p w:rsidR="006D5964" w:rsidRDefault="00517E4A">
      <w:pPr>
        <w:ind w:left="5740"/>
        <w:rPr>
          <w:sz w:val="20"/>
          <w:szCs w:val="20"/>
        </w:rPr>
      </w:pPr>
      <w:r>
        <w:rPr>
          <w:rFonts w:eastAsia="Times New Roman"/>
          <w:sz w:val="24"/>
          <w:szCs w:val="24"/>
        </w:rPr>
        <w:t>Э. Верхарн</w:t>
      </w:r>
    </w:p>
    <w:p w:rsidR="006D5964" w:rsidRDefault="00517E4A">
      <w:pPr>
        <w:ind w:left="5740"/>
        <w:rPr>
          <w:sz w:val="20"/>
          <w:szCs w:val="20"/>
        </w:rPr>
      </w:pPr>
      <w:r>
        <w:rPr>
          <w:rFonts w:eastAsia="Times New Roman"/>
          <w:sz w:val="24"/>
          <w:szCs w:val="24"/>
        </w:rPr>
        <w:t>Стихотворения</w:t>
      </w:r>
    </w:p>
    <w:p w:rsidR="006D5964" w:rsidRDefault="00517E4A">
      <w:pPr>
        <w:ind w:left="5740"/>
        <w:rPr>
          <w:sz w:val="20"/>
          <w:szCs w:val="20"/>
        </w:rPr>
      </w:pPr>
      <w:r>
        <w:rPr>
          <w:rFonts w:eastAsia="Times New Roman"/>
          <w:sz w:val="24"/>
          <w:szCs w:val="24"/>
        </w:rPr>
        <w:t>У. Голдинг</w:t>
      </w:r>
    </w:p>
    <w:p w:rsidR="006D5964" w:rsidRDefault="00517E4A">
      <w:pPr>
        <w:ind w:left="5740"/>
        <w:rPr>
          <w:sz w:val="20"/>
          <w:szCs w:val="20"/>
        </w:rPr>
      </w:pPr>
      <w:r>
        <w:rPr>
          <w:rFonts w:eastAsia="Times New Roman"/>
          <w:sz w:val="24"/>
          <w:szCs w:val="24"/>
        </w:rPr>
        <w:t>Роман «Повелитель мух»</w:t>
      </w:r>
    </w:p>
    <w:p w:rsidR="006D5964" w:rsidRDefault="00517E4A">
      <w:pPr>
        <w:ind w:left="5740"/>
        <w:rPr>
          <w:sz w:val="20"/>
          <w:szCs w:val="20"/>
        </w:rPr>
      </w:pPr>
      <w:r>
        <w:rPr>
          <w:rFonts w:eastAsia="Times New Roman"/>
          <w:sz w:val="24"/>
          <w:szCs w:val="24"/>
        </w:rPr>
        <w:t>Ч. Диккенс</w:t>
      </w:r>
    </w:p>
    <w:p w:rsidR="006D5964" w:rsidRDefault="00517E4A">
      <w:pPr>
        <w:ind w:left="5740"/>
        <w:rPr>
          <w:sz w:val="20"/>
          <w:szCs w:val="20"/>
        </w:rPr>
      </w:pPr>
      <w:r>
        <w:rPr>
          <w:rFonts w:eastAsia="Times New Roman"/>
          <w:sz w:val="24"/>
          <w:szCs w:val="24"/>
        </w:rPr>
        <w:t>«Лавка древностей»,</w:t>
      </w:r>
    </w:p>
    <w:p w:rsidR="006D5964" w:rsidRDefault="00517E4A">
      <w:pPr>
        <w:ind w:left="5740"/>
        <w:rPr>
          <w:sz w:val="20"/>
          <w:szCs w:val="20"/>
        </w:rPr>
      </w:pPr>
      <w:r>
        <w:rPr>
          <w:rFonts w:eastAsia="Times New Roman"/>
          <w:sz w:val="24"/>
          <w:szCs w:val="24"/>
        </w:rPr>
        <w:t>«Рождественская история»</w:t>
      </w:r>
    </w:p>
    <w:p w:rsidR="006D5964" w:rsidRDefault="00517E4A">
      <w:pPr>
        <w:ind w:left="5740"/>
        <w:rPr>
          <w:sz w:val="20"/>
          <w:szCs w:val="20"/>
        </w:rPr>
      </w:pPr>
      <w:r>
        <w:rPr>
          <w:rFonts w:eastAsia="Times New Roman"/>
          <w:sz w:val="24"/>
          <w:szCs w:val="24"/>
        </w:rPr>
        <w:t>Г. Ибсен</w:t>
      </w:r>
    </w:p>
    <w:p w:rsidR="006D5964" w:rsidRDefault="00517E4A">
      <w:pPr>
        <w:ind w:left="5740"/>
        <w:rPr>
          <w:sz w:val="20"/>
          <w:szCs w:val="20"/>
        </w:rPr>
      </w:pPr>
      <w:r>
        <w:rPr>
          <w:rFonts w:eastAsia="Times New Roman"/>
          <w:sz w:val="24"/>
          <w:szCs w:val="24"/>
        </w:rPr>
        <w:t>Пьеса «Нора»</w:t>
      </w:r>
    </w:p>
    <w:p w:rsidR="006D5964" w:rsidRDefault="00517E4A">
      <w:pPr>
        <w:ind w:left="5740"/>
        <w:rPr>
          <w:sz w:val="20"/>
          <w:szCs w:val="20"/>
        </w:rPr>
      </w:pPr>
      <w:r>
        <w:rPr>
          <w:rFonts w:eastAsia="Times New Roman"/>
          <w:sz w:val="24"/>
          <w:szCs w:val="24"/>
        </w:rPr>
        <w:t>А. Камю</w:t>
      </w:r>
    </w:p>
    <w:p w:rsidR="006D5964" w:rsidRDefault="00517E4A">
      <w:pPr>
        <w:ind w:left="5740"/>
        <w:rPr>
          <w:sz w:val="20"/>
          <w:szCs w:val="20"/>
        </w:rPr>
      </w:pPr>
      <w:r>
        <w:rPr>
          <w:rFonts w:eastAsia="Times New Roman"/>
          <w:sz w:val="24"/>
          <w:szCs w:val="24"/>
        </w:rPr>
        <w:t>Повесть «Посторонний»</w:t>
      </w:r>
    </w:p>
    <w:p w:rsidR="006D5964" w:rsidRDefault="00517E4A">
      <w:pPr>
        <w:ind w:left="5740"/>
        <w:rPr>
          <w:sz w:val="20"/>
          <w:szCs w:val="20"/>
        </w:rPr>
      </w:pPr>
      <w:r>
        <w:rPr>
          <w:rFonts w:eastAsia="Times New Roman"/>
          <w:sz w:val="24"/>
          <w:szCs w:val="24"/>
        </w:rPr>
        <w:t>Ф.Кафка</w:t>
      </w:r>
    </w:p>
    <w:p w:rsidR="006D5964" w:rsidRDefault="00517E4A">
      <w:pPr>
        <w:ind w:left="5740"/>
        <w:rPr>
          <w:sz w:val="20"/>
          <w:szCs w:val="20"/>
        </w:rPr>
      </w:pPr>
      <w:r>
        <w:rPr>
          <w:rFonts w:eastAsia="Times New Roman"/>
          <w:sz w:val="24"/>
          <w:szCs w:val="24"/>
        </w:rPr>
        <w:t>Рассказ «Превращение»</w:t>
      </w:r>
    </w:p>
    <w:p w:rsidR="006D5964" w:rsidRDefault="00517E4A">
      <w:pPr>
        <w:ind w:left="5740"/>
        <w:rPr>
          <w:sz w:val="20"/>
          <w:szCs w:val="20"/>
        </w:rPr>
      </w:pPr>
      <w:r>
        <w:rPr>
          <w:rFonts w:eastAsia="Times New Roman"/>
          <w:sz w:val="24"/>
          <w:szCs w:val="24"/>
        </w:rPr>
        <w:t>Х.Ли</w:t>
      </w:r>
    </w:p>
    <w:p w:rsidR="006D5964" w:rsidRDefault="00517E4A">
      <w:pPr>
        <w:ind w:left="5740"/>
        <w:rPr>
          <w:sz w:val="20"/>
          <w:szCs w:val="20"/>
        </w:rPr>
      </w:pPr>
      <w:r>
        <w:rPr>
          <w:rFonts w:eastAsia="Times New Roman"/>
          <w:sz w:val="24"/>
          <w:szCs w:val="24"/>
        </w:rPr>
        <w:t>Роман «Убить пересмешника»</w:t>
      </w:r>
    </w:p>
    <w:p w:rsidR="006D5964" w:rsidRDefault="00517E4A">
      <w:pPr>
        <w:ind w:left="5740"/>
        <w:rPr>
          <w:sz w:val="20"/>
          <w:szCs w:val="20"/>
        </w:rPr>
      </w:pPr>
      <w:r>
        <w:rPr>
          <w:rFonts w:eastAsia="Times New Roman"/>
          <w:sz w:val="24"/>
          <w:szCs w:val="24"/>
        </w:rPr>
        <w:t>Г.Г. Маркес</w:t>
      </w:r>
    </w:p>
    <w:p w:rsidR="006D5964" w:rsidRDefault="00517E4A">
      <w:pPr>
        <w:ind w:left="5740"/>
        <w:rPr>
          <w:sz w:val="20"/>
          <w:szCs w:val="20"/>
        </w:rPr>
      </w:pPr>
      <w:r>
        <w:rPr>
          <w:rFonts w:eastAsia="Times New Roman"/>
          <w:sz w:val="24"/>
          <w:szCs w:val="24"/>
        </w:rPr>
        <w:t>Роман «Сто лет одиночества»</w:t>
      </w:r>
    </w:p>
    <w:p w:rsidR="006D5964" w:rsidRDefault="00517E4A">
      <w:pPr>
        <w:ind w:left="5740"/>
        <w:rPr>
          <w:sz w:val="20"/>
          <w:szCs w:val="20"/>
        </w:rPr>
      </w:pPr>
      <w:r>
        <w:rPr>
          <w:rFonts w:eastAsia="Times New Roman"/>
          <w:sz w:val="24"/>
          <w:szCs w:val="24"/>
        </w:rPr>
        <w:t>М.Метерлинк</w:t>
      </w:r>
    </w:p>
    <w:p w:rsidR="006D5964" w:rsidRDefault="00517E4A">
      <w:pPr>
        <w:ind w:left="5740"/>
        <w:rPr>
          <w:sz w:val="20"/>
          <w:szCs w:val="20"/>
        </w:rPr>
      </w:pPr>
      <w:r>
        <w:rPr>
          <w:rFonts w:eastAsia="Times New Roman"/>
          <w:sz w:val="24"/>
          <w:szCs w:val="24"/>
        </w:rPr>
        <w:t>Пьеса «Слепые»</w:t>
      </w:r>
    </w:p>
    <w:p w:rsidR="006D5964" w:rsidRDefault="00517E4A">
      <w:pPr>
        <w:ind w:left="5740"/>
        <w:rPr>
          <w:sz w:val="20"/>
          <w:szCs w:val="20"/>
        </w:rPr>
      </w:pPr>
      <w:r>
        <w:rPr>
          <w:rFonts w:eastAsia="Times New Roman"/>
          <w:sz w:val="24"/>
          <w:szCs w:val="24"/>
        </w:rPr>
        <w:t>Г. де Мопассан</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«Милый друг»</w:t>
      </w:r>
    </w:p>
    <w:p w:rsidR="006D5964" w:rsidRDefault="00517E4A">
      <w:pPr>
        <w:ind w:left="5740"/>
        <w:rPr>
          <w:sz w:val="20"/>
          <w:szCs w:val="20"/>
        </w:rPr>
      </w:pPr>
      <w:r>
        <w:rPr>
          <w:rFonts w:eastAsia="Times New Roman"/>
          <w:sz w:val="24"/>
          <w:szCs w:val="24"/>
        </w:rPr>
        <w:t>У.С. Моэм</w:t>
      </w:r>
    </w:p>
    <w:p w:rsidR="006D5964" w:rsidRDefault="00517E4A">
      <w:pPr>
        <w:ind w:left="5740"/>
        <w:rPr>
          <w:sz w:val="20"/>
          <w:szCs w:val="20"/>
        </w:rPr>
      </w:pPr>
      <w:r>
        <w:rPr>
          <w:rFonts w:eastAsia="Times New Roman"/>
          <w:sz w:val="24"/>
          <w:szCs w:val="24"/>
        </w:rPr>
        <w:t>Роман «Театр»</w:t>
      </w:r>
    </w:p>
    <w:p w:rsidR="006D5964" w:rsidRDefault="00517E4A">
      <w:pPr>
        <w:ind w:left="5740"/>
        <w:rPr>
          <w:sz w:val="20"/>
          <w:szCs w:val="20"/>
        </w:rPr>
      </w:pPr>
      <w:r>
        <w:rPr>
          <w:rFonts w:eastAsia="Times New Roman"/>
          <w:sz w:val="24"/>
          <w:szCs w:val="24"/>
        </w:rPr>
        <w:t>Д.Оруэлл</w:t>
      </w:r>
    </w:p>
    <w:p w:rsidR="006D5964" w:rsidRDefault="00517E4A">
      <w:pPr>
        <w:ind w:left="5740"/>
        <w:rPr>
          <w:sz w:val="20"/>
          <w:szCs w:val="20"/>
        </w:rPr>
      </w:pPr>
      <w:r>
        <w:rPr>
          <w:rFonts w:eastAsia="Times New Roman"/>
          <w:sz w:val="24"/>
          <w:szCs w:val="24"/>
        </w:rPr>
        <w:t>Роман «1984»</w:t>
      </w:r>
    </w:p>
    <w:p w:rsidR="006D5964" w:rsidRDefault="00517E4A">
      <w:pPr>
        <w:spacing w:line="237" w:lineRule="auto"/>
        <w:ind w:left="5740"/>
        <w:rPr>
          <w:sz w:val="20"/>
          <w:szCs w:val="20"/>
        </w:rPr>
      </w:pPr>
      <w:r>
        <w:rPr>
          <w:rFonts w:eastAsia="Times New Roman"/>
          <w:sz w:val="24"/>
          <w:szCs w:val="24"/>
        </w:rPr>
        <w:t>Э.М. Ремарк</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Романы «На западном фронте</w:t>
      </w:r>
    </w:p>
    <w:p w:rsidR="006D5964" w:rsidRDefault="00517E4A">
      <w:pPr>
        <w:ind w:left="5740"/>
        <w:rPr>
          <w:sz w:val="20"/>
          <w:szCs w:val="20"/>
        </w:rPr>
      </w:pPr>
      <w:r>
        <w:rPr>
          <w:rFonts w:eastAsia="Times New Roman"/>
          <w:sz w:val="24"/>
          <w:szCs w:val="24"/>
        </w:rPr>
        <w:t>без перемен», «Три товарища»</w:t>
      </w:r>
    </w:p>
    <w:p w:rsidR="006D5964" w:rsidRDefault="00517E4A">
      <w:pPr>
        <w:ind w:left="5740"/>
        <w:rPr>
          <w:sz w:val="20"/>
          <w:szCs w:val="20"/>
        </w:rPr>
      </w:pPr>
      <w:r>
        <w:rPr>
          <w:rFonts w:eastAsia="Times New Roman"/>
          <w:sz w:val="24"/>
          <w:szCs w:val="24"/>
        </w:rPr>
        <w:t>А. Рембо</w:t>
      </w:r>
    </w:p>
    <w:p w:rsidR="006D5964" w:rsidRDefault="00517E4A">
      <w:pPr>
        <w:ind w:left="5740"/>
        <w:rPr>
          <w:sz w:val="20"/>
          <w:szCs w:val="20"/>
        </w:rPr>
      </w:pPr>
      <w:r>
        <w:rPr>
          <w:rFonts w:eastAsia="Times New Roman"/>
          <w:sz w:val="24"/>
          <w:szCs w:val="24"/>
        </w:rPr>
        <w:t>Стихотворения</w:t>
      </w:r>
    </w:p>
    <w:p w:rsidR="006D5964" w:rsidRDefault="00517E4A">
      <w:pPr>
        <w:ind w:left="5740"/>
        <w:rPr>
          <w:sz w:val="20"/>
          <w:szCs w:val="20"/>
        </w:rPr>
      </w:pPr>
      <w:r>
        <w:rPr>
          <w:rFonts w:eastAsia="Times New Roman"/>
          <w:sz w:val="24"/>
          <w:szCs w:val="24"/>
        </w:rPr>
        <w:t>P.M. Рильке</w:t>
      </w:r>
    </w:p>
    <w:p w:rsidR="006D5964" w:rsidRDefault="00517E4A">
      <w:pPr>
        <w:ind w:left="5740"/>
        <w:rPr>
          <w:sz w:val="20"/>
          <w:szCs w:val="20"/>
        </w:rPr>
      </w:pPr>
      <w:r>
        <w:rPr>
          <w:rFonts w:eastAsia="Times New Roman"/>
          <w:sz w:val="24"/>
          <w:szCs w:val="24"/>
        </w:rPr>
        <w:t>Стихотворения</w:t>
      </w:r>
    </w:p>
    <w:p w:rsidR="006D5964" w:rsidRDefault="00517E4A">
      <w:pPr>
        <w:ind w:left="5740"/>
        <w:rPr>
          <w:sz w:val="20"/>
          <w:szCs w:val="20"/>
        </w:rPr>
      </w:pPr>
      <w:r>
        <w:rPr>
          <w:rFonts w:eastAsia="Times New Roman"/>
          <w:sz w:val="24"/>
          <w:szCs w:val="24"/>
        </w:rPr>
        <w:t>Д. Селлинджер</w:t>
      </w:r>
    </w:p>
    <w:p w:rsidR="006D5964" w:rsidRDefault="00517E4A">
      <w:pPr>
        <w:ind w:left="5740"/>
        <w:rPr>
          <w:sz w:val="20"/>
          <w:szCs w:val="20"/>
        </w:rPr>
      </w:pPr>
      <w:r>
        <w:rPr>
          <w:rFonts w:eastAsia="Times New Roman"/>
          <w:sz w:val="24"/>
          <w:szCs w:val="24"/>
        </w:rPr>
        <w:t>Роман «Над пропастью во ржи»</w:t>
      </w:r>
    </w:p>
    <w:p w:rsidR="006D5964" w:rsidRDefault="00517E4A">
      <w:pPr>
        <w:ind w:left="5740"/>
        <w:rPr>
          <w:sz w:val="20"/>
          <w:szCs w:val="20"/>
        </w:rPr>
      </w:pPr>
      <w:r>
        <w:rPr>
          <w:rFonts w:eastAsia="Times New Roman"/>
          <w:sz w:val="24"/>
          <w:szCs w:val="24"/>
        </w:rPr>
        <w:t>У.Старк</w:t>
      </w:r>
    </w:p>
    <w:p w:rsidR="006D5964" w:rsidRDefault="00517E4A">
      <w:pPr>
        <w:ind w:left="5740"/>
        <w:rPr>
          <w:sz w:val="20"/>
          <w:szCs w:val="20"/>
        </w:rPr>
      </w:pPr>
      <w:r>
        <w:rPr>
          <w:rFonts w:eastAsia="Times New Roman"/>
          <w:sz w:val="24"/>
          <w:szCs w:val="24"/>
        </w:rPr>
        <w:t>Повести: «Чудаки и зануды»,</w:t>
      </w:r>
    </w:p>
    <w:p w:rsidR="006D5964" w:rsidRDefault="00612BD0">
      <w:pPr>
        <w:spacing w:line="20" w:lineRule="exact"/>
        <w:rPr>
          <w:sz w:val="20"/>
          <w:szCs w:val="20"/>
        </w:rPr>
      </w:pPr>
      <w:r>
        <w:rPr>
          <w:sz w:val="20"/>
          <w:szCs w:val="20"/>
        </w:rPr>
        <w:pict>
          <v:rect id="Shape 152" o:spid="_x0000_s1177" style="position:absolute;margin-left:-21pt;margin-top:.35pt;width:479.1pt;height:1pt;z-index:-251572736;visibility:visible;mso-wrap-distance-left:0;mso-wrap-distance-right:0" o:allowincell="f" fillcolor="black" stroked="f"/>
        </w:pict>
      </w:r>
    </w:p>
    <w:p w:rsidR="006D5964" w:rsidRDefault="006D5964">
      <w:pPr>
        <w:spacing w:line="270" w:lineRule="exact"/>
        <w:rPr>
          <w:sz w:val="20"/>
          <w:szCs w:val="20"/>
        </w:rPr>
      </w:pPr>
    </w:p>
    <w:p w:rsidR="006D5964" w:rsidRPr="00AC2AB1" w:rsidRDefault="006D5964" w:rsidP="00AC2AB1">
      <w:pPr>
        <w:jc w:val="right"/>
        <w:rPr>
          <w:sz w:val="20"/>
          <w:szCs w:val="20"/>
        </w:rPr>
        <w:sectPr w:rsidR="006D5964" w:rsidRPr="00AC2AB1">
          <w:pgSz w:w="11900" w:h="16838"/>
          <w:pgMar w:top="851" w:right="846" w:bottom="0" w:left="1440" w:header="0" w:footer="0" w:gutter="0"/>
          <w:cols w:space="720" w:equalWidth="0">
            <w:col w:w="9620"/>
          </w:cols>
        </w:sectPr>
      </w:pPr>
    </w:p>
    <w:p w:rsidR="006D5964" w:rsidRDefault="00612BD0">
      <w:pPr>
        <w:ind w:left="6047"/>
        <w:rPr>
          <w:sz w:val="20"/>
          <w:szCs w:val="20"/>
        </w:rPr>
      </w:pPr>
      <w:r>
        <w:rPr>
          <w:rFonts w:eastAsia="Times New Roman"/>
          <w:sz w:val="24"/>
          <w:szCs w:val="24"/>
        </w:rPr>
        <w:lastRenderedPageBreak/>
        <w:pict>
          <v:line id="Shape 153" o:spid="_x0000_s1178" style="position:absolute;left:0;text-align:left;z-index:251716096;visibility:visible;mso-wrap-distance-left:0;mso-wrap-distance-right:0;mso-position-horizontal-relative:page;mso-position-vertical-relative:page" from="51pt,42.8pt" to="530.1pt,42.8pt" o:allowincell="f" strokeweight=".16931mm">
            <w10:wrap anchorx="page" anchory="page"/>
          </v:line>
        </w:pict>
      </w:r>
      <w:r>
        <w:rPr>
          <w:rFonts w:eastAsia="Times New Roman"/>
          <w:sz w:val="24"/>
          <w:szCs w:val="24"/>
        </w:rPr>
        <w:pict>
          <v:line id="Shape 154" o:spid="_x0000_s1179" style="position:absolute;left:0;text-align:left;z-index:251717120;visibility:visible;mso-wrap-distance-left:0;mso-wrap-distance-right:0;mso-position-horizontal-relative:page;mso-position-vertical-relative:page" from="51pt,333.15pt" to="530.1pt,333.15pt" o:allowincell="f" strokeweight=".16931mm">
            <w10:wrap anchorx="page" anchory="page"/>
          </v:line>
        </w:pict>
      </w:r>
      <w:r>
        <w:rPr>
          <w:rFonts w:eastAsia="Times New Roman"/>
          <w:sz w:val="24"/>
          <w:szCs w:val="24"/>
        </w:rPr>
        <w:pict>
          <v:line id="Shape 155" o:spid="_x0000_s1180" style="position:absolute;left:0;text-align:left;z-index:251718144;visibility:visible;mso-wrap-distance-left:0;mso-wrap-distance-right:0;mso-position-horizontal-relative:page;mso-position-vertical-relative:page" from="51.2pt,42.55pt" to="51.2pt,596.1pt" o:allowincell="f" strokeweight=".16931mm">
            <w10:wrap anchorx="page" anchory="page"/>
          </v:line>
        </w:pict>
      </w:r>
      <w:r>
        <w:rPr>
          <w:rFonts w:eastAsia="Times New Roman"/>
          <w:sz w:val="24"/>
          <w:szCs w:val="24"/>
        </w:rPr>
        <w:pict>
          <v:line id="Shape 156" o:spid="_x0000_s1181" style="position:absolute;left:0;text-align:left;z-index:251719168;visibility:visible;mso-wrap-distance-left:0;mso-wrap-distance-right:0;mso-position-horizontal-relative:page;mso-position-vertical-relative:page" from="170.9pt,42.55pt" to="170.9pt,596.1pt" o:allowincell="f" strokeweight=".16931mm">
            <w10:wrap anchorx="page" anchory="page"/>
          </v:line>
        </w:pict>
      </w:r>
      <w:r>
        <w:rPr>
          <w:rFonts w:eastAsia="Times New Roman"/>
          <w:sz w:val="24"/>
          <w:szCs w:val="24"/>
        </w:rPr>
        <w:pict>
          <v:line id="Shape 157" o:spid="_x0000_s1182" style="position:absolute;left:0;text-align:left;z-index:251720192;visibility:visible;mso-wrap-distance-left:0;mso-wrap-distance-right:0;mso-position-horizontal-relative:page;mso-position-vertical-relative:page" from="354.05pt,42.55pt" to="354.05pt,596.1pt" o:allowincell="f" strokeweight=".48pt">
            <w10:wrap anchorx="page" anchory="page"/>
          </v:line>
        </w:pict>
      </w:r>
      <w:r>
        <w:rPr>
          <w:rFonts w:eastAsia="Times New Roman"/>
          <w:sz w:val="24"/>
          <w:szCs w:val="24"/>
        </w:rPr>
        <w:pict>
          <v:line id="Shape 158" o:spid="_x0000_s1183" style="position:absolute;left:0;text-align:left;z-index:251721216;visibility:visible;mso-wrap-distance-left:0;mso-wrap-distance-right:0;mso-position-horizontal-relative:page;mso-position-vertical-relative:page" from="529.85pt,42.55pt" to="529.85pt,595.65pt" o:allowincell="f" strokeweight=".16931mm">
            <w10:wrap anchorx="page" anchory="page"/>
          </v:line>
        </w:pict>
      </w:r>
      <w:r w:rsidR="00517E4A">
        <w:rPr>
          <w:rFonts w:eastAsia="Times New Roman"/>
          <w:sz w:val="24"/>
          <w:szCs w:val="24"/>
        </w:rPr>
        <w:t>«Пусть танцуют белые</w:t>
      </w:r>
    </w:p>
    <w:p w:rsidR="006D5964" w:rsidRDefault="00517E4A">
      <w:pPr>
        <w:ind w:left="6047"/>
        <w:rPr>
          <w:sz w:val="20"/>
          <w:szCs w:val="20"/>
        </w:rPr>
      </w:pPr>
      <w:r>
        <w:rPr>
          <w:rFonts w:eastAsia="Times New Roman"/>
          <w:sz w:val="24"/>
          <w:szCs w:val="24"/>
        </w:rPr>
        <w:t>медведи»</w:t>
      </w:r>
    </w:p>
    <w:p w:rsidR="006D5964" w:rsidRDefault="00517E4A">
      <w:pPr>
        <w:ind w:left="6047"/>
        <w:rPr>
          <w:sz w:val="20"/>
          <w:szCs w:val="20"/>
        </w:rPr>
      </w:pPr>
      <w:r>
        <w:rPr>
          <w:rFonts w:eastAsia="Times New Roman"/>
          <w:sz w:val="24"/>
          <w:szCs w:val="24"/>
        </w:rPr>
        <w:t>Ф. Стендаль</w:t>
      </w:r>
    </w:p>
    <w:p w:rsidR="006D5964" w:rsidRDefault="00517E4A">
      <w:pPr>
        <w:ind w:left="6047"/>
        <w:rPr>
          <w:sz w:val="20"/>
          <w:szCs w:val="20"/>
        </w:rPr>
      </w:pPr>
      <w:r>
        <w:rPr>
          <w:rFonts w:eastAsia="Times New Roman"/>
          <w:sz w:val="24"/>
          <w:szCs w:val="24"/>
        </w:rPr>
        <w:t>Роман «Пармская обитель»</w:t>
      </w:r>
    </w:p>
    <w:p w:rsidR="006D5964" w:rsidRDefault="00517E4A">
      <w:pPr>
        <w:ind w:left="6047"/>
        <w:rPr>
          <w:sz w:val="20"/>
          <w:szCs w:val="20"/>
        </w:rPr>
      </w:pPr>
      <w:r>
        <w:rPr>
          <w:rFonts w:eastAsia="Times New Roman"/>
          <w:sz w:val="24"/>
          <w:szCs w:val="24"/>
        </w:rPr>
        <w:t>Г. Уэллс</w:t>
      </w:r>
    </w:p>
    <w:p w:rsidR="006D5964" w:rsidRDefault="00517E4A">
      <w:pPr>
        <w:ind w:left="6047"/>
        <w:rPr>
          <w:sz w:val="20"/>
          <w:szCs w:val="20"/>
        </w:rPr>
      </w:pPr>
      <w:r>
        <w:rPr>
          <w:rFonts w:eastAsia="Times New Roman"/>
          <w:sz w:val="24"/>
          <w:szCs w:val="24"/>
        </w:rPr>
        <w:t>Роман «Машина времени»</w:t>
      </w:r>
    </w:p>
    <w:p w:rsidR="006D5964" w:rsidRDefault="00517E4A">
      <w:pPr>
        <w:ind w:left="6047"/>
        <w:rPr>
          <w:sz w:val="20"/>
          <w:szCs w:val="20"/>
        </w:rPr>
      </w:pPr>
      <w:r>
        <w:rPr>
          <w:rFonts w:eastAsia="Times New Roman"/>
          <w:sz w:val="24"/>
          <w:szCs w:val="24"/>
        </w:rPr>
        <w:t>Г. Флобер</w:t>
      </w:r>
    </w:p>
    <w:p w:rsidR="006D5964" w:rsidRDefault="00517E4A">
      <w:pPr>
        <w:ind w:left="6047"/>
        <w:rPr>
          <w:sz w:val="20"/>
          <w:szCs w:val="20"/>
        </w:rPr>
      </w:pPr>
      <w:r>
        <w:rPr>
          <w:rFonts w:eastAsia="Times New Roman"/>
          <w:sz w:val="24"/>
          <w:szCs w:val="24"/>
        </w:rPr>
        <w:t>Роман «Мадам Бовари»</w:t>
      </w:r>
    </w:p>
    <w:p w:rsidR="006D5964" w:rsidRDefault="00517E4A">
      <w:pPr>
        <w:ind w:left="6047"/>
        <w:rPr>
          <w:sz w:val="20"/>
          <w:szCs w:val="20"/>
        </w:rPr>
      </w:pPr>
      <w:r>
        <w:rPr>
          <w:rFonts w:eastAsia="Times New Roman"/>
          <w:sz w:val="24"/>
          <w:szCs w:val="24"/>
        </w:rPr>
        <w:t>О.Хаксли</w:t>
      </w:r>
    </w:p>
    <w:p w:rsidR="006D5964" w:rsidRDefault="00517E4A">
      <w:pPr>
        <w:ind w:left="6047"/>
        <w:rPr>
          <w:sz w:val="20"/>
          <w:szCs w:val="20"/>
        </w:rPr>
      </w:pPr>
      <w:r>
        <w:rPr>
          <w:rFonts w:eastAsia="Times New Roman"/>
          <w:sz w:val="24"/>
          <w:szCs w:val="24"/>
        </w:rPr>
        <w:t>Роман  «О дивный новый мир»,</w:t>
      </w:r>
    </w:p>
    <w:p w:rsidR="006D5964" w:rsidRDefault="00517E4A">
      <w:pPr>
        <w:ind w:left="6047"/>
        <w:rPr>
          <w:sz w:val="20"/>
          <w:szCs w:val="20"/>
        </w:rPr>
      </w:pPr>
      <w:r>
        <w:rPr>
          <w:rFonts w:eastAsia="Times New Roman"/>
          <w:sz w:val="24"/>
          <w:szCs w:val="24"/>
        </w:rPr>
        <w:t>Э. Хемингуэй</w:t>
      </w:r>
    </w:p>
    <w:p w:rsidR="006D5964" w:rsidRDefault="00517E4A">
      <w:pPr>
        <w:ind w:left="6047"/>
        <w:rPr>
          <w:sz w:val="20"/>
          <w:szCs w:val="20"/>
        </w:rPr>
      </w:pPr>
      <w:r>
        <w:rPr>
          <w:rFonts w:eastAsia="Times New Roman"/>
          <w:sz w:val="24"/>
          <w:szCs w:val="24"/>
        </w:rPr>
        <w:t>Повесть  «Старик и море»,</w:t>
      </w:r>
    </w:p>
    <w:p w:rsidR="006D5964" w:rsidRDefault="00517E4A">
      <w:pPr>
        <w:ind w:left="6047"/>
        <w:rPr>
          <w:sz w:val="20"/>
          <w:szCs w:val="20"/>
        </w:rPr>
      </w:pPr>
      <w:r>
        <w:rPr>
          <w:rFonts w:eastAsia="Times New Roman"/>
          <w:sz w:val="24"/>
          <w:szCs w:val="24"/>
        </w:rPr>
        <w:t>роман «Прощай, оружие»</w:t>
      </w:r>
    </w:p>
    <w:p w:rsidR="006D5964" w:rsidRDefault="00517E4A">
      <w:pPr>
        <w:ind w:left="6047"/>
        <w:rPr>
          <w:sz w:val="20"/>
          <w:szCs w:val="20"/>
        </w:rPr>
      </w:pPr>
      <w:r>
        <w:rPr>
          <w:rFonts w:eastAsia="Times New Roman"/>
          <w:sz w:val="24"/>
          <w:szCs w:val="24"/>
        </w:rPr>
        <w:t>А. Франк</w:t>
      </w:r>
    </w:p>
    <w:p w:rsidR="006D5964" w:rsidRDefault="006D5964">
      <w:pPr>
        <w:spacing w:line="1" w:lineRule="exact"/>
        <w:rPr>
          <w:sz w:val="20"/>
          <w:szCs w:val="20"/>
        </w:rPr>
      </w:pPr>
    </w:p>
    <w:p w:rsidR="006D5964" w:rsidRDefault="00517E4A">
      <w:pPr>
        <w:ind w:left="6047"/>
        <w:rPr>
          <w:sz w:val="20"/>
          <w:szCs w:val="20"/>
        </w:rPr>
      </w:pPr>
      <w:r>
        <w:rPr>
          <w:rFonts w:eastAsia="Times New Roman"/>
          <w:sz w:val="24"/>
          <w:szCs w:val="24"/>
        </w:rPr>
        <w:t>Книга «Дневник Анны Франк»</w:t>
      </w:r>
    </w:p>
    <w:p w:rsidR="006D5964" w:rsidRDefault="00517E4A">
      <w:pPr>
        <w:ind w:left="6047"/>
        <w:rPr>
          <w:sz w:val="20"/>
          <w:szCs w:val="20"/>
        </w:rPr>
      </w:pPr>
      <w:r>
        <w:rPr>
          <w:rFonts w:eastAsia="Times New Roman"/>
          <w:sz w:val="24"/>
          <w:szCs w:val="24"/>
        </w:rPr>
        <w:t>Б. Шоу</w:t>
      </w:r>
    </w:p>
    <w:p w:rsidR="006D5964" w:rsidRDefault="00517E4A">
      <w:pPr>
        <w:ind w:left="6047"/>
        <w:rPr>
          <w:sz w:val="20"/>
          <w:szCs w:val="20"/>
        </w:rPr>
      </w:pPr>
      <w:r>
        <w:rPr>
          <w:rFonts w:eastAsia="Times New Roman"/>
          <w:sz w:val="24"/>
          <w:szCs w:val="24"/>
        </w:rPr>
        <w:t>Пьеса «Пигмалион»</w:t>
      </w:r>
    </w:p>
    <w:p w:rsidR="006D5964" w:rsidRDefault="00517E4A">
      <w:pPr>
        <w:ind w:left="6047"/>
        <w:rPr>
          <w:sz w:val="20"/>
          <w:szCs w:val="20"/>
        </w:rPr>
      </w:pPr>
      <w:r>
        <w:rPr>
          <w:rFonts w:eastAsia="Times New Roman"/>
          <w:sz w:val="24"/>
          <w:szCs w:val="24"/>
        </w:rPr>
        <w:t>У. Эко</w:t>
      </w:r>
    </w:p>
    <w:p w:rsidR="006D5964" w:rsidRDefault="00517E4A">
      <w:pPr>
        <w:ind w:left="6047"/>
        <w:rPr>
          <w:sz w:val="20"/>
          <w:szCs w:val="20"/>
        </w:rPr>
      </w:pPr>
      <w:r>
        <w:rPr>
          <w:rFonts w:eastAsia="Times New Roman"/>
          <w:sz w:val="24"/>
          <w:szCs w:val="24"/>
        </w:rPr>
        <w:t>Роман «Имя Розы»</w:t>
      </w:r>
    </w:p>
    <w:p w:rsidR="006D5964" w:rsidRDefault="00517E4A">
      <w:pPr>
        <w:ind w:left="6047"/>
        <w:rPr>
          <w:sz w:val="20"/>
          <w:szCs w:val="20"/>
        </w:rPr>
      </w:pPr>
      <w:r>
        <w:rPr>
          <w:rFonts w:eastAsia="Times New Roman"/>
          <w:sz w:val="24"/>
          <w:szCs w:val="24"/>
        </w:rPr>
        <w:t>Т.С. Элиот</w:t>
      </w:r>
    </w:p>
    <w:p w:rsidR="006D5964" w:rsidRDefault="00517E4A">
      <w:pPr>
        <w:ind w:left="6047"/>
        <w:rPr>
          <w:sz w:val="20"/>
          <w:szCs w:val="20"/>
        </w:rPr>
      </w:pPr>
      <w:r>
        <w:rPr>
          <w:rFonts w:eastAsia="Times New Roman"/>
          <w:sz w:val="24"/>
          <w:szCs w:val="24"/>
        </w:rPr>
        <w:t>Стихотворения</w:t>
      </w:r>
    </w:p>
    <w:p w:rsidR="006D5964" w:rsidRDefault="006D5964">
      <w:pPr>
        <w:spacing w:line="10" w:lineRule="exact"/>
        <w:rPr>
          <w:sz w:val="20"/>
          <w:szCs w:val="20"/>
        </w:rPr>
      </w:pPr>
    </w:p>
    <w:p w:rsidR="006D5964" w:rsidRDefault="00517E4A">
      <w:pPr>
        <w:ind w:left="6047"/>
        <w:rPr>
          <w:sz w:val="20"/>
          <w:szCs w:val="20"/>
        </w:rPr>
      </w:pPr>
      <w:r>
        <w:rPr>
          <w:rFonts w:eastAsia="Times New Roman"/>
          <w:sz w:val="24"/>
          <w:szCs w:val="24"/>
        </w:rPr>
        <w:t>Родная (региональная)</w:t>
      </w:r>
    </w:p>
    <w:p w:rsidR="006D5964" w:rsidRDefault="00517E4A">
      <w:pPr>
        <w:ind w:left="6047"/>
        <w:rPr>
          <w:sz w:val="20"/>
          <w:szCs w:val="20"/>
        </w:rPr>
      </w:pPr>
      <w:r>
        <w:rPr>
          <w:rFonts w:eastAsia="Times New Roman"/>
          <w:sz w:val="24"/>
          <w:szCs w:val="24"/>
        </w:rPr>
        <w:t>литература</w:t>
      </w:r>
    </w:p>
    <w:p w:rsidR="006D5964" w:rsidRDefault="00517E4A">
      <w:pPr>
        <w:ind w:left="6047"/>
        <w:rPr>
          <w:sz w:val="20"/>
          <w:szCs w:val="20"/>
        </w:rPr>
      </w:pPr>
      <w:r>
        <w:rPr>
          <w:rFonts w:eastAsia="Times New Roman"/>
          <w:sz w:val="24"/>
          <w:szCs w:val="24"/>
        </w:rPr>
        <w:t>Данный раздел списка</w:t>
      </w:r>
    </w:p>
    <w:p w:rsidR="006D5964" w:rsidRDefault="00517E4A">
      <w:pPr>
        <w:ind w:left="6047"/>
        <w:rPr>
          <w:sz w:val="20"/>
          <w:szCs w:val="20"/>
        </w:rPr>
      </w:pPr>
      <w:r>
        <w:rPr>
          <w:rFonts w:eastAsia="Times New Roman"/>
          <w:sz w:val="24"/>
          <w:szCs w:val="24"/>
        </w:rPr>
        <w:t>определяется школой в</w:t>
      </w:r>
    </w:p>
    <w:p w:rsidR="006D5964" w:rsidRDefault="00517E4A">
      <w:pPr>
        <w:ind w:left="6047"/>
        <w:rPr>
          <w:sz w:val="20"/>
          <w:szCs w:val="20"/>
        </w:rPr>
      </w:pPr>
      <w:r>
        <w:rPr>
          <w:rFonts w:eastAsia="Times New Roman"/>
          <w:sz w:val="24"/>
          <w:szCs w:val="24"/>
        </w:rPr>
        <w:t>соответствии с ее региональной</w:t>
      </w:r>
    </w:p>
    <w:p w:rsidR="006D5964" w:rsidRDefault="00517E4A">
      <w:pPr>
        <w:ind w:left="6047"/>
        <w:rPr>
          <w:sz w:val="20"/>
          <w:szCs w:val="20"/>
        </w:rPr>
      </w:pPr>
      <w:r>
        <w:rPr>
          <w:rFonts w:eastAsia="Times New Roman"/>
          <w:sz w:val="24"/>
          <w:szCs w:val="24"/>
        </w:rPr>
        <w:t>принадлежностью</w:t>
      </w:r>
    </w:p>
    <w:p w:rsidR="006D5964" w:rsidRDefault="006D5964">
      <w:pPr>
        <w:spacing w:line="276" w:lineRule="exact"/>
        <w:rPr>
          <w:sz w:val="20"/>
          <w:szCs w:val="20"/>
        </w:rPr>
      </w:pPr>
    </w:p>
    <w:p w:rsidR="006D5964" w:rsidRDefault="00517E4A">
      <w:pPr>
        <w:ind w:left="6047"/>
        <w:rPr>
          <w:sz w:val="20"/>
          <w:szCs w:val="20"/>
        </w:rPr>
      </w:pPr>
      <w:r>
        <w:rPr>
          <w:rFonts w:eastAsia="Times New Roman"/>
          <w:sz w:val="24"/>
          <w:szCs w:val="24"/>
        </w:rPr>
        <w:t>Литература народов России</w:t>
      </w:r>
    </w:p>
    <w:p w:rsidR="006D5964" w:rsidRDefault="00517E4A">
      <w:pPr>
        <w:ind w:left="6047"/>
        <w:rPr>
          <w:sz w:val="20"/>
          <w:szCs w:val="20"/>
        </w:rPr>
      </w:pPr>
      <w:r>
        <w:rPr>
          <w:rFonts w:eastAsia="Times New Roman"/>
          <w:sz w:val="24"/>
          <w:szCs w:val="24"/>
        </w:rPr>
        <w:t>Г. Айги, Р. Гамзатов,</w:t>
      </w:r>
    </w:p>
    <w:p w:rsidR="006D5964" w:rsidRDefault="00517E4A">
      <w:pPr>
        <w:ind w:left="6047"/>
        <w:rPr>
          <w:sz w:val="20"/>
          <w:szCs w:val="20"/>
        </w:rPr>
      </w:pPr>
      <w:r>
        <w:rPr>
          <w:rFonts w:eastAsia="Times New Roman"/>
          <w:sz w:val="24"/>
          <w:szCs w:val="24"/>
        </w:rPr>
        <w:t>М. Джалиль, М. Карим,</w:t>
      </w:r>
    </w:p>
    <w:p w:rsidR="006D5964" w:rsidRDefault="00517E4A">
      <w:pPr>
        <w:ind w:left="6047"/>
        <w:rPr>
          <w:sz w:val="20"/>
          <w:szCs w:val="20"/>
        </w:rPr>
      </w:pPr>
      <w:r>
        <w:rPr>
          <w:rFonts w:eastAsia="Times New Roman"/>
          <w:sz w:val="24"/>
          <w:szCs w:val="24"/>
        </w:rPr>
        <w:t>Д. Кугультинов, К. Кулиев,</w:t>
      </w:r>
    </w:p>
    <w:p w:rsidR="006D5964" w:rsidRDefault="00517E4A">
      <w:pPr>
        <w:ind w:left="6047"/>
        <w:rPr>
          <w:sz w:val="20"/>
          <w:szCs w:val="20"/>
        </w:rPr>
      </w:pPr>
      <w:r>
        <w:rPr>
          <w:rFonts w:eastAsia="Times New Roman"/>
          <w:sz w:val="24"/>
          <w:szCs w:val="24"/>
        </w:rPr>
        <w:t>Ю. Рытхэу, Г. Тукай,</w:t>
      </w:r>
    </w:p>
    <w:p w:rsidR="006D5964" w:rsidRDefault="00517E4A">
      <w:pPr>
        <w:ind w:left="6047"/>
        <w:rPr>
          <w:sz w:val="20"/>
          <w:szCs w:val="20"/>
        </w:rPr>
      </w:pPr>
      <w:r>
        <w:rPr>
          <w:rFonts w:eastAsia="Times New Roman"/>
          <w:sz w:val="24"/>
          <w:szCs w:val="24"/>
        </w:rPr>
        <w:t>К. Хетагуров, Ю. Шесталов</w:t>
      </w:r>
    </w:p>
    <w:p w:rsidR="006D5964" w:rsidRDefault="00517E4A">
      <w:pPr>
        <w:ind w:left="6047"/>
        <w:rPr>
          <w:sz w:val="20"/>
          <w:szCs w:val="20"/>
        </w:rPr>
      </w:pPr>
      <w:r>
        <w:rPr>
          <w:rFonts w:eastAsia="Times New Roman"/>
          <w:sz w:val="24"/>
          <w:szCs w:val="24"/>
        </w:rPr>
        <w:t>(предлагаемый список</w:t>
      </w:r>
    </w:p>
    <w:p w:rsidR="006D5964" w:rsidRDefault="00517E4A">
      <w:pPr>
        <w:ind w:left="6047"/>
        <w:rPr>
          <w:sz w:val="20"/>
          <w:szCs w:val="20"/>
        </w:rPr>
      </w:pPr>
      <w:r>
        <w:rPr>
          <w:rFonts w:eastAsia="Times New Roman"/>
          <w:sz w:val="24"/>
          <w:szCs w:val="24"/>
        </w:rPr>
        <w:t>произведений является</w:t>
      </w:r>
    </w:p>
    <w:p w:rsidR="006D5964" w:rsidRDefault="00517E4A">
      <w:pPr>
        <w:ind w:left="6047"/>
        <w:rPr>
          <w:sz w:val="20"/>
          <w:szCs w:val="20"/>
        </w:rPr>
      </w:pPr>
      <w:r>
        <w:rPr>
          <w:rFonts w:eastAsia="Times New Roman"/>
          <w:sz w:val="24"/>
          <w:szCs w:val="24"/>
        </w:rPr>
        <w:t>примерным и может</w:t>
      </w:r>
    </w:p>
    <w:p w:rsidR="006D5964" w:rsidRDefault="00517E4A">
      <w:pPr>
        <w:ind w:left="6047"/>
        <w:rPr>
          <w:sz w:val="20"/>
          <w:szCs w:val="20"/>
        </w:rPr>
      </w:pPr>
      <w:r>
        <w:rPr>
          <w:rFonts w:eastAsia="Times New Roman"/>
          <w:sz w:val="24"/>
          <w:szCs w:val="24"/>
        </w:rPr>
        <w:t>варьироваться в разных</w:t>
      </w:r>
    </w:p>
    <w:p w:rsidR="006D5964" w:rsidRDefault="006D5964">
      <w:pPr>
        <w:spacing w:line="1" w:lineRule="exact"/>
        <w:rPr>
          <w:sz w:val="20"/>
          <w:szCs w:val="20"/>
        </w:rPr>
      </w:pPr>
    </w:p>
    <w:p w:rsidR="006D5964" w:rsidRDefault="00517E4A">
      <w:pPr>
        <w:ind w:left="6047"/>
        <w:rPr>
          <w:sz w:val="20"/>
          <w:szCs w:val="20"/>
        </w:rPr>
      </w:pPr>
      <w:r>
        <w:rPr>
          <w:rFonts w:eastAsia="Times New Roman"/>
          <w:sz w:val="24"/>
          <w:szCs w:val="24"/>
        </w:rPr>
        <w:t>субъектах Российской</w:t>
      </w:r>
    </w:p>
    <w:p w:rsidR="006D5964" w:rsidRDefault="00517E4A">
      <w:pPr>
        <w:ind w:left="6047"/>
        <w:rPr>
          <w:sz w:val="20"/>
          <w:szCs w:val="20"/>
        </w:rPr>
      </w:pPr>
      <w:r>
        <w:rPr>
          <w:rFonts w:eastAsia="Times New Roman"/>
          <w:sz w:val="24"/>
          <w:szCs w:val="24"/>
        </w:rPr>
        <w:t>Федерации)</w:t>
      </w:r>
    </w:p>
    <w:p w:rsidR="006D5964" w:rsidRDefault="00612BD0">
      <w:pPr>
        <w:spacing w:line="20" w:lineRule="exact"/>
        <w:rPr>
          <w:sz w:val="20"/>
          <w:szCs w:val="20"/>
        </w:rPr>
      </w:pPr>
      <w:r>
        <w:rPr>
          <w:sz w:val="20"/>
          <w:szCs w:val="20"/>
        </w:rPr>
        <w:pict>
          <v:rect id="Shape 159" o:spid="_x0000_s1184" style="position:absolute;margin-left:-5.6pt;margin-top:.25pt;width:479.05pt;height:.95pt;z-index:-251571712;visibility:visible;mso-wrap-distance-left:0;mso-wrap-distance-right:0" o:allowincell="f" fillcolor="black" stroked="f"/>
        </w:pict>
      </w:r>
    </w:p>
    <w:p w:rsidR="006D5964" w:rsidRDefault="006D5964">
      <w:pPr>
        <w:spacing w:line="200" w:lineRule="exact"/>
        <w:rPr>
          <w:sz w:val="20"/>
          <w:szCs w:val="20"/>
        </w:rPr>
      </w:pPr>
    </w:p>
    <w:p w:rsidR="006D5964" w:rsidRDefault="006D5964">
      <w:pPr>
        <w:spacing w:line="318" w:lineRule="exact"/>
        <w:rPr>
          <w:sz w:val="20"/>
          <w:szCs w:val="20"/>
        </w:rPr>
      </w:pPr>
    </w:p>
    <w:p w:rsidR="006D5964" w:rsidRDefault="00517E4A" w:rsidP="00AC2AB1">
      <w:pPr>
        <w:spacing w:line="276" w:lineRule="auto"/>
        <w:ind w:left="7" w:firstLine="708"/>
        <w:rPr>
          <w:sz w:val="20"/>
          <w:szCs w:val="20"/>
        </w:rPr>
      </w:pPr>
      <w:r>
        <w:rPr>
          <w:rFonts w:eastAsia="Times New Roman"/>
          <w:sz w:val="24"/>
          <w:szCs w:val="24"/>
        </w:rPr>
        <w:t>Организация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w:t>
      </w:r>
    </w:p>
    <w:p w:rsidR="00884674" w:rsidRPr="00BE1666" w:rsidRDefault="00517E4A" w:rsidP="00884674">
      <w:pPr>
        <w:numPr>
          <w:ilvl w:val="0"/>
          <w:numId w:val="26"/>
        </w:numPr>
        <w:tabs>
          <w:tab w:val="left" w:pos="206"/>
        </w:tabs>
        <w:spacing w:line="276" w:lineRule="auto"/>
        <w:ind w:left="7" w:hanging="7"/>
        <w:jc w:val="both"/>
        <w:rPr>
          <w:rFonts w:eastAsia="Times New Roman"/>
          <w:sz w:val="24"/>
          <w:szCs w:val="24"/>
        </w:rPr>
      </w:pPr>
      <w:r>
        <w:rPr>
          <w:rFonts w:eastAsia="Times New Roman"/>
          <w:sz w:val="24"/>
          <w:szCs w:val="24"/>
        </w:rPr>
        <w:t>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r w:rsidR="00BE1666">
        <w:rPr>
          <w:rFonts w:eastAsia="Times New Roman"/>
          <w:sz w:val="24"/>
          <w:szCs w:val="24"/>
        </w:rPr>
        <w:t>.</w:t>
      </w:r>
    </w:p>
    <w:p w:rsidR="006D5964" w:rsidRDefault="006D5964">
      <w:pPr>
        <w:spacing w:line="2" w:lineRule="exact"/>
        <w:rPr>
          <w:rFonts w:eastAsia="Times New Roman"/>
          <w:sz w:val="24"/>
          <w:szCs w:val="24"/>
        </w:rPr>
      </w:pPr>
    </w:p>
    <w:p w:rsidR="006D5964" w:rsidRPr="00884674" w:rsidRDefault="00517E4A" w:rsidP="005E54AD">
      <w:pPr>
        <w:numPr>
          <w:ilvl w:val="1"/>
          <w:numId w:val="26"/>
        </w:numPr>
        <w:tabs>
          <w:tab w:val="left" w:pos="947"/>
        </w:tabs>
        <w:ind w:left="947" w:hanging="239"/>
        <w:rPr>
          <w:rFonts w:eastAsia="Times New Roman"/>
          <w:b/>
          <w:i/>
          <w:sz w:val="24"/>
          <w:szCs w:val="24"/>
        </w:rPr>
      </w:pPr>
      <w:r w:rsidRPr="00AC2AB1">
        <w:rPr>
          <w:rFonts w:eastAsia="Times New Roman"/>
          <w:b/>
          <w:i/>
          <w:sz w:val="24"/>
          <w:szCs w:val="24"/>
        </w:rPr>
        <w:t>Проблемно-тематические блоки</w:t>
      </w:r>
    </w:p>
    <w:p w:rsidR="006D5964" w:rsidRPr="00AC2AB1" w:rsidRDefault="00517E4A" w:rsidP="005E54AD">
      <w:pPr>
        <w:pStyle w:val="a9"/>
        <w:numPr>
          <w:ilvl w:val="0"/>
          <w:numId w:val="186"/>
        </w:numPr>
        <w:spacing w:line="276" w:lineRule="auto"/>
        <w:ind w:hanging="436"/>
        <w:jc w:val="both"/>
        <w:rPr>
          <w:sz w:val="20"/>
          <w:szCs w:val="20"/>
        </w:rPr>
      </w:pPr>
      <w:r w:rsidRPr="00AC2AB1">
        <w:rPr>
          <w:rFonts w:eastAsia="Times New Roman"/>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6D5964" w:rsidRPr="00AC2AB1" w:rsidRDefault="00517E4A" w:rsidP="005E54AD">
      <w:pPr>
        <w:pStyle w:val="a9"/>
        <w:numPr>
          <w:ilvl w:val="0"/>
          <w:numId w:val="186"/>
        </w:numPr>
        <w:spacing w:line="276" w:lineRule="auto"/>
        <w:ind w:hanging="436"/>
        <w:jc w:val="both"/>
        <w:rPr>
          <w:sz w:val="20"/>
          <w:szCs w:val="20"/>
        </w:rPr>
      </w:pPr>
      <w:r w:rsidRPr="00AC2AB1">
        <w:rPr>
          <w:rFonts w:eastAsia="Times New Roman"/>
          <w:sz w:val="24"/>
          <w:szCs w:val="24"/>
        </w:rPr>
        <w:lastRenderedPageBreak/>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6D5964" w:rsidRPr="00AC2AB1" w:rsidRDefault="00517E4A" w:rsidP="005E54AD">
      <w:pPr>
        <w:pStyle w:val="a9"/>
        <w:numPr>
          <w:ilvl w:val="0"/>
          <w:numId w:val="186"/>
        </w:numPr>
        <w:spacing w:line="276" w:lineRule="auto"/>
        <w:ind w:hanging="436"/>
        <w:jc w:val="both"/>
        <w:rPr>
          <w:sz w:val="20"/>
          <w:szCs w:val="20"/>
        </w:rPr>
      </w:pPr>
      <w:r w:rsidRPr="00AC2AB1">
        <w:rPr>
          <w:rFonts w:eastAsia="Times New Roman"/>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6D5964" w:rsidRPr="00AC2AB1" w:rsidRDefault="00517E4A" w:rsidP="005E54AD">
      <w:pPr>
        <w:pStyle w:val="a9"/>
        <w:numPr>
          <w:ilvl w:val="0"/>
          <w:numId w:val="186"/>
        </w:numPr>
        <w:spacing w:line="276" w:lineRule="auto"/>
        <w:ind w:hanging="436"/>
        <w:jc w:val="both"/>
        <w:rPr>
          <w:sz w:val="20"/>
          <w:szCs w:val="20"/>
        </w:rPr>
      </w:pPr>
      <w:r w:rsidRPr="00AC2AB1">
        <w:rPr>
          <w:rFonts w:eastAsia="Times New Roman"/>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6D5964" w:rsidRPr="00AC2AB1" w:rsidRDefault="00517E4A" w:rsidP="005E54AD">
      <w:pPr>
        <w:pStyle w:val="a9"/>
        <w:numPr>
          <w:ilvl w:val="0"/>
          <w:numId w:val="186"/>
        </w:numPr>
        <w:spacing w:line="276" w:lineRule="auto"/>
        <w:ind w:hanging="436"/>
        <w:jc w:val="both"/>
        <w:rPr>
          <w:sz w:val="20"/>
          <w:szCs w:val="20"/>
        </w:rPr>
      </w:pPr>
      <w:r w:rsidRPr="00AC2AB1">
        <w:rPr>
          <w:rFonts w:eastAsia="Times New Roman"/>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w:t>
      </w:r>
    </w:p>
    <w:p w:rsidR="006D5964" w:rsidRDefault="00517E4A" w:rsidP="005E54AD">
      <w:pPr>
        <w:numPr>
          <w:ilvl w:val="0"/>
          <w:numId w:val="186"/>
        </w:numPr>
        <w:tabs>
          <w:tab w:val="left" w:pos="167"/>
        </w:tabs>
        <w:spacing w:line="276" w:lineRule="auto"/>
        <w:ind w:hanging="436"/>
        <w:rPr>
          <w:rFonts w:eastAsia="Times New Roman"/>
          <w:sz w:val="24"/>
          <w:szCs w:val="24"/>
        </w:rPr>
      </w:pPr>
      <w:r>
        <w:rPr>
          <w:rFonts w:eastAsia="Times New Roman"/>
          <w:sz w:val="24"/>
          <w:szCs w:val="24"/>
        </w:rPr>
        <w:t>условиях абсолютной несвободы; человек в прошлом, в настоящем и в проектах будущего).</w:t>
      </w:r>
    </w:p>
    <w:p w:rsidR="006D5964" w:rsidRPr="00AC2AB1" w:rsidRDefault="00517E4A" w:rsidP="005E54AD">
      <w:pPr>
        <w:numPr>
          <w:ilvl w:val="1"/>
          <w:numId w:val="27"/>
        </w:numPr>
        <w:tabs>
          <w:tab w:val="left" w:pos="947"/>
        </w:tabs>
        <w:ind w:left="947" w:hanging="239"/>
        <w:rPr>
          <w:rFonts w:eastAsia="Times New Roman"/>
          <w:b/>
          <w:i/>
          <w:sz w:val="24"/>
          <w:szCs w:val="24"/>
        </w:rPr>
      </w:pPr>
      <w:r w:rsidRPr="00AC2AB1">
        <w:rPr>
          <w:rFonts w:eastAsia="Times New Roman"/>
          <w:b/>
          <w:i/>
          <w:sz w:val="24"/>
          <w:szCs w:val="24"/>
        </w:rPr>
        <w:t>Историко- и теоретико-литературные блоки</w:t>
      </w:r>
    </w:p>
    <w:p w:rsidR="006D5964" w:rsidRDefault="006D5964">
      <w:pPr>
        <w:spacing w:line="12" w:lineRule="exact"/>
        <w:rPr>
          <w:sz w:val="20"/>
          <w:szCs w:val="20"/>
        </w:rPr>
      </w:pPr>
    </w:p>
    <w:p w:rsidR="006D5964" w:rsidRDefault="00517E4A" w:rsidP="00AC2AB1">
      <w:pPr>
        <w:spacing w:line="276" w:lineRule="auto"/>
        <w:ind w:left="7" w:firstLine="708"/>
        <w:jc w:val="both"/>
        <w:rPr>
          <w:sz w:val="20"/>
          <w:szCs w:val="20"/>
        </w:rPr>
      </w:pPr>
      <w:r>
        <w:rPr>
          <w:rFonts w:eastAsia="Times New Roman"/>
          <w:sz w:val="24"/>
          <w:szCs w:val="24"/>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6D5964" w:rsidRDefault="00517E4A" w:rsidP="00AC2AB1">
      <w:pPr>
        <w:spacing w:line="276" w:lineRule="auto"/>
        <w:ind w:left="7" w:right="20" w:firstLine="708"/>
        <w:jc w:val="both"/>
        <w:rPr>
          <w:sz w:val="20"/>
          <w:szCs w:val="20"/>
        </w:rPr>
      </w:pPr>
      <w:r>
        <w:rPr>
          <w:rFonts w:eastAsia="Times New Roman"/>
          <w:sz w:val="24"/>
          <w:szCs w:val="24"/>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6D5964" w:rsidRDefault="00517E4A" w:rsidP="00AC2AB1">
      <w:pPr>
        <w:spacing w:line="276" w:lineRule="auto"/>
        <w:ind w:left="7" w:right="20" w:firstLine="708"/>
        <w:jc w:val="both"/>
        <w:rPr>
          <w:sz w:val="20"/>
          <w:szCs w:val="20"/>
        </w:rPr>
      </w:pPr>
      <w:r>
        <w:rPr>
          <w:rFonts w:eastAsia="Times New Roman"/>
          <w:sz w:val="24"/>
          <w:szCs w:val="24"/>
        </w:rP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6D5964" w:rsidRDefault="00517E4A" w:rsidP="00AC2AB1">
      <w:pPr>
        <w:spacing w:line="276" w:lineRule="auto"/>
        <w:ind w:left="7" w:firstLine="708"/>
        <w:jc w:val="both"/>
        <w:rPr>
          <w:sz w:val="20"/>
          <w:szCs w:val="20"/>
        </w:rPr>
      </w:pPr>
      <w:r>
        <w:rPr>
          <w:rFonts w:eastAsia="Times New Roman"/>
          <w:sz w:val="24"/>
          <w:szCs w:val="24"/>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6D5964" w:rsidRDefault="00517E4A" w:rsidP="00AC2AB1">
      <w:pPr>
        <w:spacing w:line="276" w:lineRule="auto"/>
        <w:ind w:left="707"/>
        <w:rPr>
          <w:sz w:val="20"/>
          <w:szCs w:val="20"/>
        </w:rPr>
      </w:pPr>
      <w:r>
        <w:rPr>
          <w:rFonts w:eastAsia="Times New Roman"/>
          <w:sz w:val="24"/>
          <w:szCs w:val="24"/>
        </w:rPr>
        <w:t>Литература и другие виды искусства (судьба художника в литературе и тема творчества</w:t>
      </w:r>
    </w:p>
    <w:p w:rsidR="006D5964" w:rsidRPr="00AC2AB1" w:rsidRDefault="00517E4A" w:rsidP="005E54AD">
      <w:pPr>
        <w:numPr>
          <w:ilvl w:val="0"/>
          <w:numId w:val="28"/>
        </w:numPr>
        <w:tabs>
          <w:tab w:val="left" w:pos="199"/>
        </w:tabs>
        <w:spacing w:line="276" w:lineRule="auto"/>
        <w:ind w:left="7" w:right="20" w:hanging="7"/>
        <w:rPr>
          <w:rFonts w:eastAsia="Times New Roman"/>
          <w:sz w:val="24"/>
          <w:szCs w:val="24"/>
        </w:rPr>
      </w:pPr>
      <w:r>
        <w:rPr>
          <w:rFonts w:eastAsia="Times New Roman"/>
          <w:sz w:val="24"/>
          <w:szCs w:val="24"/>
        </w:rPr>
        <w:t>литературе, литература и театр, кино, живопись, музыка и др.; интерпретация литературного произведения).</w:t>
      </w:r>
    </w:p>
    <w:p w:rsidR="006D5964" w:rsidRDefault="00517E4A" w:rsidP="00AC2AB1">
      <w:pPr>
        <w:spacing w:line="276" w:lineRule="auto"/>
        <w:ind w:left="7" w:firstLine="708"/>
        <w:jc w:val="both"/>
        <w:rPr>
          <w:rFonts w:eastAsia="Times New Roman"/>
          <w:sz w:val="24"/>
          <w:szCs w:val="24"/>
        </w:rPr>
      </w:pPr>
      <w:r>
        <w:rPr>
          <w:rFonts w:eastAsia="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w:t>
      </w:r>
      <w:r w:rsidR="00AC2AB1">
        <w:rPr>
          <w:rFonts w:eastAsia="Times New Roman"/>
          <w:sz w:val="24"/>
          <w:szCs w:val="24"/>
        </w:rPr>
        <w:t>блоков,</w:t>
      </w:r>
      <w:r>
        <w:rPr>
          <w:rFonts w:eastAsia="Times New Roman"/>
          <w:sz w:val="24"/>
          <w:szCs w:val="24"/>
        </w:rPr>
        <w:t xml:space="preserve"> или за счет углубления и более детального рассмотрения предлагаемых.</w:t>
      </w:r>
    </w:p>
    <w:p w:rsidR="006D5964" w:rsidRDefault="00517E4A" w:rsidP="00AC2AB1">
      <w:pPr>
        <w:spacing w:line="276" w:lineRule="auto"/>
        <w:ind w:left="7" w:right="20" w:firstLine="708"/>
        <w:jc w:val="both"/>
        <w:rPr>
          <w:rFonts w:eastAsia="Times New Roman"/>
          <w:sz w:val="24"/>
          <w:szCs w:val="24"/>
        </w:rPr>
      </w:pPr>
      <w:r>
        <w:rPr>
          <w:rFonts w:eastAsia="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6D5964" w:rsidRDefault="006D5964">
      <w:pPr>
        <w:spacing w:line="18" w:lineRule="exact"/>
        <w:rPr>
          <w:rFonts w:eastAsia="Times New Roman"/>
          <w:sz w:val="24"/>
          <w:szCs w:val="24"/>
        </w:rPr>
      </w:pPr>
    </w:p>
    <w:p w:rsidR="006D5964" w:rsidRPr="00AA2382" w:rsidRDefault="006D5964">
      <w:pPr>
        <w:spacing w:line="10" w:lineRule="exact"/>
        <w:rPr>
          <w:rFonts w:eastAsia="Times New Roman"/>
          <w:sz w:val="24"/>
          <w:szCs w:val="24"/>
          <w:highlight w:val="yellow"/>
        </w:rPr>
      </w:pPr>
    </w:p>
    <w:p w:rsidR="004B40FF" w:rsidRPr="00BE1666" w:rsidRDefault="00BE1666">
      <w:pPr>
        <w:ind w:left="707"/>
        <w:rPr>
          <w:rFonts w:eastAsia="Times New Roman"/>
          <w:b/>
          <w:bCs/>
          <w:sz w:val="24"/>
          <w:szCs w:val="24"/>
        </w:rPr>
      </w:pPr>
      <w:r w:rsidRPr="00BE1666">
        <w:rPr>
          <w:rFonts w:eastAsia="Times New Roman"/>
          <w:b/>
          <w:bCs/>
          <w:sz w:val="24"/>
          <w:szCs w:val="24"/>
        </w:rPr>
        <w:t>Мировая художественная культура</w:t>
      </w:r>
    </w:p>
    <w:p w:rsidR="00BE1666" w:rsidRPr="004F5C3B" w:rsidRDefault="00BE1666" w:rsidP="00BE1666">
      <w:pPr>
        <w:pStyle w:val="af7"/>
        <w:jc w:val="both"/>
        <w:rPr>
          <w:rFonts w:ascii="Times New Roman" w:hAnsi="Times New Roman"/>
          <w:sz w:val="24"/>
          <w:szCs w:val="24"/>
        </w:rPr>
      </w:pPr>
      <w:r w:rsidRPr="004F5C3B">
        <w:rPr>
          <w:rFonts w:ascii="Times New Roman" w:hAnsi="Times New Roman"/>
          <w:sz w:val="24"/>
          <w:szCs w:val="24"/>
        </w:rPr>
        <w:t>Ценностные ориентиры содержания учебного предмета «Мировая художественная культура» определяют решение образовательных и воспитательных целей и задач курса.</w:t>
      </w:r>
    </w:p>
    <w:p w:rsidR="00C86DB2" w:rsidRPr="00230496" w:rsidRDefault="00C86DB2" w:rsidP="00C86DB2">
      <w:pPr>
        <w:shd w:val="clear" w:color="auto" w:fill="FFFFFF"/>
        <w:jc w:val="both"/>
        <w:rPr>
          <w:rFonts w:ascii="Arial" w:eastAsia="Times New Roman" w:hAnsi="Arial" w:cs="Arial"/>
          <w:color w:val="000000"/>
          <w:sz w:val="21"/>
          <w:szCs w:val="21"/>
        </w:rPr>
      </w:pPr>
      <w:r w:rsidRPr="0009689B">
        <w:rPr>
          <w:rFonts w:eastAsia="Times New Roman"/>
          <w:bCs/>
          <w:color w:val="000000"/>
          <w:sz w:val="24"/>
          <w:szCs w:val="24"/>
        </w:rPr>
        <w:t>Древние цивилизации</w:t>
      </w:r>
    </w:p>
    <w:p w:rsidR="00C86DB2" w:rsidRPr="0009689B" w:rsidRDefault="00C86DB2" w:rsidP="00C86DB2">
      <w:pPr>
        <w:shd w:val="clear" w:color="auto" w:fill="FFFFFF"/>
        <w:jc w:val="both"/>
        <w:rPr>
          <w:rFonts w:ascii="Arial" w:eastAsia="Times New Roman" w:hAnsi="Arial" w:cs="Arial"/>
          <w:color w:val="000000"/>
          <w:sz w:val="21"/>
          <w:szCs w:val="21"/>
        </w:rPr>
      </w:pPr>
      <w:r>
        <w:rPr>
          <w:rFonts w:eastAsia="Times New Roman"/>
          <w:color w:val="000000"/>
          <w:sz w:val="24"/>
          <w:szCs w:val="24"/>
        </w:rPr>
        <w:t xml:space="preserve">       </w:t>
      </w:r>
      <w:r w:rsidRPr="00230496">
        <w:rPr>
          <w:rFonts w:eastAsia="Times New Roman"/>
          <w:color w:val="000000"/>
          <w:sz w:val="24"/>
          <w:szCs w:val="24"/>
        </w:rPr>
        <w:t>Роль мифа в культуре. Древние образы и символы. Зарождение архитектуры. Мировое значение древнеегипетской цивилизации. Особенности художественной культуры Междуречья. Искусство доколумбовой Америки.</w:t>
      </w:r>
    </w:p>
    <w:p w:rsidR="00C86DB2" w:rsidRPr="00230496" w:rsidRDefault="00C86DB2" w:rsidP="00C86DB2">
      <w:pPr>
        <w:shd w:val="clear" w:color="auto" w:fill="FFFFFF"/>
        <w:jc w:val="both"/>
        <w:rPr>
          <w:rFonts w:ascii="Arial" w:eastAsia="Times New Roman" w:hAnsi="Arial" w:cs="Arial"/>
          <w:color w:val="000000"/>
          <w:sz w:val="21"/>
          <w:szCs w:val="21"/>
        </w:rPr>
      </w:pPr>
      <w:r w:rsidRPr="0009689B">
        <w:rPr>
          <w:rFonts w:eastAsia="Times New Roman"/>
          <w:bCs/>
          <w:color w:val="000000"/>
          <w:sz w:val="24"/>
          <w:szCs w:val="24"/>
        </w:rPr>
        <w:t>Культура античности</w:t>
      </w:r>
    </w:p>
    <w:p w:rsidR="00C86DB2" w:rsidRPr="0009689B" w:rsidRDefault="00C86DB2" w:rsidP="00C86DB2">
      <w:pPr>
        <w:shd w:val="clear" w:color="auto" w:fill="FFFFFF"/>
        <w:jc w:val="both"/>
        <w:rPr>
          <w:rFonts w:ascii="Arial" w:eastAsia="Times New Roman" w:hAnsi="Arial" w:cs="Arial"/>
          <w:color w:val="000000"/>
          <w:sz w:val="21"/>
          <w:szCs w:val="21"/>
        </w:rPr>
      </w:pPr>
      <w:r>
        <w:rPr>
          <w:rFonts w:eastAsia="Times New Roman"/>
          <w:color w:val="000000"/>
          <w:sz w:val="24"/>
          <w:szCs w:val="24"/>
        </w:rPr>
        <w:t xml:space="preserve">      </w:t>
      </w:r>
      <w:r w:rsidRPr="00230496">
        <w:rPr>
          <w:rFonts w:eastAsia="Times New Roman"/>
          <w:color w:val="000000"/>
          <w:sz w:val="24"/>
          <w:szCs w:val="24"/>
        </w:rPr>
        <w:t>Всемирно-историческое значение художественной культуры Древней Греции. Архитектурные символы римского величия. Рождение греческого театра. Музыкальное искусство Античности.</w:t>
      </w:r>
    </w:p>
    <w:p w:rsidR="00C86DB2" w:rsidRDefault="00C86DB2" w:rsidP="00C86DB2">
      <w:pPr>
        <w:shd w:val="clear" w:color="auto" w:fill="FFFFFF"/>
        <w:jc w:val="both"/>
        <w:rPr>
          <w:rFonts w:eastAsia="Times New Roman"/>
          <w:bCs/>
          <w:color w:val="000000"/>
          <w:sz w:val="24"/>
          <w:szCs w:val="24"/>
        </w:rPr>
      </w:pPr>
    </w:p>
    <w:p w:rsidR="00C86DB2" w:rsidRDefault="00C86DB2" w:rsidP="00C86DB2">
      <w:pPr>
        <w:shd w:val="clear" w:color="auto" w:fill="FFFFFF"/>
        <w:jc w:val="both"/>
        <w:rPr>
          <w:rFonts w:eastAsia="Times New Roman"/>
          <w:bCs/>
          <w:color w:val="000000"/>
          <w:sz w:val="24"/>
          <w:szCs w:val="24"/>
        </w:rPr>
      </w:pPr>
    </w:p>
    <w:p w:rsidR="00C86DB2" w:rsidRPr="0009689B" w:rsidRDefault="00C86DB2" w:rsidP="00C86DB2">
      <w:pPr>
        <w:shd w:val="clear" w:color="auto" w:fill="FFFFFF"/>
        <w:jc w:val="both"/>
        <w:rPr>
          <w:rFonts w:ascii="Arial" w:eastAsia="Times New Roman" w:hAnsi="Arial" w:cs="Arial"/>
          <w:color w:val="000000"/>
          <w:sz w:val="21"/>
          <w:szCs w:val="21"/>
        </w:rPr>
      </w:pPr>
      <w:r w:rsidRPr="0009689B">
        <w:rPr>
          <w:rFonts w:eastAsia="Times New Roman"/>
          <w:bCs/>
          <w:color w:val="000000"/>
          <w:sz w:val="24"/>
          <w:szCs w:val="24"/>
        </w:rPr>
        <w:t>Средние века</w:t>
      </w:r>
    </w:p>
    <w:p w:rsidR="00C86DB2" w:rsidRPr="00802225" w:rsidRDefault="00C86DB2" w:rsidP="00C86DB2">
      <w:pPr>
        <w:shd w:val="clear" w:color="auto" w:fill="FFFFFF"/>
        <w:jc w:val="both"/>
        <w:rPr>
          <w:rFonts w:eastAsia="Times New Roman"/>
          <w:color w:val="000000"/>
          <w:sz w:val="24"/>
          <w:szCs w:val="24"/>
        </w:rPr>
      </w:pPr>
      <w:r>
        <w:rPr>
          <w:rFonts w:eastAsia="Times New Roman"/>
          <w:color w:val="000000"/>
          <w:sz w:val="24"/>
          <w:szCs w:val="24"/>
        </w:rPr>
        <w:t xml:space="preserve">       </w:t>
      </w:r>
      <w:r w:rsidRPr="00230496">
        <w:rPr>
          <w:rFonts w:eastAsia="Times New Roman"/>
          <w:color w:val="000000"/>
          <w:sz w:val="24"/>
          <w:szCs w:val="24"/>
        </w:rPr>
        <w:t xml:space="preserve">Значение культуры Византийской империи. Древнерусский крестово-купольный тип храма. Архитектура Великого Новгорода и ее характерные особенности. Ансамбль </w:t>
      </w:r>
      <w:r>
        <w:rPr>
          <w:rFonts w:eastAsia="Times New Roman"/>
          <w:color w:val="000000"/>
          <w:sz w:val="24"/>
          <w:szCs w:val="24"/>
        </w:rPr>
        <w:t xml:space="preserve">        </w:t>
      </w:r>
    </w:p>
    <w:p w:rsidR="00C86DB2" w:rsidRPr="00230496" w:rsidRDefault="00C86DB2" w:rsidP="00C86DB2">
      <w:pPr>
        <w:shd w:val="clear" w:color="auto" w:fill="FFFFFF"/>
        <w:jc w:val="both"/>
        <w:rPr>
          <w:rFonts w:ascii="Arial" w:eastAsia="Times New Roman" w:hAnsi="Arial" w:cs="Arial"/>
          <w:color w:val="000000"/>
          <w:sz w:val="21"/>
          <w:szCs w:val="21"/>
        </w:rPr>
      </w:pPr>
      <w:r>
        <w:rPr>
          <w:rFonts w:eastAsia="Times New Roman"/>
          <w:color w:val="000000"/>
          <w:sz w:val="24"/>
          <w:szCs w:val="24"/>
        </w:rPr>
        <w:t xml:space="preserve"> </w:t>
      </w:r>
      <w:r w:rsidRPr="00230496">
        <w:rPr>
          <w:rFonts w:eastAsia="Times New Roman"/>
          <w:color w:val="000000"/>
          <w:sz w:val="24"/>
          <w:szCs w:val="24"/>
        </w:rPr>
        <w:t>Московского Кремля. Икона и иконостас. Творчество Феофана Грека. Шедевры Андрея Рублева. Монастырская базилика. Готический собор как образ мира. Скульптура романского стиля и готики. Понятие о литургической драме и средневековом фарсе.</w:t>
      </w:r>
    </w:p>
    <w:p w:rsidR="00C86DB2" w:rsidRPr="00230496" w:rsidRDefault="00C86DB2" w:rsidP="00C86DB2">
      <w:pPr>
        <w:shd w:val="clear" w:color="auto" w:fill="FFFFFF"/>
        <w:jc w:val="both"/>
        <w:rPr>
          <w:rFonts w:ascii="Arial" w:eastAsia="Times New Roman" w:hAnsi="Arial" w:cs="Arial"/>
          <w:color w:val="000000"/>
          <w:sz w:val="21"/>
          <w:szCs w:val="21"/>
        </w:rPr>
      </w:pPr>
      <w:r w:rsidRPr="00EE2CF9">
        <w:rPr>
          <w:rFonts w:eastAsia="Times New Roman"/>
          <w:bCs/>
          <w:color w:val="000000"/>
          <w:sz w:val="24"/>
          <w:szCs w:val="24"/>
        </w:rPr>
        <w:t>Культура Востока</w:t>
      </w:r>
    </w:p>
    <w:p w:rsidR="00C86DB2" w:rsidRPr="00230496" w:rsidRDefault="00C86DB2" w:rsidP="00C86DB2">
      <w:pPr>
        <w:shd w:val="clear" w:color="auto" w:fill="FFFFFF"/>
        <w:jc w:val="both"/>
        <w:rPr>
          <w:rFonts w:ascii="Arial" w:eastAsia="Times New Roman" w:hAnsi="Arial" w:cs="Arial"/>
          <w:color w:val="000000"/>
          <w:sz w:val="21"/>
          <w:szCs w:val="21"/>
        </w:rPr>
      </w:pPr>
      <w:r>
        <w:rPr>
          <w:rFonts w:eastAsia="Times New Roman"/>
          <w:color w:val="000000"/>
          <w:sz w:val="24"/>
          <w:szCs w:val="24"/>
        </w:rPr>
        <w:t xml:space="preserve">     </w:t>
      </w:r>
      <w:r w:rsidRPr="00230496">
        <w:rPr>
          <w:rFonts w:eastAsia="Times New Roman"/>
          <w:color w:val="000000"/>
          <w:sz w:val="24"/>
          <w:szCs w:val="24"/>
        </w:rPr>
        <w:t>Самобытность и неповторимость художественной культуры Индии. Значение и уникальный характер китайской художественной культуры. Шедевры архитектуры. Искусство страны восходящего солнца. Мастера японской гравюры. Театральное искусство. Историч</w:t>
      </w:r>
      <w:r>
        <w:rPr>
          <w:rFonts w:eastAsia="Times New Roman"/>
          <w:color w:val="000000"/>
          <w:sz w:val="24"/>
          <w:szCs w:val="24"/>
        </w:rPr>
        <w:t>еские корни и значение искусства</w:t>
      </w:r>
      <w:r w:rsidRPr="00230496">
        <w:rPr>
          <w:rFonts w:eastAsia="Times New Roman"/>
          <w:color w:val="000000"/>
          <w:sz w:val="24"/>
          <w:szCs w:val="24"/>
        </w:rPr>
        <w:t xml:space="preserve"> ислама.</w:t>
      </w:r>
    </w:p>
    <w:p w:rsidR="00C86DB2" w:rsidRPr="00230496" w:rsidRDefault="00C86DB2" w:rsidP="00C86DB2">
      <w:pPr>
        <w:shd w:val="clear" w:color="auto" w:fill="FFFFFF"/>
        <w:jc w:val="both"/>
        <w:rPr>
          <w:rFonts w:ascii="Arial" w:eastAsia="Times New Roman" w:hAnsi="Arial" w:cs="Arial"/>
          <w:color w:val="000000"/>
          <w:sz w:val="21"/>
          <w:szCs w:val="21"/>
        </w:rPr>
      </w:pPr>
      <w:r w:rsidRPr="00EE2CF9">
        <w:rPr>
          <w:rFonts w:eastAsia="Times New Roman"/>
          <w:bCs/>
          <w:color w:val="000000"/>
          <w:sz w:val="24"/>
          <w:szCs w:val="24"/>
        </w:rPr>
        <w:t>Возрождение</w:t>
      </w:r>
    </w:p>
    <w:p w:rsidR="00C86DB2" w:rsidRPr="00802225" w:rsidRDefault="00C86DB2" w:rsidP="00C86DB2">
      <w:pPr>
        <w:shd w:val="clear" w:color="auto" w:fill="FFFFFF"/>
        <w:jc w:val="both"/>
        <w:rPr>
          <w:rFonts w:ascii="Arial" w:eastAsia="Times New Roman" w:hAnsi="Arial" w:cs="Arial"/>
          <w:b/>
          <w:color w:val="000000"/>
          <w:sz w:val="21"/>
          <w:szCs w:val="21"/>
        </w:rPr>
      </w:pPr>
      <w:r>
        <w:rPr>
          <w:rFonts w:eastAsia="Times New Roman"/>
          <w:color w:val="000000"/>
          <w:sz w:val="24"/>
          <w:szCs w:val="24"/>
        </w:rPr>
        <w:t xml:space="preserve">     </w:t>
      </w:r>
      <w:r w:rsidRPr="00230496">
        <w:rPr>
          <w:rFonts w:eastAsia="Times New Roman"/>
          <w:color w:val="000000"/>
          <w:sz w:val="24"/>
          <w:szCs w:val="24"/>
        </w:rPr>
        <w:t xml:space="preserve">Эстетика итальянского Возрождения. Судьба Леонардо да Винчи и основные этапы его творческой деятельности. Рафаэль певец женской красоты. Архитектурный облик </w:t>
      </w:r>
      <w:r w:rsidRPr="00D5009F">
        <w:rPr>
          <w:rFonts w:eastAsia="Times New Roman"/>
          <w:color w:val="000000"/>
          <w:sz w:val="24"/>
          <w:szCs w:val="24"/>
        </w:rPr>
        <w:t>Венеции. Гентский алтарь Ян</w:t>
      </w:r>
      <w:r>
        <w:rPr>
          <w:rFonts w:eastAsia="Times New Roman"/>
          <w:color w:val="000000"/>
          <w:sz w:val="24"/>
          <w:szCs w:val="24"/>
        </w:rPr>
        <w:t xml:space="preserve"> Ван Эйка. Музыкальная культура </w:t>
      </w:r>
      <w:r w:rsidRPr="00D5009F">
        <w:rPr>
          <w:rFonts w:eastAsia="Times New Roman"/>
          <w:color w:val="000000"/>
          <w:sz w:val="24"/>
          <w:szCs w:val="24"/>
        </w:rPr>
        <w:t>Возрождения. Мир человеческих чувств и сильных страстей в театре Шекспира.</w:t>
      </w:r>
    </w:p>
    <w:p w:rsidR="00BE1666" w:rsidRDefault="00BE1666" w:rsidP="00AC2AB1">
      <w:pPr>
        <w:spacing w:line="276" w:lineRule="auto"/>
        <w:rPr>
          <w:rFonts w:eastAsia="Times New Roman"/>
          <w:b/>
          <w:bCs/>
          <w:sz w:val="24"/>
          <w:szCs w:val="24"/>
        </w:rPr>
      </w:pPr>
    </w:p>
    <w:p w:rsidR="006D5964" w:rsidRPr="004B40FF" w:rsidRDefault="00517E4A" w:rsidP="00AC2AB1">
      <w:pPr>
        <w:spacing w:line="276" w:lineRule="auto"/>
        <w:rPr>
          <w:rFonts w:eastAsia="Times New Roman"/>
          <w:sz w:val="24"/>
          <w:szCs w:val="24"/>
        </w:rPr>
      </w:pPr>
      <w:r w:rsidRPr="004B40FF">
        <w:rPr>
          <w:rFonts w:eastAsia="Times New Roman"/>
          <w:b/>
          <w:bCs/>
          <w:sz w:val="24"/>
          <w:szCs w:val="24"/>
        </w:rPr>
        <w:t>Иностранный язык</w:t>
      </w:r>
    </w:p>
    <w:p w:rsidR="006D5964" w:rsidRPr="004B40FF" w:rsidRDefault="00517E4A" w:rsidP="00AC2AB1">
      <w:pPr>
        <w:spacing w:line="276" w:lineRule="auto"/>
        <w:ind w:left="7" w:firstLine="708"/>
        <w:jc w:val="both"/>
        <w:rPr>
          <w:rFonts w:eastAsia="Times New Roman"/>
          <w:sz w:val="24"/>
          <w:szCs w:val="24"/>
        </w:rPr>
      </w:pPr>
      <w:r w:rsidRPr="004B40FF">
        <w:rPr>
          <w:rFonts w:eastAsia="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w:t>
      </w:r>
    </w:p>
    <w:p w:rsidR="006D5964" w:rsidRPr="004B40FF" w:rsidRDefault="00517E4A" w:rsidP="008236A5">
      <w:pPr>
        <w:spacing w:line="276" w:lineRule="auto"/>
        <w:ind w:right="20"/>
        <w:jc w:val="both"/>
        <w:rPr>
          <w:sz w:val="20"/>
          <w:szCs w:val="20"/>
        </w:rPr>
      </w:pPr>
      <w:r w:rsidRPr="004B40FF">
        <w:rPr>
          <w:rFonts w:eastAsia="Times New Roman"/>
          <w:sz w:val="24"/>
          <w:szCs w:val="24"/>
        </w:rPr>
        <w:t>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6D5964" w:rsidRPr="00AC2AB1" w:rsidRDefault="00517E4A" w:rsidP="00AC2AB1">
      <w:pPr>
        <w:spacing w:line="276" w:lineRule="auto"/>
        <w:ind w:right="20"/>
        <w:jc w:val="both"/>
        <w:rPr>
          <w:i/>
          <w:sz w:val="20"/>
          <w:szCs w:val="20"/>
        </w:rPr>
      </w:pPr>
      <w:r w:rsidRPr="00AC2AB1">
        <w:rPr>
          <w:rFonts w:eastAsia="Times New Roman"/>
          <w:i/>
          <w:sz w:val="24"/>
          <w:szCs w:val="24"/>
        </w:rPr>
        <w:t>Изучение иностранного языка на базовом и углубленном уровнях среднего общего образования обеспечивает достижение следующих целей:</w:t>
      </w:r>
    </w:p>
    <w:p w:rsidR="006D5964" w:rsidRPr="004B40FF" w:rsidRDefault="006D5964">
      <w:pPr>
        <w:spacing w:line="2" w:lineRule="exact"/>
        <w:rPr>
          <w:sz w:val="20"/>
          <w:szCs w:val="20"/>
        </w:rPr>
      </w:pPr>
    </w:p>
    <w:p w:rsidR="006D5964" w:rsidRPr="00320F9F" w:rsidRDefault="00517E4A" w:rsidP="005E54AD">
      <w:pPr>
        <w:pStyle w:val="a9"/>
        <w:numPr>
          <w:ilvl w:val="0"/>
          <w:numId w:val="187"/>
        </w:numPr>
        <w:tabs>
          <w:tab w:val="left" w:pos="1400"/>
        </w:tabs>
        <w:spacing w:line="276" w:lineRule="auto"/>
        <w:ind w:hanging="436"/>
        <w:rPr>
          <w:rFonts w:eastAsia="Times New Roman"/>
          <w:sz w:val="24"/>
          <w:szCs w:val="24"/>
        </w:rPr>
      </w:pPr>
      <w:r w:rsidRPr="00320F9F">
        <w:rPr>
          <w:rFonts w:eastAsia="Times New Roman"/>
          <w:sz w:val="24"/>
          <w:szCs w:val="24"/>
        </w:rPr>
        <w:t>дальнейшее развитие иноязычной коммуникативной компетенции;</w:t>
      </w:r>
    </w:p>
    <w:p w:rsidR="006D5964" w:rsidRPr="00320F9F" w:rsidRDefault="00517E4A" w:rsidP="005E54AD">
      <w:pPr>
        <w:pStyle w:val="a9"/>
        <w:numPr>
          <w:ilvl w:val="0"/>
          <w:numId w:val="187"/>
        </w:numPr>
        <w:tabs>
          <w:tab w:val="left" w:pos="1416"/>
        </w:tabs>
        <w:spacing w:line="276" w:lineRule="auto"/>
        <w:ind w:hanging="436"/>
        <w:jc w:val="both"/>
        <w:rPr>
          <w:rFonts w:eastAsia="Times New Roman"/>
          <w:sz w:val="24"/>
          <w:szCs w:val="24"/>
        </w:rPr>
      </w:pPr>
      <w:r w:rsidRPr="00320F9F">
        <w:rPr>
          <w:rFonts w:eastAsia="Times New Roman"/>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6D5964" w:rsidRPr="004B40FF" w:rsidRDefault="006D5964">
      <w:pPr>
        <w:spacing w:line="11" w:lineRule="exact"/>
        <w:rPr>
          <w:rFonts w:eastAsia="Times New Roman"/>
          <w:sz w:val="24"/>
          <w:szCs w:val="24"/>
        </w:rPr>
      </w:pPr>
    </w:p>
    <w:p w:rsidR="006D5964" w:rsidRPr="004B40FF" w:rsidRDefault="00517E4A" w:rsidP="00320F9F">
      <w:pPr>
        <w:spacing w:line="276" w:lineRule="auto"/>
        <w:ind w:firstLine="708"/>
        <w:jc w:val="both"/>
        <w:rPr>
          <w:rFonts w:eastAsia="Times New Roman"/>
          <w:sz w:val="24"/>
          <w:szCs w:val="24"/>
        </w:rPr>
      </w:pPr>
      <w:r w:rsidRPr="004B40FF">
        <w:rPr>
          <w:rFonts w:eastAsia="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6D5964" w:rsidRPr="004B40FF" w:rsidRDefault="00517E4A" w:rsidP="00320F9F">
      <w:pPr>
        <w:spacing w:line="276" w:lineRule="auto"/>
        <w:ind w:firstLine="708"/>
        <w:jc w:val="both"/>
        <w:rPr>
          <w:rFonts w:eastAsia="Times New Roman"/>
          <w:sz w:val="24"/>
          <w:szCs w:val="24"/>
        </w:rPr>
      </w:pPr>
      <w:r w:rsidRPr="004B40FF">
        <w:rPr>
          <w:rFonts w:eastAsia="Times New Roman"/>
          <w:sz w:val="24"/>
          <w:szCs w:val="24"/>
        </w:rPr>
        <w:t>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w:t>
      </w:r>
      <w:r w:rsidR="00320F9F">
        <w:rPr>
          <w:rFonts w:eastAsia="Times New Roman"/>
          <w:sz w:val="24"/>
          <w:szCs w:val="24"/>
        </w:rPr>
        <w:t>ми владения иностранным языком».</w:t>
      </w:r>
    </w:p>
    <w:p w:rsidR="006D5964" w:rsidRPr="004B40FF" w:rsidRDefault="00517E4A" w:rsidP="00320F9F">
      <w:pPr>
        <w:spacing w:line="276" w:lineRule="auto"/>
        <w:ind w:firstLine="708"/>
        <w:jc w:val="both"/>
        <w:rPr>
          <w:rFonts w:eastAsia="Times New Roman"/>
          <w:sz w:val="24"/>
          <w:szCs w:val="24"/>
        </w:rPr>
      </w:pPr>
      <w:r w:rsidRPr="004B40FF">
        <w:rPr>
          <w:rFonts w:eastAsia="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6D5964" w:rsidRPr="00320F9F" w:rsidRDefault="00517E4A" w:rsidP="00320F9F">
      <w:pPr>
        <w:spacing w:line="276" w:lineRule="auto"/>
        <w:ind w:right="20" w:firstLine="708"/>
        <w:jc w:val="both"/>
        <w:rPr>
          <w:rFonts w:eastAsia="Times New Roman"/>
          <w:sz w:val="24"/>
          <w:szCs w:val="24"/>
        </w:rPr>
      </w:pPr>
      <w:r w:rsidRPr="004B40FF">
        <w:rPr>
          <w:rFonts w:eastAsia="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w:t>
      </w:r>
    </w:p>
    <w:p w:rsidR="006D5964" w:rsidRPr="004B40FF" w:rsidRDefault="00517E4A" w:rsidP="00320F9F">
      <w:pPr>
        <w:spacing w:line="276" w:lineRule="auto"/>
        <w:jc w:val="both"/>
        <w:rPr>
          <w:color w:val="FF0000"/>
          <w:sz w:val="20"/>
          <w:szCs w:val="20"/>
        </w:rPr>
      </w:pPr>
      <w:r w:rsidRPr="004B40FF">
        <w:rPr>
          <w:rFonts w:eastAsia="Times New Roman"/>
          <w:sz w:val="24"/>
          <w:szCs w:val="24"/>
        </w:rPr>
        <w:lastRenderedPageBreak/>
        <w:t xml:space="preserve">полноценную характеристику конкретного уровня. Корреляция между ООП СОО и «Общеевропейскими компетенциями владения иностранным языком» позволяет максимально точно и </w:t>
      </w:r>
      <w:r w:rsidR="00320F9F" w:rsidRPr="004B40FF">
        <w:rPr>
          <w:rFonts w:eastAsia="Times New Roman"/>
          <w:sz w:val="24"/>
          <w:szCs w:val="24"/>
        </w:rPr>
        <w:t>объективно организовывать,</w:t>
      </w:r>
      <w:r w:rsidRPr="004B40FF">
        <w:rPr>
          <w:rFonts w:eastAsia="Times New Roman"/>
          <w:sz w:val="24"/>
          <w:szCs w:val="24"/>
        </w:rPr>
        <w:t xml:space="preserve">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w:t>
      </w:r>
      <w:r w:rsidR="004B40FF">
        <w:rPr>
          <w:rFonts w:eastAsia="Times New Roman"/>
          <w:sz w:val="24"/>
          <w:szCs w:val="24"/>
        </w:rPr>
        <w:t xml:space="preserve">му предметов «Иностранный язык» </w:t>
      </w:r>
      <w:r w:rsidRPr="004B40FF">
        <w:rPr>
          <w:rFonts w:eastAsia="Times New Roman"/>
          <w:sz w:val="24"/>
          <w:szCs w:val="24"/>
        </w:rPr>
        <w:t xml:space="preserve">(базовый уровень), соответствует уровню B1 по шкале «Общеевропейских компетенций владения иностранным языком». </w:t>
      </w:r>
    </w:p>
    <w:p w:rsidR="006D5964" w:rsidRPr="004B40FF" w:rsidRDefault="006D5964">
      <w:pPr>
        <w:spacing w:line="1" w:lineRule="exact"/>
        <w:rPr>
          <w:sz w:val="20"/>
          <w:szCs w:val="20"/>
        </w:rPr>
      </w:pPr>
    </w:p>
    <w:p w:rsidR="006D5964" w:rsidRPr="00320F9F" w:rsidRDefault="00517E4A" w:rsidP="00320F9F">
      <w:pPr>
        <w:rPr>
          <w:b/>
          <w:i/>
          <w:sz w:val="20"/>
          <w:szCs w:val="20"/>
        </w:rPr>
      </w:pPr>
      <w:r w:rsidRPr="00320F9F">
        <w:rPr>
          <w:rFonts w:eastAsia="Times New Roman"/>
          <w:b/>
          <w:i/>
          <w:sz w:val="24"/>
          <w:szCs w:val="24"/>
        </w:rPr>
        <w:t>Базовый уровень</w:t>
      </w:r>
    </w:p>
    <w:p w:rsidR="006D5964" w:rsidRPr="00320F9F" w:rsidRDefault="00517E4A" w:rsidP="00320F9F">
      <w:pPr>
        <w:rPr>
          <w:b/>
          <w:i/>
          <w:sz w:val="20"/>
          <w:szCs w:val="20"/>
        </w:rPr>
      </w:pPr>
      <w:r w:rsidRPr="00320F9F">
        <w:rPr>
          <w:rFonts w:eastAsia="Times New Roman"/>
          <w:b/>
          <w:i/>
          <w:sz w:val="24"/>
          <w:szCs w:val="24"/>
        </w:rPr>
        <w:t>Коммуникативные умения</w:t>
      </w:r>
    </w:p>
    <w:p w:rsidR="006D5964" w:rsidRPr="00320F9F" w:rsidRDefault="00517E4A" w:rsidP="00320F9F">
      <w:pPr>
        <w:rPr>
          <w:b/>
          <w:i/>
          <w:sz w:val="20"/>
          <w:szCs w:val="20"/>
        </w:rPr>
      </w:pPr>
      <w:r w:rsidRPr="00320F9F">
        <w:rPr>
          <w:rFonts w:eastAsia="Times New Roman"/>
          <w:b/>
          <w:i/>
          <w:sz w:val="24"/>
          <w:szCs w:val="24"/>
        </w:rPr>
        <w:t>Говорение</w:t>
      </w:r>
    </w:p>
    <w:p w:rsidR="006D5964" w:rsidRPr="00320F9F" w:rsidRDefault="00517E4A" w:rsidP="00320F9F">
      <w:pPr>
        <w:rPr>
          <w:b/>
          <w:i/>
          <w:sz w:val="20"/>
          <w:szCs w:val="20"/>
        </w:rPr>
      </w:pPr>
      <w:r w:rsidRPr="00320F9F">
        <w:rPr>
          <w:rFonts w:eastAsia="Times New Roman"/>
          <w:b/>
          <w:i/>
          <w:sz w:val="24"/>
          <w:szCs w:val="24"/>
        </w:rPr>
        <w:t>Диалогическая речь</w:t>
      </w:r>
    </w:p>
    <w:p w:rsidR="006D5964" w:rsidRPr="004B40FF" w:rsidRDefault="006D5964">
      <w:pPr>
        <w:spacing w:line="12" w:lineRule="exact"/>
        <w:rPr>
          <w:sz w:val="20"/>
          <w:szCs w:val="20"/>
        </w:rPr>
      </w:pPr>
    </w:p>
    <w:p w:rsidR="006D5964" w:rsidRPr="004B40FF" w:rsidRDefault="00517E4A" w:rsidP="00320F9F">
      <w:pPr>
        <w:spacing w:line="276" w:lineRule="auto"/>
        <w:ind w:firstLine="708"/>
        <w:jc w:val="both"/>
        <w:rPr>
          <w:sz w:val="20"/>
          <w:szCs w:val="20"/>
        </w:rPr>
      </w:pPr>
      <w:r w:rsidRPr="004B40FF">
        <w:rPr>
          <w:rFonts w:eastAsia="Times New Roman"/>
          <w:sz w:val="24"/>
          <w:szCs w:val="24"/>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w:t>
      </w:r>
    </w:p>
    <w:p w:rsidR="00320F9F" w:rsidRPr="008236A5" w:rsidRDefault="00517E4A" w:rsidP="008236A5">
      <w:pPr>
        <w:spacing w:line="276" w:lineRule="auto"/>
        <w:jc w:val="both"/>
        <w:rPr>
          <w:sz w:val="20"/>
          <w:szCs w:val="20"/>
        </w:rPr>
      </w:pPr>
      <w:r w:rsidRPr="004B40FF">
        <w:rPr>
          <w:rFonts w:eastAsia="Times New Roman"/>
          <w:sz w:val="24"/>
          <w:szCs w:val="24"/>
        </w:rPr>
        <w:t>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6D5964" w:rsidRPr="00320F9F" w:rsidRDefault="00517E4A" w:rsidP="00320F9F">
      <w:pPr>
        <w:rPr>
          <w:b/>
          <w:i/>
          <w:sz w:val="20"/>
          <w:szCs w:val="20"/>
        </w:rPr>
      </w:pPr>
      <w:r w:rsidRPr="00320F9F">
        <w:rPr>
          <w:rFonts w:eastAsia="Times New Roman"/>
          <w:b/>
          <w:i/>
          <w:sz w:val="24"/>
          <w:szCs w:val="24"/>
        </w:rPr>
        <w:t>Монологическая речь</w:t>
      </w:r>
    </w:p>
    <w:p w:rsidR="006D5964" w:rsidRPr="004B40FF" w:rsidRDefault="006D5964">
      <w:pPr>
        <w:spacing w:line="12" w:lineRule="exact"/>
        <w:rPr>
          <w:sz w:val="20"/>
          <w:szCs w:val="20"/>
        </w:rPr>
      </w:pPr>
    </w:p>
    <w:p w:rsidR="006D5964" w:rsidRPr="004B40FF" w:rsidRDefault="00517E4A" w:rsidP="00320F9F">
      <w:pPr>
        <w:spacing w:line="276" w:lineRule="auto"/>
        <w:ind w:firstLine="708"/>
        <w:jc w:val="both"/>
        <w:rPr>
          <w:sz w:val="20"/>
          <w:szCs w:val="20"/>
        </w:rPr>
      </w:pPr>
      <w:r w:rsidRPr="004B40FF">
        <w:rPr>
          <w:rFonts w:eastAsia="Times New Roman"/>
          <w:sz w:val="24"/>
          <w:szCs w:val="24"/>
        </w:rPr>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w:t>
      </w:r>
    </w:p>
    <w:p w:rsidR="006D5964" w:rsidRPr="004B40FF" w:rsidRDefault="006D5964">
      <w:pPr>
        <w:spacing w:line="4" w:lineRule="exact"/>
        <w:rPr>
          <w:sz w:val="20"/>
          <w:szCs w:val="20"/>
        </w:rPr>
      </w:pPr>
    </w:p>
    <w:p w:rsidR="006D5964" w:rsidRPr="00320F9F" w:rsidRDefault="00517E4A" w:rsidP="00320F9F">
      <w:pPr>
        <w:rPr>
          <w:b/>
          <w:i/>
          <w:sz w:val="20"/>
          <w:szCs w:val="20"/>
        </w:rPr>
      </w:pPr>
      <w:r w:rsidRPr="00320F9F">
        <w:rPr>
          <w:rFonts w:eastAsia="Times New Roman"/>
          <w:b/>
          <w:i/>
          <w:sz w:val="24"/>
          <w:szCs w:val="24"/>
        </w:rPr>
        <w:t>Аудирование</w:t>
      </w:r>
    </w:p>
    <w:p w:rsidR="006D5964" w:rsidRPr="004B40FF" w:rsidRDefault="006D5964">
      <w:pPr>
        <w:spacing w:line="13" w:lineRule="exact"/>
        <w:rPr>
          <w:sz w:val="20"/>
          <w:szCs w:val="20"/>
        </w:rPr>
      </w:pPr>
    </w:p>
    <w:p w:rsidR="006D5964" w:rsidRPr="004B40FF" w:rsidRDefault="00517E4A" w:rsidP="00320F9F">
      <w:pPr>
        <w:spacing w:line="276" w:lineRule="auto"/>
        <w:ind w:firstLine="708"/>
        <w:jc w:val="both"/>
        <w:rPr>
          <w:sz w:val="20"/>
          <w:szCs w:val="20"/>
        </w:rPr>
      </w:pPr>
      <w:r w:rsidRPr="004B40FF">
        <w:rPr>
          <w:rFonts w:eastAsia="Times New Roman"/>
          <w:sz w:val="24"/>
          <w:szCs w:val="24"/>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w:t>
      </w:r>
    </w:p>
    <w:p w:rsidR="006D5964" w:rsidRPr="004B40FF" w:rsidRDefault="006D5964">
      <w:pPr>
        <w:spacing w:line="6" w:lineRule="exact"/>
        <w:rPr>
          <w:sz w:val="20"/>
          <w:szCs w:val="20"/>
        </w:rPr>
      </w:pPr>
    </w:p>
    <w:p w:rsidR="006D5964" w:rsidRPr="00320F9F" w:rsidRDefault="00517E4A" w:rsidP="00320F9F">
      <w:pPr>
        <w:rPr>
          <w:b/>
          <w:i/>
          <w:sz w:val="20"/>
          <w:szCs w:val="20"/>
        </w:rPr>
      </w:pPr>
      <w:r w:rsidRPr="00320F9F">
        <w:rPr>
          <w:rFonts w:eastAsia="Times New Roman"/>
          <w:b/>
          <w:i/>
          <w:sz w:val="24"/>
          <w:szCs w:val="24"/>
        </w:rPr>
        <w:t>Чтение</w:t>
      </w:r>
    </w:p>
    <w:p w:rsidR="006D5964" w:rsidRPr="004B40FF" w:rsidRDefault="006D5964">
      <w:pPr>
        <w:spacing w:line="12" w:lineRule="exact"/>
        <w:rPr>
          <w:sz w:val="20"/>
          <w:szCs w:val="20"/>
        </w:rPr>
      </w:pPr>
    </w:p>
    <w:p w:rsidR="006D5964" w:rsidRPr="004B40FF" w:rsidRDefault="00517E4A" w:rsidP="00320F9F">
      <w:pPr>
        <w:spacing w:line="276" w:lineRule="auto"/>
        <w:ind w:firstLine="708"/>
        <w:jc w:val="both"/>
        <w:rPr>
          <w:sz w:val="20"/>
          <w:szCs w:val="20"/>
        </w:rPr>
      </w:pPr>
      <w:r w:rsidRPr="004B40FF">
        <w:rPr>
          <w:rFonts w:eastAsia="Times New Roman"/>
          <w:sz w:val="24"/>
          <w:szCs w:val="24"/>
        </w:rPr>
        <w:t>Совершенствование умений читать (вслух и про себя) и понимать простые аутентичные тексты различных стилей</w:t>
      </w:r>
      <w:r w:rsidR="00320F9F">
        <w:rPr>
          <w:rFonts w:eastAsia="Times New Roman"/>
          <w:sz w:val="24"/>
          <w:szCs w:val="24"/>
        </w:rPr>
        <w:t xml:space="preserve"> </w:t>
      </w:r>
      <w:r w:rsidRPr="004B40FF">
        <w:rPr>
          <w:rFonts w:eastAsia="Times New Roman"/>
          <w:sz w:val="24"/>
          <w:szCs w:val="24"/>
        </w:rPr>
        <w:t xml:space="preserve">(публицистического,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w:t>
      </w:r>
      <w:r w:rsidRPr="004B40FF">
        <w:rPr>
          <w:rFonts w:eastAsia="Times New Roman"/>
          <w:sz w:val="24"/>
          <w:szCs w:val="24"/>
        </w:rPr>
        <w:lastRenderedPageBreak/>
        <w:t>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w:t>
      </w:r>
    </w:p>
    <w:p w:rsidR="006D5964" w:rsidRPr="004B40FF" w:rsidRDefault="00517E4A" w:rsidP="00320F9F">
      <w:pPr>
        <w:spacing w:line="276" w:lineRule="auto"/>
        <w:jc w:val="both"/>
        <w:rPr>
          <w:sz w:val="20"/>
          <w:szCs w:val="20"/>
        </w:rPr>
      </w:pPr>
      <w:r w:rsidRPr="004B40FF">
        <w:rPr>
          <w:rFonts w:eastAsia="Times New Roman"/>
          <w:sz w:val="24"/>
          <w:szCs w:val="24"/>
        </w:rPr>
        <w:t xml:space="preserve">понимать простые аутентичные тексты различных </w:t>
      </w:r>
      <w:r w:rsidR="00320F9F" w:rsidRPr="004B40FF">
        <w:rPr>
          <w:rFonts w:eastAsia="Times New Roman"/>
          <w:sz w:val="24"/>
          <w:szCs w:val="24"/>
        </w:rPr>
        <w:t>стилей (</w:t>
      </w:r>
      <w:r w:rsidRPr="004B40FF">
        <w:rPr>
          <w:rFonts w:eastAsia="Times New Roman"/>
          <w:sz w:val="24"/>
          <w:szCs w:val="24"/>
        </w:rPr>
        <w:t>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6D5964" w:rsidRPr="004B40FF" w:rsidRDefault="006D5964">
      <w:pPr>
        <w:spacing w:line="2" w:lineRule="exact"/>
        <w:rPr>
          <w:sz w:val="20"/>
          <w:szCs w:val="20"/>
        </w:rPr>
      </w:pPr>
    </w:p>
    <w:p w:rsidR="006D5964" w:rsidRPr="00320F9F" w:rsidRDefault="00517E4A" w:rsidP="00320F9F">
      <w:pPr>
        <w:rPr>
          <w:b/>
          <w:i/>
          <w:sz w:val="20"/>
          <w:szCs w:val="20"/>
        </w:rPr>
      </w:pPr>
      <w:r w:rsidRPr="00320F9F">
        <w:rPr>
          <w:rFonts w:eastAsia="Times New Roman"/>
          <w:b/>
          <w:i/>
          <w:sz w:val="24"/>
          <w:szCs w:val="24"/>
        </w:rPr>
        <w:t>Письмо</w:t>
      </w:r>
    </w:p>
    <w:p w:rsidR="006D5964" w:rsidRPr="004B40FF" w:rsidRDefault="006D5964">
      <w:pPr>
        <w:spacing w:line="12" w:lineRule="exact"/>
        <w:rPr>
          <w:sz w:val="20"/>
          <w:szCs w:val="20"/>
        </w:rPr>
      </w:pPr>
    </w:p>
    <w:p w:rsidR="006D5964" w:rsidRPr="004B40FF" w:rsidRDefault="00517E4A" w:rsidP="00320F9F">
      <w:pPr>
        <w:spacing w:line="276" w:lineRule="auto"/>
        <w:ind w:firstLine="708"/>
        <w:jc w:val="both"/>
        <w:rPr>
          <w:sz w:val="20"/>
          <w:szCs w:val="20"/>
        </w:rPr>
      </w:pPr>
      <w:r w:rsidRPr="004B40FF">
        <w:rPr>
          <w:rFonts w:eastAsia="Times New Roman"/>
          <w:sz w:val="24"/>
          <w:szCs w:val="24"/>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6D5964" w:rsidRPr="004B40FF" w:rsidRDefault="006D5964">
      <w:pPr>
        <w:spacing w:line="7" w:lineRule="exact"/>
        <w:rPr>
          <w:sz w:val="20"/>
          <w:szCs w:val="20"/>
        </w:rPr>
      </w:pPr>
    </w:p>
    <w:p w:rsidR="006D5964" w:rsidRPr="00320F9F" w:rsidRDefault="00517E4A" w:rsidP="00320F9F">
      <w:pPr>
        <w:rPr>
          <w:b/>
          <w:i/>
          <w:sz w:val="20"/>
          <w:szCs w:val="20"/>
        </w:rPr>
      </w:pPr>
      <w:r w:rsidRPr="00320F9F">
        <w:rPr>
          <w:rFonts w:eastAsia="Times New Roman"/>
          <w:b/>
          <w:i/>
          <w:sz w:val="24"/>
          <w:szCs w:val="24"/>
        </w:rPr>
        <w:t>Языковые навыки</w:t>
      </w:r>
    </w:p>
    <w:p w:rsidR="006D5964" w:rsidRPr="00A75E54" w:rsidRDefault="00517E4A" w:rsidP="00A75E54">
      <w:pPr>
        <w:rPr>
          <w:b/>
          <w:i/>
          <w:sz w:val="20"/>
          <w:szCs w:val="20"/>
        </w:rPr>
      </w:pPr>
      <w:r w:rsidRPr="00A75E54">
        <w:rPr>
          <w:rFonts w:eastAsia="Times New Roman"/>
          <w:b/>
          <w:i/>
          <w:sz w:val="24"/>
          <w:szCs w:val="24"/>
        </w:rPr>
        <w:t>Орфография и пунктуация</w:t>
      </w:r>
    </w:p>
    <w:p w:rsidR="006D5964" w:rsidRPr="004B40FF" w:rsidRDefault="006D5964">
      <w:pPr>
        <w:spacing w:line="12" w:lineRule="exact"/>
        <w:rPr>
          <w:sz w:val="20"/>
          <w:szCs w:val="20"/>
        </w:rPr>
      </w:pPr>
    </w:p>
    <w:p w:rsidR="006D5964" w:rsidRPr="004B40FF" w:rsidRDefault="00517E4A" w:rsidP="00A75E54">
      <w:pPr>
        <w:spacing w:line="276" w:lineRule="auto"/>
        <w:ind w:right="20" w:firstLine="708"/>
        <w:jc w:val="both"/>
        <w:rPr>
          <w:sz w:val="20"/>
          <w:szCs w:val="20"/>
        </w:rPr>
      </w:pPr>
      <w:r w:rsidRPr="004B40FF">
        <w:rPr>
          <w:rFonts w:eastAsia="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6D5964" w:rsidRPr="00A75E54" w:rsidRDefault="00517E4A" w:rsidP="00A75E54">
      <w:pPr>
        <w:spacing w:line="276" w:lineRule="auto"/>
        <w:rPr>
          <w:b/>
          <w:i/>
          <w:sz w:val="20"/>
          <w:szCs w:val="20"/>
        </w:rPr>
      </w:pPr>
      <w:r w:rsidRPr="00A75E54">
        <w:rPr>
          <w:rFonts w:eastAsia="Times New Roman"/>
          <w:b/>
          <w:i/>
          <w:sz w:val="24"/>
          <w:szCs w:val="24"/>
        </w:rPr>
        <w:t>Фонетическая сторона речи</w:t>
      </w:r>
    </w:p>
    <w:p w:rsidR="006D5964" w:rsidRPr="004B40FF" w:rsidRDefault="006D5964">
      <w:pPr>
        <w:spacing w:line="12" w:lineRule="exact"/>
        <w:rPr>
          <w:sz w:val="20"/>
          <w:szCs w:val="20"/>
        </w:rPr>
      </w:pPr>
    </w:p>
    <w:p w:rsidR="00A75E54" w:rsidRPr="008236A5" w:rsidRDefault="00517E4A" w:rsidP="008236A5">
      <w:pPr>
        <w:spacing w:line="276" w:lineRule="auto"/>
        <w:ind w:firstLine="708"/>
        <w:jc w:val="both"/>
        <w:rPr>
          <w:sz w:val="20"/>
          <w:szCs w:val="20"/>
        </w:rPr>
      </w:pPr>
      <w:r w:rsidRPr="00A75E54">
        <w:rPr>
          <w:rFonts w:eastAsia="Times New Roman"/>
          <w:sz w:val="24"/>
          <w:szCs w:val="24"/>
        </w:rP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w:t>
      </w:r>
    </w:p>
    <w:p w:rsidR="006D5964" w:rsidRPr="00A75E54" w:rsidRDefault="00517E4A" w:rsidP="00A75E54">
      <w:pPr>
        <w:spacing w:line="276" w:lineRule="auto"/>
        <w:rPr>
          <w:b/>
          <w:i/>
          <w:sz w:val="20"/>
          <w:szCs w:val="20"/>
        </w:rPr>
      </w:pPr>
      <w:r w:rsidRPr="00A75E54">
        <w:rPr>
          <w:rFonts w:eastAsia="Times New Roman"/>
          <w:b/>
          <w:i/>
          <w:sz w:val="24"/>
          <w:szCs w:val="24"/>
        </w:rPr>
        <w:t>Грамматическая сторона речи</w:t>
      </w:r>
    </w:p>
    <w:p w:rsidR="006D5964" w:rsidRPr="004B40FF" w:rsidRDefault="006D5964">
      <w:pPr>
        <w:spacing w:line="12" w:lineRule="exact"/>
        <w:rPr>
          <w:sz w:val="20"/>
          <w:szCs w:val="20"/>
        </w:rPr>
      </w:pPr>
    </w:p>
    <w:p w:rsidR="006D5964" w:rsidRPr="00C463C8" w:rsidRDefault="00517E4A" w:rsidP="00C463C8">
      <w:pPr>
        <w:spacing w:line="276" w:lineRule="auto"/>
        <w:ind w:firstLine="708"/>
        <w:jc w:val="both"/>
        <w:rPr>
          <w:rFonts w:eastAsia="Times New Roman"/>
          <w:sz w:val="24"/>
          <w:szCs w:val="24"/>
        </w:rPr>
      </w:pPr>
      <w:r w:rsidRPr="004B40FF">
        <w:rPr>
          <w:rFonts w:eastAsia="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w:t>
      </w:r>
    </w:p>
    <w:p w:rsidR="006D5964" w:rsidRPr="004B40FF" w:rsidRDefault="00517E4A" w:rsidP="00A75E54">
      <w:pPr>
        <w:spacing w:line="276" w:lineRule="auto"/>
        <w:jc w:val="both"/>
        <w:rPr>
          <w:sz w:val="20"/>
          <w:szCs w:val="20"/>
        </w:rPr>
      </w:pPr>
      <w:r w:rsidRPr="004B40FF">
        <w:rPr>
          <w:rFonts w:eastAsia="Times New Roman"/>
          <w:sz w:val="24"/>
          <w:szCs w:val="24"/>
        </w:rPr>
        <w:t xml:space="preserve">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p>
    <w:p w:rsidR="006D5964" w:rsidRPr="004B40FF" w:rsidRDefault="006D5964">
      <w:pPr>
        <w:spacing w:line="5" w:lineRule="exact"/>
        <w:rPr>
          <w:sz w:val="20"/>
          <w:szCs w:val="20"/>
        </w:rPr>
      </w:pPr>
    </w:p>
    <w:p w:rsidR="006D5964" w:rsidRPr="00A75E54" w:rsidRDefault="00517E4A" w:rsidP="00A75E54">
      <w:pPr>
        <w:rPr>
          <w:b/>
          <w:i/>
          <w:sz w:val="20"/>
          <w:szCs w:val="20"/>
        </w:rPr>
      </w:pPr>
      <w:r w:rsidRPr="00A75E54">
        <w:rPr>
          <w:rFonts w:eastAsia="Times New Roman"/>
          <w:b/>
          <w:i/>
          <w:sz w:val="24"/>
          <w:szCs w:val="24"/>
        </w:rPr>
        <w:t>Лексическая сторона речи</w:t>
      </w:r>
    </w:p>
    <w:p w:rsidR="006D5964" w:rsidRPr="004B40FF" w:rsidRDefault="006D5964">
      <w:pPr>
        <w:spacing w:line="10" w:lineRule="exact"/>
        <w:rPr>
          <w:sz w:val="20"/>
          <w:szCs w:val="20"/>
        </w:rPr>
      </w:pPr>
    </w:p>
    <w:p w:rsidR="006D5964" w:rsidRPr="004B40FF" w:rsidRDefault="00517E4A" w:rsidP="00A75E54">
      <w:pPr>
        <w:spacing w:line="276" w:lineRule="auto"/>
        <w:ind w:firstLine="708"/>
        <w:jc w:val="both"/>
        <w:rPr>
          <w:sz w:val="20"/>
          <w:szCs w:val="20"/>
        </w:rPr>
      </w:pPr>
      <w:r w:rsidRPr="004B40FF">
        <w:rPr>
          <w:rFonts w:eastAsia="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Определение части речи по аффиксу. Распознавание и употребление в речи различных средств связи для обеспечения целостности высказывания. </w:t>
      </w:r>
    </w:p>
    <w:p w:rsidR="006D5964" w:rsidRPr="00A75E54" w:rsidRDefault="00517E4A" w:rsidP="00A75E54">
      <w:pPr>
        <w:rPr>
          <w:b/>
          <w:i/>
          <w:sz w:val="20"/>
          <w:szCs w:val="20"/>
        </w:rPr>
      </w:pPr>
      <w:r w:rsidRPr="00A75E54">
        <w:rPr>
          <w:rFonts w:eastAsia="Times New Roman"/>
          <w:b/>
          <w:i/>
          <w:sz w:val="24"/>
          <w:szCs w:val="24"/>
        </w:rPr>
        <w:t>Предметное содержание речи</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Повседневная жизнь</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Домашние обязанности. Покупки. Общение в семье и в школе. Семейные традиции.</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Общение с друзьями и знакомыми. Переписка с друзьями.</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Здоровье</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Посещение врача. Здоровый образ жизни.</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Спорт</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Активный отдых. Экстремальные виды спорта.</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Городская и сельская жизнь</w:t>
      </w:r>
    </w:p>
    <w:p w:rsidR="006D5964" w:rsidRPr="007773BE" w:rsidRDefault="00517E4A" w:rsidP="005E54AD">
      <w:pPr>
        <w:pStyle w:val="a9"/>
        <w:numPr>
          <w:ilvl w:val="0"/>
          <w:numId w:val="188"/>
        </w:numPr>
        <w:tabs>
          <w:tab w:val="left" w:pos="2180"/>
          <w:tab w:val="left" w:pos="3380"/>
          <w:tab w:val="left" w:pos="3680"/>
          <w:tab w:val="left" w:pos="4740"/>
          <w:tab w:val="left" w:pos="5540"/>
          <w:tab w:val="left" w:pos="5800"/>
          <w:tab w:val="left" w:pos="6680"/>
          <w:tab w:val="left" w:pos="6980"/>
          <w:tab w:val="left" w:pos="7920"/>
          <w:tab w:val="left" w:pos="9240"/>
        </w:tabs>
        <w:spacing w:line="276" w:lineRule="auto"/>
        <w:ind w:hanging="436"/>
        <w:rPr>
          <w:sz w:val="20"/>
          <w:szCs w:val="20"/>
        </w:rPr>
      </w:pPr>
      <w:r w:rsidRPr="007773BE">
        <w:rPr>
          <w:rFonts w:eastAsia="Times New Roman"/>
          <w:sz w:val="24"/>
          <w:szCs w:val="24"/>
        </w:rPr>
        <w:t>Особенности</w:t>
      </w:r>
      <w:r w:rsidRPr="007773BE">
        <w:rPr>
          <w:rFonts w:eastAsia="Times New Roman"/>
          <w:sz w:val="24"/>
          <w:szCs w:val="24"/>
        </w:rPr>
        <w:tab/>
        <w:t>городской</w:t>
      </w:r>
      <w:r w:rsidRPr="007773BE">
        <w:rPr>
          <w:rFonts w:eastAsia="Times New Roman"/>
          <w:sz w:val="24"/>
          <w:szCs w:val="24"/>
        </w:rPr>
        <w:tab/>
        <w:t>и</w:t>
      </w:r>
      <w:r w:rsidRPr="007773BE">
        <w:rPr>
          <w:rFonts w:eastAsia="Times New Roman"/>
          <w:sz w:val="24"/>
          <w:szCs w:val="24"/>
        </w:rPr>
        <w:tab/>
        <w:t>сельской</w:t>
      </w:r>
      <w:r w:rsidRPr="007773BE">
        <w:rPr>
          <w:rFonts w:eastAsia="Times New Roman"/>
          <w:sz w:val="24"/>
          <w:szCs w:val="24"/>
        </w:rPr>
        <w:tab/>
        <w:t>жизни</w:t>
      </w:r>
      <w:r w:rsidRPr="007773BE">
        <w:rPr>
          <w:rFonts w:eastAsia="Times New Roman"/>
          <w:sz w:val="24"/>
          <w:szCs w:val="24"/>
        </w:rPr>
        <w:tab/>
        <w:t>в</w:t>
      </w:r>
      <w:r w:rsidRPr="007773BE">
        <w:rPr>
          <w:rFonts w:eastAsia="Times New Roman"/>
          <w:sz w:val="24"/>
          <w:szCs w:val="24"/>
        </w:rPr>
        <w:tab/>
        <w:t>России</w:t>
      </w:r>
      <w:r w:rsidRPr="007773BE">
        <w:rPr>
          <w:rFonts w:eastAsia="Times New Roman"/>
          <w:sz w:val="24"/>
          <w:szCs w:val="24"/>
        </w:rPr>
        <w:tab/>
        <w:t>и</w:t>
      </w:r>
      <w:r w:rsidRPr="007773BE">
        <w:rPr>
          <w:rFonts w:eastAsia="Times New Roman"/>
          <w:sz w:val="24"/>
          <w:szCs w:val="24"/>
        </w:rPr>
        <w:tab/>
        <w:t>странах</w:t>
      </w:r>
      <w:r w:rsidRPr="007773BE">
        <w:rPr>
          <w:rFonts w:eastAsia="Times New Roman"/>
          <w:sz w:val="24"/>
          <w:szCs w:val="24"/>
        </w:rPr>
        <w:tab/>
        <w:t>изучаемого</w:t>
      </w:r>
      <w:r w:rsidRPr="007773BE">
        <w:rPr>
          <w:sz w:val="20"/>
          <w:szCs w:val="20"/>
        </w:rPr>
        <w:tab/>
      </w:r>
      <w:r w:rsidRPr="007773BE">
        <w:rPr>
          <w:rFonts w:eastAsia="Times New Roman"/>
          <w:sz w:val="23"/>
          <w:szCs w:val="23"/>
        </w:rPr>
        <w:t>языка.</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Городская инфраструктура. Сельское хозяйство.</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Научно-технический прогресс</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lastRenderedPageBreak/>
        <w:t>Прогресс в науке. Космос. Новые информационные технологии.</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Природа и экология</w:t>
      </w:r>
    </w:p>
    <w:p w:rsidR="006D5964" w:rsidRPr="007773BE" w:rsidRDefault="00517E4A" w:rsidP="005E54AD">
      <w:pPr>
        <w:pStyle w:val="a9"/>
        <w:numPr>
          <w:ilvl w:val="0"/>
          <w:numId w:val="188"/>
        </w:numPr>
        <w:spacing w:line="276" w:lineRule="auto"/>
        <w:ind w:right="20" w:hanging="436"/>
        <w:rPr>
          <w:sz w:val="20"/>
          <w:szCs w:val="20"/>
        </w:rPr>
      </w:pPr>
      <w:r w:rsidRPr="007773BE">
        <w:rPr>
          <w:rFonts w:eastAsia="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Современная молодежь</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Увлечения и интересы. Связь с предыдущими поколениями. Образовательные поездки.</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Профессии</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Современные профессии. Планы на будущее, проблемы выбора профессии. Образование</w:t>
      </w:r>
    </w:p>
    <w:p w:rsidR="006D5964" w:rsidRPr="007773BE" w:rsidRDefault="00517E4A" w:rsidP="007773BE">
      <w:pPr>
        <w:pStyle w:val="a9"/>
        <w:spacing w:line="276" w:lineRule="auto"/>
        <w:rPr>
          <w:sz w:val="20"/>
          <w:szCs w:val="20"/>
        </w:rPr>
      </w:pPr>
      <w:r w:rsidRPr="007773BE">
        <w:rPr>
          <w:rFonts w:eastAsia="Times New Roman"/>
          <w:sz w:val="24"/>
          <w:szCs w:val="24"/>
        </w:rPr>
        <w:t>и профессии.</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Страны изучаемого языка</w:t>
      </w:r>
    </w:p>
    <w:p w:rsidR="006D5964" w:rsidRPr="007773BE" w:rsidRDefault="00517E4A" w:rsidP="005E54AD">
      <w:pPr>
        <w:pStyle w:val="a9"/>
        <w:numPr>
          <w:ilvl w:val="0"/>
          <w:numId w:val="188"/>
        </w:numPr>
        <w:spacing w:line="276" w:lineRule="auto"/>
        <w:ind w:right="20" w:hanging="436"/>
        <w:jc w:val="both"/>
        <w:rPr>
          <w:sz w:val="20"/>
          <w:szCs w:val="20"/>
        </w:rPr>
      </w:pPr>
      <w:r w:rsidRPr="007773BE">
        <w:rPr>
          <w:rFonts w:eastAsia="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Иностранные языки</w:t>
      </w:r>
    </w:p>
    <w:p w:rsidR="00767CCD" w:rsidRPr="007773BE" w:rsidRDefault="00517E4A" w:rsidP="005E54AD">
      <w:pPr>
        <w:pStyle w:val="a9"/>
        <w:numPr>
          <w:ilvl w:val="0"/>
          <w:numId w:val="188"/>
        </w:numPr>
        <w:spacing w:line="276" w:lineRule="auto"/>
        <w:ind w:right="20" w:hanging="436"/>
        <w:jc w:val="both"/>
        <w:rPr>
          <w:sz w:val="20"/>
          <w:szCs w:val="20"/>
        </w:rPr>
      </w:pPr>
      <w:r w:rsidRPr="007773BE">
        <w:rPr>
          <w:rFonts w:eastAsia="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2C1F43" w:rsidRDefault="002C1F43" w:rsidP="007773BE">
      <w:pPr>
        <w:rPr>
          <w:rFonts w:eastAsia="Times New Roman"/>
          <w:b/>
          <w:bCs/>
          <w:sz w:val="24"/>
          <w:szCs w:val="24"/>
        </w:rPr>
      </w:pPr>
    </w:p>
    <w:p w:rsidR="006D5964" w:rsidRDefault="00517E4A" w:rsidP="007773BE">
      <w:pPr>
        <w:rPr>
          <w:sz w:val="20"/>
          <w:szCs w:val="20"/>
        </w:rPr>
      </w:pPr>
      <w:r>
        <w:rPr>
          <w:rFonts w:eastAsia="Times New Roman"/>
          <w:b/>
          <w:bCs/>
          <w:sz w:val="24"/>
          <w:szCs w:val="24"/>
        </w:rPr>
        <w:t>История</w:t>
      </w:r>
    </w:p>
    <w:p w:rsidR="006D5964" w:rsidRDefault="006D5964">
      <w:pPr>
        <w:spacing w:line="7" w:lineRule="exact"/>
        <w:rPr>
          <w:sz w:val="20"/>
          <w:szCs w:val="20"/>
        </w:rPr>
      </w:pPr>
    </w:p>
    <w:p w:rsidR="006D5964" w:rsidRDefault="00517E4A" w:rsidP="007773BE">
      <w:pPr>
        <w:spacing w:line="276" w:lineRule="auto"/>
        <w:ind w:firstLine="708"/>
        <w:jc w:val="both"/>
        <w:rPr>
          <w:sz w:val="20"/>
          <w:szCs w:val="20"/>
        </w:rPr>
      </w:pPr>
      <w:r>
        <w:rPr>
          <w:rFonts w:eastAsia="Times New Roman"/>
          <w:sz w:val="24"/>
          <w:szCs w:val="24"/>
        </w:rPr>
        <w:t>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6D5964" w:rsidRDefault="00517E4A" w:rsidP="002C1F43">
      <w:pPr>
        <w:spacing w:line="276" w:lineRule="auto"/>
        <w:ind w:left="700"/>
        <w:rPr>
          <w:sz w:val="20"/>
          <w:szCs w:val="20"/>
        </w:rPr>
      </w:pPr>
      <w:r>
        <w:rPr>
          <w:rFonts w:eastAsia="Times New Roman"/>
          <w:sz w:val="24"/>
          <w:szCs w:val="24"/>
        </w:rPr>
        <w:t>Место учебного предмета «История»</w:t>
      </w:r>
    </w:p>
    <w:p w:rsidR="006D5964" w:rsidRDefault="00517E4A" w:rsidP="007773BE">
      <w:pPr>
        <w:spacing w:line="276" w:lineRule="auto"/>
        <w:ind w:right="20" w:firstLine="708"/>
        <w:jc w:val="both"/>
        <w:rPr>
          <w:sz w:val="20"/>
          <w:szCs w:val="20"/>
        </w:rPr>
      </w:pPr>
      <w:r>
        <w:rPr>
          <w:rFonts w:eastAsia="Times New Roman"/>
          <w:sz w:val="24"/>
          <w:szCs w:val="24"/>
        </w:rPr>
        <w:t>Предмет «История» изучается на уровне среднего общего образования в качестве учебного предмета в 10–11-х классах.</w:t>
      </w:r>
    </w:p>
    <w:p w:rsidR="006D5964" w:rsidRDefault="00517E4A" w:rsidP="007773BE">
      <w:pPr>
        <w:spacing w:line="276" w:lineRule="auto"/>
        <w:ind w:firstLine="708"/>
        <w:jc w:val="both"/>
        <w:rPr>
          <w:sz w:val="20"/>
          <w:szCs w:val="20"/>
        </w:rPr>
      </w:pPr>
      <w:r>
        <w:rPr>
          <w:rFonts w:eastAsia="Times New Roman"/>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6D5964" w:rsidRDefault="00517E4A" w:rsidP="007773BE">
      <w:pPr>
        <w:spacing w:line="276" w:lineRule="auto"/>
        <w:ind w:firstLine="708"/>
        <w:jc w:val="both"/>
        <w:rPr>
          <w:sz w:val="20"/>
          <w:szCs w:val="20"/>
        </w:rPr>
      </w:pPr>
      <w:r>
        <w:rPr>
          <w:rFonts w:eastAsia="Times New Roman"/>
          <w:sz w:val="24"/>
          <w:szCs w:val="24"/>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6D5964" w:rsidRPr="007773BE" w:rsidRDefault="00AF580A" w:rsidP="007773BE">
      <w:pPr>
        <w:spacing w:line="276" w:lineRule="auto"/>
        <w:rPr>
          <w:b/>
          <w:i/>
          <w:sz w:val="20"/>
          <w:szCs w:val="20"/>
        </w:rPr>
      </w:pPr>
      <w:r w:rsidRPr="007773BE">
        <w:rPr>
          <w:rFonts w:eastAsia="Times New Roman"/>
          <w:b/>
          <w:i/>
          <w:sz w:val="24"/>
          <w:szCs w:val="24"/>
        </w:rPr>
        <w:t>Общая характеристика</w:t>
      </w:r>
      <w:r w:rsidR="00517E4A" w:rsidRPr="007773BE">
        <w:rPr>
          <w:rFonts w:eastAsia="Times New Roman"/>
          <w:b/>
          <w:i/>
          <w:sz w:val="24"/>
          <w:szCs w:val="24"/>
        </w:rPr>
        <w:t xml:space="preserve"> программы по истории</w:t>
      </w:r>
    </w:p>
    <w:p w:rsidR="006D5964" w:rsidRDefault="00517E4A" w:rsidP="005E54AD">
      <w:pPr>
        <w:numPr>
          <w:ilvl w:val="0"/>
          <w:numId w:val="29"/>
        </w:numPr>
        <w:tabs>
          <w:tab w:val="left" w:pos="979"/>
        </w:tabs>
        <w:spacing w:line="276" w:lineRule="auto"/>
        <w:ind w:firstLine="701"/>
        <w:jc w:val="both"/>
        <w:rPr>
          <w:rFonts w:eastAsia="Times New Roman"/>
          <w:sz w:val="24"/>
          <w:szCs w:val="24"/>
        </w:rPr>
      </w:pPr>
      <w:r>
        <w:rPr>
          <w:rFonts w:eastAsia="Times New Roman"/>
          <w:sz w:val="24"/>
          <w:szCs w:val="24"/>
        </w:rPr>
        <w:t>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6D5964" w:rsidRDefault="006D5964">
      <w:pPr>
        <w:spacing w:line="16" w:lineRule="exact"/>
        <w:rPr>
          <w:rFonts w:eastAsia="Times New Roman"/>
          <w:sz w:val="24"/>
          <w:szCs w:val="24"/>
        </w:rPr>
      </w:pPr>
    </w:p>
    <w:p w:rsidR="006D5964" w:rsidRPr="007773BE" w:rsidRDefault="00517E4A" w:rsidP="007773BE">
      <w:pPr>
        <w:spacing w:line="276" w:lineRule="auto"/>
        <w:rPr>
          <w:rFonts w:eastAsia="Times New Roman"/>
          <w:i/>
          <w:sz w:val="24"/>
          <w:szCs w:val="24"/>
        </w:rPr>
      </w:pPr>
      <w:r w:rsidRPr="007773BE">
        <w:rPr>
          <w:rFonts w:eastAsia="Times New Roman"/>
          <w:i/>
          <w:sz w:val="24"/>
          <w:szCs w:val="24"/>
        </w:rPr>
        <w:t>Основными задачами реализации примерной программы учебного предмета «История» (базовый уровень) в старшей школе являются:</w:t>
      </w:r>
    </w:p>
    <w:p w:rsidR="006D5964" w:rsidRPr="007773BE" w:rsidRDefault="00517E4A" w:rsidP="005E54AD">
      <w:pPr>
        <w:numPr>
          <w:ilvl w:val="0"/>
          <w:numId w:val="30"/>
        </w:numPr>
        <w:tabs>
          <w:tab w:val="left" w:pos="709"/>
        </w:tabs>
        <w:spacing w:line="276" w:lineRule="auto"/>
        <w:ind w:left="709" w:right="20" w:hanging="425"/>
        <w:jc w:val="both"/>
        <w:rPr>
          <w:rFonts w:eastAsia="Times New Roman"/>
          <w:sz w:val="24"/>
          <w:szCs w:val="24"/>
        </w:rPr>
      </w:pPr>
      <w:r>
        <w:rPr>
          <w:rFonts w:eastAsia="Times New Roman"/>
          <w:sz w:val="24"/>
          <w:szCs w:val="24"/>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D5964" w:rsidRPr="007773BE" w:rsidRDefault="00517E4A" w:rsidP="005E54AD">
      <w:pPr>
        <w:numPr>
          <w:ilvl w:val="0"/>
          <w:numId w:val="30"/>
        </w:numPr>
        <w:tabs>
          <w:tab w:val="left" w:pos="709"/>
          <w:tab w:val="left" w:pos="1107"/>
        </w:tabs>
        <w:spacing w:line="276" w:lineRule="auto"/>
        <w:ind w:left="709" w:right="20" w:hanging="425"/>
        <w:rPr>
          <w:rFonts w:eastAsia="Times New Roman"/>
          <w:sz w:val="24"/>
          <w:szCs w:val="24"/>
        </w:rPr>
      </w:pPr>
      <w:r>
        <w:rPr>
          <w:rFonts w:eastAsia="Times New Roman"/>
          <w:sz w:val="24"/>
          <w:szCs w:val="24"/>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6D5964" w:rsidRPr="007773BE" w:rsidRDefault="00517E4A" w:rsidP="005E54AD">
      <w:pPr>
        <w:numPr>
          <w:ilvl w:val="0"/>
          <w:numId w:val="30"/>
        </w:numPr>
        <w:tabs>
          <w:tab w:val="left" w:pos="709"/>
          <w:tab w:val="left" w:pos="1090"/>
        </w:tabs>
        <w:spacing w:line="276" w:lineRule="auto"/>
        <w:ind w:left="709" w:right="20" w:hanging="425"/>
        <w:rPr>
          <w:rFonts w:eastAsia="Times New Roman"/>
          <w:sz w:val="24"/>
          <w:szCs w:val="24"/>
        </w:rPr>
      </w:pPr>
      <w:r>
        <w:rPr>
          <w:rFonts w:eastAsia="Times New Roman"/>
          <w:sz w:val="24"/>
          <w:szCs w:val="24"/>
        </w:rPr>
        <w:t>формирование умений применять исторические знания в профессиональной и общественной деятельности, поликультурном общении;</w:t>
      </w:r>
    </w:p>
    <w:p w:rsidR="006D5964" w:rsidRPr="007773BE" w:rsidRDefault="00517E4A" w:rsidP="005E54AD">
      <w:pPr>
        <w:numPr>
          <w:ilvl w:val="0"/>
          <w:numId w:val="30"/>
        </w:numPr>
        <w:tabs>
          <w:tab w:val="left" w:pos="709"/>
          <w:tab w:val="left" w:pos="1080"/>
        </w:tabs>
        <w:spacing w:line="276" w:lineRule="auto"/>
        <w:ind w:left="709" w:hanging="425"/>
        <w:rPr>
          <w:rFonts w:eastAsia="Times New Roman"/>
          <w:sz w:val="24"/>
          <w:szCs w:val="24"/>
        </w:rPr>
      </w:pPr>
      <w:r>
        <w:rPr>
          <w:rFonts w:eastAsia="Times New Roman"/>
          <w:sz w:val="24"/>
          <w:szCs w:val="24"/>
        </w:rPr>
        <w:lastRenderedPageBreak/>
        <w:t>овладение навыками проектной деятельности и исторической реконструкции с привлечением различных источников;</w:t>
      </w:r>
    </w:p>
    <w:p w:rsidR="006D5964" w:rsidRDefault="00517E4A" w:rsidP="005E54AD">
      <w:pPr>
        <w:numPr>
          <w:ilvl w:val="0"/>
          <w:numId w:val="30"/>
        </w:numPr>
        <w:tabs>
          <w:tab w:val="left" w:pos="709"/>
          <w:tab w:val="left" w:pos="987"/>
        </w:tabs>
        <w:spacing w:line="276" w:lineRule="auto"/>
        <w:ind w:left="709" w:right="20" w:hanging="425"/>
        <w:rPr>
          <w:rFonts w:eastAsia="Times New Roman"/>
          <w:sz w:val="24"/>
          <w:szCs w:val="24"/>
        </w:rPr>
      </w:pPr>
      <w:r>
        <w:rPr>
          <w:rFonts w:eastAsia="Times New Roman"/>
          <w:sz w:val="24"/>
          <w:szCs w:val="24"/>
        </w:rPr>
        <w:t>формирование умений вести диалог, обосновывать свою точку зрения в дискуссии по исторической тематике.</w:t>
      </w:r>
    </w:p>
    <w:p w:rsidR="006D5964" w:rsidRDefault="006D5964">
      <w:pPr>
        <w:spacing w:line="13" w:lineRule="exact"/>
        <w:rPr>
          <w:rFonts w:eastAsia="Times New Roman"/>
          <w:sz w:val="24"/>
          <w:szCs w:val="24"/>
        </w:rPr>
      </w:pPr>
    </w:p>
    <w:p w:rsidR="006D5964" w:rsidRPr="007773BE" w:rsidRDefault="00517E4A" w:rsidP="007773BE">
      <w:pPr>
        <w:spacing w:line="276" w:lineRule="auto"/>
        <w:ind w:left="7" w:right="20"/>
        <w:rPr>
          <w:rFonts w:eastAsia="Times New Roman"/>
          <w:i/>
          <w:sz w:val="24"/>
          <w:szCs w:val="24"/>
        </w:rPr>
      </w:pPr>
      <w:r w:rsidRPr="007773BE">
        <w:rPr>
          <w:rFonts w:eastAsia="Times New Roman"/>
          <w:i/>
          <w:sz w:val="24"/>
          <w:szCs w:val="24"/>
        </w:rPr>
        <w:t>Задачами реализации примерной образовательной программы учебного предмета «История» (углубленный уровень) являются:</w:t>
      </w:r>
    </w:p>
    <w:p w:rsidR="006D5964" w:rsidRDefault="006D5964">
      <w:pPr>
        <w:spacing w:line="14" w:lineRule="exact"/>
        <w:rPr>
          <w:sz w:val="20"/>
          <w:szCs w:val="20"/>
        </w:rPr>
      </w:pPr>
    </w:p>
    <w:p w:rsidR="006D5964" w:rsidRPr="007773BE" w:rsidRDefault="00517E4A" w:rsidP="005E54AD">
      <w:pPr>
        <w:numPr>
          <w:ilvl w:val="0"/>
          <w:numId w:val="31"/>
        </w:numPr>
        <w:tabs>
          <w:tab w:val="left" w:pos="709"/>
        </w:tabs>
        <w:spacing w:line="276" w:lineRule="auto"/>
        <w:ind w:left="709" w:right="20" w:hanging="425"/>
        <w:rPr>
          <w:rFonts w:eastAsia="Times New Roman"/>
          <w:sz w:val="24"/>
          <w:szCs w:val="24"/>
        </w:rPr>
      </w:pPr>
      <w:r>
        <w:rPr>
          <w:rFonts w:eastAsia="Times New Roman"/>
          <w:sz w:val="24"/>
          <w:szCs w:val="24"/>
        </w:rPr>
        <w:t>формирование знаний о месте и роли исторической науки в системе научных дисциплин, представлений об историографии;</w:t>
      </w:r>
    </w:p>
    <w:p w:rsidR="006D5964" w:rsidRPr="007773BE" w:rsidRDefault="00517E4A" w:rsidP="005E54AD">
      <w:pPr>
        <w:numPr>
          <w:ilvl w:val="0"/>
          <w:numId w:val="31"/>
        </w:numPr>
        <w:tabs>
          <w:tab w:val="left" w:pos="709"/>
          <w:tab w:val="left" w:pos="1008"/>
        </w:tabs>
        <w:spacing w:line="276" w:lineRule="auto"/>
        <w:ind w:left="709" w:right="20" w:hanging="425"/>
        <w:rPr>
          <w:rFonts w:eastAsia="Times New Roman"/>
          <w:sz w:val="24"/>
          <w:szCs w:val="24"/>
        </w:rPr>
      </w:pPr>
      <w:r>
        <w:rPr>
          <w:rFonts w:eastAsia="Times New Roman"/>
          <w:sz w:val="24"/>
          <w:szCs w:val="24"/>
        </w:rPr>
        <w:t xml:space="preserve">овладение системными историческими знаниями, </w:t>
      </w:r>
      <w:r w:rsidR="007773BE">
        <w:rPr>
          <w:rFonts w:eastAsia="Times New Roman"/>
          <w:sz w:val="24"/>
          <w:szCs w:val="24"/>
        </w:rPr>
        <w:t xml:space="preserve">понимание места и роли России в </w:t>
      </w:r>
      <w:r>
        <w:rPr>
          <w:rFonts w:eastAsia="Times New Roman"/>
          <w:sz w:val="24"/>
          <w:szCs w:val="24"/>
        </w:rPr>
        <w:t>мировой истории;</w:t>
      </w:r>
    </w:p>
    <w:p w:rsidR="006D5964" w:rsidRPr="007773BE" w:rsidRDefault="00517E4A" w:rsidP="005E54AD">
      <w:pPr>
        <w:numPr>
          <w:ilvl w:val="0"/>
          <w:numId w:val="31"/>
        </w:numPr>
        <w:tabs>
          <w:tab w:val="left" w:pos="709"/>
          <w:tab w:val="left" w:pos="975"/>
        </w:tabs>
        <w:spacing w:line="276" w:lineRule="auto"/>
        <w:ind w:left="709" w:hanging="425"/>
        <w:rPr>
          <w:rFonts w:eastAsia="Times New Roman"/>
          <w:sz w:val="24"/>
          <w:szCs w:val="24"/>
        </w:rPr>
      </w:pPr>
      <w:r>
        <w:rPr>
          <w:rFonts w:eastAsia="Times New Roman"/>
          <w:sz w:val="24"/>
          <w:szCs w:val="24"/>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6D5964" w:rsidRDefault="00517E4A" w:rsidP="005E54AD">
      <w:pPr>
        <w:numPr>
          <w:ilvl w:val="0"/>
          <w:numId w:val="31"/>
        </w:numPr>
        <w:tabs>
          <w:tab w:val="left" w:pos="709"/>
          <w:tab w:val="left" w:pos="967"/>
        </w:tabs>
        <w:spacing w:line="276" w:lineRule="auto"/>
        <w:ind w:left="709" w:hanging="425"/>
        <w:rPr>
          <w:rFonts w:eastAsia="Times New Roman"/>
          <w:sz w:val="24"/>
          <w:szCs w:val="24"/>
        </w:rPr>
      </w:pPr>
      <w:r>
        <w:rPr>
          <w:rFonts w:eastAsia="Times New Roman"/>
          <w:sz w:val="24"/>
          <w:szCs w:val="24"/>
        </w:rPr>
        <w:t>формирование умений оценивать различные исторические версии.</w:t>
      </w:r>
    </w:p>
    <w:p w:rsidR="006D5964" w:rsidRDefault="006D5964">
      <w:pPr>
        <w:spacing w:line="12" w:lineRule="exact"/>
        <w:rPr>
          <w:sz w:val="20"/>
          <w:szCs w:val="20"/>
        </w:rPr>
      </w:pPr>
    </w:p>
    <w:p w:rsidR="006D5964" w:rsidRPr="007773BE" w:rsidRDefault="007773BE" w:rsidP="007773BE">
      <w:pPr>
        <w:tabs>
          <w:tab w:val="left" w:pos="934"/>
        </w:tabs>
        <w:spacing w:line="236" w:lineRule="auto"/>
        <w:jc w:val="both"/>
        <w:rPr>
          <w:rFonts w:eastAsia="Times New Roman"/>
          <w:i/>
          <w:sz w:val="24"/>
          <w:szCs w:val="24"/>
        </w:rPr>
      </w:pPr>
      <w:r>
        <w:rPr>
          <w:rFonts w:eastAsia="Times New Roman"/>
          <w:i/>
          <w:sz w:val="24"/>
          <w:szCs w:val="24"/>
        </w:rPr>
        <w:t xml:space="preserve">В </w:t>
      </w:r>
      <w:r w:rsidR="00517E4A" w:rsidRPr="007773BE">
        <w:rPr>
          <w:rFonts w:eastAsia="Times New Roman"/>
          <w:i/>
          <w:sz w:val="24"/>
          <w:szCs w:val="24"/>
        </w:rPr>
        <w:t>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6D5964" w:rsidRDefault="006D5964">
      <w:pPr>
        <w:spacing w:line="13" w:lineRule="exact"/>
        <w:rPr>
          <w:rFonts w:eastAsia="Times New Roman"/>
          <w:sz w:val="24"/>
          <w:szCs w:val="24"/>
        </w:rPr>
      </w:pPr>
    </w:p>
    <w:p w:rsidR="006D5964" w:rsidRPr="007773BE" w:rsidRDefault="00517E4A" w:rsidP="005E54AD">
      <w:pPr>
        <w:pStyle w:val="a9"/>
        <w:numPr>
          <w:ilvl w:val="0"/>
          <w:numId w:val="189"/>
        </w:numPr>
        <w:spacing w:line="276" w:lineRule="auto"/>
        <w:ind w:hanging="436"/>
        <w:jc w:val="both"/>
        <w:rPr>
          <w:rFonts w:eastAsia="Times New Roman"/>
          <w:sz w:val="24"/>
          <w:szCs w:val="24"/>
        </w:rPr>
      </w:pPr>
      <w:r w:rsidRPr="007773BE">
        <w:rPr>
          <w:rFonts w:eastAsia="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67CCD" w:rsidRPr="007773BE" w:rsidRDefault="00517E4A" w:rsidP="005E54AD">
      <w:pPr>
        <w:pStyle w:val="a9"/>
        <w:numPr>
          <w:ilvl w:val="0"/>
          <w:numId w:val="189"/>
        </w:numPr>
        <w:spacing w:line="276" w:lineRule="auto"/>
        <w:ind w:hanging="436"/>
        <w:jc w:val="both"/>
        <w:rPr>
          <w:rFonts w:eastAsia="Times New Roman"/>
          <w:sz w:val="24"/>
          <w:szCs w:val="24"/>
        </w:rPr>
      </w:pPr>
      <w:r w:rsidRPr="007773BE">
        <w:rPr>
          <w:rFonts w:eastAsia="Times New Roman"/>
          <w:sz w:val="24"/>
          <w:szCs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6D5964" w:rsidRPr="007773BE" w:rsidRDefault="00517E4A" w:rsidP="005E54AD">
      <w:pPr>
        <w:pStyle w:val="a9"/>
        <w:numPr>
          <w:ilvl w:val="0"/>
          <w:numId w:val="189"/>
        </w:numPr>
        <w:spacing w:line="276" w:lineRule="auto"/>
        <w:ind w:hanging="436"/>
        <w:rPr>
          <w:rFonts w:eastAsia="Times New Roman"/>
          <w:sz w:val="24"/>
          <w:szCs w:val="24"/>
        </w:rPr>
      </w:pPr>
      <w:r w:rsidRPr="007773BE">
        <w:rPr>
          <w:rFonts w:eastAsia="Times New Roman"/>
          <w:sz w:val="24"/>
          <w:szCs w:val="24"/>
        </w:rPr>
        <w:t>ценности гражданского общества – верховенство права, социальная солидарность, безопасность, свобода и ответственность;</w:t>
      </w:r>
    </w:p>
    <w:p w:rsidR="006D5964" w:rsidRPr="007773BE" w:rsidRDefault="00517E4A" w:rsidP="005E54AD">
      <w:pPr>
        <w:pStyle w:val="a9"/>
        <w:numPr>
          <w:ilvl w:val="0"/>
          <w:numId w:val="189"/>
        </w:numPr>
        <w:spacing w:line="276" w:lineRule="auto"/>
        <w:ind w:hanging="436"/>
        <w:rPr>
          <w:rFonts w:eastAsia="Times New Roman"/>
          <w:sz w:val="24"/>
          <w:szCs w:val="24"/>
        </w:rPr>
      </w:pPr>
      <w:r w:rsidRPr="007773BE">
        <w:rPr>
          <w:rFonts w:eastAsia="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D5964" w:rsidRPr="007773BE" w:rsidRDefault="00517E4A" w:rsidP="005E54AD">
      <w:pPr>
        <w:pStyle w:val="a9"/>
        <w:numPr>
          <w:ilvl w:val="0"/>
          <w:numId w:val="189"/>
        </w:numPr>
        <w:spacing w:line="276" w:lineRule="auto"/>
        <w:ind w:hanging="436"/>
        <w:rPr>
          <w:rFonts w:eastAsia="Times New Roman"/>
          <w:sz w:val="24"/>
          <w:szCs w:val="24"/>
        </w:rPr>
      </w:pPr>
      <w:r w:rsidRPr="007773BE">
        <w:rPr>
          <w:rFonts w:eastAsia="Times New Roman"/>
          <w:sz w:val="24"/>
          <w:szCs w:val="24"/>
        </w:rPr>
        <w:t>общественное согласие и уважение как необходимое условие взаимодействия государств</w:t>
      </w:r>
    </w:p>
    <w:p w:rsidR="006D5964" w:rsidRDefault="00517E4A" w:rsidP="007773BE">
      <w:pPr>
        <w:tabs>
          <w:tab w:val="left" w:pos="187"/>
        </w:tabs>
        <w:spacing w:line="276" w:lineRule="auto"/>
        <w:ind w:left="720"/>
        <w:rPr>
          <w:rFonts w:eastAsia="Times New Roman"/>
          <w:sz w:val="24"/>
          <w:szCs w:val="24"/>
        </w:rPr>
      </w:pPr>
      <w:r>
        <w:rPr>
          <w:rFonts w:eastAsia="Times New Roman"/>
          <w:sz w:val="24"/>
          <w:szCs w:val="24"/>
        </w:rPr>
        <w:t>народов в Новейшей истории.</w:t>
      </w:r>
    </w:p>
    <w:p w:rsidR="006D5964" w:rsidRPr="007773BE" w:rsidRDefault="00517E4A" w:rsidP="005E54AD">
      <w:pPr>
        <w:pStyle w:val="a9"/>
        <w:numPr>
          <w:ilvl w:val="0"/>
          <w:numId w:val="189"/>
        </w:numPr>
        <w:spacing w:line="276" w:lineRule="auto"/>
        <w:ind w:hanging="436"/>
        <w:rPr>
          <w:sz w:val="20"/>
          <w:szCs w:val="20"/>
        </w:rPr>
      </w:pPr>
      <w:r w:rsidRPr="007773BE">
        <w:rPr>
          <w:rFonts w:eastAsia="Times New Roman"/>
          <w:sz w:val="24"/>
          <w:szCs w:val="24"/>
        </w:rPr>
        <w:t>познавательное значение российской, региональной и мировой истории;</w:t>
      </w:r>
    </w:p>
    <w:p w:rsidR="006D5964" w:rsidRPr="007773BE" w:rsidRDefault="00517E4A" w:rsidP="005E54AD">
      <w:pPr>
        <w:pStyle w:val="a9"/>
        <w:numPr>
          <w:ilvl w:val="0"/>
          <w:numId w:val="189"/>
        </w:numPr>
        <w:spacing w:line="276" w:lineRule="auto"/>
        <w:ind w:hanging="436"/>
        <w:jc w:val="both"/>
        <w:rPr>
          <w:sz w:val="20"/>
          <w:szCs w:val="20"/>
        </w:rPr>
      </w:pPr>
      <w:r w:rsidRPr="007773BE">
        <w:rPr>
          <w:rFonts w:eastAsia="Times New Roman"/>
          <w:sz w:val="24"/>
          <w:szCs w:val="24"/>
        </w:rPr>
        <w:t>формирование требований к каждой ступени непрерывного исторического образования на протяжении всей жизни.</w:t>
      </w:r>
    </w:p>
    <w:p w:rsidR="006D5964" w:rsidRDefault="006D5964">
      <w:pPr>
        <w:spacing w:line="14" w:lineRule="exact"/>
        <w:rPr>
          <w:sz w:val="20"/>
          <w:szCs w:val="20"/>
        </w:rPr>
      </w:pPr>
    </w:p>
    <w:p w:rsidR="006D5964" w:rsidRDefault="00517E4A" w:rsidP="007773BE">
      <w:pPr>
        <w:spacing w:line="234" w:lineRule="auto"/>
        <w:ind w:left="7" w:right="20"/>
        <w:jc w:val="both"/>
        <w:rPr>
          <w:sz w:val="20"/>
          <w:szCs w:val="20"/>
        </w:rPr>
      </w:pPr>
      <w:r w:rsidRPr="007773BE">
        <w:rPr>
          <w:rFonts w:eastAsia="Times New Roman"/>
          <w:i/>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r>
        <w:rPr>
          <w:rFonts w:eastAsia="Times New Roman"/>
          <w:sz w:val="24"/>
          <w:szCs w:val="24"/>
        </w:rPr>
        <w:t>:</w:t>
      </w:r>
    </w:p>
    <w:p w:rsidR="006D5964" w:rsidRDefault="006D5964">
      <w:pPr>
        <w:spacing w:line="14" w:lineRule="exact"/>
        <w:rPr>
          <w:sz w:val="20"/>
          <w:szCs w:val="20"/>
        </w:rPr>
      </w:pPr>
    </w:p>
    <w:p w:rsidR="006D5964" w:rsidRPr="007773BE" w:rsidRDefault="00517E4A" w:rsidP="005E54AD">
      <w:pPr>
        <w:pStyle w:val="a9"/>
        <w:numPr>
          <w:ilvl w:val="0"/>
          <w:numId w:val="190"/>
        </w:numPr>
        <w:spacing w:line="276" w:lineRule="auto"/>
        <w:ind w:hanging="436"/>
        <w:jc w:val="both"/>
        <w:rPr>
          <w:sz w:val="20"/>
          <w:szCs w:val="20"/>
        </w:rPr>
      </w:pPr>
      <w:r w:rsidRPr="007773BE">
        <w:rPr>
          <w:rFonts w:eastAsia="Times New Roman"/>
          <w:sz w:val="24"/>
          <w:szCs w:val="24"/>
        </w:rPr>
        <w:t>принцип научности, определяющий соответствие учебных единиц основным результатам научных исследований;</w:t>
      </w:r>
    </w:p>
    <w:p w:rsidR="006D5964" w:rsidRPr="007773BE" w:rsidRDefault="00517E4A" w:rsidP="005E54AD">
      <w:pPr>
        <w:pStyle w:val="a9"/>
        <w:numPr>
          <w:ilvl w:val="0"/>
          <w:numId w:val="190"/>
        </w:numPr>
        <w:spacing w:line="276" w:lineRule="auto"/>
        <w:ind w:right="20" w:hanging="436"/>
        <w:jc w:val="both"/>
        <w:rPr>
          <w:sz w:val="20"/>
          <w:szCs w:val="20"/>
        </w:rPr>
      </w:pPr>
      <w:r w:rsidRPr="007773BE">
        <w:rPr>
          <w:rFonts w:eastAsia="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D5964" w:rsidRPr="007773BE" w:rsidRDefault="00517E4A" w:rsidP="005E54AD">
      <w:pPr>
        <w:pStyle w:val="a9"/>
        <w:numPr>
          <w:ilvl w:val="0"/>
          <w:numId w:val="190"/>
        </w:numPr>
        <w:spacing w:line="276" w:lineRule="auto"/>
        <w:ind w:right="20" w:hanging="436"/>
        <w:jc w:val="both"/>
        <w:rPr>
          <w:sz w:val="20"/>
          <w:szCs w:val="20"/>
        </w:rPr>
      </w:pPr>
      <w:r w:rsidRPr="007773BE">
        <w:rPr>
          <w:rFonts w:eastAsia="Times New Roman"/>
          <w:sz w:val="24"/>
          <w:szCs w:val="24"/>
        </w:rPr>
        <w:t>многофакторный подход к освещению истории всех сторон жизни государства и общества;</w:t>
      </w:r>
    </w:p>
    <w:p w:rsidR="006D5964" w:rsidRPr="007773BE" w:rsidRDefault="00517E4A" w:rsidP="005E54AD">
      <w:pPr>
        <w:pStyle w:val="a9"/>
        <w:numPr>
          <w:ilvl w:val="0"/>
          <w:numId w:val="190"/>
        </w:numPr>
        <w:spacing w:line="276" w:lineRule="auto"/>
        <w:ind w:right="20" w:hanging="436"/>
        <w:jc w:val="both"/>
        <w:rPr>
          <w:sz w:val="20"/>
          <w:szCs w:val="20"/>
        </w:rPr>
      </w:pPr>
      <w:r w:rsidRPr="007773BE">
        <w:rPr>
          <w:rFonts w:eastAsia="Times New Roman"/>
          <w:sz w:val="24"/>
          <w:szCs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6D5964" w:rsidRPr="007773BE" w:rsidRDefault="00517E4A" w:rsidP="005E54AD">
      <w:pPr>
        <w:pStyle w:val="a9"/>
        <w:numPr>
          <w:ilvl w:val="0"/>
          <w:numId w:val="190"/>
        </w:numPr>
        <w:spacing w:line="276" w:lineRule="auto"/>
        <w:ind w:hanging="436"/>
        <w:jc w:val="both"/>
        <w:rPr>
          <w:sz w:val="20"/>
          <w:szCs w:val="20"/>
        </w:rPr>
      </w:pPr>
      <w:r w:rsidRPr="007773BE">
        <w:rPr>
          <w:rFonts w:eastAsia="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D5964" w:rsidRDefault="006D5964">
      <w:pPr>
        <w:spacing w:line="2" w:lineRule="exact"/>
        <w:rPr>
          <w:sz w:val="20"/>
          <w:szCs w:val="20"/>
        </w:rPr>
      </w:pPr>
    </w:p>
    <w:p w:rsidR="006D5964" w:rsidRPr="00465B7F" w:rsidRDefault="00517E4A" w:rsidP="007773BE">
      <w:pPr>
        <w:spacing w:line="276" w:lineRule="auto"/>
        <w:rPr>
          <w:b/>
          <w:sz w:val="20"/>
          <w:szCs w:val="20"/>
        </w:rPr>
      </w:pPr>
      <w:r w:rsidRPr="00465B7F">
        <w:rPr>
          <w:rFonts w:eastAsia="Times New Roman"/>
          <w:b/>
          <w:sz w:val="24"/>
          <w:szCs w:val="24"/>
        </w:rPr>
        <w:t>Новейшая история</w:t>
      </w:r>
    </w:p>
    <w:p w:rsidR="006D5964" w:rsidRPr="007773BE" w:rsidRDefault="00517E4A" w:rsidP="007773BE">
      <w:pPr>
        <w:spacing w:line="276" w:lineRule="auto"/>
        <w:rPr>
          <w:b/>
          <w:i/>
          <w:sz w:val="20"/>
          <w:szCs w:val="20"/>
        </w:rPr>
      </w:pPr>
      <w:r w:rsidRPr="007773BE">
        <w:rPr>
          <w:rFonts w:eastAsia="Times New Roman"/>
          <w:b/>
          <w:i/>
          <w:sz w:val="24"/>
          <w:szCs w:val="24"/>
        </w:rPr>
        <w:t>Мир накануне и в годы Первой мировой войны</w:t>
      </w:r>
    </w:p>
    <w:p w:rsidR="006D5964" w:rsidRPr="007773BE" w:rsidRDefault="00517E4A" w:rsidP="007773BE">
      <w:pPr>
        <w:spacing w:line="276" w:lineRule="auto"/>
        <w:rPr>
          <w:b/>
          <w:i/>
          <w:sz w:val="20"/>
          <w:szCs w:val="20"/>
        </w:rPr>
      </w:pPr>
      <w:r w:rsidRPr="007773BE">
        <w:rPr>
          <w:rFonts w:eastAsia="Times New Roman"/>
          <w:b/>
          <w:i/>
          <w:sz w:val="24"/>
          <w:szCs w:val="24"/>
        </w:rPr>
        <w:t>Мир накануне Первой мировой войны</w:t>
      </w:r>
    </w:p>
    <w:p w:rsidR="006D5964" w:rsidRDefault="00517E4A" w:rsidP="007773BE">
      <w:pPr>
        <w:spacing w:line="276" w:lineRule="auto"/>
        <w:ind w:firstLine="708"/>
        <w:jc w:val="both"/>
        <w:rPr>
          <w:sz w:val="20"/>
          <w:szCs w:val="20"/>
        </w:rPr>
      </w:pPr>
      <w:r>
        <w:rPr>
          <w:rFonts w:eastAsia="Times New Roman"/>
          <w:sz w:val="24"/>
          <w:szCs w:val="24"/>
        </w:rPr>
        <w:lastRenderedPageBreak/>
        <w:t>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w:t>
      </w:r>
    </w:p>
    <w:p w:rsidR="006D5964" w:rsidRDefault="006D5964">
      <w:pPr>
        <w:spacing w:line="2" w:lineRule="exact"/>
        <w:rPr>
          <w:sz w:val="20"/>
          <w:szCs w:val="20"/>
        </w:rPr>
      </w:pPr>
    </w:p>
    <w:p w:rsidR="006D5964" w:rsidRPr="007773BE" w:rsidRDefault="00517E4A" w:rsidP="007773BE">
      <w:pPr>
        <w:rPr>
          <w:b/>
          <w:i/>
          <w:sz w:val="20"/>
          <w:szCs w:val="20"/>
        </w:rPr>
      </w:pPr>
      <w:r w:rsidRPr="007773BE">
        <w:rPr>
          <w:rFonts w:eastAsia="Times New Roman"/>
          <w:b/>
          <w:i/>
          <w:sz w:val="24"/>
          <w:szCs w:val="24"/>
        </w:rPr>
        <w:t>Первая мировая война</w:t>
      </w:r>
    </w:p>
    <w:p w:rsidR="006D5964" w:rsidRDefault="006D5964">
      <w:pPr>
        <w:spacing w:line="12" w:lineRule="exact"/>
        <w:rPr>
          <w:sz w:val="20"/>
          <w:szCs w:val="20"/>
        </w:rPr>
      </w:pPr>
    </w:p>
    <w:p w:rsidR="006D5964" w:rsidRDefault="00517E4A" w:rsidP="007773BE">
      <w:pPr>
        <w:spacing w:line="276" w:lineRule="auto"/>
        <w:ind w:firstLine="708"/>
        <w:jc w:val="both"/>
        <w:rPr>
          <w:sz w:val="20"/>
          <w:szCs w:val="20"/>
        </w:rPr>
      </w:pPr>
      <w:r>
        <w:rPr>
          <w:rFonts w:eastAsia="Times New Roman"/>
          <w:sz w:val="24"/>
          <w:szCs w:val="24"/>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w:t>
      </w:r>
      <w:r w:rsidR="00C463C8">
        <w:rPr>
          <w:rFonts w:eastAsia="Times New Roman"/>
          <w:sz w:val="24"/>
          <w:szCs w:val="24"/>
        </w:rPr>
        <w:t xml:space="preserve"> </w:t>
      </w:r>
      <w:r>
        <w:rPr>
          <w:rFonts w:eastAsia="Times New Roman"/>
          <w:sz w:val="24"/>
          <w:szCs w:val="24"/>
        </w:rPr>
        <w:t>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6D5964" w:rsidRDefault="006D5964">
      <w:pPr>
        <w:spacing w:line="2" w:lineRule="exact"/>
        <w:rPr>
          <w:sz w:val="20"/>
          <w:szCs w:val="20"/>
        </w:rPr>
      </w:pPr>
    </w:p>
    <w:p w:rsidR="006D5964" w:rsidRPr="007773BE" w:rsidRDefault="00517E4A" w:rsidP="007773BE">
      <w:pPr>
        <w:spacing w:line="276" w:lineRule="auto"/>
        <w:rPr>
          <w:b/>
          <w:i/>
          <w:sz w:val="20"/>
          <w:szCs w:val="20"/>
        </w:rPr>
      </w:pPr>
      <w:r w:rsidRPr="007773BE">
        <w:rPr>
          <w:rFonts w:eastAsia="Times New Roman"/>
          <w:b/>
          <w:i/>
          <w:sz w:val="24"/>
          <w:szCs w:val="24"/>
        </w:rPr>
        <w:t>Межвоенный период (1918–1939)</w:t>
      </w:r>
    </w:p>
    <w:p w:rsidR="006D5964" w:rsidRPr="007773BE" w:rsidRDefault="00517E4A" w:rsidP="007773BE">
      <w:pPr>
        <w:spacing w:line="276" w:lineRule="auto"/>
        <w:rPr>
          <w:b/>
          <w:i/>
          <w:sz w:val="20"/>
          <w:szCs w:val="20"/>
        </w:rPr>
      </w:pPr>
      <w:r w:rsidRPr="007773BE">
        <w:rPr>
          <w:rFonts w:eastAsia="Times New Roman"/>
          <w:b/>
          <w:i/>
          <w:sz w:val="24"/>
          <w:szCs w:val="24"/>
        </w:rPr>
        <w:t>Революционная волна после Первой мировой войны</w:t>
      </w:r>
    </w:p>
    <w:p w:rsidR="006D5964" w:rsidRDefault="006D5964" w:rsidP="007773BE">
      <w:pPr>
        <w:spacing w:line="276" w:lineRule="auto"/>
        <w:rPr>
          <w:sz w:val="20"/>
          <w:szCs w:val="20"/>
        </w:rPr>
      </w:pPr>
    </w:p>
    <w:p w:rsidR="006D5964" w:rsidRDefault="00517E4A" w:rsidP="00EB5A0B">
      <w:pPr>
        <w:spacing w:line="276" w:lineRule="auto"/>
        <w:ind w:right="20" w:firstLine="708"/>
        <w:jc w:val="both"/>
        <w:rPr>
          <w:sz w:val="20"/>
          <w:szCs w:val="20"/>
        </w:rPr>
      </w:pPr>
      <w:r>
        <w:rPr>
          <w:rFonts w:eastAsia="Times New Roman"/>
          <w:sz w:val="24"/>
          <w:szCs w:val="24"/>
        </w:rPr>
        <w:t>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w:t>
      </w:r>
      <w:r w:rsidR="00767CCD">
        <w:rPr>
          <w:rFonts w:eastAsia="Times New Roman"/>
          <w:sz w:val="24"/>
          <w:szCs w:val="24"/>
        </w:rPr>
        <w:t xml:space="preserve"> </w:t>
      </w:r>
      <w:r>
        <w:rPr>
          <w:rFonts w:eastAsia="Times New Roman"/>
          <w:sz w:val="24"/>
          <w:szCs w:val="24"/>
        </w:rPr>
        <w:t>Образование республики в Турции и кемализм.</w:t>
      </w:r>
    </w:p>
    <w:p w:rsidR="006D5964" w:rsidRPr="00EB5A0B" w:rsidRDefault="00517E4A" w:rsidP="00EB5A0B">
      <w:pPr>
        <w:spacing w:line="276" w:lineRule="auto"/>
        <w:rPr>
          <w:b/>
          <w:i/>
          <w:sz w:val="20"/>
          <w:szCs w:val="20"/>
        </w:rPr>
      </w:pPr>
      <w:r w:rsidRPr="007773BE">
        <w:rPr>
          <w:rFonts w:eastAsia="Times New Roman"/>
          <w:b/>
          <w:i/>
          <w:sz w:val="24"/>
          <w:szCs w:val="24"/>
        </w:rPr>
        <w:t>Версальско-вашингтонская система</w:t>
      </w:r>
    </w:p>
    <w:p w:rsidR="006D5964" w:rsidRDefault="00517E4A" w:rsidP="00EB5A0B">
      <w:pPr>
        <w:spacing w:line="276" w:lineRule="auto"/>
        <w:ind w:firstLine="708"/>
        <w:jc w:val="both"/>
        <w:rPr>
          <w:sz w:val="20"/>
          <w:szCs w:val="20"/>
        </w:rPr>
      </w:pPr>
      <w:r>
        <w:rPr>
          <w:rFonts w:eastAsia="Times New Roman"/>
          <w:sz w:val="24"/>
          <w:szCs w:val="24"/>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w:t>
      </w:r>
    </w:p>
    <w:p w:rsidR="00767CCD" w:rsidRPr="00465B7F" w:rsidRDefault="00517E4A" w:rsidP="00EB5A0B">
      <w:pPr>
        <w:spacing w:line="276" w:lineRule="auto"/>
        <w:jc w:val="both"/>
        <w:rPr>
          <w:sz w:val="20"/>
          <w:szCs w:val="20"/>
        </w:rPr>
      </w:pPr>
      <w:r>
        <w:rPr>
          <w:rFonts w:eastAsia="Times New Roman"/>
          <w:sz w:val="24"/>
          <w:szCs w:val="24"/>
        </w:rPr>
        <w:t>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6D5964" w:rsidRPr="00EB5A0B" w:rsidRDefault="00517E4A" w:rsidP="00EB5A0B">
      <w:pPr>
        <w:spacing w:line="276" w:lineRule="auto"/>
        <w:rPr>
          <w:b/>
          <w:i/>
          <w:sz w:val="20"/>
          <w:szCs w:val="20"/>
        </w:rPr>
      </w:pPr>
      <w:r w:rsidRPr="00EB5A0B">
        <w:rPr>
          <w:rFonts w:eastAsia="Times New Roman"/>
          <w:b/>
          <w:i/>
          <w:sz w:val="24"/>
          <w:szCs w:val="24"/>
        </w:rPr>
        <w:t>Страны Запада в 1920-е гг.</w:t>
      </w:r>
    </w:p>
    <w:p w:rsidR="006D5964" w:rsidRDefault="00517E4A" w:rsidP="00EB5A0B">
      <w:pPr>
        <w:spacing w:line="276" w:lineRule="auto"/>
        <w:ind w:firstLine="708"/>
        <w:jc w:val="both"/>
        <w:rPr>
          <w:sz w:val="20"/>
          <w:szCs w:val="20"/>
        </w:rPr>
      </w:pPr>
      <w:r>
        <w:rPr>
          <w:rFonts w:eastAsia="Times New Roman"/>
          <w:sz w:val="24"/>
          <w:szCs w:val="24"/>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w:t>
      </w:r>
      <w:r w:rsidR="00C463C8">
        <w:rPr>
          <w:rFonts w:eastAsia="Times New Roman"/>
          <w:sz w:val="24"/>
          <w:szCs w:val="24"/>
        </w:rPr>
        <w:t xml:space="preserve"> </w:t>
      </w:r>
      <w:r>
        <w:rPr>
          <w:rFonts w:eastAsia="Times New Roman"/>
          <w:sz w:val="24"/>
          <w:szCs w:val="24"/>
        </w:rPr>
        <w:t>Б. Муссолини и идеи фашизма. Приход фашистов к власти в Италии. Создание фашистского режима. Кризис Матеотти. Фашистский режим в Италии.</w:t>
      </w:r>
    </w:p>
    <w:p w:rsidR="006D5964" w:rsidRDefault="006D5964">
      <w:pPr>
        <w:spacing w:line="6" w:lineRule="exact"/>
        <w:rPr>
          <w:sz w:val="20"/>
          <w:szCs w:val="20"/>
        </w:rPr>
      </w:pPr>
    </w:p>
    <w:p w:rsidR="006D5964" w:rsidRPr="00EB5A0B" w:rsidRDefault="00517E4A" w:rsidP="00EB5A0B">
      <w:pPr>
        <w:spacing w:line="276" w:lineRule="auto"/>
        <w:rPr>
          <w:b/>
          <w:i/>
          <w:sz w:val="20"/>
          <w:szCs w:val="20"/>
        </w:rPr>
      </w:pPr>
      <w:r w:rsidRPr="00EB5A0B">
        <w:rPr>
          <w:rFonts w:eastAsia="Times New Roman"/>
          <w:b/>
          <w:i/>
          <w:sz w:val="24"/>
          <w:szCs w:val="24"/>
        </w:rPr>
        <w:t>Политическое развитие стран Южной и Восточной Азии</w:t>
      </w:r>
    </w:p>
    <w:p w:rsidR="006D5964" w:rsidRDefault="00517E4A" w:rsidP="00EB5A0B">
      <w:pPr>
        <w:spacing w:line="276" w:lineRule="auto"/>
        <w:ind w:firstLine="708"/>
        <w:jc w:val="both"/>
        <w:rPr>
          <w:sz w:val="20"/>
          <w:szCs w:val="20"/>
        </w:rPr>
      </w:pPr>
      <w:r>
        <w:rPr>
          <w:rFonts w:eastAsia="Times New Roman"/>
          <w:sz w:val="24"/>
          <w:szCs w:val="24"/>
        </w:rPr>
        <w:t>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w:t>
      </w:r>
      <w:r w:rsidR="00C463C8">
        <w:rPr>
          <w:rFonts w:eastAsia="Times New Roman"/>
          <w:sz w:val="24"/>
          <w:szCs w:val="24"/>
        </w:rPr>
        <w:t xml:space="preserve"> </w:t>
      </w:r>
      <w:r>
        <w:rPr>
          <w:rFonts w:eastAsia="Times New Roman"/>
          <w:sz w:val="24"/>
          <w:szCs w:val="24"/>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w:t>
      </w:r>
    </w:p>
    <w:p w:rsidR="006D5964" w:rsidRPr="00EB5A0B" w:rsidRDefault="00EB5A0B" w:rsidP="00EB5A0B">
      <w:pPr>
        <w:spacing w:line="276" w:lineRule="auto"/>
        <w:rPr>
          <w:b/>
          <w:i/>
          <w:sz w:val="20"/>
          <w:szCs w:val="20"/>
        </w:rPr>
      </w:pPr>
      <w:r w:rsidRPr="00EB5A0B">
        <w:rPr>
          <w:rFonts w:eastAsia="Times New Roman"/>
          <w:b/>
          <w:i/>
          <w:sz w:val="24"/>
          <w:szCs w:val="24"/>
        </w:rPr>
        <w:t>Великая депрессия</w:t>
      </w:r>
      <w:r w:rsidR="00517E4A" w:rsidRPr="00EB5A0B">
        <w:rPr>
          <w:rFonts w:eastAsia="Times New Roman"/>
          <w:b/>
          <w:i/>
          <w:sz w:val="24"/>
          <w:szCs w:val="24"/>
        </w:rPr>
        <w:t xml:space="preserve">.  </w:t>
      </w:r>
      <w:r w:rsidRPr="00EB5A0B">
        <w:rPr>
          <w:rFonts w:eastAsia="Times New Roman"/>
          <w:b/>
          <w:i/>
          <w:sz w:val="24"/>
          <w:szCs w:val="24"/>
        </w:rPr>
        <w:t>Мировой экономический кризис</w:t>
      </w:r>
      <w:r w:rsidR="00517E4A" w:rsidRPr="00EB5A0B">
        <w:rPr>
          <w:rFonts w:eastAsia="Times New Roman"/>
          <w:b/>
          <w:i/>
          <w:sz w:val="24"/>
          <w:szCs w:val="24"/>
        </w:rPr>
        <w:t xml:space="preserve">.  </w:t>
      </w:r>
      <w:r w:rsidRPr="00EB5A0B">
        <w:rPr>
          <w:rFonts w:eastAsia="Times New Roman"/>
          <w:b/>
          <w:i/>
          <w:sz w:val="24"/>
          <w:szCs w:val="24"/>
        </w:rPr>
        <w:t>Преобразования Ф.</w:t>
      </w:r>
      <w:r w:rsidR="00517E4A" w:rsidRPr="00EB5A0B">
        <w:rPr>
          <w:rFonts w:eastAsia="Times New Roman"/>
          <w:b/>
          <w:i/>
          <w:sz w:val="24"/>
          <w:szCs w:val="24"/>
        </w:rPr>
        <w:t xml:space="preserve"> </w:t>
      </w:r>
      <w:r w:rsidRPr="00EB5A0B">
        <w:rPr>
          <w:rFonts w:eastAsia="Times New Roman"/>
          <w:b/>
          <w:i/>
          <w:sz w:val="24"/>
          <w:szCs w:val="24"/>
        </w:rPr>
        <w:t xml:space="preserve">Рузвельта </w:t>
      </w:r>
      <w:r w:rsidR="00C463C8" w:rsidRPr="00EB5A0B">
        <w:rPr>
          <w:rFonts w:eastAsia="Times New Roman"/>
          <w:b/>
          <w:i/>
          <w:sz w:val="24"/>
          <w:szCs w:val="24"/>
        </w:rPr>
        <w:t>в</w:t>
      </w:r>
      <w:r w:rsidR="00C463C8" w:rsidRPr="00EB5A0B">
        <w:rPr>
          <w:b/>
          <w:i/>
          <w:sz w:val="20"/>
          <w:szCs w:val="20"/>
        </w:rPr>
        <w:t xml:space="preserve"> США</w:t>
      </w:r>
    </w:p>
    <w:p w:rsidR="006D5964" w:rsidRDefault="00517E4A" w:rsidP="00EB5A0B">
      <w:pPr>
        <w:spacing w:line="276" w:lineRule="auto"/>
        <w:ind w:firstLine="708"/>
        <w:jc w:val="both"/>
        <w:rPr>
          <w:sz w:val="20"/>
          <w:szCs w:val="20"/>
        </w:rPr>
      </w:pPr>
      <w:r>
        <w:rPr>
          <w:rFonts w:eastAsia="Times New Roman"/>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w:t>
      </w:r>
      <w:r>
        <w:rPr>
          <w:rFonts w:eastAsia="Times New Roman"/>
          <w:sz w:val="24"/>
          <w:szCs w:val="24"/>
        </w:rPr>
        <w:lastRenderedPageBreak/>
        <w:t>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6D5964" w:rsidRPr="00EB5A0B" w:rsidRDefault="00517E4A" w:rsidP="00EB5A0B">
      <w:pPr>
        <w:spacing w:line="276" w:lineRule="auto"/>
        <w:rPr>
          <w:b/>
          <w:i/>
          <w:sz w:val="20"/>
          <w:szCs w:val="20"/>
        </w:rPr>
      </w:pPr>
      <w:r w:rsidRPr="00EB5A0B">
        <w:rPr>
          <w:rFonts w:eastAsia="Times New Roman"/>
          <w:b/>
          <w:i/>
          <w:sz w:val="24"/>
          <w:szCs w:val="24"/>
        </w:rPr>
        <w:t>Нарастание агрессии. Германский нацизм</w:t>
      </w:r>
    </w:p>
    <w:p w:rsidR="006D5964" w:rsidRDefault="00517E4A" w:rsidP="00EB5A0B">
      <w:pPr>
        <w:spacing w:line="276" w:lineRule="auto"/>
        <w:ind w:left="7" w:firstLine="708"/>
        <w:jc w:val="both"/>
        <w:rPr>
          <w:sz w:val="20"/>
          <w:szCs w:val="20"/>
        </w:rPr>
      </w:pPr>
      <w:r>
        <w:rPr>
          <w:rFonts w:eastAsia="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D5964" w:rsidRPr="00EB5A0B" w:rsidRDefault="00517E4A" w:rsidP="00EB5A0B">
      <w:pPr>
        <w:spacing w:line="276" w:lineRule="auto"/>
        <w:rPr>
          <w:b/>
          <w:i/>
          <w:sz w:val="20"/>
          <w:szCs w:val="20"/>
        </w:rPr>
      </w:pPr>
      <w:r w:rsidRPr="00EB5A0B">
        <w:rPr>
          <w:rFonts w:eastAsia="Times New Roman"/>
          <w:b/>
          <w:i/>
          <w:sz w:val="24"/>
          <w:szCs w:val="24"/>
        </w:rPr>
        <w:t>«Народный фронт» и Гражданская война в Испании</w:t>
      </w:r>
    </w:p>
    <w:p w:rsidR="006D5964" w:rsidRDefault="00517E4A" w:rsidP="00EB5A0B">
      <w:pPr>
        <w:spacing w:line="276" w:lineRule="auto"/>
        <w:ind w:left="7" w:firstLine="708"/>
        <w:jc w:val="both"/>
        <w:rPr>
          <w:sz w:val="20"/>
          <w:szCs w:val="20"/>
        </w:rPr>
      </w:pPr>
      <w:r>
        <w:rPr>
          <w:rFonts w:eastAsia="Times New Roman"/>
          <w:sz w:val="24"/>
          <w:szCs w:val="24"/>
        </w:rPr>
        <w:t>Борьба с фашизмом в Австрии и Франции.VII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6D5964" w:rsidRPr="00EB5A0B" w:rsidRDefault="00517E4A" w:rsidP="00EB5A0B">
      <w:pPr>
        <w:spacing w:line="276" w:lineRule="auto"/>
        <w:rPr>
          <w:b/>
          <w:i/>
          <w:sz w:val="20"/>
          <w:szCs w:val="20"/>
        </w:rPr>
      </w:pPr>
      <w:r w:rsidRPr="00EB5A0B">
        <w:rPr>
          <w:rFonts w:eastAsia="Times New Roman"/>
          <w:b/>
          <w:i/>
          <w:sz w:val="24"/>
          <w:szCs w:val="24"/>
        </w:rPr>
        <w:t>Политика «умиротворения» агрессора</w:t>
      </w:r>
    </w:p>
    <w:p w:rsidR="006D5964" w:rsidRDefault="00517E4A" w:rsidP="00EB5A0B">
      <w:pPr>
        <w:spacing w:line="276" w:lineRule="auto"/>
        <w:ind w:left="7" w:firstLine="708"/>
        <w:jc w:val="both"/>
        <w:rPr>
          <w:sz w:val="20"/>
          <w:szCs w:val="20"/>
        </w:rPr>
      </w:pPr>
      <w:r>
        <w:rPr>
          <w:rFonts w:eastAsia="Times New Roman"/>
          <w:sz w:val="24"/>
          <w:szCs w:val="24"/>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6D5964" w:rsidRDefault="00517E4A" w:rsidP="00EB5A0B">
      <w:pPr>
        <w:spacing w:line="276" w:lineRule="auto"/>
        <w:rPr>
          <w:sz w:val="20"/>
          <w:szCs w:val="20"/>
        </w:rPr>
      </w:pPr>
      <w:r w:rsidRPr="00EB5A0B">
        <w:rPr>
          <w:rFonts w:eastAsia="Times New Roman"/>
          <w:b/>
          <w:i/>
          <w:sz w:val="24"/>
          <w:szCs w:val="24"/>
        </w:rPr>
        <w:t>Развитие культуры в первой трети ХХ в.</w:t>
      </w:r>
    </w:p>
    <w:p w:rsidR="006D5964" w:rsidRDefault="006D5964" w:rsidP="00EB5A0B">
      <w:pPr>
        <w:spacing w:line="276" w:lineRule="auto"/>
        <w:rPr>
          <w:sz w:val="20"/>
          <w:szCs w:val="20"/>
        </w:rPr>
      </w:pPr>
    </w:p>
    <w:p w:rsidR="006D5964" w:rsidRDefault="00517E4A" w:rsidP="00EB5A0B">
      <w:pPr>
        <w:spacing w:line="276" w:lineRule="auto"/>
        <w:ind w:left="7" w:firstLine="708"/>
        <w:jc w:val="both"/>
        <w:rPr>
          <w:sz w:val="20"/>
          <w:szCs w:val="20"/>
        </w:rPr>
      </w:pPr>
      <w:r>
        <w:rPr>
          <w:rFonts w:eastAsia="Times New Roman"/>
          <w:sz w:val="24"/>
          <w:szCs w:val="24"/>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6D5964" w:rsidRPr="00EB5A0B" w:rsidRDefault="00517E4A" w:rsidP="00EB5A0B">
      <w:pPr>
        <w:spacing w:line="276" w:lineRule="auto"/>
        <w:rPr>
          <w:b/>
          <w:i/>
          <w:sz w:val="20"/>
          <w:szCs w:val="20"/>
        </w:rPr>
      </w:pPr>
      <w:r w:rsidRPr="00EB5A0B">
        <w:rPr>
          <w:rFonts w:eastAsia="Times New Roman"/>
          <w:b/>
          <w:i/>
          <w:sz w:val="24"/>
          <w:szCs w:val="24"/>
        </w:rPr>
        <w:t>Вторая мировая война</w:t>
      </w:r>
    </w:p>
    <w:p w:rsidR="006D5964" w:rsidRPr="00EB5A0B" w:rsidRDefault="00517E4A" w:rsidP="00EB5A0B">
      <w:pPr>
        <w:spacing w:line="276" w:lineRule="auto"/>
        <w:rPr>
          <w:b/>
          <w:i/>
          <w:sz w:val="20"/>
          <w:szCs w:val="20"/>
        </w:rPr>
      </w:pPr>
      <w:r w:rsidRPr="00EB5A0B">
        <w:rPr>
          <w:rFonts w:eastAsia="Times New Roman"/>
          <w:b/>
          <w:i/>
          <w:sz w:val="24"/>
          <w:szCs w:val="24"/>
        </w:rPr>
        <w:t>Начало Второй мировой войны</w:t>
      </w:r>
    </w:p>
    <w:p w:rsidR="006D5964" w:rsidRDefault="00517E4A" w:rsidP="00EB5A0B">
      <w:pPr>
        <w:spacing w:line="276" w:lineRule="auto"/>
        <w:ind w:left="7" w:right="20" w:firstLine="708"/>
        <w:jc w:val="both"/>
        <w:rPr>
          <w:sz w:val="20"/>
          <w:szCs w:val="20"/>
        </w:rPr>
      </w:pPr>
      <w:r>
        <w:rPr>
          <w:rFonts w:eastAsia="Times New Roman"/>
          <w:sz w:val="24"/>
          <w:szCs w:val="24"/>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w:t>
      </w:r>
    </w:p>
    <w:p w:rsidR="006D5964" w:rsidRDefault="00517E4A" w:rsidP="00EB5A0B">
      <w:pPr>
        <w:spacing w:line="276" w:lineRule="auto"/>
        <w:ind w:left="7"/>
        <w:jc w:val="both"/>
        <w:rPr>
          <w:sz w:val="20"/>
          <w:szCs w:val="20"/>
        </w:rPr>
      </w:pPr>
      <w:r>
        <w:rPr>
          <w:rFonts w:eastAsia="Times New Roman"/>
          <w:sz w:val="24"/>
          <w:szCs w:val="24"/>
        </w:rPr>
        <w:t>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6D5964" w:rsidRDefault="006D5964">
      <w:pPr>
        <w:spacing w:line="5" w:lineRule="exact"/>
        <w:rPr>
          <w:sz w:val="20"/>
          <w:szCs w:val="20"/>
        </w:rPr>
      </w:pPr>
    </w:p>
    <w:p w:rsidR="006D5964" w:rsidRPr="00EB5A0B" w:rsidRDefault="00517E4A" w:rsidP="00EB5A0B">
      <w:pPr>
        <w:spacing w:line="276" w:lineRule="auto"/>
        <w:rPr>
          <w:b/>
          <w:i/>
          <w:sz w:val="20"/>
          <w:szCs w:val="20"/>
        </w:rPr>
      </w:pPr>
      <w:r w:rsidRPr="00EB5A0B">
        <w:rPr>
          <w:rFonts w:eastAsia="Times New Roman"/>
          <w:b/>
          <w:i/>
          <w:sz w:val="24"/>
          <w:szCs w:val="24"/>
        </w:rPr>
        <w:t>Начало Великой Отечественной войны и войны на Тихом океане</w:t>
      </w:r>
    </w:p>
    <w:p w:rsidR="006D5964" w:rsidRDefault="00517E4A" w:rsidP="00EB5A0B">
      <w:pPr>
        <w:spacing w:line="276" w:lineRule="auto"/>
        <w:ind w:left="7" w:firstLine="708"/>
        <w:jc w:val="both"/>
        <w:rPr>
          <w:sz w:val="20"/>
          <w:szCs w:val="20"/>
        </w:rPr>
      </w:pPr>
      <w:r>
        <w:rPr>
          <w:rFonts w:eastAsia="Times New Roman"/>
          <w:sz w:val="24"/>
          <w:szCs w:val="24"/>
        </w:rPr>
        <w:t>Нападение Германии на СССР. Нападение Японии на США и его причины. Пѐрл-Харбор.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6D5964" w:rsidRDefault="006D5964">
      <w:pPr>
        <w:spacing w:line="5" w:lineRule="exact"/>
        <w:rPr>
          <w:sz w:val="20"/>
          <w:szCs w:val="20"/>
        </w:rPr>
      </w:pPr>
    </w:p>
    <w:p w:rsidR="006D5964" w:rsidRPr="00EB5A0B" w:rsidRDefault="00517E4A" w:rsidP="00EB5A0B">
      <w:pPr>
        <w:spacing w:line="276" w:lineRule="auto"/>
        <w:rPr>
          <w:b/>
          <w:i/>
          <w:sz w:val="20"/>
          <w:szCs w:val="20"/>
        </w:rPr>
      </w:pPr>
      <w:r w:rsidRPr="00EB5A0B">
        <w:rPr>
          <w:rFonts w:eastAsia="Times New Roman"/>
          <w:b/>
          <w:i/>
          <w:sz w:val="24"/>
          <w:szCs w:val="24"/>
        </w:rPr>
        <w:t>Коренной перелом в войне</w:t>
      </w:r>
    </w:p>
    <w:p w:rsidR="006D5964" w:rsidRDefault="00517E4A" w:rsidP="00EB5A0B">
      <w:pPr>
        <w:spacing w:line="276" w:lineRule="auto"/>
        <w:ind w:left="7" w:firstLine="708"/>
        <w:jc w:val="both"/>
        <w:rPr>
          <w:sz w:val="20"/>
          <w:szCs w:val="20"/>
        </w:rPr>
      </w:pPr>
      <w:r>
        <w:rPr>
          <w:rFonts w:eastAsia="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6D5964" w:rsidRDefault="006D5964">
      <w:pPr>
        <w:spacing w:line="2" w:lineRule="exact"/>
        <w:rPr>
          <w:sz w:val="20"/>
          <w:szCs w:val="20"/>
        </w:rPr>
      </w:pPr>
    </w:p>
    <w:p w:rsidR="006D5964" w:rsidRPr="00EB5A0B" w:rsidRDefault="00517E4A" w:rsidP="00EB5A0B">
      <w:pPr>
        <w:spacing w:line="276" w:lineRule="auto"/>
        <w:rPr>
          <w:b/>
          <w:i/>
          <w:sz w:val="20"/>
          <w:szCs w:val="20"/>
        </w:rPr>
      </w:pPr>
      <w:r w:rsidRPr="00EB5A0B">
        <w:rPr>
          <w:rFonts w:eastAsia="Times New Roman"/>
          <w:b/>
          <w:i/>
          <w:sz w:val="24"/>
          <w:szCs w:val="24"/>
        </w:rPr>
        <w:t>Жизнь во время войны. Сопротивление оккупантам</w:t>
      </w:r>
    </w:p>
    <w:p w:rsidR="006D5964" w:rsidRDefault="00517E4A" w:rsidP="00EB5A0B">
      <w:pPr>
        <w:spacing w:line="276" w:lineRule="auto"/>
        <w:ind w:left="7" w:firstLine="708"/>
        <w:jc w:val="both"/>
        <w:rPr>
          <w:sz w:val="20"/>
          <w:szCs w:val="20"/>
        </w:rPr>
      </w:pPr>
      <w:r>
        <w:rPr>
          <w:rFonts w:eastAsia="Times New Roman"/>
          <w:sz w:val="24"/>
          <w:szCs w:val="24"/>
        </w:rPr>
        <w:lastRenderedPageBreak/>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w:t>
      </w:r>
    </w:p>
    <w:p w:rsidR="006D5964" w:rsidRDefault="00517E4A" w:rsidP="005E54AD">
      <w:pPr>
        <w:numPr>
          <w:ilvl w:val="0"/>
          <w:numId w:val="32"/>
        </w:numPr>
        <w:tabs>
          <w:tab w:val="left" w:pos="199"/>
        </w:tabs>
        <w:spacing w:line="276" w:lineRule="auto"/>
        <w:ind w:left="7" w:right="20" w:hanging="7"/>
        <w:jc w:val="both"/>
        <w:rPr>
          <w:rFonts w:eastAsia="Times New Roman"/>
          <w:sz w:val="23"/>
          <w:szCs w:val="23"/>
        </w:rPr>
      </w:pPr>
      <w:r>
        <w:rPr>
          <w:rFonts w:eastAsia="Times New Roman"/>
          <w:sz w:val="23"/>
          <w:szCs w:val="23"/>
        </w:rPr>
        <w:t>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6D5964" w:rsidRPr="00EB5A0B" w:rsidRDefault="00517E4A" w:rsidP="00EB5A0B">
      <w:pPr>
        <w:spacing w:line="276" w:lineRule="auto"/>
        <w:rPr>
          <w:rFonts w:eastAsia="Times New Roman"/>
          <w:b/>
          <w:i/>
          <w:sz w:val="23"/>
          <w:szCs w:val="23"/>
        </w:rPr>
      </w:pPr>
      <w:r w:rsidRPr="00EB5A0B">
        <w:rPr>
          <w:rFonts w:eastAsia="Times New Roman"/>
          <w:b/>
          <w:i/>
          <w:sz w:val="24"/>
          <w:szCs w:val="24"/>
        </w:rPr>
        <w:t>Разгром Германии, Японии и их союзников</w:t>
      </w:r>
    </w:p>
    <w:p w:rsidR="006D5964" w:rsidRPr="00EB5A0B" w:rsidRDefault="00517E4A" w:rsidP="00EB5A0B">
      <w:pPr>
        <w:spacing w:line="276" w:lineRule="auto"/>
        <w:ind w:left="7" w:firstLine="708"/>
        <w:jc w:val="both"/>
        <w:rPr>
          <w:rFonts w:eastAsia="Times New Roman"/>
          <w:sz w:val="23"/>
          <w:szCs w:val="23"/>
        </w:rPr>
      </w:pPr>
      <w:r>
        <w:rPr>
          <w:rFonts w:eastAsia="Times New Roman"/>
          <w:sz w:val="24"/>
          <w:szCs w:val="24"/>
        </w:rPr>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w:t>
      </w:r>
    </w:p>
    <w:p w:rsidR="006D5964" w:rsidRDefault="00517E4A" w:rsidP="00EB5A0B">
      <w:pPr>
        <w:spacing w:line="276" w:lineRule="auto"/>
        <w:ind w:left="7" w:right="20"/>
        <w:jc w:val="both"/>
        <w:rPr>
          <w:sz w:val="20"/>
          <w:szCs w:val="20"/>
        </w:rPr>
      </w:pPr>
      <w:r>
        <w:rPr>
          <w:rFonts w:eastAsia="Times New Roman"/>
          <w:sz w:val="24"/>
          <w:szCs w:val="24"/>
        </w:rPr>
        <w:t>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6D5964" w:rsidRDefault="00517E4A" w:rsidP="00EB5A0B">
      <w:pPr>
        <w:spacing w:line="276" w:lineRule="auto"/>
        <w:ind w:left="7" w:firstLine="708"/>
        <w:jc w:val="both"/>
        <w:rPr>
          <w:sz w:val="20"/>
          <w:szCs w:val="20"/>
        </w:rPr>
      </w:pPr>
      <w:r>
        <w:rPr>
          <w:rFonts w:eastAsia="Times New Roman"/>
          <w:sz w:val="24"/>
          <w:szCs w:val="24"/>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6D5964" w:rsidRDefault="006D5964">
      <w:pPr>
        <w:spacing w:line="6" w:lineRule="exact"/>
        <w:rPr>
          <w:sz w:val="20"/>
          <w:szCs w:val="20"/>
        </w:rPr>
      </w:pPr>
    </w:p>
    <w:p w:rsidR="006D5964" w:rsidRPr="00EB5A0B" w:rsidRDefault="00517E4A" w:rsidP="00EB5A0B">
      <w:pPr>
        <w:spacing w:line="276" w:lineRule="auto"/>
        <w:rPr>
          <w:b/>
          <w:i/>
          <w:sz w:val="20"/>
          <w:szCs w:val="20"/>
        </w:rPr>
      </w:pPr>
      <w:r w:rsidRPr="00EB5A0B">
        <w:rPr>
          <w:rFonts w:eastAsia="Times New Roman"/>
          <w:b/>
          <w:i/>
          <w:sz w:val="24"/>
          <w:szCs w:val="24"/>
        </w:rPr>
        <w:t>Соревнование социальных систем</w:t>
      </w:r>
    </w:p>
    <w:p w:rsidR="006D5964" w:rsidRPr="00EB5A0B" w:rsidRDefault="00517E4A" w:rsidP="00EB5A0B">
      <w:pPr>
        <w:spacing w:line="276" w:lineRule="auto"/>
        <w:rPr>
          <w:b/>
          <w:i/>
          <w:sz w:val="20"/>
          <w:szCs w:val="20"/>
        </w:rPr>
      </w:pPr>
      <w:r w:rsidRPr="00EB5A0B">
        <w:rPr>
          <w:rFonts w:eastAsia="Times New Roman"/>
          <w:b/>
          <w:i/>
          <w:sz w:val="24"/>
          <w:szCs w:val="24"/>
        </w:rPr>
        <w:t>Начало «холодной войны»</w:t>
      </w:r>
    </w:p>
    <w:p w:rsidR="006D5964" w:rsidRPr="002C1F43" w:rsidRDefault="00517E4A" w:rsidP="002C1F43">
      <w:pPr>
        <w:spacing w:line="276" w:lineRule="auto"/>
        <w:ind w:left="7" w:firstLine="708"/>
        <w:jc w:val="both"/>
        <w:rPr>
          <w:rFonts w:eastAsia="Times New Roman"/>
          <w:sz w:val="24"/>
          <w:szCs w:val="24"/>
        </w:rPr>
      </w:pPr>
      <w:r>
        <w:rPr>
          <w:rFonts w:eastAsia="Times New Roman"/>
          <w:sz w:val="24"/>
          <w:szCs w:val="24"/>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6D5964" w:rsidRPr="00EB5A0B" w:rsidRDefault="00517E4A" w:rsidP="00EB5A0B">
      <w:pPr>
        <w:spacing w:line="276" w:lineRule="auto"/>
        <w:rPr>
          <w:b/>
          <w:i/>
          <w:sz w:val="20"/>
          <w:szCs w:val="20"/>
        </w:rPr>
      </w:pPr>
      <w:r w:rsidRPr="00EB5A0B">
        <w:rPr>
          <w:rFonts w:eastAsia="Times New Roman"/>
          <w:b/>
          <w:i/>
          <w:sz w:val="24"/>
          <w:szCs w:val="24"/>
        </w:rPr>
        <w:t>Гонка вооружений. Берлинский и Карибский кризисы</w:t>
      </w:r>
    </w:p>
    <w:p w:rsidR="006D5964" w:rsidRDefault="00517E4A" w:rsidP="00EB5A0B">
      <w:pPr>
        <w:spacing w:line="276" w:lineRule="auto"/>
        <w:ind w:left="7" w:firstLine="708"/>
        <w:jc w:val="both"/>
        <w:rPr>
          <w:sz w:val="20"/>
          <w:szCs w:val="20"/>
        </w:rPr>
      </w:pPr>
      <w:r>
        <w:rPr>
          <w:rFonts w:eastAsia="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D5964" w:rsidRDefault="006D5964">
      <w:pPr>
        <w:spacing w:line="4" w:lineRule="exact"/>
        <w:rPr>
          <w:sz w:val="20"/>
          <w:szCs w:val="20"/>
        </w:rPr>
      </w:pPr>
    </w:p>
    <w:p w:rsidR="006D5964" w:rsidRPr="00EB5A0B" w:rsidRDefault="00517E4A" w:rsidP="00EB5A0B">
      <w:pPr>
        <w:rPr>
          <w:b/>
          <w:i/>
          <w:sz w:val="20"/>
          <w:szCs w:val="20"/>
        </w:rPr>
      </w:pPr>
      <w:r w:rsidRPr="00EB5A0B">
        <w:rPr>
          <w:rFonts w:eastAsia="Times New Roman"/>
          <w:b/>
          <w:i/>
          <w:sz w:val="24"/>
          <w:szCs w:val="24"/>
        </w:rPr>
        <w:t>Дальний Восток в 40–70-е гг. Войны и революции</w:t>
      </w:r>
    </w:p>
    <w:p w:rsidR="006D5964" w:rsidRDefault="006D5964">
      <w:pPr>
        <w:spacing w:line="12" w:lineRule="exact"/>
        <w:rPr>
          <w:sz w:val="20"/>
          <w:szCs w:val="20"/>
        </w:rPr>
      </w:pPr>
    </w:p>
    <w:p w:rsidR="006D5964" w:rsidRPr="00EB5A0B" w:rsidRDefault="00517E4A" w:rsidP="00EB5A0B">
      <w:pPr>
        <w:spacing w:line="276" w:lineRule="auto"/>
        <w:ind w:left="7" w:firstLine="708"/>
        <w:jc w:val="both"/>
        <w:rPr>
          <w:sz w:val="20"/>
          <w:szCs w:val="20"/>
        </w:rPr>
      </w:pPr>
      <w:r>
        <w:rPr>
          <w:rFonts w:eastAsia="Times New Roman"/>
          <w:sz w:val="24"/>
          <w:szCs w:val="24"/>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r w:rsidR="00EB5A0B">
        <w:rPr>
          <w:sz w:val="20"/>
          <w:szCs w:val="20"/>
        </w:rPr>
        <w:t xml:space="preserve"> </w:t>
      </w:r>
      <w:r w:rsidRPr="00EB5A0B">
        <w:rPr>
          <w:rFonts w:eastAsia="Times New Roman"/>
          <w:sz w:val="24"/>
          <w:szCs w:val="24"/>
        </w:rPr>
        <w:t>«Разрядка»</w:t>
      </w:r>
    </w:p>
    <w:p w:rsidR="006D5964" w:rsidRDefault="00517E4A" w:rsidP="00EB5A0B">
      <w:pPr>
        <w:spacing w:line="276" w:lineRule="auto"/>
        <w:ind w:left="7" w:firstLine="708"/>
        <w:jc w:val="both"/>
        <w:rPr>
          <w:sz w:val="20"/>
          <w:szCs w:val="20"/>
        </w:rPr>
      </w:pPr>
      <w:r>
        <w:rPr>
          <w:rFonts w:eastAsia="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D5964" w:rsidRDefault="006D5964">
      <w:pPr>
        <w:spacing w:line="2" w:lineRule="exact"/>
        <w:rPr>
          <w:sz w:val="20"/>
          <w:szCs w:val="20"/>
        </w:rPr>
      </w:pPr>
    </w:p>
    <w:p w:rsidR="006D5964" w:rsidRPr="00EB5A0B" w:rsidRDefault="00517E4A" w:rsidP="00EB5A0B">
      <w:pPr>
        <w:rPr>
          <w:b/>
          <w:i/>
          <w:sz w:val="20"/>
          <w:szCs w:val="20"/>
        </w:rPr>
      </w:pPr>
      <w:r w:rsidRPr="00EB5A0B">
        <w:rPr>
          <w:rFonts w:eastAsia="Times New Roman"/>
          <w:b/>
          <w:i/>
          <w:sz w:val="24"/>
          <w:szCs w:val="24"/>
        </w:rPr>
        <w:t>Западная Европа и Северная Америка в 50–80-е годы ХХ века</w:t>
      </w:r>
    </w:p>
    <w:p w:rsidR="006D5964" w:rsidRDefault="006D5964">
      <w:pPr>
        <w:spacing w:line="12" w:lineRule="exact"/>
        <w:rPr>
          <w:sz w:val="20"/>
          <w:szCs w:val="20"/>
        </w:rPr>
      </w:pPr>
    </w:p>
    <w:p w:rsidR="006D5964" w:rsidRDefault="00517E4A" w:rsidP="00EB5A0B">
      <w:pPr>
        <w:spacing w:line="276" w:lineRule="auto"/>
        <w:ind w:left="7" w:firstLine="708"/>
        <w:jc w:val="both"/>
        <w:rPr>
          <w:sz w:val="20"/>
          <w:szCs w:val="20"/>
        </w:rPr>
      </w:pPr>
      <w:r>
        <w:rPr>
          <w:rFonts w:eastAsia="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6D5964" w:rsidRDefault="006D5964">
      <w:pPr>
        <w:spacing w:line="14" w:lineRule="exact"/>
        <w:rPr>
          <w:sz w:val="20"/>
          <w:szCs w:val="20"/>
        </w:rPr>
      </w:pPr>
    </w:p>
    <w:p w:rsidR="006D5964" w:rsidRDefault="00517E4A" w:rsidP="00EB5A0B">
      <w:pPr>
        <w:spacing w:line="276" w:lineRule="auto"/>
        <w:ind w:left="7" w:right="20" w:firstLine="708"/>
        <w:jc w:val="both"/>
        <w:rPr>
          <w:sz w:val="20"/>
          <w:szCs w:val="20"/>
        </w:rPr>
      </w:pPr>
      <w:r>
        <w:rPr>
          <w:rFonts w:eastAsia="Times New Roman"/>
          <w:sz w:val="24"/>
          <w:szCs w:val="24"/>
        </w:rPr>
        <w:t>Проблема прав человека. «Бурные шестидесятые». Движение за гражданские права в США. Новые течения в обществе и культуре.</w:t>
      </w:r>
    </w:p>
    <w:p w:rsidR="006D5964" w:rsidRDefault="00517E4A" w:rsidP="00EB5A0B">
      <w:pPr>
        <w:spacing w:line="276" w:lineRule="auto"/>
        <w:ind w:left="7" w:firstLine="708"/>
        <w:jc w:val="both"/>
        <w:rPr>
          <w:sz w:val="20"/>
          <w:szCs w:val="20"/>
        </w:rPr>
      </w:pPr>
      <w:r>
        <w:rPr>
          <w:rFonts w:eastAsia="Times New Roman"/>
          <w:sz w:val="24"/>
          <w:szCs w:val="24"/>
        </w:rPr>
        <w:lastRenderedPageBreak/>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6D5964" w:rsidRPr="00EB5A0B" w:rsidRDefault="00517E4A" w:rsidP="00EB5A0B">
      <w:pPr>
        <w:spacing w:line="276" w:lineRule="auto"/>
        <w:rPr>
          <w:b/>
          <w:i/>
          <w:sz w:val="20"/>
          <w:szCs w:val="20"/>
        </w:rPr>
      </w:pPr>
      <w:r w:rsidRPr="00EB5A0B">
        <w:rPr>
          <w:rFonts w:eastAsia="Times New Roman"/>
          <w:b/>
          <w:i/>
          <w:sz w:val="24"/>
          <w:szCs w:val="24"/>
        </w:rPr>
        <w:t>Достижения и кризисы социалистического мира</w:t>
      </w:r>
    </w:p>
    <w:p w:rsidR="006D5964" w:rsidRDefault="00517E4A" w:rsidP="00EB5A0B">
      <w:pPr>
        <w:spacing w:line="276" w:lineRule="auto"/>
        <w:ind w:left="707"/>
        <w:rPr>
          <w:sz w:val="20"/>
          <w:szCs w:val="20"/>
        </w:rPr>
      </w:pPr>
      <w:r>
        <w:rPr>
          <w:rFonts w:eastAsia="Times New Roman"/>
          <w:sz w:val="24"/>
          <w:szCs w:val="24"/>
        </w:rPr>
        <w:t>«Реальный социализм». Волнения в ГДР в 1953 г. ХХ съезд КПСС. Кризисы и восстания</w:t>
      </w:r>
    </w:p>
    <w:p w:rsidR="006D5964" w:rsidRPr="00EB5A0B" w:rsidRDefault="00517E4A" w:rsidP="005E54AD">
      <w:pPr>
        <w:numPr>
          <w:ilvl w:val="0"/>
          <w:numId w:val="33"/>
        </w:numPr>
        <w:tabs>
          <w:tab w:val="left" w:pos="276"/>
        </w:tabs>
        <w:spacing w:line="276" w:lineRule="auto"/>
        <w:ind w:left="7" w:hanging="7"/>
        <w:jc w:val="both"/>
        <w:rPr>
          <w:rFonts w:eastAsia="Times New Roman"/>
          <w:sz w:val="24"/>
          <w:szCs w:val="24"/>
        </w:rPr>
      </w:pPr>
      <w:r>
        <w:rPr>
          <w:rFonts w:eastAsia="Times New Roman"/>
          <w:sz w:val="24"/>
          <w:szCs w:val="24"/>
        </w:rPr>
        <w:t>Польше и Венгрии в 1956 г. «Пражская весна» 1968 г. и ее подавление. Движение «Солидарность» в Польше. Югославская модель социализма. Разрыв отношений Албании с</w:t>
      </w:r>
    </w:p>
    <w:p w:rsidR="006D5964" w:rsidRDefault="00517E4A" w:rsidP="00EB5A0B">
      <w:pPr>
        <w:spacing w:line="276" w:lineRule="auto"/>
        <w:ind w:left="7"/>
        <w:rPr>
          <w:rFonts w:eastAsia="Times New Roman"/>
          <w:sz w:val="24"/>
          <w:szCs w:val="24"/>
        </w:rPr>
      </w:pPr>
      <w:r>
        <w:rPr>
          <w:rFonts w:eastAsia="Times New Roman"/>
          <w:sz w:val="24"/>
          <w:szCs w:val="24"/>
        </w:rPr>
        <w:t>СССР.</w:t>
      </w:r>
    </w:p>
    <w:p w:rsidR="006D5964" w:rsidRDefault="00517E4A" w:rsidP="00EB5A0B">
      <w:pPr>
        <w:spacing w:line="276" w:lineRule="auto"/>
        <w:ind w:left="7" w:right="20" w:firstLine="708"/>
        <w:jc w:val="both"/>
        <w:rPr>
          <w:rFonts w:eastAsia="Times New Roman"/>
          <w:sz w:val="24"/>
          <w:szCs w:val="24"/>
        </w:rPr>
      </w:pPr>
      <w:r>
        <w:rPr>
          <w:rFonts w:eastAsia="Times New Roman"/>
          <w:sz w:val="24"/>
          <w:szCs w:val="24"/>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6D5964" w:rsidRPr="00767CCD" w:rsidRDefault="00517E4A" w:rsidP="00EB5A0B">
      <w:pPr>
        <w:spacing w:line="276" w:lineRule="auto"/>
        <w:ind w:left="7" w:right="20" w:firstLine="708"/>
        <w:jc w:val="both"/>
        <w:rPr>
          <w:rFonts w:eastAsia="Times New Roman"/>
          <w:sz w:val="24"/>
          <w:szCs w:val="24"/>
        </w:rPr>
      </w:pPr>
      <w:r>
        <w:rPr>
          <w:rFonts w:eastAsia="Times New Roman"/>
          <w:sz w:val="24"/>
          <w:szCs w:val="24"/>
        </w:rPr>
        <w:t>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w:t>
      </w:r>
    </w:p>
    <w:p w:rsidR="006D5964" w:rsidRDefault="00517E4A" w:rsidP="00EB5A0B">
      <w:pPr>
        <w:spacing w:line="276" w:lineRule="auto"/>
        <w:ind w:left="7"/>
        <w:jc w:val="both"/>
        <w:rPr>
          <w:sz w:val="20"/>
          <w:szCs w:val="20"/>
        </w:rPr>
      </w:pPr>
      <w:r>
        <w:rPr>
          <w:rFonts w:eastAsia="Times New Roman"/>
          <w:sz w:val="24"/>
          <w:szCs w:val="24"/>
        </w:rPr>
        <w:t>демократических преобразований. Изменение политической карты мира. Распад Югославии и войны на Балканах. Агрессия НАТО против Югославии.</w:t>
      </w:r>
    </w:p>
    <w:p w:rsidR="006D5964" w:rsidRDefault="006D5964">
      <w:pPr>
        <w:spacing w:line="2" w:lineRule="exact"/>
        <w:rPr>
          <w:sz w:val="20"/>
          <w:szCs w:val="20"/>
        </w:rPr>
      </w:pPr>
    </w:p>
    <w:p w:rsidR="006D5964" w:rsidRPr="00EB5A0B" w:rsidRDefault="00517E4A" w:rsidP="00EB5A0B">
      <w:pPr>
        <w:spacing w:line="276" w:lineRule="auto"/>
        <w:rPr>
          <w:b/>
          <w:i/>
          <w:sz w:val="20"/>
          <w:szCs w:val="20"/>
        </w:rPr>
      </w:pPr>
      <w:r w:rsidRPr="00EB5A0B">
        <w:rPr>
          <w:rFonts w:eastAsia="Times New Roman"/>
          <w:b/>
          <w:i/>
          <w:sz w:val="24"/>
          <w:szCs w:val="24"/>
        </w:rPr>
        <w:t>Латинская Америка в 1950–1990-е гг.</w:t>
      </w:r>
    </w:p>
    <w:p w:rsidR="00EB5A0B" w:rsidRPr="002C1F43" w:rsidRDefault="00517E4A" w:rsidP="002C1F43">
      <w:pPr>
        <w:spacing w:line="276" w:lineRule="auto"/>
        <w:ind w:left="7" w:firstLine="708"/>
        <w:jc w:val="both"/>
        <w:rPr>
          <w:sz w:val="20"/>
          <w:szCs w:val="20"/>
        </w:rPr>
      </w:pPr>
      <w:r>
        <w:rPr>
          <w:rFonts w:eastAsia="Times New Roman"/>
          <w:sz w:val="24"/>
          <w:szCs w:val="24"/>
        </w:rPr>
        <w:t>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6D5964" w:rsidRPr="00EB5A0B" w:rsidRDefault="00517E4A" w:rsidP="00EB5A0B">
      <w:pPr>
        <w:spacing w:line="276" w:lineRule="auto"/>
        <w:rPr>
          <w:b/>
          <w:i/>
          <w:sz w:val="20"/>
          <w:szCs w:val="20"/>
        </w:rPr>
      </w:pPr>
      <w:r w:rsidRPr="00EB5A0B">
        <w:rPr>
          <w:rFonts w:eastAsia="Times New Roman"/>
          <w:b/>
          <w:i/>
          <w:sz w:val="24"/>
          <w:szCs w:val="24"/>
        </w:rPr>
        <w:t>Страны Азии и Африки в 1940–1990-е гг.</w:t>
      </w:r>
    </w:p>
    <w:p w:rsidR="006D5964" w:rsidRDefault="00517E4A" w:rsidP="00EB5A0B">
      <w:pPr>
        <w:spacing w:line="276" w:lineRule="auto"/>
        <w:ind w:left="7" w:firstLine="708"/>
        <w:jc w:val="both"/>
        <w:rPr>
          <w:sz w:val="20"/>
          <w:szCs w:val="20"/>
        </w:rPr>
      </w:pPr>
      <w:r>
        <w:rPr>
          <w:rFonts w:eastAsia="Times New Roman"/>
          <w:sz w:val="24"/>
          <w:szCs w:val="24"/>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6D5964" w:rsidRDefault="00517E4A" w:rsidP="00EB5A0B">
      <w:pPr>
        <w:spacing w:line="276" w:lineRule="auto"/>
        <w:ind w:left="7" w:firstLine="708"/>
        <w:jc w:val="both"/>
        <w:rPr>
          <w:sz w:val="20"/>
          <w:szCs w:val="20"/>
        </w:rPr>
      </w:pPr>
      <w:r>
        <w:rPr>
          <w:rFonts w:eastAsia="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6D5964" w:rsidRDefault="00517E4A" w:rsidP="00EB5A0B">
      <w:pPr>
        <w:spacing w:line="276" w:lineRule="auto"/>
        <w:ind w:left="7" w:right="20" w:firstLine="708"/>
        <w:jc w:val="both"/>
        <w:rPr>
          <w:sz w:val="20"/>
          <w:szCs w:val="20"/>
        </w:rPr>
      </w:pPr>
      <w:r>
        <w:rPr>
          <w:rFonts w:eastAsia="Times New Roman"/>
          <w:sz w:val="24"/>
          <w:szCs w:val="24"/>
        </w:rPr>
        <w:t>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w:t>
      </w:r>
    </w:p>
    <w:p w:rsidR="006D5964" w:rsidRDefault="00517E4A" w:rsidP="005E54AD">
      <w:pPr>
        <w:numPr>
          <w:ilvl w:val="0"/>
          <w:numId w:val="34"/>
        </w:numPr>
        <w:tabs>
          <w:tab w:val="left" w:pos="494"/>
        </w:tabs>
        <w:spacing w:line="276" w:lineRule="auto"/>
        <w:ind w:left="7" w:hanging="7"/>
        <w:rPr>
          <w:rFonts w:eastAsia="Times New Roman"/>
          <w:sz w:val="24"/>
          <w:szCs w:val="24"/>
        </w:rPr>
      </w:pPr>
      <w:r>
        <w:rPr>
          <w:rFonts w:eastAsia="Times New Roman"/>
          <w:sz w:val="24"/>
          <w:szCs w:val="24"/>
        </w:rPr>
        <w:t>в. Индонезия при Сукарно и Сухарто. Страны Юго-Восточной Азии после войны в Индокитае.</w:t>
      </w:r>
    </w:p>
    <w:p w:rsidR="006D5964" w:rsidRDefault="006D5964">
      <w:pPr>
        <w:spacing w:line="13" w:lineRule="exact"/>
        <w:rPr>
          <w:rFonts w:eastAsia="Times New Roman"/>
          <w:sz w:val="24"/>
          <w:szCs w:val="24"/>
        </w:rPr>
      </w:pPr>
    </w:p>
    <w:p w:rsidR="006D5964" w:rsidRDefault="00517E4A" w:rsidP="00EB5A0B">
      <w:pPr>
        <w:spacing w:line="276" w:lineRule="auto"/>
        <w:ind w:left="7" w:right="20" w:firstLine="708"/>
        <w:jc w:val="both"/>
        <w:rPr>
          <w:rFonts w:eastAsia="Times New Roman"/>
          <w:sz w:val="24"/>
          <w:szCs w:val="24"/>
        </w:rPr>
      </w:pPr>
      <w:r>
        <w:rPr>
          <w:rFonts w:eastAsia="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6D5964" w:rsidRPr="00EB5A0B" w:rsidRDefault="00517E4A" w:rsidP="00EB5A0B">
      <w:pPr>
        <w:spacing w:line="276" w:lineRule="auto"/>
        <w:rPr>
          <w:rFonts w:eastAsia="Times New Roman"/>
          <w:b/>
          <w:i/>
          <w:sz w:val="24"/>
          <w:szCs w:val="24"/>
        </w:rPr>
      </w:pPr>
      <w:r w:rsidRPr="00EB5A0B">
        <w:rPr>
          <w:rFonts w:eastAsia="Times New Roman"/>
          <w:b/>
          <w:i/>
          <w:sz w:val="24"/>
          <w:szCs w:val="24"/>
        </w:rPr>
        <w:t>Современный мир</w:t>
      </w:r>
    </w:p>
    <w:p w:rsidR="008236A5" w:rsidRPr="002C1F43" w:rsidRDefault="00517E4A" w:rsidP="002C1F43">
      <w:pPr>
        <w:spacing w:line="276" w:lineRule="auto"/>
        <w:ind w:left="7" w:firstLine="708"/>
        <w:jc w:val="both"/>
        <w:rPr>
          <w:rFonts w:eastAsia="Times New Roman"/>
          <w:sz w:val="24"/>
          <w:szCs w:val="24"/>
        </w:rPr>
      </w:pPr>
      <w:r>
        <w:rPr>
          <w:rFonts w:eastAsia="Times New Roman"/>
          <w:sz w:val="24"/>
          <w:szCs w:val="24"/>
        </w:rPr>
        <w:t>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w:t>
      </w:r>
      <w:r w:rsidR="00C463C8">
        <w:rPr>
          <w:rFonts w:eastAsia="Times New Roman"/>
          <w:sz w:val="24"/>
          <w:szCs w:val="24"/>
        </w:rPr>
        <w:t xml:space="preserve"> </w:t>
      </w:r>
      <w:r>
        <w:rPr>
          <w:rFonts w:eastAsia="Times New Roman"/>
          <w:sz w:val="24"/>
          <w:szCs w:val="24"/>
        </w:rPr>
        <w:t xml:space="preserve">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w:t>
      </w:r>
      <w:r>
        <w:rPr>
          <w:rFonts w:eastAsia="Times New Roman"/>
          <w:sz w:val="24"/>
          <w:szCs w:val="24"/>
        </w:rPr>
        <w:lastRenderedPageBreak/>
        <w:t>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6D5964" w:rsidRPr="008236A5" w:rsidRDefault="00517E4A" w:rsidP="00EB5A0B">
      <w:pPr>
        <w:spacing w:line="276" w:lineRule="auto"/>
        <w:rPr>
          <w:rFonts w:eastAsia="Times New Roman"/>
          <w:b/>
          <w:sz w:val="24"/>
          <w:szCs w:val="24"/>
        </w:rPr>
      </w:pPr>
      <w:r w:rsidRPr="00465B7F">
        <w:rPr>
          <w:rFonts w:eastAsia="Times New Roman"/>
          <w:b/>
          <w:sz w:val="24"/>
          <w:szCs w:val="24"/>
        </w:rPr>
        <w:t>История России</w:t>
      </w:r>
    </w:p>
    <w:p w:rsidR="006D5964" w:rsidRPr="00EB5A0B" w:rsidRDefault="00517E4A" w:rsidP="00EB5A0B">
      <w:pPr>
        <w:spacing w:line="276" w:lineRule="auto"/>
        <w:ind w:right="4200"/>
        <w:rPr>
          <w:rFonts w:eastAsia="Times New Roman"/>
          <w:b/>
          <w:i/>
          <w:sz w:val="24"/>
          <w:szCs w:val="24"/>
        </w:rPr>
      </w:pPr>
      <w:r w:rsidRPr="00EB5A0B">
        <w:rPr>
          <w:rFonts w:eastAsia="Times New Roman"/>
          <w:b/>
          <w:i/>
          <w:sz w:val="24"/>
          <w:szCs w:val="24"/>
        </w:rPr>
        <w:t>Россия в годы «великих потрясений». 1914–1921 Россия в Первой мировой войне</w:t>
      </w:r>
    </w:p>
    <w:p w:rsidR="006D5964" w:rsidRDefault="00517E4A" w:rsidP="00EB5A0B">
      <w:pPr>
        <w:spacing w:line="276" w:lineRule="auto"/>
        <w:ind w:left="7" w:firstLine="708"/>
        <w:jc w:val="both"/>
        <w:rPr>
          <w:rFonts w:eastAsia="Times New Roman"/>
          <w:sz w:val="24"/>
          <w:szCs w:val="24"/>
        </w:rPr>
      </w:pPr>
      <w:r>
        <w:rPr>
          <w:rFonts w:eastAsia="Times New Roman"/>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r w:rsidR="00C463C8">
        <w:rPr>
          <w:rFonts w:eastAsia="Times New Roman"/>
          <w:sz w:val="24"/>
          <w:szCs w:val="24"/>
        </w:rPr>
        <w:t xml:space="preserve"> </w:t>
      </w:r>
      <w:r>
        <w:rPr>
          <w:rFonts w:eastAsia="Times New Roman"/>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6D5964" w:rsidRDefault="006D5964">
      <w:pPr>
        <w:spacing w:line="16" w:lineRule="exact"/>
        <w:rPr>
          <w:rFonts w:eastAsia="Times New Roman"/>
          <w:sz w:val="24"/>
          <w:szCs w:val="24"/>
        </w:rPr>
      </w:pPr>
    </w:p>
    <w:p w:rsidR="006D5964" w:rsidRDefault="00517E4A" w:rsidP="00EB5A0B">
      <w:pPr>
        <w:spacing w:line="276" w:lineRule="auto"/>
        <w:ind w:left="7" w:right="20" w:firstLine="708"/>
        <w:jc w:val="both"/>
        <w:rPr>
          <w:rFonts w:eastAsia="Times New Roman"/>
          <w:sz w:val="24"/>
          <w:szCs w:val="24"/>
        </w:rPr>
      </w:pPr>
      <w:r>
        <w:rPr>
          <w:rFonts w:eastAsia="Times New Roman"/>
          <w:sz w:val="24"/>
          <w:szCs w:val="24"/>
        </w:rPr>
        <w:t>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w:t>
      </w:r>
    </w:p>
    <w:p w:rsidR="00EB5A0B" w:rsidRPr="002C1F43" w:rsidRDefault="00517E4A" w:rsidP="00EB5A0B">
      <w:pPr>
        <w:spacing w:line="276" w:lineRule="auto"/>
        <w:ind w:left="7" w:right="20"/>
        <w:jc w:val="both"/>
        <w:rPr>
          <w:rFonts w:eastAsia="Times New Roman"/>
          <w:sz w:val="24"/>
          <w:szCs w:val="24"/>
        </w:rPr>
      </w:pPr>
      <w:r>
        <w:rPr>
          <w:rFonts w:eastAsia="Times New Roman"/>
          <w:sz w:val="24"/>
          <w:szCs w:val="24"/>
        </w:rPr>
        <w:t>интернационалисты и «пораженцы». Влияние большевистской пропаганды. Возрастание роли армии в жизни общества.</w:t>
      </w:r>
    </w:p>
    <w:p w:rsidR="006D5964" w:rsidRDefault="006D5964">
      <w:pPr>
        <w:spacing w:line="2" w:lineRule="exact"/>
        <w:rPr>
          <w:sz w:val="20"/>
          <w:szCs w:val="20"/>
        </w:rPr>
      </w:pPr>
    </w:p>
    <w:p w:rsidR="006D5964" w:rsidRPr="0004208A" w:rsidRDefault="00517E4A" w:rsidP="0004208A">
      <w:pPr>
        <w:spacing w:line="276" w:lineRule="auto"/>
        <w:rPr>
          <w:b/>
          <w:i/>
          <w:sz w:val="20"/>
          <w:szCs w:val="20"/>
        </w:rPr>
      </w:pPr>
      <w:r w:rsidRPr="00EB5A0B">
        <w:rPr>
          <w:rFonts w:eastAsia="Times New Roman"/>
          <w:b/>
          <w:i/>
          <w:sz w:val="24"/>
          <w:szCs w:val="24"/>
        </w:rPr>
        <w:t>Великая российская революция 1917 г.</w:t>
      </w:r>
    </w:p>
    <w:p w:rsidR="006D5964" w:rsidRDefault="00517E4A" w:rsidP="0004208A">
      <w:pPr>
        <w:spacing w:line="276" w:lineRule="auto"/>
        <w:ind w:left="7" w:firstLine="708"/>
        <w:jc w:val="both"/>
        <w:rPr>
          <w:sz w:val="20"/>
          <w:szCs w:val="20"/>
        </w:rPr>
      </w:pPr>
      <w:r>
        <w:rPr>
          <w:rFonts w:eastAsia="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w:t>
      </w:r>
    </w:p>
    <w:p w:rsidR="006D5964" w:rsidRDefault="00517E4A" w:rsidP="0004208A">
      <w:pPr>
        <w:spacing w:line="276" w:lineRule="auto"/>
        <w:ind w:left="7"/>
        <w:jc w:val="both"/>
        <w:rPr>
          <w:sz w:val="20"/>
          <w:szCs w:val="20"/>
        </w:rPr>
      </w:pPr>
      <w:r>
        <w:rPr>
          <w:rFonts w:eastAsia="Times New Roman"/>
          <w:sz w:val="24"/>
          <w:szCs w:val="24"/>
        </w:rPr>
        <w:t>революционизирующий фактор. Национальные и конфессиональные проблемы. Незавершенность и противоречия модернизации.</w:t>
      </w:r>
      <w:r w:rsidR="0004208A">
        <w:rPr>
          <w:rFonts w:eastAsia="Times New Roman"/>
          <w:sz w:val="24"/>
          <w:szCs w:val="24"/>
        </w:rPr>
        <w:t xml:space="preserve"> </w:t>
      </w:r>
      <w:r>
        <w:rPr>
          <w:rFonts w:eastAsia="Times New Roman"/>
          <w:sz w:val="24"/>
          <w:szCs w:val="24"/>
        </w:rPr>
        <w:t>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w:t>
      </w:r>
      <w:r w:rsidR="0004208A">
        <w:rPr>
          <w:rFonts w:eastAsia="Times New Roman"/>
          <w:sz w:val="24"/>
          <w:szCs w:val="24"/>
        </w:rPr>
        <w:t xml:space="preserve"> </w:t>
      </w:r>
      <w:r>
        <w:rPr>
          <w:rFonts w:eastAsia="Times New Roman"/>
          <w:sz w:val="24"/>
          <w:szCs w:val="24"/>
        </w:rPr>
        <w:t>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6D5964" w:rsidRDefault="006D5964">
      <w:pPr>
        <w:spacing w:line="2" w:lineRule="exact"/>
        <w:rPr>
          <w:sz w:val="20"/>
          <w:szCs w:val="20"/>
        </w:rPr>
      </w:pPr>
    </w:p>
    <w:p w:rsidR="006D5964" w:rsidRPr="0004208A" w:rsidRDefault="00517E4A" w:rsidP="0004208A">
      <w:pPr>
        <w:spacing w:line="276" w:lineRule="auto"/>
        <w:rPr>
          <w:b/>
          <w:i/>
          <w:sz w:val="20"/>
          <w:szCs w:val="20"/>
        </w:rPr>
      </w:pPr>
      <w:r w:rsidRPr="0004208A">
        <w:rPr>
          <w:rFonts w:eastAsia="Times New Roman"/>
          <w:b/>
          <w:i/>
          <w:sz w:val="24"/>
          <w:szCs w:val="24"/>
        </w:rPr>
        <w:t>Первые революционные преобразования большевиков</w:t>
      </w:r>
    </w:p>
    <w:p w:rsidR="006D5964" w:rsidRDefault="00517E4A" w:rsidP="0004208A">
      <w:pPr>
        <w:spacing w:line="276" w:lineRule="auto"/>
        <w:ind w:left="7" w:firstLine="708"/>
        <w:jc w:val="both"/>
        <w:rPr>
          <w:sz w:val="20"/>
          <w:szCs w:val="20"/>
        </w:rPr>
      </w:pPr>
      <w:r>
        <w:rPr>
          <w:rFonts w:eastAsia="Times New Roman"/>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6D5964" w:rsidRDefault="00517E4A" w:rsidP="0004208A">
      <w:pPr>
        <w:spacing w:line="276" w:lineRule="auto"/>
        <w:ind w:left="7" w:right="20" w:firstLine="708"/>
        <w:jc w:val="both"/>
        <w:rPr>
          <w:sz w:val="20"/>
          <w:szCs w:val="20"/>
        </w:rPr>
      </w:pPr>
      <w:r>
        <w:rPr>
          <w:rFonts w:eastAsia="Times New Roman"/>
          <w:sz w:val="24"/>
          <w:szCs w:val="24"/>
        </w:rPr>
        <w:t>«Декрет о земле» и принципы наделения крестьян землей. Отделение церкви от государства и школы от церкви.</w:t>
      </w:r>
    </w:p>
    <w:p w:rsidR="006D5964" w:rsidRDefault="00517E4A" w:rsidP="0004208A">
      <w:pPr>
        <w:spacing w:line="276" w:lineRule="auto"/>
        <w:ind w:left="707"/>
        <w:rPr>
          <w:sz w:val="20"/>
          <w:szCs w:val="20"/>
        </w:rPr>
      </w:pPr>
      <w:r>
        <w:rPr>
          <w:rFonts w:eastAsia="Times New Roman"/>
          <w:sz w:val="24"/>
          <w:szCs w:val="24"/>
        </w:rPr>
        <w:t>Созыв и разгон Учредительного собрания</w:t>
      </w:r>
    </w:p>
    <w:p w:rsidR="006D5964" w:rsidRDefault="00517E4A" w:rsidP="0004208A">
      <w:pPr>
        <w:spacing w:line="276" w:lineRule="auto"/>
        <w:ind w:left="707"/>
        <w:rPr>
          <w:sz w:val="20"/>
          <w:szCs w:val="20"/>
        </w:rPr>
      </w:pPr>
      <w:r>
        <w:rPr>
          <w:rFonts w:eastAsia="Times New Roman"/>
          <w:sz w:val="24"/>
          <w:szCs w:val="24"/>
        </w:rPr>
        <w:lastRenderedPageBreak/>
        <w:t>Слом старого и создание нового госаппарата. Советы как форма власти. Слабость центра</w:t>
      </w:r>
    </w:p>
    <w:p w:rsidR="006D5964" w:rsidRDefault="00517E4A" w:rsidP="005E54AD">
      <w:pPr>
        <w:numPr>
          <w:ilvl w:val="0"/>
          <w:numId w:val="35"/>
        </w:numPr>
        <w:tabs>
          <w:tab w:val="left" w:pos="261"/>
        </w:tabs>
        <w:spacing w:line="276" w:lineRule="auto"/>
        <w:ind w:left="7" w:hanging="7"/>
        <w:jc w:val="both"/>
        <w:rPr>
          <w:rFonts w:eastAsia="Times New Roman"/>
          <w:sz w:val="24"/>
          <w:szCs w:val="24"/>
        </w:rPr>
      </w:pPr>
      <w:r>
        <w:rPr>
          <w:rFonts w:eastAsia="Times New Roman"/>
          <w:sz w:val="24"/>
          <w:szCs w:val="24"/>
        </w:rPr>
        <w:t>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6D5964" w:rsidRDefault="006D5964">
      <w:pPr>
        <w:spacing w:line="1" w:lineRule="exact"/>
        <w:rPr>
          <w:rFonts w:eastAsia="Times New Roman"/>
          <w:sz w:val="24"/>
          <w:szCs w:val="24"/>
        </w:rPr>
      </w:pPr>
    </w:p>
    <w:p w:rsidR="006D5964" w:rsidRPr="0004208A" w:rsidRDefault="00517E4A" w:rsidP="0004208A">
      <w:pPr>
        <w:spacing w:line="276" w:lineRule="auto"/>
        <w:rPr>
          <w:rFonts w:eastAsia="Times New Roman"/>
          <w:b/>
          <w:i/>
          <w:sz w:val="24"/>
          <w:szCs w:val="24"/>
        </w:rPr>
      </w:pPr>
      <w:r w:rsidRPr="0004208A">
        <w:rPr>
          <w:rFonts w:eastAsia="Times New Roman"/>
          <w:b/>
          <w:i/>
          <w:sz w:val="24"/>
          <w:szCs w:val="24"/>
        </w:rPr>
        <w:t>Гражданская война и ее последствия</w:t>
      </w:r>
    </w:p>
    <w:p w:rsidR="006D5964" w:rsidRDefault="00517E4A" w:rsidP="0004208A">
      <w:pPr>
        <w:spacing w:line="276" w:lineRule="auto"/>
        <w:ind w:left="7" w:firstLine="708"/>
        <w:jc w:val="both"/>
        <w:rPr>
          <w:rFonts w:eastAsia="Times New Roman"/>
          <w:sz w:val="24"/>
          <w:szCs w:val="24"/>
        </w:rPr>
      </w:pPr>
      <w:r>
        <w:rPr>
          <w:rFonts w:eastAsia="Times New Roman"/>
          <w:sz w:val="24"/>
          <w:szCs w:val="24"/>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r w:rsidR="0004208A">
        <w:rPr>
          <w:rFonts w:eastAsia="Times New Roman"/>
          <w:sz w:val="24"/>
          <w:szCs w:val="24"/>
        </w:rPr>
        <w:t xml:space="preserve"> </w:t>
      </w:r>
      <w:r>
        <w:rPr>
          <w:rFonts w:eastAsia="Times New Roman"/>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w:t>
      </w:r>
      <w:r w:rsidR="0004208A">
        <w:rPr>
          <w:rFonts w:eastAsia="Times New Roman"/>
          <w:sz w:val="24"/>
          <w:szCs w:val="24"/>
        </w:rPr>
        <w:t xml:space="preserve"> </w:t>
      </w:r>
      <w:r>
        <w:rPr>
          <w:rFonts w:eastAsia="Times New Roman"/>
          <w:sz w:val="24"/>
          <w:szCs w:val="24"/>
        </w:rPr>
        <w:t>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w:t>
      </w:r>
      <w:r w:rsidR="0004208A">
        <w:rPr>
          <w:rFonts w:eastAsia="Times New Roman"/>
          <w:sz w:val="24"/>
          <w:szCs w:val="24"/>
        </w:rPr>
        <w:t xml:space="preserve"> </w:t>
      </w:r>
      <w:r>
        <w:rPr>
          <w:rFonts w:eastAsia="Times New Roman"/>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6D5964" w:rsidRDefault="00517E4A" w:rsidP="0004208A">
      <w:pPr>
        <w:spacing w:line="276" w:lineRule="auto"/>
        <w:ind w:left="7" w:firstLine="708"/>
        <w:jc w:val="both"/>
        <w:rPr>
          <w:rFonts w:eastAsia="Times New Roman"/>
          <w:sz w:val="24"/>
          <w:szCs w:val="24"/>
        </w:rPr>
      </w:pPr>
      <w:r>
        <w:rPr>
          <w:rFonts w:eastAsia="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6D5964" w:rsidRDefault="006D5964">
      <w:pPr>
        <w:spacing w:line="2" w:lineRule="exact"/>
        <w:rPr>
          <w:rFonts w:eastAsia="Times New Roman"/>
          <w:sz w:val="24"/>
          <w:szCs w:val="24"/>
        </w:rPr>
      </w:pPr>
    </w:p>
    <w:p w:rsidR="006D5964" w:rsidRPr="0004208A" w:rsidRDefault="00517E4A" w:rsidP="0004208A">
      <w:pPr>
        <w:spacing w:line="276" w:lineRule="auto"/>
        <w:rPr>
          <w:rFonts w:eastAsia="Times New Roman"/>
          <w:b/>
          <w:i/>
          <w:sz w:val="24"/>
          <w:szCs w:val="24"/>
        </w:rPr>
      </w:pPr>
      <w:r w:rsidRPr="0004208A">
        <w:rPr>
          <w:rFonts w:eastAsia="Times New Roman"/>
          <w:b/>
          <w:i/>
          <w:sz w:val="24"/>
          <w:szCs w:val="24"/>
        </w:rPr>
        <w:t>Идеология и культура периода Гражданской войны и «военного коммунизма»</w:t>
      </w:r>
    </w:p>
    <w:p w:rsidR="006D5964" w:rsidRDefault="00517E4A" w:rsidP="0004208A">
      <w:pPr>
        <w:spacing w:line="276" w:lineRule="auto"/>
        <w:ind w:left="7" w:firstLine="708"/>
        <w:jc w:val="both"/>
        <w:rPr>
          <w:sz w:val="20"/>
          <w:szCs w:val="20"/>
        </w:rPr>
      </w:pPr>
      <w:r>
        <w:rPr>
          <w:rFonts w:eastAsia="Times New Roman"/>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r w:rsidR="00C463C8">
        <w:rPr>
          <w:rFonts w:eastAsia="Times New Roman"/>
          <w:sz w:val="24"/>
          <w:szCs w:val="24"/>
        </w:rPr>
        <w:t xml:space="preserve"> </w:t>
      </w:r>
      <w:r>
        <w:rPr>
          <w:rFonts w:eastAsia="Times New Roman"/>
          <w:sz w:val="24"/>
          <w:szCs w:val="24"/>
        </w:rPr>
        <w:t>Повседневная жизнь</w:t>
      </w:r>
    </w:p>
    <w:p w:rsidR="006D5964" w:rsidRDefault="00517E4A" w:rsidP="005E54AD">
      <w:pPr>
        <w:numPr>
          <w:ilvl w:val="0"/>
          <w:numId w:val="36"/>
        </w:numPr>
        <w:tabs>
          <w:tab w:val="left" w:pos="261"/>
        </w:tabs>
        <w:spacing w:line="276" w:lineRule="auto"/>
        <w:ind w:left="7" w:right="20" w:hanging="7"/>
        <w:jc w:val="both"/>
        <w:rPr>
          <w:rFonts w:eastAsia="Times New Roman"/>
          <w:sz w:val="24"/>
          <w:szCs w:val="24"/>
        </w:rPr>
      </w:pPr>
      <w:r>
        <w:rPr>
          <w:rFonts w:eastAsia="Times New Roman"/>
          <w:sz w:val="24"/>
          <w:szCs w:val="24"/>
        </w:rPr>
        <w:t>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6D5964" w:rsidRDefault="006D5964">
      <w:pPr>
        <w:spacing w:line="2" w:lineRule="exact"/>
        <w:rPr>
          <w:rFonts w:eastAsia="Times New Roman"/>
          <w:sz w:val="24"/>
          <w:szCs w:val="24"/>
        </w:rPr>
      </w:pPr>
    </w:p>
    <w:p w:rsidR="006D5964" w:rsidRPr="0004208A" w:rsidRDefault="00517E4A" w:rsidP="0004208A">
      <w:pPr>
        <w:spacing w:line="276" w:lineRule="auto"/>
        <w:rPr>
          <w:rFonts w:eastAsia="Times New Roman"/>
          <w:b/>
          <w:i/>
          <w:sz w:val="24"/>
          <w:szCs w:val="24"/>
        </w:rPr>
      </w:pPr>
      <w:r w:rsidRPr="0004208A">
        <w:rPr>
          <w:rFonts w:eastAsia="Times New Roman"/>
          <w:b/>
          <w:i/>
          <w:sz w:val="24"/>
          <w:szCs w:val="24"/>
        </w:rPr>
        <w:t>Наш край в годы революции и Гражданской войны.</w:t>
      </w:r>
    </w:p>
    <w:p w:rsidR="006D5964" w:rsidRPr="0004208A" w:rsidRDefault="00517E4A" w:rsidP="0004208A">
      <w:pPr>
        <w:spacing w:line="276" w:lineRule="auto"/>
        <w:rPr>
          <w:b/>
          <w:i/>
          <w:sz w:val="20"/>
          <w:szCs w:val="20"/>
        </w:rPr>
      </w:pPr>
      <w:r w:rsidRPr="0004208A">
        <w:rPr>
          <w:rFonts w:eastAsia="Times New Roman"/>
          <w:b/>
          <w:i/>
          <w:sz w:val="24"/>
          <w:szCs w:val="24"/>
        </w:rPr>
        <w:t>Советский Союз в 1920–1930-е гг.</w:t>
      </w:r>
    </w:p>
    <w:p w:rsidR="006D5964" w:rsidRPr="0004208A" w:rsidRDefault="00517E4A" w:rsidP="0004208A">
      <w:pPr>
        <w:spacing w:line="276" w:lineRule="auto"/>
        <w:rPr>
          <w:b/>
          <w:i/>
          <w:sz w:val="20"/>
          <w:szCs w:val="20"/>
        </w:rPr>
      </w:pPr>
      <w:r w:rsidRPr="0004208A">
        <w:rPr>
          <w:rFonts w:eastAsia="Times New Roman"/>
          <w:b/>
          <w:i/>
          <w:sz w:val="24"/>
          <w:szCs w:val="24"/>
        </w:rPr>
        <w:t>СССР в годы нэпа. 1921–1928</w:t>
      </w:r>
    </w:p>
    <w:p w:rsidR="006D5964" w:rsidRDefault="00517E4A" w:rsidP="0004208A">
      <w:pPr>
        <w:spacing w:line="276" w:lineRule="auto"/>
        <w:ind w:left="7" w:firstLine="708"/>
        <w:jc w:val="both"/>
        <w:rPr>
          <w:sz w:val="20"/>
          <w:szCs w:val="20"/>
        </w:rPr>
      </w:pPr>
      <w:r>
        <w:rPr>
          <w:rFonts w:eastAsia="Times New Roman"/>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r w:rsidR="0004208A">
        <w:rPr>
          <w:rFonts w:eastAsia="Times New Roman"/>
          <w:sz w:val="24"/>
          <w:szCs w:val="24"/>
        </w:rPr>
        <w:t xml:space="preserve"> </w:t>
      </w:r>
      <w:r>
        <w:rPr>
          <w:rFonts w:eastAsia="Times New Roman"/>
          <w:sz w:val="24"/>
          <w:szCs w:val="24"/>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w:t>
      </w:r>
      <w:r>
        <w:rPr>
          <w:rFonts w:eastAsia="Times New Roman"/>
          <w:sz w:val="24"/>
          <w:szCs w:val="24"/>
        </w:rPr>
        <w:lastRenderedPageBreak/>
        <w:t>продналогом. Иностранные концессии. Стимулирование кооперации. Финансовая реформа 1922–1924 гг. Создание</w:t>
      </w:r>
      <w:r w:rsidR="0004208A">
        <w:rPr>
          <w:rFonts w:eastAsia="Times New Roman"/>
          <w:sz w:val="24"/>
          <w:szCs w:val="24"/>
        </w:rPr>
        <w:t xml:space="preserve"> </w:t>
      </w:r>
      <w:r>
        <w:rPr>
          <w:rFonts w:eastAsia="Times New Roman"/>
          <w:sz w:val="24"/>
          <w:szCs w:val="24"/>
        </w:rPr>
        <w:t>Госплана и разработка годовых и пятилетних планов развития народного хозяйства. Попытки внедрения научной организации труда (НОТ) на производстве.</w:t>
      </w:r>
      <w:r w:rsidR="0004208A">
        <w:rPr>
          <w:rFonts w:eastAsia="Times New Roman"/>
          <w:sz w:val="24"/>
          <w:szCs w:val="24"/>
        </w:rPr>
        <w:t xml:space="preserve"> </w:t>
      </w:r>
      <w:r>
        <w:rPr>
          <w:rFonts w:eastAsia="Times New Roman"/>
          <w:sz w:val="24"/>
          <w:szCs w:val="24"/>
        </w:rPr>
        <w:t>Учреждение в СССР звания «Герой Труда» (1927 г., с 1938 г. – Герой Социалистического Труда).</w:t>
      </w:r>
    </w:p>
    <w:p w:rsidR="006D5964" w:rsidRDefault="006D5964">
      <w:pPr>
        <w:spacing w:line="14" w:lineRule="exact"/>
        <w:rPr>
          <w:sz w:val="20"/>
          <w:szCs w:val="20"/>
        </w:rPr>
      </w:pPr>
    </w:p>
    <w:p w:rsidR="006D5964" w:rsidRDefault="00517E4A" w:rsidP="0004208A">
      <w:pPr>
        <w:spacing w:line="276" w:lineRule="auto"/>
        <w:ind w:left="7" w:firstLine="708"/>
        <w:jc w:val="both"/>
        <w:rPr>
          <w:sz w:val="20"/>
          <w:szCs w:val="20"/>
        </w:rPr>
      </w:pPr>
      <w:r>
        <w:rPr>
          <w:rFonts w:eastAsia="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w:t>
      </w:r>
      <w:r w:rsidR="0004208A">
        <w:rPr>
          <w:rFonts w:eastAsia="Times New Roman"/>
          <w:sz w:val="24"/>
          <w:szCs w:val="24"/>
        </w:rPr>
        <w:t xml:space="preserve"> </w:t>
      </w:r>
      <w:r>
        <w:rPr>
          <w:rFonts w:eastAsia="Times New Roman"/>
          <w:sz w:val="24"/>
          <w:szCs w:val="24"/>
        </w:rPr>
        <w:t>Ликвидация небольшевистских партий</w:t>
      </w:r>
    </w:p>
    <w:p w:rsidR="006D5964" w:rsidRPr="0004208A" w:rsidRDefault="00517E4A" w:rsidP="005E54AD">
      <w:pPr>
        <w:numPr>
          <w:ilvl w:val="0"/>
          <w:numId w:val="37"/>
        </w:numPr>
        <w:tabs>
          <w:tab w:val="left" w:pos="201"/>
        </w:tabs>
        <w:spacing w:line="276" w:lineRule="auto"/>
        <w:jc w:val="both"/>
        <w:rPr>
          <w:rFonts w:eastAsia="Times New Roman"/>
          <w:sz w:val="24"/>
          <w:szCs w:val="24"/>
        </w:rPr>
      </w:pPr>
      <w:r>
        <w:rPr>
          <w:rFonts w:eastAsia="Times New Roman"/>
          <w:sz w:val="24"/>
          <w:szCs w:val="24"/>
        </w:rPr>
        <w:t>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0004208A">
        <w:rPr>
          <w:rFonts w:eastAsia="Times New Roman"/>
          <w:sz w:val="24"/>
          <w:szCs w:val="24"/>
        </w:rPr>
        <w:t xml:space="preserve"> </w:t>
      </w:r>
      <w:r>
        <w:rPr>
          <w:rFonts w:eastAsia="Times New Roman"/>
          <w:sz w:val="24"/>
          <w:szCs w:val="24"/>
        </w:rPr>
        <w:t>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w:t>
      </w:r>
    </w:p>
    <w:p w:rsidR="006D5964" w:rsidRDefault="00517E4A" w:rsidP="0004208A">
      <w:pPr>
        <w:spacing w:line="276" w:lineRule="auto"/>
        <w:ind w:left="7" w:right="20"/>
        <w:jc w:val="both"/>
        <w:rPr>
          <w:rFonts w:eastAsia="Times New Roman"/>
          <w:sz w:val="24"/>
          <w:szCs w:val="24"/>
        </w:rPr>
      </w:pPr>
      <w:r>
        <w:rPr>
          <w:rFonts w:eastAsia="Times New Roman"/>
          <w:sz w:val="24"/>
          <w:szCs w:val="24"/>
        </w:rPr>
        <w:t>безработицы. Положение бывших представителей «эксплуататорских классов». Лишенцы.</w:t>
      </w:r>
      <w:r w:rsidR="00767CCD">
        <w:rPr>
          <w:rFonts w:eastAsia="Times New Roman"/>
          <w:sz w:val="24"/>
          <w:szCs w:val="24"/>
        </w:rPr>
        <w:t xml:space="preserve"> </w:t>
      </w:r>
      <w:r>
        <w:rPr>
          <w:rFonts w:eastAsia="Times New Roman"/>
          <w:sz w:val="24"/>
          <w:szCs w:val="24"/>
        </w:rPr>
        <w:t>Деревенский социум: кулаки, середняки и бедняки.</w:t>
      </w:r>
      <w:r w:rsidR="00767CCD">
        <w:rPr>
          <w:rFonts w:eastAsia="Times New Roman"/>
          <w:sz w:val="24"/>
          <w:szCs w:val="24"/>
        </w:rPr>
        <w:t xml:space="preserve"> </w:t>
      </w:r>
      <w:r>
        <w:rPr>
          <w:rFonts w:eastAsia="Times New Roman"/>
          <w:sz w:val="24"/>
          <w:szCs w:val="24"/>
        </w:rPr>
        <w:t>Сельскохозяйственные коммуны, артели и ТОЗы. Отходничество. Сдача земли в аренду.</w:t>
      </w:r>
    </w:p>
    <w:p w:rsidR="006D5964" w:rsidRDefault="006D5964">
      <w:pPr>
        <w:spacing w:line="1" w:lineRule="exact"/>
        <w:rPr>
          <w:rFonts w:eastAsia="Times New Roman"/>
          <w:sz w:val="24"/>
          <w:szCs w:val="24"/>
        </w:rPr>
      </w:pPr>
    </w:p>
    <w:p w:rsidR="006D5964" w:rsidRPr="0004208A" w:rsidRDefault="00517E4A" w:rsidP="0004208A">
      <w:pPr>
        <w:spacing w:line="276" w:lineRule="auto"/>
        <w:rPr>
          <w:rFonts w:eastAsia="Times New Roman"/>
          <w:b/>
          <w:i/>
          <w:sz w:val="24"/>
          <w:szCs w:val="24"/>
        </w:rPr>
      </w:pPr>
      <w:r w:rsidRPr="0004208A">
        <w:rPr>
          <w:rFonts w:eastAsia="Times New Roman"/>
          <w:b/>
          <w:i/>
          <w:sz w:val="24"/>
          <w:szCs w:val="24"/>
        </w:rPr>
        <w:t>Советский Союз в 1929–1941 гг.</w:t>
      </w:r>
    </w:p>
    <w:p w:rsidR="006D5964" w:rsidRDefault="00517E4A" w:rsidP="0004208A">
      <w:pPr>
        <w:spacing w:line="276" w:lineRule="auto"/>
        <w:ind w:left="7" w:right="20" w:firstLine="708"/>
        <w:jc w:val="both"/>
        <w:rPr>
          <w:rFonts w:eastAsia="Times New Roman"/>
          <w:sz w:val="24"/>
          <w:szCs w:val="24"/>
        </w:rPr>
      </w:pPr>
      <w:r>
        <w:rPr>
          <w:rFonts w:eastAsia="Times New Roman"/>
          <w:sz w:val="24"/>
          <w:szCs w:val="24"/>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w:t>
      </w:r>
    </w:p>
    <w:p w:rsidR="006D5964" w:rsidRPr="002C1F43" w:rsidRDefault="00517E4A" w:rsidP="0004208A">
      <w:pPr>
        <w:numPr>
          <w:ilvl w:val="0"/>
          <w:numId w:val="37"/>
        </w:numPr>
        <w:tabs>
          <w:tab w:val="left" w:pos="228"/>
        </w:tabs>
        <w:spacing w:line="276" w:lineRule="auto"/>
        <w:ind w:left="7" w:right="20" w:hanging="7"/>
        <w:jc w:val="both"/>
        <w:rPr>
          <w:rFonts w:eastAsia="Times New Roman"/>
          <w:sz w:val="24"/>
          <w:szCs w:val="24"/>
        </w:rPr>
      </w:pPr>
      <w:r>
        <w:rPr>
          <w:rFonts w:eastAsia="Times New Roman"/>
          <w:sz w:val="24"/>
          <w:szCs w:val="24"/>
        </w:rPr>
        <w:t>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w:t>
      </w:r>
    </w:p>
    <w:p w:rsidR="00767CCD" w:rsidRDefault="00517E4A" w:rsidP="0004208A">
      <w:pPr>
        <w:spacing w:line="276" w:lineRule="auto"/>
        <w:ind w:left="7" w:right="20"/>
        <w:rPr>
          <w:rFonts w:eastAsia="Times New Roman"/>
          <w:sz w:val="24"/>
          <w:szCs w:val="24"/>
        </w:rPr>
      </w:pPr>
      <w:r>
        <w:rPr>
          <w:rFonts w:eastAsia="Times New Roman"/>
          <w:sz w:val="24"/>
          <w:szCs w:val="24"/>
        </w:rPr>
        <w:t>системы.</w:t>
      </w:r>
      <w:r w:rsidR="0004208A">
        <w:rPr>
          <w:rFonts w:eastAsia="Times New Roman"/>
          <w:sz w:val="24"/>
          <w:szCs w:val="24"/>
        </w:rPr>
        <w:t xml:space="preserve"> </w:t>
      </w:r>
      <w:r>
        <w:rPr>
          <w:rFonts w:eastAsia="Times New Roman"/>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w:t>
      </w:r>
    </w:p>
    <w:p w:rsidR="006D5964" w:rsidRDefault="00517E4A" w:rsidP="0004208A">
      <w:pPr>
        <w:spacing w:line="276" w:lineRule="auto"/>
        <w:ind w:left="707"/>
        <w:rPr>
          <w:rFonts w:eastAsia="Times New Roman"/>
          <w:sz w:val="24"/>
          <w:szCs w:val="24"/>
        </w:rPr>
      </w:pPr>
      <w:r>
        <w:rPr>
          <w:rFonts w:eastAsia="Times New Roman"/>
          <w:sz w:val="24"/>
          <w:szCs w:val="24"/>
        </w:rPr>
        <w:t>Создание МТС. Национальные и региональные особенности коллективизации. Голод в</w:t>
      </w:r>
    </w:p>
    <w:p w:rsidR="006D5964" w:rsidRPr="0004208A" w:rsidRDefault="00517E4A" w:rsidP="0004208A">
      <w:pPr>
        <w:spacing w:line="276" w:lineRule="auto"/>
        <w:ind w:left="7" w:right="20"/>
        <w:jc w:val="both"/>
        <w:rPr>
          <w:rFonts w:eastAsia="Times New Roman"/>
          <w:sz w:val="24"/>
          <w:szCs w:val="24"/>
        </w:rPr>
      </w:pPr>
      <w:r>
        <w:rPr>
          <w:rFonts w:eastAsia="Times New Roman"/>
          <w:sz w:val="24"/>
          <w:szCs w:val="24"/>
        </w:rPr>
        <w:t>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w:t>
      </w:r>
      <w:r w:rsidR="00150007">
        <w:rPr>
          <w:rFonts w:eastAsia="Times New Roman"/>
          <w:sz w:val="24"/>
          <w:szCs w:val="24"/>
        </w:rPr>
        <w:t xml:space="preserve"> </w:t>
      </w:r>
      <w:r>
        <w:rPr>
          <w:rFonts w:eastAsia="Times New Roman"/>
          <w:sz w:val="24"/>
          <w:szCs w:val="24"/>
        </w:rPr>
        <w:t>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w:t>
      </w:r>
    </w:p>
    <w:p w:rsidR="006D5964" w:rsidRDefault="00517E4A" w:rsidP="0004208A">
      <w:pPr>
        <w:spacing w:line="276" w:lineRule="auto"/>
        <w:ind w:left="7"/>
        <w:rPr>
          <w:sz w:val="20"/>
          <w:szCs w:val="20"/>
        </w:rPr>
      </w:pPr>
      <w:r>
        <w:rPr>
          <w:rFonts w:eastAsia="Times New Roman"/>
          <w:sz w:val="24"/>
          <w:szCs w:val="24"/>
        </w:rPr>
        <w:t>1936 г.</w:t>
      </w:r>
    </w:p>
    <w:p w:rsidR="006D5964" w:rsidRDefault="00517E4A" w:rsidP="0004208A">
      <w:pPr>
        <w:spacing w:line="276" w:lineRule="auto"/>
        <w:ind w:left="7" w:firstLine="708"/>
        <w:jc w:val="both"/>
        <w:rPr>
          <w:sz w:val="20"/>
          <w:szCs w:val="20"/>
        </w:rPr>
      </w:pPr>
      <w:r>
        <w:rPr>
          <w:rFonts w:eastAsia="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w:t>
      </w:r>
      <w:r>
        <w:rPr>
          <w:rFonts w:eastAsia="Times New Roman"/>
          <w:sz w:val="24"/>
          <w:szCs w:val="24"/>
        </w:rPr>
        <w:lastRenderedPageBreak/>
        <w:t>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6D5964" w:rsidRDefault="00517E4A" w:rsidP="0004208A">
      <w:pPr>
        <w:spacing w:line="276" w:lineRule="auto"/>
        <w:ind w:left="7" w:firstLine="708"/>
        <w:jc w:val="both"/>
        <w:rPr>
          <w:sz w:val="20"/>
          <w:szCs w:val="20"/>
        </w:rPr>
      </w:pPr>
      <w:r>
        <w:rPr>
          <w:rFonts w:eastAsia="Times New Roman"/>
          <w:sz w:val="24"/>
          <w:szCs w:val="24"/>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w:t>
      </w:r>
      <w:r w:rsidR="00150007">
        <w:rPr>
          <w:rFonts w:eastAsia="Times New Roman"/>
          <w:sz w:val="24"/>
          <w:szCs w:val="24"/>
        </w:rPr>
        <w:t xml:space="preserve"> </w:t>
      </w:r>
      <w:r>
        <w:rPr>
          <w:rFonts w:eastAsia="Times New Roman"/>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w:t>
      </w:r>
      <w:r w:rsidR="00150007">
        <w:rPr>
          <w:rFonts w:eastAsia="Times New Roman"/>
          <w:sz w:val="24"/>
          <w:szCs w:val="24"/>
        </w:rPr>
        <w:t xml:space="preserve"> </w:t>
      </w:r>
      <w:r>
        <w:rPr>
          <w:rFonts w:eastAsia="Times New Roman"/>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6D5964" w:rsidRDefault="00517E4A" w:rsidP="002C1F43">
      <w:pPr>
        <w:spacing w:line="276" w:lineRule="auto"/>
        <w:ind w:left="7" w:firstLine="708"/>
        <w:jc w:val="both"/>
        <w:rPr>
          <w:sz w:val="20"/>
          <w:szCs w:val="20"/>
        </w:rPr>
      </w:pPr>
      <w:r>
        <w:rPr>
          <w:rFonts w:eastAsia="Times New Roman"/>
          <w:sz w:val="24"/>
          <w:szCs w:val="24"/>
        </w:rP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w:t>
      </w:r>
      <w:r w:rsidR="00150007">
        <w:rPr>
          <w:rFonts w:eastAsia="Times New Roman"/>
          <w:sz w:val="24"/>
          <w:szCs w:val="24"/>
        </w:rPr>
        <w:t xml:space="preserve"> </w:t>
      </w:r>
      <w:r>
        <w:rPr>
          <w:rFonts w:eastAsia="Times New Roman"/>
          <w:sz w:val="24"/>
          <w:szCs w:val="24"/>
        </w:rPr>
        <w:t>Наука в 1930-е гг. Академия наук СССР. Создание новых научных центров: ВАСХНИЛ, ФИАН, РНИИ и др.</w:t>
      </w:r>
      <w:r w:rsidR="0004208A">
        <w:rPr>
          <w:rFonts w:eastAsia="Times New Roman"/>
          <w:sz w:val="24"/>
          <w:szCs w:val="24"/>
        </w:rPr>
        <w:t xml:space="preserve"> </w:t>
      </w:r>
      <w:r>
        <w:rPr>
          <w:rFonts w:eastAsia="Times New Roman"/>
          <w:sz w:val="24"/>
          <w:szCs w:val="24"/>
        </w:rPr>
        <w:t>Выдающиеся ученые и конструкторы гражданской и военной</w:t>
      </w:r>
      <w:r w:rsidR="0004208A">
        <w:rPr>
          <w:sz w:val="20"/>
          <w:szCs w:val="20"/>
        </w:rPr>
        <w:t xml:space="preserve"> </w:t>
      </w:r>
      <w:r>
        <w:rPr>
          <w:rFonts w:eastAsia="Times New Roman"/>
          <w:sz w:val="24"/>
          <w:szCs w:val="24"/>
        </w:rPr>
        <w:t>техники. Формирование национальной интеллигенции.</w:t>
      </w:r>
      <w:r w:rsidR="00150007">
        <w:rPr>
          <w:rFonts w:eastAsia="Times New Roman"/>
          <w:sz w:val="24"/>
          <w:szCs w:val="24"/>
        </w:rPr>
        <w:t xml:space="preserve"> </w:t>
      </w:r>
      <w:r>
        <w:rPr>
          <w:rFonts w:eastAsia="Times New Roman"/>
          <w:sz w:val="24"/>
          <w:szCs w:val="24"/>
        </w:rPr>
        <w:t>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r w:rsidR="00150007">
        <w:rPr>
          <w:rFonts w:eastAsia="Times New Roman"/>
          <w:sz w:val="24"/>
          <w:szCs w:val="24"/>
        </w:rPr>
        <w:t xml:space="preserve"> </w:t>
      </w:r>
      <w:r>
        <w:rPr>
          <w:rFonts w:eastAsia="Times New Roman"/>
          <w:sz w:val="24"/>
          <w:szCs w:val="24"/>
        </w:rPr>
        <w:t>Возвращение к «традиционным ценностям»</w:t>
      </w:r>
    </w:p>
    <w:p w:rsidR="006D5964" w:rsidRPr="0004208A" w:rsidRDefault="00517E4A" w:rsidP="005E54AD">
      <w:pPr>
        <w:numPr>
          <w:ilvl w:val="0"/>
          <w:numId w:val="38"/>
        </w:numPr>
        <w:tabs>
          <w:tab w:val="left" w:pos="197"/>
        </w:tabs>
        <w:spacing w:line="276" w:lineRule="auto"/>
        <w:jc w:val="both"/>
        <w:rPr>
          <w:rFonts w:eastAsia="Times New Roman"/>
          <w:sz w:val="24"/>
          <w:szCs w:val="24"/>
        </w:rPr>
      </w:pPr>
      <w:r>
        <w:rPr>
          <w:rFonts w:eastAsia="Times New Roman"/>
          <w:sz w:val="24"/>
          <w:szCs w:val="24"/>
        </w:rPr>
        <w:t>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w:t>
      </w:r>
    </w:p>
    <w:p w:rsidR="006D5964" w:rsidRDefault="00517E4A" w:rsidP="0004208A">
      <w:pPr>
        <w:spacing w:line="276" w:lineRule="auto"/>
        <w:ind w:left="707" w:right="20" w:hanging="708"/>
        <w:rPr>
          <w:rFonts w:eastAsia="Times New Roman"/>
          <w:sz w:val="24"/>
          <w:szCs w:val="24"/>
        </w:rPr>
      </w:pPr>
      <w:r>
        <w:rPr>
          <w:rFonts w:eastAsia="Times New Roman"/>
          <w:sz w:val="24"/>
          <w:szCs w:val="24"/>
        </w:rPr>
        <w:t>СССР. Жизнь в деревне. Трудодни. Единоличники. Личные подсобные хозяйства колхозников. Внешняя политика СССР в 1920–1930-е годы. Внешняя политика: от курса на мировую</w:t>
      </w:r>
    </w:p>
    <w:p w:rsidR="006D5964" w:rsidRDefault="00517E4A" w:rsidP="0004208A">
      <w:pPr>
        <w:spacing w:line="276" w:lineRule="auto"/>
        <w:ind w:left="7" w:right="20"/>
        <w:jc w:val="both"/>
        <w:rPr>
          <w:rFonts w:eastAsia="Times New Roman"/>
          <w:sz w:val="24"/>
          <w:szCs w:val="24"/>
        </w:rPr>
      </w:pPr>
      <w:r>
        <w:rPr>
          <w:rFonts w:eastAsia="Times New Roman"/>
          <w:sz w:val="24"/>
          <w:szCs w:val="24"/>
        </w:rPr>
        <w:t>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w:t>
      </w:r>
    </w:p>
    <w:p w:rsidR="006D5964" w:rsidRDefault="00517E4A" w:rsidP="0004208A">
      <w:pPr>
        <w:spacing w:line="276" w:lineRule="auto"/>
        <w:ind w:left="7"/>
        <w:jc w:val="both"/>
        <w:rPr>
          <w:rFonts w:eastAsia="Times New Roman"/>
          <w:sz w:val="24"/>
          <w:szCs w:val="24"/>
        </w:rPr>
      </w:pPr>
      <w:r>
        <w:rPr>
          <w:rFonts w:eastAsia="Times New Roman"/>
          <w:sz w:val="24"/>
          <w:szCs w:val="24"/>
        </w:rPr>
        <w:t>СССР из международной изоляции. «Военная тревога» 1927 г.</w:t>
      </w:r>
      <w:r w:rsidR="0004208A">
        <w:rPr>
          <w:rFonts w:eastAsia="Times New Roman"/>
          <w:sz w:val="24"/>
          <w:szCs w:val="24"/>
        </w:rPr>
        <w:t xml:space="preserve"> </w:t>
      </w:r>
      <w:r>
        <w:rPr>
          <w:rFonts w:eastAsia="Times New Roman"/>
          <w:sz w:val="24"/>
          <w:szCs w:val="24"/>
        </w:rPr>
        <w:t>Вступление СССР в Лигу Наций.</w:t>
      </w:r>
      <w:r w:rsidR="0004208A">
        <w:rPr>
          <w:rFonts w:eastAsia="Times New Roman"/>
          <w:sz w:val="24"/>
          <w:szCs w:val="24"/>
        </w:rPr>
        <w:t xml:space="preserve"> </w:t>
      </w:r>
      <w:r>
        <w:rPr>
          <w:rFonts w:eastAsia="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w:t>
      </w:r>
    </w:p>
    <w:p w:rsidR="006D5964" w:rsidRPr="00150007" w:rsidRDefault="00517E4A" w:rsidP="0004208A">
      <w:pPr>
        <w:spacing w:line="276" w:lineRule="auto"/>
        <w:ind w:left="7" w:firstLine="708"/>
        <w:jc w:val="both"/>
        <w:rPr>
          <w:rFonts w:eastAsia="Times New Roman"/>
          <w:sz w:val="24"/>
          <w:szCs w:val="24"/>
        </w:rPr>
      </w:pPr>
      <w:r>
        <w:rPr>
          <w:rFonts w:eastAsia="Times New Roman"/>
          <w:sz w:val="24"/>
          <w:szCs w:val="24"/>
        </w:rP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w:t>
      </w:r>
    </w:p>
    <w:p w:rsidR="006D5964" w:rsidRDefault="00517E4A" w:rsidP="0004208A">
      <w:pPr>
        <w:spacing w:line="276" w:lineRule="auto"/>
        <w:ind w:left="7" w:right="20"/>
        <w:jc w:val="both"/>
        <w:rPr>
          <w:sz w:val="20"/>
          <w:szCs w:val="20"/>
        </w:rPr>
      </w:pPr>
      <w:r>
        <w:rPr>
          <w:rFonts w:eastAsia="Times New Roman"/>
          <w:sz w:val="24"/>
          <w:szCs w:val="24"/>
        </w:rPr>
        <w:t>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6D5964" w:rsidRDefault="006D5964">
      <w:pPr>
        <w:spacing w:line="2" w:lineRule="exact"/>
        <w:rPr>
          <w:sz w:val="20"/>
          <w:szCs w:val="20"/>
        </w:rPr>
      </w:pPr>
    </w:p>
    <w:p w:rsidR="006D5964" w:rsidRPr="0004208A" w:rsidRDefault="00517E4A" w:rsidP="0004208A">
      <w:pPr>
        <w:spacing w:line="276" w:lineRule="auto"/>
        <w:rPr>
          <w:b/>
          <w:i/>
          <w:sz w:val="20"/>
          <w:szCs w:val="20"/>
        </w:rPr>
      </w:pPr>
      <w:r w:rsidRPr="0004208A">
        <w:rPr>
          <w:rFonts w:eastAsia="Times New Roman"/>
          <w:b/>
          <w:i/>
          <w:sz w:val="24"/>
          <w:szCs w:val="24"/>
        </w:rPr>
        <w:t>Наш край в 1920–1930-е гг.</w:t>
      </w:r>
    </w:p>
    <w:p w:rsidR="006D5964" w:rsidRPr="0004208A" w:rsidRDefault="00517E4A" w:rsidP="0004208A">
      <w:pPr>
        <w:spacing w:line="276" w:lineRule="auto"/>
        <w:rPr>
          <w:b/>
          <w:i/>
          <w:sz w:val="20"/>
          <w:szCs w:val="20"/>
        </w:rPr>
      </w:pPr>
      <w:r w:rsidRPr="0004208A">
        <w:rPr>
          <w:rFonts w:eastAsia="Times New Roman"/>
          <w:b/>
          <w:i/>
          <w:sz w:val="24"/>
          <w:szCs w:val="24"/>
        </w:rPr>
        <w:t>Великая Отечественная война. 1941–1945</w:t>
      </w:r>
    </w:p>
    <w:p w:rsidR="006D5964" w:rsidRDefault="00517E4A" w:rsidP="0004208A">
      <w:pPr>
        <w:spacing w:line="276" w:lineRule="auto"/>
        <w:ind w:left="7" w:firstLine="708"/>
        <w:jc w:val="both"/>
        <w:rPr>
          <w:sz w:val="20"/>
          <w:szCs w:val="20"/>
        </w:rPr>
      </w:pPr>
      <w:r>
        <w:rPr>
          <w:rFonts w:eastAsia="Times New Roman"/>
          <w:sz w:val="24"/>
          <w:szCs w:val="24"/>
        </w:rPr>
        <w:t>Вторжение Германии и ее сателлитов на территорию СССР.</w:t>
      </w:r>
      <w:r w:rsidR="0004208A">
        <w:rPr>
          <w:rFonts w:eastAsia="Times New Roman"/>
          <w:sz w:val="24"/>
          <w:szCs w:val="24"/>
        </w:rPr>
        <w:t xml:space="preserve"> </w:t>
      </w:r>
      <w:r>
        <w:rPr>
          <w:rFonts w:eastAsia="Times New Roman"/>
          <w:sz w:val="24"/>
          <w:szCs w:val="24"/>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w:t>
      </w:r>
      <w:r>
        <w:rPr>
          <w:rFonts w:eastAsia="Times New Roman"/>
          <w:sz w:val="24"/>
          <w:szCs w:val="24"/>
        </w:rPr>
        <w:lastRenderedPageBreak/>
        <w:t>главнокомандующий. Роль партии в мобилизации сил на отпор врагу.</w:t>
      </w:r>
      <w:r w:rsidR="0004208A">
        <w:rPr>
          <w:rFonts w:eastAsia="Times New Roman"/>
          <w:sz w:val="24"/>
          <w:szCs w:val="24"/>
        </w:rPr>
        <w:t xml:space="preserve"> </w:t>
      </w:r>
      <w:r>
        <w:rPr>
          <w:rFonts w:eastAsia="Times New Roman"/>
          <w:sz w:val="24"/>
          <w:szCs w:val="24"/>
        </w:rPr>
        <w:t>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6D5964" w:rsidRDefault="00517E4A" w:rsidP="002C1F43">
      <w:pPr>
        <w:spacing w:line="276" w:lineRule="auto"/>
        <w:ind w:left="7" w:firstLine="708"/>
        <w:jc w:val="both"/>
        <w:rPr>
          <w:sz w:val="20"/>
          <w:szCs w:val="20"/>
        </w:rPr>
      </w:pPr>
      <w:r>
        <w:rPr>
          <w:rFonts w:eastAsia="Times New Roman"/>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w:t>
      </w:r>
      <w:r w:rsidR="0004208A">
        <w:rPr>
          <w:rFonts w:eastAsia="Times New Roman"/>
          <w:sz w:val="24"/>
          <w:szCs w:val="24"/>
        </w:rPr>
        <w:t xml:space="preserve"> </w:t>
      </w:r>
      <w:r>
        <w:rPr>
          <w:rFonts w:eastAsia="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r w:rsidR="0004208A">
        <w:rPr>
          <w:rFonts w:eastAsia="Times New Roman"/>
          <w:sz w:val="24"/>
          <w:szCs w:val="24"/>
        </w:rPr>
        <w:t xml:space="preserve"> </w:t>
      </w:r>
      <w:r>
        <w:rPr>
          <w:rFonts w:eastAsia="Times New Roman"/>
          <w:sz w:val="24"/>
          <w:szCs w:val="24"/>
        </w:rPr>
        <w:t>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6D5964" w:rsidRDefault="00517E4A" w:rsidP="0004208A">
      <w:pPr>
        <w:spacing w:line="276" w:lineRule="auto"/>
        <w:ind w:left="7" w:firstLine="708"/>
        <w:jc w:val="both"/>
        <w:rPr>
          <w:sz w:val="20"/>
          <w:szCs w:val="20"/>
        </w:rPr>
      </w:pPr>
      <w:r>
        <w:rPr>
          <w:rFonts w:eastAsia="Times New Roman"/>
          <w:sz w:val="24"/>
          <w:szCs w:val="24"/>
        </w:rPr>
        <w:t>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0004208A">
        <w:rPr>
          <w:rFonts w:eastAsia="Times New Roman"/>
          <w:sz w:val="24"/>
          <w:szCs w:val="24"/>
        </w:rPr>
        <w:t xml:space="preserve"> </w:t>
      </w:r>
      <w:r>
        <w:rPr>
          <w:rFonts w:eastAsia="Times New Roman"/>
          <w:sz w:val="24"/>
          <w:szCs w:val="24"/>
        </w:rPr>
        <w:t>Человек и война: единство фронта и тыла. «Всѐ для фронта, всѐ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r w:rsidR="0004208A">
        <w:rPr>
          <w:rFonts w:eastAsia="Times New Roman"/>
          <w:sz w:val="24"/>
          <w:szCs w:val="24"/>
        </w:rPr>
        <w:t xml:space="preserve"> </w:t>
      </w:r>
      <w:r>
        <w:rPr>
          <w:rFonts w:eastAsia="Times New Roman"/>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w:t>
      </w:r>
    </w:p>
    <w:p w:rsidR="006D5964" w:rsidRDefault="00517E4A" w:rsidP="005E54AD">
      <w:pPr>
        <w:numPr>
          <w:ilvl w:val="0"/>
          <w:numId w:val="39"/>
        </w:numPr>
        <w:tabs>
          <w:tab w:val="left" w:pos="218"/>
        </w:tabs>
        <w:spacing w:line="276" w:lineRule="auto"/>
        <w:ind w:left="7" w:hanging="7"/>
        <w:jc w:val="both"/>
        <w:rPr>
          <w:rFonts w:eastAsia="Times New Roman"/>
          <w:sz w:val="24"/>
          <w:szCs w:val="24"/>
        </w:rPr>
      </w:pPr>
      <w:r>
        <w:rPr>
          <w:rFonts w:eastAsia="Times New Roman"/>
          <w:sz w:val="24"/>
          <w:szCs w:val="24"/>
        </w:rPr>
        <w:t>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w:t>
      </w:r>
    </w:p>
    <w:p w:rsidR="006D5964" w:rsidRPr="0004208A" w:rsidRDefault="00517E4A" w:rsidP="005E54AD">
      <w:pPr>
        <w:numPr>
          <w:ilvl w:val="0"/>
          <w:numId w:val="40"/>
        </w:numPr>
        <w:tabs>
          <w:tab w:val="left" w:pos="237"/>
        </w:tabs>
        <w:spacing w:line="276" w:lineRule="auto"/>
        <w:jc w:val="both"/>
        <w:rPr>
          <w:rFonts w:eastAsia="Times New Roman"/>
          <w:sz w:val="24"/>
          <w:szCs w:val="24"/>
        </w:rPr>
      </w:pPr>
      <w:r>
        <w:rPr>
          <w:rFonts w:eastAsia="Times New Roman"/>
          <w:sz w:val="24"/>
          <w:szCs w:val="24"/>
        </w:rPr>
        <w:t xml:space="preserve">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w:t>
      </w:r>
      <w:r>
        <w:rPr>
          <w:rFonts w:eastAsia="Times New Roman"/>
          <w:sz w:val="24"/>
          <w:szCs w:val="24"/>
        </w:rPr>
        <w:lastRenderedPageBreak/>
        <w:t>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6D5964" w:rsidRDefault="00517E4A" w:rsidP="0004208A">
      <w:pPr>
        <w:spacing w:line="276" w:lineRule="auto"/>
        <w:ind w:left="7" w:firstLine="708"/>
        <w:jc w:val="both"/>
        <w:rPr>
          <w:rFonts w:eastAsia="Times New Roman"/>
          <w:sz w:val="24"/>
          <w:szCs w:val="24"/>
        </w:rPr>
      </w:pPr>
      <w:r>
        <w:rPr>
          <w:rFonts w:eastAsia="Times New Roman"/>
          <w:sz w:val="24"/>
          <w:szCs w:val="24"/>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w:t>
      </w:r>
      <w:r w:rsidR="0004208A">
        <w:rPr>
          <w:rFonts w:eastAsia="Times New Roman"/>
          <w:sz w:val="24"/>
          <w:szCs w:val="24"/>
        </w:rPr>
        <w:t xml:space="preserve"> </w:t>
      </w:r>
      <w:r>
        <w:rPr>
          <w:rFonts w:eastAsia="Times New Roman"/>
          <w:sz w:val="24"/>
          <w:szCs w:val="24"/>
        </w:rPr>
        <w:t>-</w:t>
      </w:r>
      <w:r w:rsidR="0004208A">
        <w:rPr>
          <w:rFonts w:eastAsia="Times New Roman"/>
          <w:sz w:val="24"/>
          <w:szCs w:val="24"/>
        </w:rPr>
        <w:t xml:space="preserve"> </w:t>
      </w:r>
      <w:r>
        <w:rPr>
          <w:rFonts w:eastAsia="Times New Roman"/>
          <w:sz w:val="24"/>
          <w:szCs w:val="24"/>
        </w:rPr>
        <w:t>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w:t>
      </w:r>
      <w:r w:rsidR="00C463C8">
        <w:rPr>
          <w:rFonts w:eastAsia="Times New Roman"/>
          <w:sz w:val="24"/>
          <w:szCs w:val="24"/>
        </w:rPr>
        <w:t xml:space="preserve"> </w:t>
      </w:r>
      <w:r>
        <w:rPr>
          <w:rFonts w:eastAsia="Times New Roman"/>
          <w:sz w:val="24"/>
          <w:szCs w:val="24"/>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w:t>
      </w:r>
      <w:r w:rsidR="00150007">
        <w:rPr>
          <w:rFonts w:eastAsia="Times New Roman"/>
          <w:sz w:val="24"/>
          <w:szCs w:val="24"/>
        </w:rPr>
        <w:t xml:space="preserve"> </w:t>
      </w:r>
      <w:r>
        <w:rPr>
          <w:rFonts w:eastAsia="Times New Roman"/>
          <w:sz w:val="24"/>
          <w:szCs w:val="24"/>
        </w:rPr>
        <w:t>Нюрнбергский и Токийский судебные процессы. Осуждение главных военных преступников.</w:t>
      </w:r>
    </w:p>
    <w:p w:rsidR="006D5964" w:rsidRDefault="00517E4A" w:rsidP="0004208A">
      <w:pPr>
        <w:spacing w:line="276" w:lineRule="auto"/>
        <w:ind w:left="7" w:firstLine="708"/>
        <w:jc w:val="both"/>
        <w:rPr>
          <w:rFonts w:eastAsia="Times New Roman"/>
          <w:sz w:val="24"/>
          <w:szCs w:val="24"/>
        </w:rPr>
      </w:pPr>
      <w:r>
        <w:rPr>
          <w:rFonts w:eastAsia="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2C1F43" w:rsidRDefault="002C1F43" w:rsidP="0004208A">
      <w:pPr>
        <w:spacing w:line="276" w:lineRule="auto"/>
        <w:rPr>
          <w:rFonts w:eastAsia="Times New Roman"/>
          <w:b/>
          <w:i/>
          <w:sz w:val="24"/>
          <w:szCs w:val="24"/>
        </w:rPr>
      </w:pPr>
    </w:p>
    <w:p w:rsidR="006D5964" w:rsidRPr="0004208A" w:rsidRDefault="00517E4A" w:rsidP="0004208A">
      <w:pPr>
        <w:spacing w:line="276" w:lineRule="auto"/>
        <w:rPr>
          <w:rFonts w:eastAsia="Times New Roman"/>
          <w:b/>
          <w:i/>
          <w:sz w:val="24"/>
          <w:szCs w:val="24"/>
        </w:rPr>
      </w:pPr>
      <w:r w:rsidRPr="0004208A">
        <w:rPr>
          <w:rFonts w:eastAsia="Times New Roman"/>
          <w:b/>
          <w:i/>
          <w:sz w:val="24"/>
          <w:szCs w:val="24"/>
        </w:rPr>
        <w:t>Наш край в годы Великой Отечественной войны.</w:t>
      </w:r>
    </w:p>
    <w:p w:rsidR="006D5964" w:rsidRDefault="00517E4A" w:rsidP="002C1F43">
      <w:pPr>
        <w:spacing w:line="276" w:lineRule="auto"/>
        <w:ind w:right="20"/>
        <w:rPr>
          <w:rFonts w:eastAsia="Times New Roman"/>
          <w:sz w:val="24"/>
          <w:szCs w:val="24"/>
        </w:rPr>
      </w:pPr>
      <w:r w:rsidRPr="0004208A">
        <w:rPr>
          <w:rFonts w:eastAsia="Times New Roman"/>
          <w:b/>
          <w:i/>
          <w:sz w:val="24"/>
          <w:szCs w:val="24"/>
        </w:rPr>
        <w:t>Апогей и кризис советской системы. 1945–1991 гг. «Поздний сталинизм» (1945–1953)</w:t>
      </w:r>
      <w:r>
        <w:rPr>
          <w:rFonts w:eastAsia="Times New Roman"/>
          <w:sz w:val="24"/>
          <w:szCs w:val="24"/>
        </w:rPr>
        <w:t xml:space="preserve"> Влияние последствий войны на советскую систему и общество. Послевоенные ожидания</w:t>
      </w:r>
    </w:p>
    <w:p w:rsidR="006D5964" w:rsidRPr="00150007" w:rsidRDefault="00517E4A" w:rsidP="0004208A">
      <w:pPr>
        <w:spacing w:line="276" w:lineRule="auto"/>
        <w:ind w:left="7"/>
        <w:jc w:val="both"/>
        <w:rPr>
          <w:rFonts w:eastAsia="Times New Roman"/>
          <w:sz w:val="24"/>
          <w:szCs w:val="24"/>
        </w:rPr>
      </w:pPr>
      <w:r>
        <w:rPr>
          <w:rFonts w:eastAsia="Times New Roman"/>
          <w:sz w:val="24"/>
          <w:szCs w:val="24"/>
        </w:rPr>
        <w:t>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00150007">
        <w:rPr>
          <w:rFonts w:eastAsia="Times New Roman"/>
          <w:sz w:val="24"/>
          <w:szCs w:val="24"/>
        </w:rPr>
        <w:t xml:space="preserve"> </w:t>
      </w:r>
      <w:r>
        <w:rPr>
          <w:rFonts w:eastAsia="Times New Roman"/>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w:t>
      </w:r>
      <w:r w:rsidR="00150007">
        <w:rPr>
          <w:rFonts w:eastAsia="Times New Roman"/>
          <w:sz w:val="24"/>
          <w:szCs w:val="24"/>
        </w:rPr>
        <w:t xml:space="preserve"> </w:t>
      </w:r>
      <w:r>
        <w:rPr>
          <w:rFonts w:eastAsia="Times New Roman"/>
          <w:sz w:val="24"/>
          <w:szCs w:val="24"/>
        </w:rPr>
        <w:t>Репарации, их размеры и значение для экономики. Советский «атомный проект», его успехи и его значение. Начало гонки вооружений.</w:t>
      </w:r>
      <w:r w:rsidR="00150007">
        <w:rPr>
          <w:rFonts w:eastAsia="Times New Roman"/>
          <w:sz w:val="24"/>
          <w:szCs w:val="24"/>
        </w:rPr>
        <w:t xml:space="preserve"> </w:t>
      </w:r>
      <w:r>
        <w:rPr>
          <w:rFonts w:eastAsia="Times New Roman"/>
          <w:sz w:val="24"/>
          <w:szCs w:val="24"/>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r w:rsidR="0004208A">
        <w:rPr>
          <w:rFonts w:eastAsia="Times New Roman"/>
          <w:sz w:val="24"/>
          <w:szCs w:val="24"/>
        </w:rPr>
        <w:t xml:space="preserve"> </w:t>
      </w:r>
      <w:r>
        <w:rPr>
          <w:rFonts w:eastAsia="Times New Roman"/>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w:t>
      </w:r>
      <w:r w:rsidR="0004208A">
        <w:rPr>
          <w:rFonts w:eastAsia="Times New Roman"/>
          <w:sz w:val="24"/>
          <w:szCs w:val="24"/>
        </w:rPr>
        <w:t xml:space="preserve"> </w:t>
      </w:r>
      <w:r>
        <w:rPr>
          <w:rFonts w:eastAsia="Times New Roman"/>
          <w:sz w:val="24"/>
          <w:szCs w:val="24"/>
        </w:rPr>
        <w:t xml:space="preserve">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w:t>
      </w:r>
      <w:r>
        <w:rPr>
          <w:rFonts w:eastAsia="Times New Roman"/>
          <w:sz w:val="24"/>
          <w:szCs w:val="24"/>
        </w:rPr>
        <w:lastRenderedPageBreak/>
        <w:t>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w:t>
      </w:r>
    </w:p>
    <w:p w:rsidR="006D5964" w:rsidRPr="0004208A" w:rsidRDefault="00517E4A" w:rsidP="0004208A">
      <w:pPr>
        <w:spacing w:line="276" w:lineRule="auto"/>
        <w:rPr>
          <w:b/>
          <w:i/>
          <w:sz w:val="20"/>
          <w:szCs w:val="20"/>
        </w:rPr>
      </w:pPr>
      <w:r w:rsidRPr="0004208A">
        <w:rPr>
          <w:rFonts w:eastAsia="Times New Roman"/>
          <w:b/>
          <w:i/>
          <w:sz w:val="24"/>
          <w:szCs w:val="24"/>
        </w:rPr>
        <w:t>И.В. Сталин в оценках современников и историков.</w:t>
      </w:r>
    </w:p>
    <w:p w:rsidR="006D5964" w:rsidRPr="0004208A" w:rsidRDefault="00517E4A" w:rsidP="0004208A">
      <w:pPr>
        <w:spacing w:line="276" w:lineRule="auto"/>
        <w:rPr>
          <w:b/>
          <w:i/>
          <w:sz w:val="20"/>
          <w:szCs w:val="20"/>
        </w:rPr>
      </w:pPr>
      <w:r w:rsidRPr="0004208A">
        <w:rPr>
          <w:rFonts w:eastAsia="Times New Roman"/>
          <w:b/>
          <w:i/>
          <w:sz w:val="24"/>
          <w:szCs w:val="24"/>
        </w:rPr>
        <w:t>«Оттепель»: середина 1950-х – первая половина 1960-х</w:t>
      </w:r>
    </w:p>
    <w:p w:rsidR="006D5964" w:rsidRDefault="00517E4A" w:rsidP="0004208A">
      <w:pPr>
        <w:spacing w:line="276" w:lineRule="auto"/>
        <w:ind w:left="707"/>
        <w:rPr>
          <w:sz w:val="20"/>
          <w:szCs w:val="20"/>
        </w:rPr>
      </w:pPr>
      <w:r>
        <w:rPr>
          <w:rFonts w:eastAsia="Times New Roman"/>
          <w:sz w:val="24"/>
          <w:szCs w:val="24"/>
        </w:rPr>
        <w:t>Смерть Сталина и настроения в обществе. Смена политического курса. Борьба за власть</w:t>
      </w:r>
    </w:p>
    <w:p w:rsidR="006D5964" w:rsidRPr="0004208A" w:rsidRDefault="00517E4A" w:rsidP="005E54AD">
      <w:pPr>
        <w:numPr>
          <w:ilvl w:val="0"/>
          <w:numId w:val="41"/>
        </w:numPr>
        <w:tabs>
          <w:tab w:val="left" w:pos="192"/>
        </w:tabs>
        <w:spacing w:line="276" w:lineRule="auto"/>
        <w:jc w:val="both"/>
        <w:rPr>
          <w:rFonts w:eastAsia="Times New Roman"/>
          <w:sz w:val="24"/>
          <w:szCs w:val="24"/>
        </w:rPr>
      </w:pPr>
      <w:r>
        <w:rPr>
          <w:rFonts w:eastAsia="Times New Roman"/>
          <w:sz w:val="24"/>
          <w:szCs w:val="24"/>
        </w:rPr>
        <w:t>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D5964" w:rsidRDefault="00517E4A" w:rsidP="0004208A">
      <w:pPr>
        <w:spacing w:line="276" w:lineRule="auto"/>
        <w:ind w:left="7" w:firstLine="708"/>
        <w:jc w:val="both"/>
        <w:rPr>
          <w:rFonts w:eastAsia="Times New Roman"/>
          <w:sz w:val="24"/>
          <w:szCs w:val="24"/>
        </w:rPr>
      </w:pPr>
      <w:r>
        <w:rPr>
          <w:rFonts w:eastAsia="Times New Roman"/>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w:t>
      </w:r>
      <w:r w:rsidR="0004208A">
        <w:rPr>
          <w:rFonts w:eastAsia="Times New Roman"/>
          <w:sz w:val="24"/>
          <w:szCs w:val="24"/>
        </w:rPr>
        <w:t xml:space="preserve"> </w:t>
      </w:r>
      <w:r>
        <w:rPr>
          <w:rFonts w:eastAsia="Times New Roman"/>
          <w:sz w:val="24"/>
          <w:szCs w:val="24"/>
        </w:rPr>
        <w:t>Неофициальная культура. Неформальные формы общественной жизни: «кафе» и «кухни».</w:t>
      </w:r>
      <w:r w:rsidR="0004208A">
        <w:rPr>
          <w:rFonts w:eastAsia="Times New Roman"/>
          <w:sz w:val="24"/>
          <w:szCs w:val="24"/>
        </w:rPr>
        <w:t xml:space="preserve"> </w:t>
      </w:r>
      <w:r>
        <w:rPr>
          <w:rFonts w:eastAsia="Times New Roman"/>
          <w:sz w:val="24"/>
          <w:szCs w:val="24"/>
        </w:rPr>
        <w:t>«Стиляги». Хрущев и интеллигенция. Антирелигиозные кампании. Гонения на церковь. Диссиденты. Самиздат и «тамиздат».</w:t>
      </w:r>
    </w:p>
    <w:p w:rsidR="006D5964" w:rsidRDefault="00517E4A" w:rsidP="0004208A">
      <w:pPr>
        <w:spacing w:line="276" w:lineRule="auto"/>
        <w:ind w:left="7" w:firstLine="708"/>
        <w:jc w:val="both"/>
        <w:rPr>
          <w:rFonts w:eastAsia="Times New Roman"/>
          <w:sz w:val="24"/>
          <w:szCs w:val="24"/>
        </w:rPr>
      </w:pPr>
      <w:r>
        <w:rPr>
          <w:rFonts w:eastAsia="Times New Roman"/>
          <w:sz w:val="24"/>
          <w:szCs w:val="24"/>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6D5964" w:rsidRDefault="00517E4A" w:rsidP="0004208A">
      <w:pPr>
        <w:spacing w:line="276" w:lineRule="auto"/>
        <w:ind w:left="7" w:firstLine="708"/>
        <w:jc w:val="both"/>
        <w:rPr>
          <w:rFonts w:eastAsia="Times New Roman"/>
          <w:sz w:val="24"/>
          <w:szCs w:val="24"/>
        </w:rPr>
      </w:pPr>
      <w:r>
        <w:rPr>
          <w:rFonts w:eastAsia="Times New Roman"/>
          <w:sz w:val="24"/>
          <w:szCs w:val="24"/>
        </w:rPr>
        <w:t>СССР и мировая социалистическая система. Венгерские события 1956 г. Распад колониальных систем и борьба за влияние в «третьем мире».</w:t>
      </w:r>
      <w:r w:rsidR="0004208A">
        <w:rPr>
          <w:rFonts w:eastAsia="Times New Roman"/>
          <w:sz w:val="24"/>
          <w:szCs w:val="24"/>
        </w:rPr>
        <w:t xml:space="preserve"> </w:t>
      </w:r>
      <w:r>
        <w:rPr>
          <w:rFonts w:eastAsia="Times New Roman"/>
          <w:sz w:val="24"/>
          <w:szCs w:val="24"/>
        </w:rPr>
        <w:t xml:space="preserve">Конец «оттепели». Нарастание </w:t>
      </w:r>
      <w:r>
        <w:rPr>
          <w:rFonts w:eastAsia="Times New Roman"/>
          <w:sz w:val="24"/>
          <w:szCs w:val="24"/>
        </w:rPr>
        <w:lastRenderedPageBreak/>
        <w:t>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6D5964" w:rsidRDefault="006D5964">
      <w:pPr>
        <w:spacing w:line="5" w:lineRule="exact"/>
        <w:rPr>
          <w:rFonts w:eastAsia="Times New Roman"/>
          <w:sz w:val="24"/>
          <w:szCs w:val="24"/>
        </w:rPr>
      </w:pPr>
    </w:p>
    <w:p w:rsidR="006D5964" w:rsidRPr="0004208A" w:rsidRDefault="00517E4A" w:rsidP="0004208A">
      <w:pPr>
        <w:spacing w:line="276" w:lineRule="auto"/>
        <w:rPr>
          <w:rFonts w:eastAsia="Times New Roman"/>
          <w:b/>
          <w:i/>
          <w:sz w:val="24"/>
          <w:szCs w:val="24"/>
        </w:rPr>
      </w:pPr>
      <w:r w:rsidRPr="0004208A">
        <w:rPr>
          <w:rFonts w:eastAsia="Times New Roman"/>
          <w:b/>
          <w:i/>
          <w:sz w:val="24"/>
          <w:szCs w:val="24"/>
        </w:rPr>
        <w:t>Наш край в 1953–1964 гг.</w:t>
      </w:r>
    </w:p>
    <w:p w:rsidR="006D5964" w:rsidRPr="0004208A" w:rsidRDefault="00517E4A" w:rsidP="0004208A">
      <w:pPr>
        <w:spacing w:line="276" w:lineRule="auto"/>
        <w:rPr>
          <w:rFonts w:eastAsia="Times New Roman"/>
          <w:b/>
          <w:i/>
          <w:sz w:val="24"/>
          <w:szCs w:val="24"/>
        </w:rPr>
      </w:pPr>
      <w:r w:rsidRPr="0004208A">
        <w:rPr>
          <w:rFonts w:eastAsia="Times New Roman"/>
          <w:b/>
          <w:i/>
          <w:sz w:val="24"/>
          <w:szCs w:val="24"/>
        </w:rPr>
        <w:t>Советское общество в середине 1960-х – начале 1980-х</w:t>
      </w:r>
    </w:p>
    <w:p w:rsidR="006D5964" w:rsidRPr="00150007" w:rsidRDefault="00517E4A" w:rsidP="0004208A">
      <w:pPr>
        <w:spacing w:line="276" w:lineRule="auto"/>
        <w:ind w:left="7" w:firstLine="708"/>
        <w:jc w:val="both"/>
        <w:rPr>
          <w:rFonts w:eastAsia="Times New Roman"/>
          <w:sz w:val="24"/>
          <w:szCs w:val="24"/>
        </w:rPr>
      </w:pPr>
      <w:r>
        <w:rPr>
          <w:rFonts w:eastAsia="Times New Roman"/>
          <w:sz w:val="24"/>
          <w:szCs w:val="24"/>
        </w:rPr>
        <w:t>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r w:rsidR="00C463C8">
        <w:rPr>
          <w:rFonts w:eastAsia="Times New Roman"/>
          <w:sz w:val="24"/>
          <w:szCs w:val="24"/>
        </w:rPr>
        <w:t xml:space="preserve"> </w:t>
      </w:r>
      <w:r>
        <w:rPr>
          <w:rFonts w:eastAsia="Times New Roman"/>
          <w:sz w:val="24"/>
          <w:szCs w:val="24"/>
        </w:rPr>
        <w:t>Попытки изменения вектора социальной политики. Уровень жизни: достижения и проблемы. Нарастание застойных тенденций в экономике и</w:t>
      </w:r>
    </w:p>
    <w:p w:rsidR="00150007" w:rsidRDefault="00517E4A" w:rsidP="0004208A">
      <w:pPr>
        <w:spacing w:line="276" w:lineRule="auto"/>
        <w:jc w:val="both"/>
        <w:rPr>
          <w:rFonts w:eastAsia="Times New Roman"/>
          <w:sz w:val="24"/>
          <w:szCs w:val="24"/>
        </w:rPr>
      </w:pPr>
      <w:r>
        <w:rPr>
          <w:rFonts w:eastAsia="Times New Roman"/>
          <w:sz w:val="24"/>
          <w:szCs w:val="24"/>
        </w:rPr>
        <w:t>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w:t>
      </w:r>
    </w:p>
    <w:p w:rsidR="006D5964" w:rsidRDefault="00517E4A" w:rsidP="0004208A">
      <w:pPr>
        <w:spacing w:line="276" w:lineRule="auto"/>
        <w:jc w:val="both"/>
        <w:rPr>
          <w:sz w:val="20"/>
          <w:szCs w:val="20"/>
        </w:rPr>
      </w:pPr>
      <w:r>
        <w:rPr>
          <w:rFonts w:eastAsia="Times New Roman"/>
          <w:sz w:val="24"/>
          <w:szCs w:val="24"/>
        </w:rPr>
        <w:t>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6D5964" w:rsidRDefault="00517E4A" w:rsidP="0004208A">
      <w:pPr>
        <w:spacing w:line="276" w:lineRule="auto"/>
        <w:ind w:firstLine="708"/>
        <w:jc w:val="both"/>
        <w:rPr>
          <w:sz w:val="20"/>
          <w:szCs w:val="20"/>
        </w:rPr>
      </w:pPr>
      <w:r>
        <w:rPr>
          <w:rFonts w:eastAsia="Times New Roman"/>
          <w:sz w:val="24"/>
          <w:szCs w:val="24"/>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6D5964" w:rsidRDefault="0004208A" w:rsidP="0004208A">
      <w:pPr>
        <w:spacing w:line="276" w:lineRule="auto"/>
        <w:ind w:left="700"/>
        <w:rPr>
          <w:sz w:val="20"/>
          <w:szCs w:val="20"/>
        </w:rPr>
      </w:pPr>
      <w:r>
        <w:rPr>
          <w:rFonts w:eastAsia="Times New Roman"/>
          <w:sz w:val="24"/>
          <w:szCs w:val="24"/>
        </w:rPr>
        <w:t>Идейная и духовная жизнь советского общества</w:t>
      </w:r>
      <w:r w:rsidR="00517E4A">
        <w:rPr>
          <w:rFonts w:eastAsia="Times New Roman"/>
          <w:sz w:val="24"/>
          <w:szCs w:val="24"/>
        </w:rPr>
        <w:t xml:space="preserve">.  </w:t>
      </w:r>
      <w:r>
        <w:rPr>
          <w:rFonts w:eastAsia="Times New Roman"/>
          <w:sz w:val="24"/>
          <w:szCs w:val="24"/>
        </w:rPr>
        <w:t>Развитие физкультуры и спорта в</w:t>
      </w:r>
    </w:p>
    <w:p w:rsidR="006D5964" w:rsidRDefault="00517E4A" w:rsidP="0004208A">
      <w:pPr>
        <w:spacing w:line="276" w:lineRule="auto"/>
        <w:rPr>
          <w:sz w:val="20"/>
          <w:szCs w:val="20"/>
        </w:rPr>
      </w:pPr>
      <w:r>
        <w:rPr>
          <w:rFonts w:eastAsia="Times New Roman"/>
          <w:sz w:val="24"/>
          <w:szCs w:val="24"/>
        </w:rPr>
        <w:t>СССР. Олимпийские игры 1980 г. в Москве. Литература и искусство: поиски новых путей.</w:t>
      </w:r>
    </w:p>
    <w:p w:rsidR="006D5964" w:rsidRDefault="00517E4A" w:rsidP="0004208A">
      <w:pPr>
        <w:tabs>
          <w:tab w:val="left" w:pos="1280"/>
          <w:tab w:val="left" w:pos="2040"/>
          <w:tab w:val="left" w:pos="3580"/>
          <w:tab w:val="left" w:pos="4880"/>
          <w:tab w:val="left" w:pos="6320"/>
          <w:tab w:val="left" w:pos="7180"/>
          <w:tab w:val="left" w:pos="8380"/>
          <w:tab w:val="left" w:pos="9100"/>
          <w:tab w:val="left" w:pos="9440"/>
        </w:tabs>
        <w:spacing w:line="276" w:lineRule="auto"/>
        <w:rPr>
          <w:sz w:val="20"/>
          <w:szCs w:val="20"/>
        </w:rPr>
      </w:pPr>
      <w:r>
        <w:rPr>
          <w:rFonts w:eastAsia="Times New Roman"/>
          <w:sz w:val="24"/>
          <w:szCs w:val="24"/>
        </w:rPr>
        <w:t>Авторское</w:t>
      </w:r>
      <w:r>
        <w:rPr>
          <w:rFonts w:eastAsia="Times New Roman"/>
          <w:sz w:val="24"/>
          <w:szCs w:val="24"/>
        </w:rPr>
        <w:tab/>
        <w:t>кино.</w:t>
      </w:r>
      <w:r>
        <w:rPr>
          <w:rFonts w:eastAsia="Times New Roman"/>
          <w:sz w:val="24"/>
          <w:szCs w:val="24"/>
        </w:rPr>
        <w:tab/>
        <w:t>Авангардное</w:t>
      </w:r>
      <w:r>
        <w:rPr>
          <w:rFonts w:eastAsia="Times New Roman"/>
          <w:sz w:val="24"/>
          <w:szCs w:val="24"/>
        </w:rPr>
        <w:tab/>
        <w:t>искусство.</w:t>
      </w:r>
      <w:r>
        <w:rPr>
          <w:rFonts w:eastAsia="Times New Roman"/>
          <w:sz w:val="24"/>
          <w:szCs w:val="24"/>
        </w:rPr>
        <w:tab/>
        <w:t>Неформалы</w:t>
      </w:r>
      <w:r>
        <w:rPr>
          <w:sz w:val="20"/>
          <w:szCs w:val="20"/>
        </w:rPr>
        <w:tab/>
      </w:r>
      <w:r>
        <w:rPr>
          <w:rFonts w:eastAsia="Times New Roman"/>
          <w:sz w:val="24"/>
          <w:szCs w:val="24"/>
        </w:rPr>
        <w:t>(КСП,</w:t>
      </w:r>
      <w:r>
        <w:rPr>
          <w:sz w:val="20"/>
          <w:szCs w:val="20"/>
        </w:rPr>
        <w:tab/>
      </w:r>
      <w:r>
        <w:rPr>
          <w:rFonts w:eastAsia="Times New Roman"/>
          <w:sz w:val="24"/>
          <w:szCs w:val="24"/>
        </w:rPr>
        <w:t>движение</w:t>
      </w:r>
      <w:r>
        <w:rPr>
          <w:rFonts w:eastAsia="Times New Roman"/>
          <w:sz w:val="24"/>
          <w:szCs w:val="24"/>
        </w:rPr>
        <w:tab/>
        <w:t>КВН</w:t>
      </w:r>
      <w:r>
        <w:rPr>
          <w:rFonts w:eastAsia="Times New Roman"/>
          <w:sz w:val="24"/>
          <w:szCs w:val="24"/>
        </w:rPr>
        <w:tab/>
        <w:t>и</w:t>
      </w:r>
      <w:r>
        <w:rPr>
          <w:sz w:val="20"/>
          <w:szCs w:val="20"/>
        </w:rPr>
        <w:tab/>
      </w:r>
      <w:r>
        <w:rPr>
          <w:rFonts w:eastAsia="Times New Roman"/>
          <w:sz w:val="23"/>
          <w:szCs w:val="23"/>
        </w:rPr>
        <w:t>др.).</w:t>
      </w:r>
    </w:p>
    <w:p w:rsidR="006D5964" w:rsidRDefault="00517E4A" w:rsidP="0004208A">
      <w:pPr>
        <w:spacing w:line="276" w:lineRule="auto"/>
        <w:rPr>
          <w:sz w:val="20"/>
          <w:szCs w:val="20"/>
        </w:rPr>
      </w:pPr>
      <w:r>
        <w:rPr>
          <w:rFonts w:eastAsia="Times New Roman"/>
          <w:sz w:val="24"/>
          <w:szCs w:val="24"/>
        </w:rPr>
        <w:t>Диссидентский вызов. Первые правозащитные выступления. А.Д. Сахаров и А.И. Солженицын.</w:t>
      </w:r>
    </w:p>
    <w:p w:rsidR="006D5964" w:rsidRDefault="00517E4A" w:rsidP="0004208A">
      <w:pPr>
        <w:spacing w:line="276" w:lineRule="auto"/>
        <w:rPr>
          <w:sz w:val="20"/>
          <w:szCs w:val="20"/>
        </w:rPr>
      </w:pPr>
      <w:r>
        <w:rPr>
          <w:rFonts w:eastAsia="Times New Roman"/>
          <w:sz w:val="24"/>
          <w:szCs w:val="24"/>
        </w:rPr>
        <w:t>Религиозные искания. Национальные движения. Борьба с инакомыслием. Судебные процессы.</w:t>
      </w:r>
    </w:p>
    <w:p w:rsidR="006D5964" w:rsidRDefault="00517E4A" w:rsidP="0004208A">
      <w:pPr>
        <w:spacing w:line="276" w:lineRule="auto"/>
        <w:rPr>
          <w:sz w:val="20"/>
          <w:szCs w:val="20"/>
        </w:rPr>
      </w:pPr>
      <w:r>
        <w:rPr>
          <w:rFonts w:eastAsia="Times New Roman"/>
          <w:sz w:val="24"/>
          <w:szCs w:val="24"/>
        </w:rPr>
        <w:t>Цензура и самиздат.</w:t>
      </w:r>
    </w:p>
    <w:p w:rsidR="006D5964" w:rsidRDefault="00517E4A" w:rsidP="0004208A">
      <w:pPr>
        <w:spacing w:line="276" w:lineRule="auto"/>
        <w:ind w:firstLine="708"/>
        <w:jc w:val="both"/>
        <w:rPr>
          <w:sz w:val="20"/>
          <w:szCs w:val="20"/>
        </w:rPr>
      </w:pPr>
      <w:r>
        <w:rPr>
          <w:rFonts w:eastAsia="Times New Roman"/>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r w:rsidR="00183C2F">
        <w:rPr>
          <w:rFonts w:eastAsia="Times New Roman"/>
          <w:sz w:val="24"/>
          <w:szCs w:val="24"/>
        </w:rPr>
        <w:t xml:space="preserve"> </w:t>
      </w:r>
      <w:r>
        <w:rPr>
          <w:rFonts w:eastAsia="Times New Roman"/>
          <w:sz w:val="24"/>
          <w:szCs w:val="24"/>
        </w:rPr>
        <w:t>Л.И. Брежнев в оценках современников и историков.</w:t>
      </w:r>
    </w:p>
    <w:p w:rsidR="006D5964" w:rsidRDefault="006D5964">
      <w:pPr>
        <w:spacing w:line="7" w:lineRule="exact"/>
        <w:rPr>
          <w:sz w:val="20"/>
          <w:szCs w:val="20"/>
        </w:rPr>
      </w:pPr>
    </w:p>
    <w:p w:rsidR="006D5964" w:rsidRPr="00183C2F" w:rsidRDefault="00517E4A" w:rsidP="00183C2F">
      <w:pPr>
        <w:spacing w:line="276" w:lineRule="auto"/>
        <w:rPr>
          <w:b/>
          <w:i/>
          <w:sz w:val="20"/>
          <w:szCs w:val="20"/>
        </w:rPr>
      </w:pPr>
      <w:r w:rsidRPr="00183C2F">
        <w:rPr>
          <w:rFonts w:eastAsia="Times New Roman"/>
          <w:b/>
          <w:i/>
          <w:sz w:val="24"/>
          <w:szCs w:val="24"/>
        </w:rPr>
        <w:t>Наш край в 1964–1985 гг.</w:t>
      </w:r>
    </w:p>
    <w:p w:rsidR="006D5964" w:rsidRPr="00183C2F" w:rsidRDefault="00517E4A" w:rsidP="00183C2F">
      <w:pPr>
        <w:spacing w:line="276" w:lineRule="auto"/>
        <w:rPr>
          <w:b/>
          <w:i/>
          <w:sz w:val="20"/>
          <w:szCs w:val="20"/>
        </w:rPr>
      </w:pPr>
      <w:r w:rsidRPr="00183C2F">
        <w:rPr>
          <w:rFonts w:eastAsia="Times New Roman"/>
          <w:b/>
          <w:i/>
          <w:sz w:val="24"/>
          <w:szCs w:val="24"/>
        </w:rPr>
        <w:t>Политика «перестройки». Распад СССР (1985–1991)</w:t>
      </w:r>
    </w:p>
    <w:p w:rsidR="006D5964" w:rsidRDefault="00517E4A" w:rsidP="00183C2F">
      <w:pPr>
        <w:spacing w:line="276" w:lineRule="auto"/>
        <w:ind w:firstLine="708"/>
        <w:jc w:val="both"/>
        <w:rPr>
          <w:sz w:val="20"/>
          <w:szCs w:val="20"/>
        </w:rPr>
      </w:pPr>
      <w:r>
        <w:rPr>
          <w:rFonts w:eastAsia="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w:t>
      </w:r>
      <w:r>
        <w:rPr>
          <w:rFonts w:eastAsia="Times New Roman"/>
          <w:sz w:val="24"/>
          <w:szCs w:val="24"/>
        </w:rPr>
        <w:lastRenderedPageBreak/>
        <w:t>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w:t>
      </w:r>
      <w:r w:rsidR="00183C2F">
        <w:rPr>
          <w:rFonts w:eastAsia="Times New Roman"/>
          <w:sz w:val="24"/>
          <w:szCs w:val="24"/>
        </w:rPr>
        <w:t xml:space="preserve"> </w:t>
      </w:r>
      <w:r>
        <w:rPr>
          <w:rFonts w:eastAsia="Times New Roman"/>
          <w:sz w:val="24"/>
          <w:szCs w:val="24"/>
        </w:rP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w:t>
      </w:r>
      <w:r w:rsidR="00150007">
        <w:rPr>
          <w:rFonts w:eastAsia="Times New Roman"/>
          <w:sz w:val="24"/>
          <w:szCs w:val="24"/>
        </w:rPr>
        <w:t xml:space="preserve">е </w:t>
      </w:r>
      <w:r>
        <w:rPr>
          <w:rFonts w:eastAsia="Times New Roman"/>
          <w:sz w:val="24"/>
          <w:szCs w:val="24"/>
        </w:rPr>
        <w:t>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6D5964" w:rsidRDefault="00517E4A" w:rsidP="00183C2F">
      <w:pPr>
        <w:spacing w:line="276" w:lineRule="auto"/>
        <w:ind w:firstLine="708"/>
        <w:jc w:val="both"/>
        <w:rPr>
          <w:sz w:val="20"/>
          <w:szCs w:val="20"/>
        </w:rPr>
      </w:pPr>
      <w:r>
        <w:rPr>
          <w:rFonts w:eastAsia="Times New Roman"/>
          <w:sz w:val="24"/>
          <w:szCs w:val="24"/>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w:t>
      </w:r>
      <w:r w:rsidR="00150007">
        <w:rPr>
          <w:rFonts w:eastAsia="Times New Roman"/>
          <w:sz w:val="24"/>
          <w:szCs w:val="24"/>
        </w:rPr>
        <w:t xml:space="preserve"> </w:t>
      </w:r>
      <w:r>
        <w:rPr>
          <w:rFonts w:eastAsia="Times New Roman"/>
          <w:sz w:val="24"/>
          <w:szCs w:val="24"/>
        </w:rPr>
        <w:t xml:space="preserve">предоставления автономиям статуса союзных республик. </w:t>
      </w:r>
      <w:r w:rsidR="00C463C8">
        <w:rPr>
          <w:rFonts w:eastAsia="Times New Roman"/>
          <w:sz w:val="24"/>
          <w:szCs w:val="24"/>
        </w:rPr>
        <w:t>Новоогаревский</w:t>
      </w:r>
      <w:r>
        <w:rPr>
          <w:rFonts w:eastAsia="Times New Roman"/>
          <w:sz w:val="24"/>
          <w:szCs w:val="24"/>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r w:rsidR="00183C2F">
        <w:rPr>
          <w:rFonts w:eastAsia="Times New Roman"/>
          <w:sz w:val="24"/>
          <w:szCs w:val="24"/>
        </w:rPr>
        <w:t xml:space="preserve"> </w:t>
      </w:r>
      <w:r>
        <w:rPr>
          <w:rFonts w:eastAsia="Times New Roman"/>
          <w:sz w:val="24"/>
          <w:szCs w:val="24"/>
        </w:rPr>
        <w:t>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6D5964" w:rsidRDefault="00517E4A" w:rsidP="00183C2F">
      <w:pPr>
        <w:spacing w:line="276" w:lineRule="auto"/>
        <w:ind w:firstLine="708"/>
        <w:jc w:val="both"/>
        <w:rPr>
          <w:sz w:val="20"/>
          <w:szCs w:val="20"/>
        </w:rPr>
      </w:pPr>
      <w:r>
        <w:rPr>
          <w:rFonts w:eastAsia="Times New Roman"/>
          <w:sz w:val="24"/>
          <w:szCs w:val="24"/>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w:t>
      </w:r>
      <w:r w:rsidR="00150007">
        <w:rPr>
          <w:rFonts w:eastAsia="Times New Roman"/>
          <w:sz w:val="24"/>
          <w:szCs w:val="24"/>
        </w:rPr>
        <w:t xml:space="preserve"> </w:t>
      </w:r>
      <w:r>
        <w:rPr>
          <w:rFonts w:eastAsia="Times New Roman"/>
          <w:sz w:val="24"/>
          <w:szCs w:val="24"/>
        </w:rPr>
        <w:t>Реакция мирового сообщества на распад СССР.</w:t>
      </w:r>
    </w:p>
    <w:p w:rsidR="006D5964" w:rsidRDefault="00517E4A" w:rsidP="00183C2F">
      <w:pPr>
        <w:spacing w:line="276" w:lineRule="auto"/>
        <w:jc w:val="both"/>
        <w:rPr>
          <w:sz w:val="20"/>
          <w:szCs w:val="20"/>
        </w:rPr>
      </w:pPr>
      <w:r>
        <w:rPr>
          <w:rFonts w:eastAsia="Times New Roman"/>
          <w:sz w:val="24"/>
          <w:szCs w:val="24"/>
        </w:rPr>
        <w:t>Решение проблемы советского ядерного оружия. Россия как преемник СССР на международной арене.</w:t>
      </w:r>
      <w:r w:rsidR="00150007">
        <w:rPr>
          <w:rFonts w:eastAsia="Times New Roman"/>
          <w:sz w:val="24"/>
          <w:szCs w:val="24"/>
        </w:rPr>
        <w:t xml:space="preserve"> </w:t>
      </w:r>
      <w:r>
        <w:rPr>
          <w:rFonts w:eastAsia="Times New Roman"/>
          <w:sz w:val="24"/>
          <w:szCs w:val="24"/>
        </w:rPr>
        <w:t>Горбачев, Ельцин и «перестройка» в общественном сознании.</w:t>
      </w:r>
    </w:p>
    <w:p w:rsidR="006D5964" w:rsidRDefault="006D5964">
      <w:pPr>
        <w:spacing w:line="2" w:lineRule="exact"/>
        <w:rPr>
          <w:sz w:val="20"/>
          <w:szCs w:val="20"/>
        </w:rPr>
      </w:pPr>
    </w:p>
    <w:p w:rsidR="006D5964" w:rsidRPr="00183C2F" w:rsidRDefault="00517E4A" w:rsidP="00183C2F">
      <w:pPr>
        <w:spacing w:line="276" w:lineRule="auto"/>
        <w:rPr>
          <w:b/>
          <w:i/>
          <w:sz w:val="20"/>
          <w:szCs w:val="20"/>
        </w:rPr>
      </w:pPr>
      <w:r w:rsidRPr="00183C2F">
        <w:rPr>
          <w:rFonts w:eastAsia="Times New Roman"/>
          <w:b/>
          <w:i/>
          <w:sz w:val="24"/>
          <w:szCs w:val="24"/>
        </w:rPr>
        <w:lastRenderedPageBreak/>
        <w:t>М.С. Горбачев в оценках современников и историков.</w:t>
      </w:r>
    </w:p>
    <w:p w:rsidR="006D5964" w:rsidRPr="00183C2F" w:rsidRDefault="00517E4A" w:rsidP="00183C2F">
      <w:pPr>
        <w:spacing w:line="276" w:lineRule="auto"/>
        <w:rPr>
          <w:b/>
          <w:i/>
          <w:sz w:val="20"/>
          <w:szCs w:val="20"/>
        </w:rPr>
      </w:pPr>
      <w:r w:rsidRPr="00183C2F">
        <w:rPr>
          <w:rFonts w:eastAsia="Times New Roman"/>
          <w:b/>
          <w:i/>
          <w:sz w:val="24"/>
          <w:szCs w:val="24"/>
        </w:rPr>
        <w:t>Наш край в 1985–1991 гг.</w:t>
      </w:r>
    </w:p>
    <w:p w:rsidR="006D5964" w:rsidRPr="00183C2F" w:rsidRDefault="00517E4A" w:rsidP="00183C2F">
      <w:pPr>
        <w:spacing w:line="276" w:lineRule="auto"/>
        <w:rPr>
          <w:b/>
          <w:i/>
          <w:sz w:val="20"/>
          <w:szCs w:val="20"/>
        </w:rPr>
      </w:pPr>
      <w:r w:rsidRPr="00183C2F">
        <w:rPr>
          <w:rFonts w:eastAsia="Times New Roman"/>
          <w:b/>
          <w:i/>
          <w:sz w:val="24"/>
          <w:szCs w:val="24"/>
        </w:rPr>
        <w:t>Российская Федерация в 1992–2012 гг.</w:t>
      </w:r>
    </w:p>
    <w:p w:rsidR="006D5964" w:rsidRPr="00183C2F" w:rsidRDefault="00517E4A" w:rsidP="00183C2F">
      <w:pPr>
        <w:spacing w:line="276" w:lineRule="auto"/>
        <w:rPr>
          <w:b/>
          <w:i/>
          <w:sz w:val="20"/>
          <w:szCs w:val="20"/>
        </w:rPr>
      </w:pPr>
      <w:r w:rsidRPr="00183C2F">
        <w:rPr>
          <w:rFonts w:eastAsia="Times New Roman"/>
          <w:b/>
          <w:i/>
          <w:sz w:val="24"/>
          <w:szCs w:val="24"/>
        </w:rPr>
        <w:t>Становление новой России (1992–1999)</w:t>
      </w:r>
    </w:p>
    <w:p w:rsidR="006D5964" w:rsidRDefault="00517E4A" w:rsidP="00183C2F">
      <w:pPr>
        <w:spacing w:line="276" w:lineRule="auto"/>
        <w:ind w:firstLine="708"/>
        <w:jc w:val="both"/>
        <w:rPr>
          <w:sz w:val="20"/>
          <w:szCs w:val="20"/>
        </w:rPr>
      </w:pPr>
      <w:r>
        <w:rPr>
          <w:rFonts w:eastAsia="Times New Roman"/>
          <w:sz w:val="24"/>
          <w:szCs w:val="24"/>
        </w:rP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6D5964" w:rsidRDefault="00517E4A" w:rsidP="00183C2F">
      <w:pPr>
        <w:spacing w:line="276" w:lineRule="auto"/>
        <w:ind w:firstLine="708"/>
        <w:jc w:val="both"/>
        <w:rPr>
          <w:sz w:val="20"/>
          <w:szCs w:val="20"/>
        </w:rPr>
      </w:pPr>
      <w:r>
        <w:rPr>
          <w:rFonts w:eastAsia="Times New Roman"/>
          <w:sz w:val="24"/>
          <w:szCs w:val="24"/>
        </w:rPr>
        <w:t>От сотрудничества к противостоянию исполнительной и законодательной власти в 1992–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w:t>
      </w:r>
      <w:r w:rsidR="00183C2F">
        <w:rPr>
          <w:rFonts w:eastAsia="Times New Roman"/>
          <w:sz w:val="24"/>
          <w:szCs w:val="24"/>
        </w:rPr>
        <w:t xml:space="preserve"> </w:t>
      </w:r>
      <w:r>
        <w:rPr>
          <w:rFonts w:eastAsia="Times New Roman"/>
          <w:sz w:val="24"/>
          <w:szCs w:val="24"/>
        </w:rPr>
        <w:t>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w:t>
      </w:r>
    </w:p>
    <w:p w:rsidR="006D5964" w:rsidRDefault="00517E4A" w:rsidP="00183C2F">
      <w:pPr>
        <w:spacing w:line="276" w:lineRule="auto"/>
        <w:ind w:left="7" w:right="20"/>
        <w:jc w:val="both"/>
        <w:rPr>
          <w:sz w:val="20"/>
          <w:szCs w:val="20"/>
        </w:rPr>
      </w:pPr>
      <w:r>
        <w:rPr>
          <w:rFonts w:eastAsia="Times New Roman"/>
          <w:sz w:val="24"/>
          <w:szCs w:val="24"/>
        </w:rPr>
        <w:t>России 1993 года и ее значение. Полномочия прези</w:t>
      </w:r>
      <w:r w:rsidR="00150007">
        <w:rPr>
          <w:rFonts w:eastAsia="Times New Roman"/>
          <w:sz w:val="24"/>
          <w:szCs w:val="24"/>
        </w:rPr>
        <w:t>дента как главы государства и г</w:t>
      </w:r>
      <w:r>
        <w:rPr>
          <w:rFonts w:eastAsia="Times New Roman"/>
          <w:sz w:val="24"/>
          <w:szCs w:val="24"/>
        </w:rPr>
        <w:t>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183C2F" w:rsidRDefault="00517E4A" w:rsidP="00183C2F">
      <w:pPr>
        <w:spacing w:line="276" w:lineRule="auto"/>
        <w:ind w:left="7" w:firstLine="708"/>
        <w:jc w:val="both"/>
        <w:rPr>
          <w:rFonts w:eastAsia="Times New Roman"/>
          <w:sz w:val="24"/>
          <w:szCs w:val="24"/>
        </w:rPr>
      </w:pPr>
      <w:r>
        <w:rPr>
          <w:rFonts w:eastAsia="Times New Roman"/>
          <w:sz w:val="24"/>
          <w:szCs w:val="24"/>
        </w:rPr>
        <w:t>Итоги радикальных преобразований 1992–1993 гг.</w:t>
      </w:r>
      <w:r w:rsidR="00183C2F">
        <w:rPr>
          <w:rFonts w:eastAsia="Times New Roman"/>
          <w:sz w:val="24"/>
          <w:szCs w:val="24"/>
        </w:rPr>
        <w:t xml:space="preserve"> </w:t>
      </w:r>
      <w:r>
        <w:rPr>
          <w:rFonts w:eastAsia="Times New Roman"/>
          <w:sz w:val="24"/>
          <w:szCs w:val="24"/>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w:t>
      </w:r>
    </w:p>
    <w:p w:rsidR="006D5964" w:rsidRDefault="00517E4A" w:rsidP="00183C2F">
      <w:pPr>
        <w:spacing w:line="276" w:lineRule="auto"/>
        <w:ind w:left="7"/>
        <w:jc w:val="both"/>
        <w:rPr>
          <w:sz w:val="20"/>
          <w:szCs w:val="20"/>
        </w:rPr>
      </w:pPr>
      <w:r>
        <w:rPr>
          <w:rFonts w:eastAsia="Times New Roman"/>
          <w:sz w:val="24"/>
          <w:szCs w:val="24"/>
        </w:rPr>
        <w:t>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социальнонезащищенных слоев. Проблемы русскоязычного насе</w:t>
      </w:r>
      <w:r w:rsidR="00183C2F">
        <w:rPr>
          <w:rFonts w:eastAsia="Times New Roman"/>
          <w:sz w:val="24"/>
          <w:szCs w:val="24"/>
        </w:rPr>
        <w:t>ления в бывших республиках СССР</w:t>
      </w:r>
    </w:p>
    <w:p w:rsidR="006D5964" w:rsidRDefault="00517E4A" w:rsidP="00183C2F">
      <w:pPr>
        <w:spacing w:line="276" w:lineRule="auto"/>
        <w:ind w:left="7" w:firstLine="708"/>
        <w:jc w:val="both"/>
        <w:rPr>
          <w:sz w:val="20"/>
          <w:szCs w:val="20"/>
        </w:rPr>
      </w:pPr>
      <w:r>
        <w:rPr>
          <w:rFonts w:eastAsia="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w:t>
      </w:r>
      <w:r>
        <w:rPr>
          <w:rFonts w:eastAsia="Times New Roman"/>
          <w:sz w:val="24"/>
          <w:szCs w:val="24"/>
        </w:rPr>
        <w:lastRenderedPageBreak/>
        <w:t>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w:t>
      </w:r>
    </w:p>
    <w:p w:rsidR="006D5964" w:rsidRPr="00183C2F" w:rsidRDefault="00517E4A" w:rsidP="005E54AD">
      <w:pPr>
        <w:numPr>
          <w:ilvl w:val="0"/>
          <w:numId w:val="42"/>
        </w:numPr>
        <w:tabs>
          <w:tab w:val="left" w:pos="266"/>
        </w:tabs>
        <w:spacing w:line="276" w:lineRule="auto"/>
        <w:jc w:val="both"/>
        <w:rPr>
          <w:rFonts w:eastAsia="Times New Roman"/>
          <w:sz w:val="24"/>
          <w:szCs w:val="24"/>
        </w:rPr>
      </w:pPr>
      <w:r>
        <w:rPr>
          <w:rFonts w:eastAsia="Times New Roman"/>
          <w:sz w:val="24"/>
          <w:szCs w:val="24"/>
        </w:rPr>
        <w:t>рамках СНГ. Восточный вектор российской внешней политики в 1990-е гг.</w:t>
      </w:r>
      <w:r w:rsidR="00C463C8">
        <w:rPr>
          <w:rFonts w:eastAsia="Times New Roman"/>
          <w:sz w:val="24"/>
          <w:szCs w:val="24"/>
        </w:rPr>
        <w:t xml:space="preserve"> </w:t>
      </w:r>
      <w:r>
        <w:rPr>
          <w:rFonts w:eastAsia="Times New Roman"/>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w:t>
      </w:r>
    </w:p>
    <w:p w:rsidR="006D5964" w:rsidRDefault="00517E4A" w:rsidP="00183C2F">
      <w:pPr>
        <w:spacing w:line="276" w:lineRule="auto"/>
        <w:ind w:left="7" w:firstLine="708"/>
        <w:jc w:val="both"/>
        <w:rPr>
          <w:rFonts w:eastAsia="Times New Roman"/>
          <w:sz w:val="24"/>
          <w:szCs w:val="24"/>
        </w:rPr>
      </w:pPr>
      <w:r>
        <w:rPr>
          <w:rFonts w:eastAsia="Times New Roman"/>
          <w:sz w:val="24"/>
          <w:szCs w:val="24"/>
        </w:rPr>
        <w:t>«Семибанкирщина».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6D5964" w:rsidRDefault="006D5964">
      <w:pPr>
        <w:spacing w:line="14" w:lineRule="exact"/>
        <w:rPr>
          <w:rFonts w:eastAsia="Times New Roman"/>
          <w:sz w:val="24"/>
          <w:szCs w:val="24"/>
        </w:rPr>
      </w:pPr>
    </w:p>
    <w:p w:rsidR="006D5964" w:rsidRPr="00183C2F" w:rsidRDefault="00517E4A" w:rsidP="00183C2F">
      <w:pPr>
        <w:spacing w:line="276" w:lineRule="auto"/>
        <w:ind w:right="3920"/>
        <w:rPr>
          <w:rFonts w:eastAsia="Times New Roman"/>
          <w:b/>
          <w:i/>
          <w:sz w:val="24"/>
          <w:szCs w:val="24"/>
        </w:rPr>
      </w:pPr>
      <w:r w:rsidRPr="00183C2F">
        <w:rPr>
          <w:rFonts w:eastAsia="Times New Roman"/>
          <w:b/>
          <w:i/>
          <w:sz w:val="24"/>
          <w:szCs w:val="24"/>
        </w:rPr>
        <w:t>Б.Н. Ельцин в оценках современников и историков. Наш край в 1992–1999 гг.</w:t>
      </w:r>
    </w:p>
    <w:p w:rsidR="006D5964" w:rsidRPr="00183C2F" w:rsidRDefault="00517E4A" w:rsidP="00183C2F">
      <w:pPr>
        <w:spacing w:line="276" w:lineRule="auto"/>
        <w:rPr>
          <w:b/>
          <w:i/>
          <w:sz w:val="20"/>
          <w:szCs w:val="20"/>
        </w:rPr>
      </w:pPr>
      <w:r w:rsidRPr="00183C2F">
        <w:rPr>
          <w:rFonts w:eastAsia="Times New Roman"/>
          <w:b/>
          <w:i/>
          <w:sz w:val="24"/>
          <w:szCs w:val="24"/>
        </w:rPr>
        <w:t>Россия в 2000-е: вызовы времени и задачи модернизации</w:t>
      </w:r>
    </w:p>
    <w:p w:rsidR="006D5964" w:rsidRDefault="00517E4A" w:rsidP="00183C2F">
      <w:pPr>
        <w:spacing w:line="276" w:lineRule="auto"/>
        <w:ind w:left="7" w:firstLine="708"/>
        <w:jc w:val="both"/>
        <w:rPr>
          <w:sz w:val="20"/>
          <w:szCs w:val="20"/>
        </w:rPr>
      </w:pPr>
      <w:r>
        <w:rPr>
          <w:rFonts w:eastAsia="Times New Roman"/>
          <w:sz w:val="24"/>
          <w:szCs w:val="24"/>
        </w:rPr>
        <w:t>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w:t>
      </w:r>
    </w:p>
    <w:p w:rsidR="006D5964" w:rsidRDefault="00517E4A" w:rsidP="00183C2F">
      <w:pPr>
        <w:spacing w:line="276" w:lineRule="auto"/>
        <w:jc w:val="both"/>
        <w:rPr>
          <w:sz w:val="20"/>
          <w:szCs w:val="20"/>
        </w:rPr>
      </w:pPr>
      <w:r>
        <w:rPr>
          <w:rFonts w:eastAsia="Times New Roman"/>
          <w:sz w:val="24"/>
          <w:szCs w:val="24"/>
        </w:rPr>
        <w:t>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00C463C8">
        <w:rPr>
          <w:rFonts w:eastAsia="Times New Roman"/>
          <w:sz w:val="24"/>
          <w:szCs w:val="24"/>
        </w:rPr>
        <w:t xml:space="preserve"> </w:t>
      </w:r>
      <w:r>
        <w:rPr>
          <w:rFonts w:eastAsia="Times New Roman"/>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00C463C8">
        <w:rPr>
          <w:rFonts w:eastAsia="Times New Roman"/>
          <w:sz w:val="24"/>
          <w:szCs w:val="24"/>
        </w:rPr>
        <w:t xml:space="preserve"> </w:t>
      </w:r>
      <w:r>
        <w:rPr>
          <w:rFonts w:eastAsia="Times New Roman"/>
          <w:sz w:val="24"/>
          <w:szCs w:val="24"/>
        </w:rPr>
        <w:t>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6D5964" w:rsidRDefault="006D5964" w:rsidP="00183C2F">
      <w:pPr>
        <w:spacing w:line="276" w:lineRule="auto"/>
        <w:rPr>
          <w:sz w:val="20"/>
          <w:szCs w:val="20"/>
        </w:rPr>
      </w:pPr>
    </w:p>
    <w:p w:rsidR="006D5964" w:rsidRDefault="00517E4A" w:rsidP="00183C2F">
      <w:pPr>
        <w:spacing w:line="276" w:lineRule="auto"/>
        <w:ind w:firstLine="708"/>
        <w:jc w:val="both"/>
        <w:rPr>
          <w:sz w:val="20"/>
          <w:szCs w:val="20"/>
        </w:rPr>
      </w:pPr>
      <w:r>
        <w:rPr>
          <w:rFonts w:eastAsia="Times New Roman"/>
          <w:sz w:val="24"/>
          <w:szCs w:val="24"/>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6D5964" w:rsidRDefault="00517E4A" w:rsidP="00183C2F">
      <w:pPr>
        <w:spacing w:line="276" w:lineRule="auto"/>
        <w:ind w:right="20" w:firstLine="708"/>
        <w:jc w:val="both"/>
        <w:rPr>
          <w:sz w:val="20"/>
          <w:szCs w:val="20"/>
        </w:rPr>
      </w:pPr>
      <w:r>
        <w:rPr>
          <w:rFonts w:eastAsia="Times New Roman"/>
          <w:sz w:val="24"/>
          <w:szCs w:val="24"/>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6D5964" w:rsidRDefault="00517E4A" w:rsidP="00183C2F">
      <w:pPr>
        <w:spacing w:line="276" w:lineRule="auto"/>
        <w:ind w:firstLine="708"/>
        <w:jc w:val="both"/>
        <w:rPr>
          <w:sz w:val="20"/>
          <w:szCs w:val="20"/>
        </w:rPr>
      </w:pPr>
      <w:r>
        <w:rPr>
          <w:rFonts w:eastAsia="Times New Roman"/>
          <w:sz w:val="24"/>
          <w:szCs w:val="24"/>
        </w:rPr>
        <w:t>Культура и наука России в конце XX – начале XXI в.</w:t>
      </w:r>
      <w:r w:rsidR="00183C2F">
        <w:rPr>
          <w:rFonts w:eastAsia="Times New Roman"/>
          <w:sz w:val="24"/>
          <w:szCs w:val="24"/>
        </w:rPr>
        <w:t xml:space="preserve"> </w:t>
      </w:r>
      <w:r>
        <w:rPr>
          <w:rFonts w:eastAsia="Times New Roman"/>
          <w:sz w:val="24"/>
          <w:szCs w:val="24"/>
        </w:rPr>
        <w:t>Повышение общественной роли СМИ как «четвертой власти». Коммерциализация культуры. Ведущие тенденции в развитии образования и науки.</w:t>
      </w:r>
      <w:r w:rsidR="00183C2F">
        <w:rPr>
          <w:rFonts w:eastAsia="Times New Roman"/>
          <w:sz w:val="24"/>
          <w:szCs w:val="24"/>
        </w:rPr>
        <w:t xml:space="preserve"> </w:t>
      </w:r>
      <w:r>
        <w:rPr>
          <w:rFonts w:eastAsia="Times New Roman"/>
          <w:sz w:val="24"/>
          <w:szCs w:val="24"/>
        </w:rPr>
        <w:t xml:space="preserve">Система платного образования. Сокращение финансирования науки, </w:t>
      </w:r>
      <w:r>
        <w:rPr>
          <w:rFonts w:eastAsia="Times New Roman"/>
          <w:sz w:val="24"/>
          <w:szCs w:val="24"/>
        </w:rPr>
        <w:lastRenderedPageBreak/>
        <w:t>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6D5964" w:rsidRDefault="006D5964">
      <w:pPr>
        <w:spacing w:line="9" w:lineRule="exact"/>
        <w:rPr>
          <w:sz w:val="20"/>
          <w:szCs w:val="20"/>
        </w:rPr>
      </w:pPr>
    </w:p>
    <w:p w:rsidR="006D5964" w:rsidRPr="00465B7F" w:rsidRDefault="00517E4A" w:rsidP="00183C2F">
      <w:pPr>
        <w:spacing w:line="276" w:lineRule="auto"/>
        <w:rPr>
          <w:b/>
          <w:sz w:val="20"/>
          <w:szCs w:val="20"/>
        </w:rPr>
      </w:pPr>
      <w:r w:rsidRPr="00465B7F">
        <w:rPr>
          <w:rFonts w:eastAsia="Times New Roman"/>
          <w:b/>
          <w:sz w:val="24"/>
          <w:szCs w:val="24"/>
        </w:rPr>
        <w:t>История. Россия до 1914 г.</w:t>
      </w:r>
    </w:p>
    <w:p w:rsidR="006D5964" w:rsidRPr="00183C2F" w:rsidRDefault="00517E4A" w:rsidP="00183C2F">
      <w:pPr>
        <w:spacing w:line="276" w:lineRule="auto"/>
        <w:rPr>
          <w:b/>
          <w:i/>
          <w:sz w:val="20"/>
          <w:szCs w:val="20"/>
        </w:rPr>
      </w:pPr>
      <w:r w:rsidRPr="00183C2F">
        <w:rPr>
          <w:rFonts w:eastAsia="Times New Roman"/>
          <w:b/>
          <w:i/>
          <w:sz w:val="24"/>
          <w:szCs w:val="24"/>
        </w:rPr>
        <w:t>От Древней Руси к Российскому государству</w:t>
      </w:r>
    </w:p>
    <w:p w:rsidR="006D5964" w:rsidRPr="00183C2F" w:rsidRDefault="00517E4A" w:rsidP="00183C2F">
      <w:pPr>
        <w:spacing w:line="276" w:lineRule="auto"/>
        <w:rPr>
          <w:b/>
          <w:i/>
          <w:sz w:val="20"/>
          <w:szCs w:val="20"/>
        </w:rPr>
      </w:pPr>
      <w:r w:rsidRPr="00183C2F">
        <w:rPr>
          <w:rFonts w:eastAsia="Times New Roman"/>
          <w:b/>
          <w:i/>
          <w:sz w:val="24"/>
          <w:szCs w:val="24"/>
        </w:rPr>
        <w:t>Введение</w:t>
      </w:r>
    </w:p>
    <w:p w:rsidR="006D5964" w:rsidRDefault="00517E4A" w:rsidP="00183C2F">
      <w:pPr>
        <w:spacing w:line="276" w:lineRule="auto"/>
        <w:ind w:firstLine="708"/>
        <w:jc w:val="both"/>
        <w:rPr>
          <w:sz w:val="20"/>
          <w:szCs w:val="20"/>
        </w:rPr>
      </w:pPr>
      <w:r>
        <w:rPr>
          <w:rFonts w:eastAsia="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6D5964" w:rsidRPr="00183C2F" w:rsidRDefault="00517E4A" w:rsidP="00183C2F">
      <w:pPr>
        <w:spacing w:line="276" w:lineRule="auto"/>
        <w:rPr>
          <w:b/>
          <w:i/>
          <w:sz w:val="20"/>
          <w:szCs w:val="20"/>
        </w:rPr>
      </w:pPr>
      <w:r w:rsidRPr="00183C2F">
        <w:rPr>
          <w:rFonts w:eastAsia="Times New Roman"/>
          <w:b/>
          <w:i/>
          <w:sz w:val="24"/>
          <w:szCs w:val="24"/>
        </w:rPr>
        <w:t>Народы и государства на территории нашей страны в древности</w:t>
      </w:r>
    </w:p>
    <w:p w:rsidR="006D5964" w:rsidRDefault="00517E4A" w:rsidP="00183C2F">
      <w:pPr>
        <w:spacing w:line="276" w:lineRule="auto"/>
        <w:ind w:right="20" w:firstLine="708"/>
        <w:jc w:val="both"/>
        <w:rPr>
          <w:sz w:val="20"/>
          <w:szCs w:val="20"/>
        </w:rPr>
      </w:pPr>
      <w:r>
        <w:rPr>
          <w:rFonts w:eastAsia="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6D5964" w:rsidRPr="00183C2F" w:rsidRDefault="00517E4A" w:rsidP="00183C2F">
      <w:pPr>
        <w:spacing w:line="276" w:lineRule="auto"/>
        <w:rPr>
          <w:b/>
          <w:i/>
          <w:sz w:val="20"/>
          <w:szCs w:val="20"/>
        </w:rPr>
      </w:pPr>
      <w:r w:rsidRPr="00183C2F">
        <w:rPr>
          <w:rFonts w:eastAsia="Times New Roman"/>
          <w:b/>
          <w:i/>
          <w:sz w:val="24"/>
          <w:szCs w:val="24"/>
        </w:rPr>
        <w:t>Восточная Европа в середине I тыс. н.э.</w:t>
      </w:r>
    </w:p>
    <w:p w:rsidR="006D5964" w:rsidRDefault="00517E4A" w:rsidP="00183C2F">
      <w:pPr>
        <w:spacing w:line="276" w:lineRule="auto"/>
        <w:ind w:firstLine="708"/>
        <w:jc w:val="both"/>
        <w:rPr>
          <w:sz w:val="20"/>
          <w:szCs w:val="20"/>
        </w:rPr>
      </w:pPr>
      <w:r>
        <w:rPr>
          <w:rFonts w:eastAsia="Times New Roman"/>
          <w:sz w:val="24"/>
          <w:szCs w:val="24"/>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6D5964" w:rsidRPr="00183C2F" w:rsidRDefault="00517E4A" w:rsidP="00183C2F">
      <w:pPr>
        <w:spacing w:line="276" w:lineRule="auto"/>
        <w:rPr>
          <w:b/>
          <w:i/>
          <w:sz w:val="20"/>
          <w:szCs w:val="20"/>
        </w:rPr>
      </w:pPr>
      <w:r w:rsidRPr="00183C2F">
        <w:rPr>
          <w:rFonts w:eastAsia="Times New Roman"/>
          <w:b/>
          <w:i/>
          <w:sz w:val="24"/>
          <w:szCs w:val="24"/>
        </w:rPr>
        <w:t>Образование государства Русь</w:t>
      </w:r>
    </w:p>
    <w:p w:rsidR="006D5964" w:rsidRDefault="00517E4A" w:rsidP="00183C2F">
      <w:pPr>
        <w:spacing w:line="276" w:lineRule="auto"/>
        <w:ind w:firstLine="708"/>
        <w:jc w:val="both"/>
        <w:rPr>
          <w:sz w:val="20"/>
          <w:szCs w:val="20"/>
        </w:rPr>
      </w:pPr>
      <w:r>
        <w:rPr>
          <w:rFonts w:eastAsia="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w:t>
      </w:r>
    </w:p>
    <w:p w:rsidR="006D5964" w:rsidRDefault="00517E4A" w:rsidP="00183C2F">
      <w:pPr>
        <w:spacing w:line="276" w:lineRule="auto"/>
        <w:ind w:left="7" w:right="20"/>
        <w:jc w:val="both"/>
        <w:rPr>
          <w:sz w:val="20"/>
          <w:szCs w:val="20"/>
        </w:rPr>
      </w:pPr>
      <w:r>
        <w:rPr>
          <w:rFonts w:eastAsia="Times New Roman"/>
          <w:sz w:val="24"/>
          <w:szCs w:val="24"/>
        </w:rPr>
        <w:t>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6D5964" w:rsidRDefault="006D5964">
      <w:pPr>
        <w:spacing w:line="2" w:lineRule="exact"/>
        <w:rPr>
          <w:sz w:val="20"/>
          <w:szCs w:val="20"/>
        </w:rPr>
      </w:pPr>
    </w:p>
    <w:p w:rsidR="006D5964" w:rsidRPr="00183C2F" w:rsidRDefault="00517E4A" w:rsidP="00183C2F">
      <w:pPr>
        <w:spacing w:line="276" w:lineRule="auto"/>
        <w:rPr>
          <w:b/>
          <w:i/>
          <w:sz w:val="20"/>
          <w:szCs w:val="20"/>
        </w:rPr>
      </w:pPr>
      <w:r w:rsidRPr="00183C2F">
        <w:rPr>
          <w:rFonts w:eastAsia="Times New Roman"/>
          <w:b/>
          <w:i/>
          <w:sz w:val="24"/>
          <w:szCs w:val="24"/>
        </w:rPr>
        <w:t>Русь в конце X – начале XII в.</w:t>
      </w:r>
    </w:p>
    <w:p w:rsidR="006D5964" w:rsidRDefault="00517E4A" w:rsidP="00183C2F">
      <w:pPr>
        <w:spacing w:line="276" w:lineRule="auto"/>
        <w:ind w:left="7" w:firstLine="708"/>
        <w:jc w:val="both"/>
        <w:rPr>
          <w:sz w:val="20"/>
          <w:szCs w:val="20"/>
        </w:rPr>
      </w:pPr>
      <w:r>
        <w:rPr>
          <w:rFonts w:eastAsia="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6D5964" w:rsidRDefault="006D5964">
      <w:pPr>
        <w:spacing w:line="4" w:lineRule="exact"/>
        <w:rPr>
          <w:sz w:val="20"/>
          <w:szCs w:val="20"/>
        </w:rPr>
      </w:pPr>
    </w:p>
    <w:p w:rsidR="006D5964" w:rsidRPr="00183C2F" w:rsidRDefault="00517E4A" w:rsidP="00183C2F">
      <w:pPr>
        <w:rPr>
          <w:b/>
          <w:i/>
          <w:sz w:val="20"/>
          <w:szCs w:val="20"/>
        </w:rPr>
      </w:pPr>
      <w:r w:rsidRPr="00183C2F">
        <w:rPr>
          <w:rFonts w:eastAsia="Times New Roman"/>
          <w:b/>
          <w:i/>
          <w:sz w:val="24"/>
          <w:szCs w:val="24"/>
        </w:rPr>
        <w:t>Русь в середине XII – начале XIII в.</w:t>
      </w:r>
    </w:p>
    <w:p w:rsidR="006D5964" w:rsidRDefault="006D5964">
      <w:pPr>
        <w:spacing w:line="12" w:lineRule="exact"/>
        <w:rPr>
          <w:sz w:val="20"/>
          <w:szCs w:val="20"/>
        </w:rPr>
      </w:pPr>
    </w:p>
    <w:p w:rsidR="006D5964" w:rsidRDefault="00517E4A">
      <w:pPr>
        <w:spacing w:line="238" w:lineRule="auto"/>
        <w:ind w:left="7" w:firstLine="708"/>
        <w:jc w:val="both"/>
        <w:rPr>
          <w:sz w:val="20"/>
          <w:szCs w:val="20"/>
        </w:rPr>
      </w:pPr>
      <w:r>
        <w:rPr>
          <w:rFonts w:eastAsia="Times New Roman"/>
          <w:sz w:val="24"/>
          <w:szCs w:val="24"/>
        </w:rPr>
        <w:t xml:space="preserve">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w:t>
      </w:r>
      <w:r>
        <w:rPr>
          <w:rFonts w:eastAsia="Times New Roman"/>
          <w:sz w:val="24"/>
          <w:szCs w:val="24"/>
        </w:rPr>
        <w:lastRenderedPageBreak/>
        <w:t>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w:t>
      </w:r>
    </w:p>
    <w:p w:rsidR="006D5964" w:rsidRDefault="006D5964">
      <w:pPr>
        <w:spacing w:line="17" w:lineRule="exact"/>
        <w:rPr>
          <w:sz w:val="20"/>
          <w:szCs w:val="20"/>
        </w:rPr>
      </w:pPr>
    </w:p>
    <w:p w:rsidR="006D5964" w:rsidRPr="00183C2F" w:rsidRDefault="00517E4A" w:rsidP="005E54AD">
      <w:pPr>
        <w:numPr>
          <w:ilvl w:val="0"/>
          <w:numId w:val="43"/>
        </w:numPr>
        <w:tabs>
          <w:tab w:val="left" w:pos="188"/>
        </w:tabs>
        <w:spacing w:line="276" w:lineRule="auto"/>
        <w:ind w:right="4400"/>
        <w:rPr>
          <w:rFonts w:eastAsia="Times New Roman"/>
          <w:sz w:val="24"/>
          <w:szCs w:val="24"/>
        </w:rPr>
      </w:pPr>
      <w:r>
        <w:rPr>
          <w:rFonts w:eastAsia="Times New Roman"/>
          <w:sz w:val="24"/>
          <w:szCs w:val="24"/>
        </w:rPr>
        <w:t>складыван</w:t>
      </w:r>
      <w:r w:rsidR="00183C2F">
        <w:rPr>
          <w:rFonts w:eastAsia="Times New Roman"/>
          <w:sz w:val="24"/>
          <w:szCs w:val="24"/>
        </w:rPr>
        <w:t xml:space="preserve">ие общерусского художественного стиля </w:t>
      </w:r>
      <w:r w:rsidRPr="00183C2F">
        <w:rPr>
          <w:rFonts w:eastAsia="Times New Roman"/>
          <w:b/>
          <w:i/>
          <w:sz w:val="24"/>
          <w:szCs w:val="24"/>
        </w:rPr>
        <w:t>Русские земли в середине XIII – XIV в.</w:t>
      </w:r>
    </w:p>
    <w:p w:rsidR="006D5964" w:rsidRDefault="00517E4A" w:rsidP="00183C2F">
      <w:pPr>
        <w:spacing w:line="276" w:lineRule="auto"/>
        <w:ind w:left="7" w:firstLine="708"/>
        <w:jc w:val="both"/>
        <w:rPr>
          <w:sz w:val="20"/>
          <w:szCs w:val="20"/>
        </w:rPr>
      </w:pPr>
      <w:r>
        <w:rPr>
          <w:rFonts w:eastAsia="Times New Roman"/>
          <w:sz w:val="24"/>
          <w:szCs w:val="24"/>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6D5964" w:rsidRDefault="006D5964">
      <w:pPr>
        <w:spacing w:line="3" w:lineRule="exact"/>
        <w:rPr>
          <w:sz w:val="20"/>
          <w:szCs w:val="20"/>
        </w:rPr>
      </w:pPr>
    </w:p>
    <w:p w:rsidR="006D5964" w:rsidRPr="00183C2F" w:rsidRDefault="00517E4A" w:rsidP="00183C2F">
      <w:pPr>
        <w:spacing w:line="276" w:lineRule="auto"/>
        <w:rPr>
          <w:b/>
          <w:i/>
          <w:sz w:val="20"/>
          <w:szCs w:val="20"/>
        </w:rPr>
      </w:pPr>
      <w:r w:rsidRPr="00183C2F">
        <w:rPr>
          <w:rFonts w:eastAsia="Times New Roman"/>
          <w:b/>
          <w:i/>
          <w:sz w:val="24"/>
          <w:szCs w:val="24"/>
        </w:rPr>
        <w:t>Формирование единого Русского государства в XV веке</w:t>
      </w:r>
    </w:p>
    <w:p w:rsidR="006D5964" w:rsidRDefault="00517E4A" w:rsidP="00183C2F">
      <w:pPr>
        <w:spacing w:line="276" w:lineRule="auto"/>
        <w:ind w:left="7" w:firstLine="708"/>
        <w:jc w:val="both"/>
        <w:rPr>
          <w:sz w:val="20"/>
          <w:szCs w:val="20"/>
        </w:rPr>
      </w:pPr>
      <w:r>
        <w:rPr>
          <w:rFonts w:eastAsia="Times New Roman"/>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6D5964" w:rsidRDefault="006D5964">
      <w:pPr>
        <w:spacing w:line="14" w:lineRule="exact"/>
        <w:rPr>
          <w:sz w:val="20"/>
          <w:szCs w:val="20"/>
        </w:rPr>
      </w:pPr>
    </w:p>
    <w:p w:rsidR="006D5964" w:rsidRPr="00183C2F" w:rsidRDefault="00517E4A" w:rsidP="00183C2F">
      <w:pPr>
        <w:spacing w:line="276" w:lineRule="auto"/>
        <w:ind w:right="3020"/>
        <w:rPr>
          <w:b/>
          <w:i/>
          <w:sz w:val="20"/>
          <w:szCs w:val="20"/>
        </w:rPr>
      </w:pPr>
      <w:r w:rsidRPr="00183C2F">
        <w:rPr>
          <w:rFonts w:eastAsia="Times New Roman"/>
          <w:b/>
          <w:i/>
          <w:sz w:val="24"/>
          <w:szCs w:val="24"/>
        </w:rPr>
        <w:t>Россия в XVI–XVII веках: от Великого княжества к Царству Россия в XVI веке</w:t>
      </w:r>
    </w:p>
    <w:p w:rsidR="006D5964" w:rsidRDefault="00517E4A" w:rsidP="00183C2F">
      <w:pPr>
        <w:spacing w:line="276" w:lineRule="auto"/>
        <w:ind w:left="7" w:firstLine="708"/>
        <w:rPr>
          <w:sz w:val="20"/>
          <w:szCs w:val="20"/>
        </w:rPr>
      </w:pPr>
      <w:r>
        <w:rPr>
          <w:rFonts w:eastAsia="Times New Roman"/>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w:t>
      </w:r>
    </w:p>
    <w:p w:rsidR="006D5964" w:rsidRPr="00150007" w:rsidRDefault="00517E4A" w:rsidP="005E54AD">
      <w:pPr>
        <w:numPr>
          <w:ilvl w:val="0"/>
          <w:numId w:val="44"/>
        </w:numPr>
        <w:tabs>
          <w:tab w:val="left" w:pos="190"/>
        </w:tabs>
        <w:spacing w:line="276" w:lineRule="auto"/>
        <w:ind w:left="7" w:hanging="7"/>
        <w:rPr>
          <w:rFonts w:eastAsia="Times New Roman"/>
          <w:sz w:val="24"/>
          <w:szCs w:val="24"/>
        </w:rPr>
      </w:pPr>
      <w:r>
        <w:rPr>
          <w:rFonts w:eastAsia="Times New Roman"/>
          <w:sz w:val="24"/>
          <w:szCs w:val="24"/>
        </w:rPr>
        <w:t>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6D5964" w:rsidRDefault="00517E4A" w:rsidP="00183C2F">
      <w:pPr>
        <w:spacing w:line="276" w:lineRule="auto"/>
        <w:ind w:firstLine="708"/>
        <w:jc w:val="both"/>
        <w:rPr>
          <w:sz w:val="20"/>
          <w:szCs w:val="20"/>
        </w:rPr>
      </w:pPr>
      <w:r>
        <w:rPr>
          <w:rFonts w:eastAsia="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6D5964" w:rsidRDefault="006D5964" w:rsidP="00183C2F">
      <w:pPr>
        <w:spacing w:line="276" w:lineRule="auto"/>
        <w:rPr>
          <w:sz w:val="20"/>
          <w:szCs w:val="20"/>
        </w:rPr>
      </w:pPr>
    </w:p>
    <w:p w:rsidR="006D5964" w:rsidRDefault="00517E4A" w:rsidP="00183C2F">
      <w:pPr>
        <w:spacing w:line="276" w:lineRule="auto"/>
        <w:ind w:right="20" w:firstLine="708"/>
        <w:jc w:val="both"/>
        <w:rPr>
          <w:sz w:val="20"/>
          <w:szCs w:val="20"/>
        </w:rPr>
      </w:pPr>
      <w:r>
        <w:rPr>
          <w:rFonts w:eastAsia="Times New Roman"/>
          <w:sz w:val="24"/>
          <w:szCs w:val="24"/>
        </w:rPr>
        <w:t>Россия в конце XVI в. Царь Федор Иванович. Учреждение патриаршества. Дальнейшее закрепощение крестьян.</w:t>
      </w:r>
    </w:p>
    <w:p w:rsidR="006D5964" w:rsidRDefault="00517E4A" w:rsidP="00183C2F">
      <w:pPr>
        <w:spacing w:line="276" w:lineRule="auto"/>
        <w:ind w:firstLine="708"/>
        <w:jc w:val="both"/>
        <w:rPr>
          <w:sz w:val="20"/>
          <w:szCs w:val="20"/>
        </w:rPr>
      </w:pPr>
      <w:r>
        <w:rPr>
          <w:rFonts w:eastAsia="Times New Roman"/>
          <w:sz w:val="24"/>
          <w:szCs w:val="24"/>
        </w:rPr>
        <w:t>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w:t>
      </w:r>
    </w:p>
    <w:p w:rsidR="006D5964" w:rsidRPr="00183C2F" w:rsidRDefault="00517E4A" w:rsidP="00183C2F">
      <w:pPr>
        <w:rPr>
          <w:b/>
          <w:i/>
          <w:sz w:val="20"/>
          <w:szCs w:val="20"/>
        </w:rPr>
      </w:pPr>
      <w:r w:rsidRPr="00183C2F">
        <w:rPr>
          <w:rFonts w:eastAsia="Times New Roman"/>
          <w:b/>
          <w:i/>
          <w:sz w:val="24"/>
          <w:szCs w:val="24"/>
        </w:rPr>
        <w:t>Смута в России</w:t>
      </w:r>
    </w:p>
    <w:p w:rsidR="006D5964" w:rsidRDefault="006D5964">
      <w:pPr>
        <w:spacing w:line="12" w:lineRule="exact"/>
        <w:rPr>
          <w:sz w:val="20"/>
          <w:szCs w:val="20"/>
        </w:rPr>
      </w:pPr>
    </w:p>
    <w:p w:rsidR="006D5964" w:rsidRDefault="00517E4A" w:rsidP="00183C2F">
      <w:pPr>
        <w:spacing w:line="276" w:lineRule="auto"/>
        <w:ind w:firstLine="708"/>
        <w:jc w:val="both"/>
        <w:rPr>
          <w:sz w:val="20"/>
          <w:szCs w:val="20"/>
        </w:rPr>
      </w:pPr>
      <w:r>
        <w:rPr>
          <w:rFonts w:eastAsia="Times New Roman"/>
          <w:sz w:val="24"/>
          <w:szCs w:val="24"/>
        </w:rPr>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w:t>
      </w:r>
      <w:r>
        <w:rPr>
          <w:rFonts w:eastAsia="Times New Roman"/>
          <w:sz w:val="24"/>
          <w:szCs w:val="24"/>
        </w:rPr>
        <w:lastRenderedPageBreak/>
        <w:t>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6D5964" w:rsidRPr="00183C2F" w:rsidRDefault="00517E4A" w:rsidP="00183C2F">
      <w:pPr>
        <w:spacing w:line="276" w:lineRule="auto"/>
        <w:rPr>
          <w:b/>
          <w:i/>
          <w:sz w:val="20"/>
          <w:szCs w:val="20"/>
        </w:rPr>
      </w:pPr>
      <w:r w:rsidRPr="00183C2F">
        <w:rPr>
          <w:rFonts w:eastAsia="Times New Roman"/>
          <w:b/>
          <w:i/>
          <w:sz w:val="24"/>
          <w:szCs w:val="24"/>
        </w:rPr>
        <w:t>Россия в XVII веке</w:t>
      </w:r>
    </w:p>
    <w:p w:rsidR="006D5964" w:rsidRDefault="00517E4A" w:rsidP="00183C2F">
      <w:pPr>
        <w:spacing w:line="276" w:lineRule="auto"/>
        <w:ind w:firstLine="708"/>
        <w:jc w:val="both"/>
        <w:rPr>
          <w:sz w:val="20"/>
          <w:szCs w:val="20"/>
        </w:rPr>
      </w:pPr>
      <w:r>
        <w:rPr>
          <w:rFonts w:eastAsia="Times New Roman"/>
          <w:sz w:val="24"/>
          <w:szCs w:val="24"/>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6D5964" w:rsidRDefault="00517E4A" w:rsidP="00183C2F">
      <w:pPr>
        <w:spacing w:line="276" w:lineRule="auto"/>
        <w:ind w:firstLine="708"/>
        <w:jc w:val="both"/>
        <w:rPr>
          <w:sz w:val="20"/>
          <w:szCs w:val="20"/>
        </w:rPr>
      </w:pPr>
      <w:r>
        <w:rPr>
          <w:rFonts w:eastAsia="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6D5964" w:rsidRDefault="00517E4A" w:rsidP="00183C2F">
      <w:pPr>
        <w:spacing w:line="276" w:lineRule="auto"/>
        <w:ind w:firstLine="708"/>
        <w:jc w:val="both"/>
        <w:rPr>
          <w:sz w:val="20"/>
          <w:szCs w:val="20"/>
        </w:rPr>
      </w:pPr>
      <w:r>
        <w:rPr>
          <w:rFonts w:eastAsia="Times New Roman"/>
          <w:sz w:val="24"/>
          <w:szCs w:val="24"/>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6D5964" w:rsidRDefault="00517E4A" w:rsidP="00183C2F">
      <w:pPr>
        <w:spacing w:line="276" w:lineRule="auto"/>
        <w:ind w:right="20" w:firstLine="708"/>
        <w:jc w:val="both"/>
        <w:rPr>
          <w:sz w:val="20"/>
          <w:szCs w:val="20"/>
        </w:rPr>
      </w:pPr>
      <w:r>
        <w:rPr>
          <w:rFonts w:eastAsia="Times New Roman"/>
          <w:sz w:val="24"/>
          <w:szCs w:val="24"/>
        </w:rP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r w:rsidR="001627D5">
        <w:rPr>
          <w:rFonts w:eastAsia="Times New Roman"/>
          <w:sz w:val="24"/>
          <w:szCs w:val="24"/>
        </w:rPr>
        <w:t xml:space="preserve">. </w:t>
      </w:r>
      <w:r>
        <w:rPr>
          <w:rFonts w:eastAsia="Times New Roman"/>
          <w:sz w:val="24"/>
          <w:szCs w:val="24"/>
        </w:rP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6D5964" w:rsidRDefault="00517E4A" w:rsidP="00183C2F">
      <w:pPr>
        <w:spacing w:line="276" w:lineRule="auto"/>
        <w:ind w:firstLine="708"/>
        <w:jc w:val="both"/>
        <w:rPr>
          <w:sz w:val="20"/>
          <w:szCs w:val="20"/>
        </w:rPr>
      </w:pPr>
      <w:r>
        <w:rPr>
          <w:rFonts w:eastAsia="Times New Roman"/>
          <w:sz w:val="24"/>
          <w:szCs w:val="24"/>
        </w:rPr>
        <w:t>Культура России в XVII в. Обмирщение культуры. Быт и нравы допетровской Руси.</w:t>
      </w:r>
      <w:r w:rsidR="00183C2F">
        <w:rPr>
          <w:rFonts w:eastAsia="Times New Roman"/>
          <w:sz w:val="24"/>
          <w:szCs w:val="24"/>
        </w:rPr>
        <w:t xml:space="preserve"> </w:t>
      </w:r>
      <w:r>
        <w:rPr>
          <w:rFonts w:eastAsia="Times New Roman"/>
          <w:sz w:val="24"/>
          <w:szCs w:val="24"/>
        </w:rPr>
        <w:t>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6D5964" w:rsidRDefault="006D5964">
      <w:pPr>
        <w:spacing w:line="14" w:lineRule="exact"/>
        <w:rPr>
          <w:sz w:val="20"/>
          <w:szCs w:val="20"/>
        </w:rPr>
      </w:pPr>
    </w:p>
    <w:p w:rsidR="006D5964" w:rsidRPr="00183C2F" w:rsidRDefault="00517E4A" w:rsidP="00183C2F">
      <w:pPr>
        <w:spacing w:line="276" w:lineRule="auto"/>
        <w:ind w:left="142" w:right="3360"/>
        <w:rPr>
          <w:b/>
          <w:i/>
          <w:sz w:val="20"/>
          <w:szCs w:val="20"/>
        </w:rPr>
      </w:pPr>
      <w:r w:rsidRPr="00183C2F">
        <w:rPr>
          <w:rFonts w:eastAsia="Times New Roman"/>
          <w:b/>
          <w:i/>
          <w:sz w:val="24"/>
          <w:szCs w:val="24"/>
        </w:rPr>
        <w:t>Россия в конце XVII – XVIII веке: от Царства к Империи Россия в эпоху преобразований Петра I</w:t>
      </w:r>
    </w:p>
    <w:p w:rsidR="006D5964" w:rsidRDefault="006D5964">
      <w:pPr>
        <w:spacing w:line="14" w:lineRule="exact"/>
        <w:rPr>
          <w:sz w:val="20"/>
          <w:szCs w:val="20"/>
        </w:rPr>
      </w:pPr>
    </w:p>
    <w:p w:rsidR="006D5964" w:rsidRDefault="00517E4A" w:rsidP="00183C2F">
      <w:pPr>
        <w:spacing w:line="276" w:lineRule="auto"/>
        <w:ind w:firstLine="708"/>
        <w:jc w:val="both"/>
        <w:rPr>
          <w:sz w:val="20"/>
          <w:szCs w:val="20"/>
        </w:rPr>
      </w:pPr>
      <w:r>
        <w:rPr>
          <w:rFonts w:eastAsia="Times New Roman"/>
          <w:sz w:val="24"/>
          <w:szCs w:val="24"/>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w:t>
      </w:r>
    </w:p>
    <w:p w:rsidR="006D5964" w:rsidRDefault="00517E4A" w:rsidP="00183C2F">
      <w:pPr>
        <w:spacing w:line="276" w:lineRule="auto"/>
        <w:ind w:left="7" w:right="20"/>
        <w:jc w:val="both"/>
        <w:rPr>
          <w:sz w:val="20"/>
          <w:szCs w:val="20"/>
        </w:rPr>
      </w:pPr>
      <w:r>
        <w:rPr>
          <w:rFonts w:eastAsia="Times New Roman"/>
          <w:sz w:val="24"/>
          <w:szCs w:val="24"/>
        </w:rPr>
        <w:t>России империей.</w:t>
      </w:r>
      <w:r w:rsidR="001627D5">
        <w:rPr>
          <w:rFonts w:eastAsia="Times New Roman"/>
          <w:sz w:val="24"/>
          <w:szCs w:val="24"/>
        </w:rPr>
        <w:t xml:space="preserve"> </w:t>
      </w:r>
      <w:r>
        <w:rPr>
          <w:rFonts w:eastAsia="Times New Roman"/>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6D5964" w:rsidRPr="00183C2F" w:rsidRDefault="00517E4A" w:rsidP="00183C2F">
      <w:pPr>
        <w:spacing w:line="276" w:lineRule="auto"/>
        <w:rPr>
          <w:b/>
          <w:i/>
          <w:sz w:val="20"/>
          <w:szCs w:val="20"/>
        </w:rPr>
      </w:pPr>
      <w:r w:rsidRPr="00183C2F">
        <w:rPr>
          <w:rFonts w:eastAsia="Times New Roman"/>
          <w:b/>
          <w:i/>
          <w:sz w:val="24"/>
          <w:szCs w:val="24"/>
        </w:rPr>
        <w:t>После Петра Великого: эпоха «дворцовых переворотов»</w:t>
      </w:r>
    </w:p>
    <w:p w:rsidR="006D5964" w:rsidRPr="0092496A" w:rsidRDefault="00517E4A" w:rsidP="0092496A">
      <w:pPr>
        <w:spacing w:line="276" w:lineRule="auto"/>
        <w:ind w:left="7" w:firstLine="708"/>
        <w:jc w:val="both"/>
        <w:rPr>
          <w:sz w:val="20"/>
          <w:szCs w:val="20"/>
        </w:rPr>
      </w:pPr>
      <w:r>
        <w:rPr>
          <w:rFonts w:eastAsia="Times New Roman"/>
          <w:sz w:val="24"/>
          <w:szCs w:val="24"/>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 1762 гг.</w:t>
      </w:r>
      <w:r w:rsidR="00183C2F">
        <w:rPr>
          <w:rFonts w:eastAsia="Times New Roman"/>
          <w:sz w:val="24"/>
          <w:szCs w:val="24"/>
        </w:rPr>
        <w:t xml:space="preserve"> </w:t>
      </w:r>
      <w:r>
        <w:rPr>
          <w:rFonts w:eastAsia="Times New Roman"/>
          <w:sz w:val="24"/>
          <w:szCs w:val="24"/>
        </w:rPr>
        <w:t>Расширение привилегий дворянства. Манифест о вольности дворянства. Экономическая</w:t>
      </w:r>
      <w:r w:rsidR="0092496A">
        <w:rPr>
          <w:sz w:val="20"/>
          <w:szCs w:val="20"/>
        </w:rPr>
        <w:t xml:space="preserve"> и </w:t>
      </w:r>
      <w:r>
        <w:rPr>
          <w:rFonts w:eastAsia="Times New Roman"/>
          <w:sz w:val="24"/>
          <w:szCs w:val="24"/>
        </w:rPr>
        <w:t>финансовая политика. Национальная и религиозная политика. Внешняя политика в 1725–1762 гг.</w:t>
      </w:r>
      <w:r w:rsidR="00183C2F">
        <w:rPr>
          <w:rFonts w:eastAsia="Times New Roman"/>
          <w:sz w:val="24"/>
          <w:szCs w:val="24"/>
        </w:rPr>
        <w:t xml:space="preserve"> </w:t>
      </w:r>
      <w:r>
        <w:rPr>
          <w:rFonts w:eastAsia="Times New Roman"/>
          <w:sz w:val="24"/>
          <w:szCs w:val="24"/>
        </w:rPr>
        <w:t>Россия в Семилетней войне 1756–1762 гг.</w:t>
      </w:r>
    </w:p>
    <w:p w:rsidR="006D5964" w:rsidRDefault="006D5964">
      <w:pPr>
        <w:spacing w:line="1" w:lineRule="exact"/>
        <w:rPr>
          <w:rFonts w:eastAsia="Times New Roman"/>
          <w:sz w:val="24"/>
          <w:szCs w:val="24"/>
        </w:rPr>
      </w:pPr>
    </w:p>
    <w:p w:rsidR="006D5964" w:rsidRPr="0092496A" w:rsidRDefault="00517E4A" w:rsidP="0092496A">
      <w:pPr>
        <w:spacing w:line="276" w:lineRule="auto"/>
        <w:rPr>
          <w:rFonts w:eastAsia="Times New Roman"/>
          <w:b/>
          <w:i/>
          <w:sz w:val="24"/>
          <w:szCs w:val="24"/>
        </w:rPr>
      </w:pPr>
      <w:r w:rsidRPr="00183C2F">
        <w:rPr>
          <w:rFonts w:eastAsia="Times New Roman"/>
          <w:b/>
          <w:i/>
          <w:sz w:val="24"/>
          <w:szCs w:val="24"/>
        </w:rPr>
        <w:t>Россия в 1760–1790-е. Правление Екатерины II</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lastRenderedPageBreak/>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6D5964" w:rsidRPr="0092496A" w:rsidRDefault="00517E4A" w:rsidP="0092496A">
      <w:pPr>
        <w:spacing w:line="276" w:lineRule="auto"/>
        <w:rPr>
          <w:rFonts w:eastAsia="Times New Roman"/>
          <w:b/>
          <w:i/>
          <w:sz w:val="24"/>
          <w:szCs w:val="24"/>
        </w:rPr>
      </w:pPr>
      <w:r w:rsidRPr="0092496A">
        <w:rPr>
          <w:rFonts w:eastAsia="Times New Roman"/>
          <w:b/>
          <w:i/>
          <w:sz w:val="24"/>
          <w:szCs w:val="24"/>
        </w:rPr>
        <w:t>Россия при Павле I</w:t>
      </w:r>
    </w:p>
    <w:p w:rsidR="006D5964" w:rsidRDefault="006D5964">
      <w:pPr>
        <w:spacing w:line="12" w:lineRule="exact"/>
        <w:rPr>
          <w:rFonts w:eastAsia="Times New Roman"/>
          <w:sz w:val="24"/>
          <w:szCs w:val="24"/>
        </w:rPr>
      </w:pP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w:t>
      </w:r>
      <w:r w:rsidR="001627D5">
        <w:rPr>
          <w:rFonts w:eastAsia="Times New Roman"/>
          <w:sz w:val="24"/>
          <w:szCs w:val="24"/>
        </w:rPr>
        <w:t xml:space="preserve"> </w:t>
      </w:r>
      <w:r>
        <w:rPr>
          <w:rFonts w:eastAsia="Times New Roman"/>
          <w:sz w:val="24"/>
          <w:szCs w:val="24"/>
        </w:rPr>
        <w:t>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6D5964" w:rsidRDefault="006D5964">
      <w:pPr>
        <w:spacing w:line="5" w:lineRule="exact"/>
        <w:rPr>
          <w:rFonts w:eastAsia="Times New Roman"/>
          <w:sz w:val="24"/>
          <w:szCs w:val="24"/>
        </w:rPr>
      </w:pPr>
    </w:p>
    <w:p w:rsidR="006D5964" w:rsidRPr="0092496A" w:rsidRDefault="00517E4A" w:rsidP="0092496A">
      <w:pPr>
        <w:spacing w:line="276" w:lineRule="auto"/>
        <w:rPr>
          <w:rFonts w:eastAsia="Times New Roman"/>
          <w:b/>
          <w:i/>
          <w:sz w:val="24"/>
          <w:szCs w:val="24"/>
        </w:rPr>
      </w:pPr>
      <w:r w:rsidRPr="0092496A">
        <w:rPr>
          <w:rFonts w:eastAsia="Times New Roman"/>
          <w:b/>
          <w:i/>
          <w:sz w:val="24"/>
          <w:szCs w:val="24"/>
        </w:rPr>
        <w:t>Культурное пространство Российской империи</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6D5964" w:rsidRDefault="006D5964">
      <w:pPr>
        <w:spacing w:line="16" w:lineRule="exact"/>
        <w:rPr>
          <w:rFonts w:eastAsia="Times New Roman"/>
          <w:sz w:val="24"/>
          <w:szCs w:val="24"/>
        </w:rPr>
      </w:pPr>
    </w:p>
    <w:p w:rsidR="006D5964" w:rsidRPr="0092496A" w:rsidRDefault="00517E4A" w:rsidP="0092496A">
      <w:pPr>
        <w:spacing w:line="276" w:lineRule="auto"/>
        <w:ind w:right="4420"/>
        <w:rPr>
          <w:rFonts w:eastAsia="Times New Roman"/>
          <w:b/>
          <w:i/>
          <w:sz w:val="24"/>
          <w:szCs w:val="24"/>
        </w:rPr>
      </w:pPr>
      <w:r w:rsidRPr="0092496A">
        <w:rPr>
          <w:rFonts w:eastAsia="Times New Roman"/>
          <w:b/>
          <w:i/>
          <w:sz w:val="24"/>
          <w:szCs w:val="24"/>
        </w:rPr>
        <w:t>Российская Империя в XIX – начале XX века Российская империя в первой половине XIX в.</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6D5964" w:rsidRDefault="00517E4A" w:rsidP="008236A5">
      <w:pPr>
        <w:spacing w:line="276" w:lineRule="auto"/>
        <w:ind w:left="7" w:firstLine="708"/>
        <w:jc w:val="both"/>
        <w:rPr>
          <w:rFonts w:eastAsia="Times New Roman"/>
          <w:sz w:val="24"/>
          <w:szCs w:val="24"/>
        </w:rPr>
      </w:pPr>
      <w:r>
        <w:rPr>
          <w:rFonts w:eastAsia="Times New Roman"/>
          <w:sz w:val="24"/>
          <w:szCs w:val="24"/>
        </w:rPr>
        <w:t>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 1814 гг. Венский конгресс. Священный союз. Роль Росси</w:t>
      </w:r>
      <w:r w:rsidR="008236A5">
        <w:rPr>
          <w:rFonts w:eastAsia="Times New Roman"/>
          <w:sz w:val="24"/>
          <w:szCs w:val="24"/>
        </w:rPr>
        <w:t>и в европейской политике в 1813-</w:t>
      </w:r>
    </w:p>
    <w:p w:rsidR="006D5964" w:rsidRDefault="00517E4A" w:rsidP="0092496A">
      <w:pPr>
        <w:spacing w:line="276" w:lineRule="auto"/>
        <w:ind w:left="7"/>
        <w:rPr>
          <w:rFonts w:eastAsia="Times New Roman"/>
          <w:sz w:val="24"/>
          <w:szCs w:val="24"/>
        </w:rPr>
      </w:pPr>
      <w:r>
        <w:rPr>
          <w:rFonts w:eastAsia="Times New Roman"/>
          <w:sz w:val="24"/>
          <w:szCs w:val="24"/>
        </w:rPr>
        <w:t>1825 гг.</w:t>
      </w:r>
    </w:p>
    <w:p w:rsidR="006D5964" w:rsidRDefault="006D5964" w:rsidP="0092496A">
      <w:pPr>
        <w:spacing w:line="276" w:lineRule="auto"/>
        <w:rPr>
          <w:rFonts w:eastAsia="Times New Roman"/>
          <w:sz w:val="24"/>
          <w:szCs w:val="24"/>
        </w:rPr>
      </w:pP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6D5964" w:rsidRPr="001627D5" w:rsidRDefault="00517E4A" w:rsidP="0092496A">
      <w:pPr>
        <w:spacing w:line="276" w:lineRule="auto"/>
        <w:ind w:left="7" w:firstLine="708"/>
        <w:jc w:val="both"/>
        <w:rPr>
          <w:rFonts w:eastAsia="Times New Roman"/>
          <w:sz w:val="24"/>
          <w:szCs w:val="24"/>
        </w:rPr>
      </w:pPr>
      <w:r>
        <w:rPr>
          <w:rFonts w:eastAsia="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w:t>
      </w:r>
    </w:p>
    <w:p w:rsidR="006D5964" w:rsidRDefault="00517E4A" w:rsidP="0092496A">
      <w:pPr>
        <w:spacing w:line="276" w:lineRule="auto"/>
        <w:jc w:val="both"/>
        <w:rPr>
          <w:sz w:val="20"/>
          <w:szCs w:val="20"/>
        </w:rPr>
      </w:pPr>
      <w:r>
        <w:rPr>
          <w:rFonts w:eastAsia="Times New Roman"/>
          <w:sz w:val="24"/>
          <w:szCs w:val="24"/>
        </w:rPr>
        <w:t>общество; Конституция Н.М. Муравьева. Выступления декабристов в Санкт-Петербурге (14 декабря 1825 г.) и на юге, их итоги. Значение движения декабристов.</w:t>
      </w:r>
    </w:p>
    <w:p w:rsidR="006D5964" w:rsidRDefault="00517E4A" w:rsidP="0092496A">
      <w:pPr>
        <w:spacing w:line="276" w:lineRule="auto"/>
        <w:ind w:firstLine="708"/>
        <w:jc w:val="both"/>
        <w:rPr>
          <w:sz w:val="20"/>
          <w:szCs w:val="20"/>
        </w:rPr>
      </w:pPr>
      <w:r>
        <w:rPr>
          <w:rFonts w:eastAsia="Times New Roman"/>
          <w:sz w:val="24"/>
          <w:szCs w:val="24"/>
        </w:rPr>
        <w:lastRenderedPageBreak/>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 1831 гг.</w:t>
      </w:r>
    </w:p>
    <w:p w:rsidR="006D5964" w:rsidRDefault="00517E4A" w:rsidP="0092496A">
      <w:pPr>
        <w:spacing w:line="276" w:lineRule="auto"/>
        <w:ind w:firstLine="708"/>
        <w:jc w:val="both"/>
        <w:rPr>
          <w:sz w:val="20"/>
          <w:szCs w:val="20"/>
        </w:rPr>
      </w:pPr>
      <w:r>
        <w:rPr>
          <w:rFonts w:eastAsia="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6D5964" w:rsidRDefault="00517E4A" w:rsidP="0092496A">
      <w:pPr>
        <w:tabs>
          <w:tab w:val="left" w:pos="2400"/>
          <w:tab w:val="left" w:pos="3640"/>
          <w:tab w:val="left" w:pos="3980"/>
          <w:tab w:val="left" w:pos="5780"/>
          <w:tab w:val="left" w:pos="7580"/>
          <w:tab w:val="left" w:pos="9160"/>
        </w:tabs>
        <w:spacing w:line="276" w:lineRule="auto"/>
        <w:ind w:left="700"/>
        <w:rPr>
          <w:sz w:val="20"/>
          <w:szCs w:val="20"/>
        </w:rPr>
      </w:pPr>
      <w:r>
        <w:rPr>
          <w:rFonts w:eastAsia="Times New Roman"/>
          <w:sz w:val="24"/>
          <w:szCs w:val="24"/>
        </w:rPr>
        <w:t>Общественное</w:t>
      </w:r>
      <w:r>
        <w:rPr>
          <w:rFonts w:eastAsia="Times New Roman"/>
          <w:sz w:val="24"/>
          <w:szCs w:val="24"/>
        </w:rPr>
        <w:tab/>
        <w:t>движение</w:t>
      </w:r>
      <w:r>
        <w:rPr>
          <w:rFonts w:eastAsia="Times New Roman"/>
          <w:sz w:val="24"/>
          <w:szCs w:val="24"/>
        </w:rPr>
        <w:tab/>
        <w:t>в</w:t>
      </w:r>
      <w:r>
        <w:rPr>
          <w:sz w:val="20"/>
          <w:szCs w:val="20"/>
        </w:rPr>
        <w:tab/>
      </w:r>
      <w:r>
        <w:rPr>
          <w:rFonts w:eastAsia="Times New Roman"/>
          <w:sz w:val="24"/>
          <w:szCs w:val="24"/>
        </w:rPr>
        <w:t>1830–1850-е гг.</w:t>
      </w:r>
      <w:r>
        <w:rPr>
          <w:sz w:val="20"/>
          <w:szCs w:val="20"/>
        </w:rPr>
        <w:tab/>
      </w:r>
      <w:r>
        <w:rPr>
          <w:rFonts w:eastAsia="Times New Roman"/>
          <w:sz w:val="24"/>
          <w:szCs w:val="24"/>
        </w:rPr>
        <w:t>Охранительное</w:t>
      </w:r>
      <w:r>
        <w:rPr>
          <w:rFonts w:eastAsia="Times New Roman"/>
          <w:sz w:val="24"/>
          <w:szCs w:val="24"/>
        </w:rPr>
        <w:tab/>
        <w:t>направление.</w:t>
      </w:r>
      <w:r>
        <w:rPr>
          <w:rFonts w:eastAsia="Times New Roman"/>
          <w:sz w:val="24"/>
          <w:szCs w:val="24"/>
        </w:rPr>
        <w:tab/>
        <w:t>Теория</w:t>
      </w:r>
    </w:p>
    <w:p w:rsidR="006D5964" w:rsidRDefault="00517E4A" w:rsidP="0092496A">
      <w:pPr>
        <w:spacing w:line="276" w:lineRule="auto"/>
        <w:jc w:val="both"/>
        <w:rPr>
          <w:sz w:val="20"/>
          <w:szCs w:val="20"/>
        </w:rPr>
      </w:pPr>
      <w:r>
        <w:rPr>
          <w:rFonts w:eastAsia="Times New Roman"/>
          <w:sz w:val="24"/>
          <w:szCs w:val="24"/>
        </w:rPr>
        <w:t>официальной народности (С.С. Уваров). Оппозиционная общественная мысль. П.Я. Чаадаев.</w:t>
      </w:r>
      <w:r w:rsidR="001627D5">
        <w:rPr>
          <w:rFonts w:eastAsia="Times New Roman"/>
          <w:sz w:val="24"/>
          <w:szCs w:val="24"/>
        </w:rPr>
        <w:t xml:space="preserve"> </w:t>
      </w:r>
      <w:r>
        <w:rPr>
          <w:rFonts w:eastAsia="Times New Roman"/>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6D5964" w:rsidRDefault="00517E4A" w:rsidP="0092496A">
      <w:pPr>
        <w:spacing w:line="276" w:lineRule="auto"/>
        <w:ind w:firstLine="708"/>
        <w:jc w:val="both"/>
        <w:rPr>
          <w:sz w:val="20"/>
          <w:szCs w:val="20"/>
        </w:rPr>
      </w:pPr>
      <w:r>
        <w:rPr>
          <w:rFonts w:eastAsia="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6D5964" w:rsidRDefault="00517E4A" w:rsidP="0092496A">
      <w:pPr>
        <w:spacing w:line="276" w:lineRule="auto"/>
        <w:ind w:firstLine="708"/>
        <w:jc w:val="both"/>
        <w:rPr>
          <w:sz w:val="20"/>
          <w:szCs w:val="20"/>
        </w:rPr>
      </w:pPr>
      <w:r>
        <w:rPr>
          <w:rFonts w:eastAsia="Times New Roman"/>
          <w:sz w:val="24"/>
          <w:szCs w:val="24"/>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6D5964" w:rsidRDefault="006D5964">
      <w:pPr>
        <w:spacing w:line="1" w:lineRule="exact"/>
        <w:rPr>
          <w:sz w:val="20"/>
          <w:szCs w:val="20"/>
        </w:rPr>
      </w:pPr>
    </w:p>
    <w:p w:rsidR="006D5964" w:rsidRPr="0092496A" w:rsidRDefault="00517E4A" w:rsidP="0092496A">
      <w:pPr>
        <w:spacing w:line="276" w:lineRule="auto"/>
        <w:rPr>
          <w:b/>
          <w:i/>
          <w:sz w:val="20"/>
          <w:szCs w:val="20"/>
        </w:rPr>
      </w:pPr>
      <w:r w:rsidRPr="0092496A">
        <w:rPr>
          <w:rFonts w:eastAsia="Times New Roman"/>
          <w:b/>
          <w:i/>
          <w:sz w:val="24"/>
          <w:szCs w:val="24"/>
        </w:rPr>
        <w:t>Российская империя во второй половине XIX в.</w:t>
      </w:r>
    </w:p>
    <w:p w:rsidR="006D5964" w:rsidRDefault="00517E4A" w:rsidP="0092496A">
      <w:pPr>
        <w:spacing w:line="276" w:lineRule="auto"/>
        <w:ind w:firstLine="708"/>
        <w:jc w:val="both"/>
        <w:rPr>
          <w:sz w:val="20"/>
          <w:szCs w:val="20"/>
        </w:rPr>
      </w:pPr>
      <w:r>
        <w:rPr>
          <w:rFonts w:eastAsia="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6D5964" w:rsidRDefault="00517E4A" w:rsidP="008236A5">
      <w:pPr>
        <w:spacing w:line="276" w:lineRule="auto"/>
        <w:ind w:firstLine="708"/>
        <w:jc w:val="both"/>
        <w:rPr>
          <w:sz w:val="20"/>
          <w:szCs w:val="20"/>
        </w:rPr>
      </w:pPr>
      <w:r>
        <w:rPr>
          <w:rFonts w:eastAsia="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6D5964" w:rsidRDefault="00517E4A" w:rsidP="0092496A">
      <w:pPr>
        <w:spacing w:line="276" w:lineRule="auto"/>
        <w:ind w:firstLine="708"/>
        <w:jc w:val="both"/>
        <w:rPr>
          <w:sz w:val="20"/>
          <w:szCs w:val="20"/>
        </w:rPr>
      </w:pPr>
      <w:r>
        <w:rPr>
          <w:rFonts w:eastAsia="Times New Roman"/>
          <w:sz w:val="24"/>
          <w:szCs w:val="24"/>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w:t>
      </w:r>
    </w:p>
    <w:p w:rsidR="006D5964" w:rsidRDefault="00517E4A" w:rsidP="0092496A">
      <w:pPr>
        <w:spacing w:line="276" w:lineRule="auto"/>
        <w:ind w:firstLine="708"/>
        <w:jc w:val="both"/>
        <w:rPr>
          <w:sz w:val="20"/>
          <w:szCs w:val="20"/>
        </w:rPr>
      </w:pPr>
      <w:r>
        <w:rPr>
          <w:rFonts w:eastAsia="Times New Roman"/>
          <w:sz w:val="24"/>
          <w:szCs w:val="24"/>
        </w:rPr>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w:t>
      </w:r>
      <w:r>
        <w:rPr>
          <w:rFonts w:eastAsia="Times New Roman"/>
          <w:sz w:val="24"/>
          <w:szCs w:val="24"/>
        </w:rPr>
        <w:lastRenderedPageBreak/>
        <w:t xml:space="preserve">Александра </w:t>
      </w:r>
      <w:r w:rsidR="0092496A">
        <w:rPr>
          <w:rFonts w:eastAsia="Times New Roman"/>
          <w:sz w:val="24"/>
          <w:szCs w:val="24"/>
        </w:rPr>
        <w:t>III. Манифест</w:t>
      </w:r>
      <w:r>
        <w:rPr>
          <w:rFonts w:eastAsia="Times New Roman"/>
          <w:sz w:val="24"/>
          <w:szCs w:val="24"/>
        </w:rPr>
        <w:t xml:space="preserve">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6D5964" w:rsidRDefault="00517E4A" w:rsidP="0092496A">
      <w:pPr>
        <w:spacing w:line="276" w:lineRule="auto"/>
        <w:ind w:left="7" w:firstLine="708"/>
        <w:rPr>
          <w:sz w:val="20"/>
          <w:szCs w:val="20"/>
        </w:rPr>
      </w:pPr>
      <w:r>
        <w:rPr>
          <w:rFonts w:eastAsia="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w:t>
      </w:r>
    </w:p>
    <w:p w:rsidR="006D5964" w:rsidRPr="0092496A" w:rsidRDefault="00517E4A" w:rsidP="005E54AD">
      <w:pPr>
        <w:numPr>
          <w:ilvl w:val="0"/>
          <w:numId w:val="45"/>
        </w:numPr>
        <w:tabs>
          <w:tab w:val="left" w:pos="259"/>
        </w:tabs>
        <w:spacing w:line="276" w:lineRule="auto"/>
        <w:ind w:right="20"/>
        <w:jc w:val="both"/>
        <w:rPr>
          <w:rFonts w:eastAsia="Times New Roman"/>
          <w:sz w:val="24"/>
          <w:szCs w:val="24"/>
        </w:rPr>
      </w:pPr>
      <w:r>
        <w:rPr>
          <w:rFonts w:eastAsia="Times New Roman"/>
          <w:sz w:val="24"/>
          <w:szCs w:val="24"/>
        </w:rPr>
        <w:t>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6D5964" w:rsidRDefault="006D5964">
      <w:pPr>
        <w:spacing w:line="3" w:lineRule="exact"/>
        <w:rPr>
          <w:rFonts w:eastAsia="Times New Roman"/>
          <w:sz w:val="24"/>
          <w:szCs w:val="24"/>
        </w:rPr>
      </w:pPr>
    </w:p>
    <w:p w:rsidR="006D5964" w:rsidRPr="0092496A" w:rsidRDefault="00517E4A" w:rsidP="0092496A">
      <w:pPr>
        <w:spacing w:line="276" w:lineRule="auto"/>
        <w:rPr>
          <w:rFonts w:eastAsia="Times New Roman"/>
          <w:b/>
          <w:i/>
          <w:sz w:val="24"/>
          <w:szCs w:val="24"/>
        </w:rPr>
      </w:pPr>
      <w:r w:rsidRPr="0092496A">
        <w:rPr>
          <w:rFonts w:eastAsia="Times New Roman"/>
          <w:b/>
          <w:i/>
          <w:sz w:val="24"/>
          <w:szCs w:val="24"/>
        </w:rPr>
        <w:t>Российская империя в начале XX в.</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6D5964" w:rsidRDefault="00517E4A" w:rsidP="0092496A">
      <w:pPr>
        <w:spacing w:line="276" w:lineRule="auto"/>
        <w:ind w:left="7" w:firstLine="708"/>
        <w:rPr>
          <w:rFonts w:eastAsia="Times New Roman"/>
          <w:sz w:val="24"/>
          <w:szCs w:val="24"/>
        </w:rPr>
      </w:pPr>
      <w:r>
        <w:rPr>
          <w:rFonts w:eastAsia="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6D5964" w:rsidRDefault="00517E4A" w:rsidP="008236A5">
      <w:pPr>
        <w:spacing w:line="276" w:lineRule="auto"/>
        <w:ind w:left="7" w:firstLine="708"/>
        <w:jc w:val="both"/>
        <w:rPr>
          <w:rFonts w:eastAsia="Times New Roman"/>
          <w:sz w:val="24"/>
          <w:szCs w:val="24"/>
        </w:rPr>
      </w:pPr>
      <w:r>
        <w:rPr>
          <w:rFonts w:eastAsia="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6D5964" w:rsidRDefault="00517E4A" w:rsidP="0092496A">
      <w:pPr>
        <w:spacing w:line="276" w:lineRule="auto"/>
        <w:ind w:left="7" w:firstLine="708"/>
        <w:rPr>
          <w:rFonts w:eastAsia="Times New Roman"/>
          <w:sz w:val="24"/>
          <w:szCs w:val="24"/>
        </w:rPr>
      </w:pPr>
      <w:r>
        <w:rPr>
          <w:rFonts w:eastAsia="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 xml:space="preserve">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w:t>
      </w:r>
      <w:r>
        <w:rPr>
          <w:rFonts w:eastAsia="Times New Roman"/>
          <w:sz w:val="24"/>
          <w:szCs w:val="24"/>
        </w:rPr>
        <w:lastRenderedPageBreak/>
        <w:t>балет. «Русские сезоны» С.П. Дягилева. Первые шаги российского кинематографа. Российская культура начала XX в. — составная часть мировой культуры.</w:t>
      </w:r>
    </w:p>
    <w:p w:rsidR="006D5964" w:rsidRDefault="006D5964">
      <w:pPr>
        <w:spacing w:line="9" w:lineRule="exact"/>
        <w:rPr>
          <w:rFonts w:eastAsia="Times New Roman"/>
          <w:sz w:val="24"/>
          <w:szCs w:val="24"/>
        </w:rPr>
      </w:pPr>
    </w:p>
    <w:p w:rsidR="00465B7F" w:rsidRDefault="00465B7F">
      <w:pPr>
        <w:ind w:left="707"/>
        <w:rPr>
          <w:rFonts w:eastAsia="Times New Roman"/>
          <w:b/>
          <w:bCs/>
          <w:sz w:val="24"/>
          <w:szCs w:val="24"/>
        </w:rPr>
      </w:pPr>
    </w:p>
    <w:p w:rsidR="006D5964" w:rsidRDefault="00517E4A" w:rsidP="008236A5">
      <w:pPr>
        <w:rPr>
          <w:rFonts w:eastAsia="Times New Roman"/>
          <w:sz w:val="24"/>
          <w:szCs w:val="24"/>
        </w:rPr>
      </w:pPr>
      <w:r>
        <w:rPr>
          <w:rFonts w:eastAsia="Times New Roman"/>
          <w:b/>
          <w:bCs/>
          <w:sz w:val="24"/>
          <w:szCs w:val="24"/>
        </w:rPr>
        <w:t>География</w:t>
      </w:r>
    </w:p>
    <w:p w:rsidR="006D5964" w:rsidRDefault="006D5964">
      <w:pPr>
        <w:spacing w:line="7" w:lineRule="exact"/>
        <w:rPr>
          <w:rFonts w:eastAsia="Times New Roman"/>
          <w:sz w:val="24"/>
          <w:szCs w:val="24"/>
        </w:rPr>
      </w:pPr>
    </w:p>
    <w:p w:rsidR="006D5964" w:rsidRPr="008236A5" w:rsidRDefault="00517E4A" w:rsidP="005E54AD">
      <w:pPr>
        <w:numPr>
          <w:ilvl w:val="1"/>
          <w:numId w:val="45"/>
        </w:numPr>
        <w:tabs>
          <w:tab w:val="left" w:pos="1023"/>
        </w:tabs>
        <w:spacing w:line="276" w:lineRule="auto"/>
        <w:ind w:left="7" w:firstLine="701"/>
        <w:jc w:val="both"/>
        <w:rPr>
          <w:rFonts w:eastAsia="Times New Roman"/>
          <w:sz w:val="24"/>
          <w:szCs w:val="24"/>
        </w:rPr>
      </w:pPr>
      <w:r>
        <w:rPr>
          <w:rFonts w:eastAsia="Times New Roman"/>
          <w:sz w:val="24"/>
          <w:szCs w:val="24"/>
        </w:rPr>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6D5964" w:rsidRPr="001627D5" w:rsidRDefault="00517E4A" w:rsidP="008236A5">
      <w:pPr>
        <w:spacing w:line="276" w:lineRule="auto"/>
        <w:ind w:left="7" w:firstLine="708"/>
        <w:jc w:val="both"/>
        <w:rPr>
          <w:rFonts w:eastAsia="Times New Roman"/>
          <w:sz w:val="24"/>
          <w:szCs w:val="24"/>
        </w:rPr>
      </w:pPr>
      <w:r>
        <w:rPr>
          <w:rFonts w:eastAsia="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w:t>
      </w:r>
    </w:p>
    <w:p w:rsidR="006D5964" w:rsidRPr="008236A5" w:rsidRDefault="00517E4A" w:rsidP="008236A5">
      <w:pPr>
        <w:spacing w:line="276" w:lineRule="auto"/>
        <w:ind w:left="7" w:right="20"/>
        <w:rPr>
          <w:sz w:val="20"/>
          <w:szCs w:val="20"/>
        </w:rPr>
      </w:pPr>
      <w:r>
        <w:rPr>
          <w:rFonts w:eastAsia="Times New Roman"/>
          <w:sz w:val="24"/>
          <w:szCs w:val="24"/>
        </w:rPr>
        <w:t>научных знаний основано на межпредметных связях с предметами областей общественных, естественных, математических и гуманитарных наук.</w:t>
      </w:r>
    </w:p>
    <w:p w:rsidR="006D5964" w:rsidRDefault="00517E4A" w:rsidP="008236A5">
      <w:pPr>
        <w:spacing w:line="276" w:lineRule="auto"/>
        <w:ind w:left="7" w:right="20" w:firstLine="708"/>
        <w:jc w:val="both"/>
        <w:rPr>
          <w:rFonts w:eastAsia="Times New Roman"/>
          <w:sz w:val="24"/>
          <w:szCs w:val="24"/>
        </w:rPr>
      </w:pPr>
      <w:r>
        <w:rPr>
          <w:rFonts w:eastAsia="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6D5964" w:rsidRDefault="00517E4A" w:rsidP="008236A5">
      <w:pPr>
        <w:spacing w:line="276" w:lineRule="auto"/>
        <w:ind w:left="7" w:right="20" w:firstLine="708"/>
        <w:jc w:val="both"/>
        <w:rPr>
          <w:rFonts w:eastAsia="Times New Roman"/>
          <w:sz w:val="24"/>
          <w:szCs w:val="24"/>
        </w:rPr>
      </w:pPr>
      <w:r>
        <w:rPr>
          <w:rFonts w:eastAsia="Times New Roman"/>
          <w:sz w:val="24"/>
          <w:szCs w:val="24"/>
        </w:rP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6D5964" w:rsidRDefault="00517E4A" w:rsidP="008236A5">
      <w:pPr>
        <w:spacing w:line="276" w:lineRule="auto"/>
        <w:ind w:left="7" w:right="20" w:firstLine="708"/>
        <w:jc w:val="both"/>
        <w:rPr>
          <w:rFonts w:eastAsia="Times New Roman"/>
          <w:sz w:val="24"/>
          <w:szCs w:val="24"/>
        </w:rPr>
      </w:pPr>
      <w:r>
        <w:rPr>
          <w:rFonts w:eastAsia="Times New Roman"/>
          <w:sz w:val="24"/>
          <w:szCs w:val="24"/>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6D5964" w:rsidRPr="008236A5" w:rsidRDefault="00517E4A" w:rsidP="008236A5">
      <w:pPr>
        <w:spacing w:line="276" w:lineRule="auto"/>
        <w:rPr>
          <w:rFonts w:eastAsia="Times New Roman"/>
          <w:b/>
          <w:i/>
          <w:sz w:val="24"/>
          <w:szCs w:val="24"/>
        </w:rPr>
      </w:pPr>
      <w:r w:rsidRPr="008236A5">
        <w:rPr>
          <w:rFonts w:eastAsia="Times New Roman"/>
          <w:b/>
          <w:i/>
          <w:sz w:val="24"/>
          <w:szCs w:val="24"/>
        </w:rPr>
        <w:t>Базовый уровень</w:t>
      </w:r>
    </w:p>
    <w:p w:rsidR="006D5964" w:rsidRPr="008236A5" w:rsidRDefault="008236A5" w:rsidP="008236A5">
      <w:pPr>
        <w:spacing w:line="276" w:lineRule="auto"/>
        <w:rPr>
          <w:rFonts w:eastAsia="Times New Roman"/>
          <w:b/>
          <w:i/>
          <w:sz w:val="24"/>
          <w:szCs w:val="24"/>
        </w:rPr>
      </w:pPr>
      <w:r>
        <w:rPr>
          <w:rFonts w:eastAsia="Times New Roman"/>
          <w:sz w:val="24"/>
          <w:szCs w:val="24"/>
        </w:rPr>
        <w:t xml:space="preserve"> </w:t>
      </w:r>
      <w:r w:rsidR="00517E4A" w:rsidRPr="008236A5">
        <w:rPr>
          <w:rFonts w:eastAsia="Times New Roman"/>
          <w:b/>
          <w:i/>
          <w:sz w:val="24"/>
          <w:szCs w:val="24"/>
        </w:rPr>
        <w:t>Человек и окружающая среда</w:t>
      </w:r>
    </w:p>
    <w:p w:rsidR="006D5964" w:rsidRPr="008236A5" w:rsidRDefault="00517E4A" w:rsidP="005E54AD">
      <w:pPr>
        <w:pStyle w:val="a9"/>
        <w:numPr>
          <w:ilvl w:val="0"/>
          <w:numId w:val="197"/>
        </w:numPr>
        <w:spacing w:line="276" w:lineRule="auto"/>
        <w:ind w:right="20" w:hanging="436"/>
        <w:rPr>
          <w:rFonts w:eastAsia="Times New Roman"/>
          <w:sz w:val="24"/>
          <w:szCs w:val="24"/>
        </w:rPr>
      </w:pPr>
      <w:r w:rsidRPr="008236A5">
        <w:rPr>
          <w:rFonts w:eastAsia="Times New Roman"/>
          <w:sz w:val="24"/>
          <w:szCs w:val="24"/>
        </w:rPr>
        <w:t>Окружающая среда как геосистема. Важнейшие явления и процессы в окружающей среде. Представление о ноосфере.</w:t>
      </w:r>
    </w:p>
    <w:p w:rsidR="006D5964" w:rsidRPr="008236A5" w:rsidRDefault="00517E4A" w:rsidP="005E54AD">
      <w:pPr>
        <w:pStyle w:val="a9"/>
        <w:numPr>
          <w:ilvl w:val="0"/>
          <w:numId w:val="197"/>
        </w:numPr>
        <w:spacing w:line="276" w:lineRule="auto"/>
        <w:ind w:right="20" w:hanging="436"/>
        <w:jc w:val="both"/>
        <w:rPr>
          <w:rFonts w:eastAsia="Times New Roman"/>
          <w:sz w:val="24"/>
          <w:szCs w:val="24"/>
        </w:rPr>
      </w:pPr>
      <w:r w:rsidRPr="008236A5">
        <w:rPr>
          <w:rFonts w:eastAsia="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6D5964" w:rsidRPr="008236A5" w:rsidRDefault="00517E4A" w:rsidP="005E54AD">
      <w:pPr>
        <w:pStyle w:val="a9"/>
        <w:numPr>
          <w:ilvl w:val="0"/>
          <w:numId w:val="197"/>
        </w:numPr>
        <w:spacing w:line="276" w:lineRule="auto"/>
        <w:ind w:right="20" w:hanging="436"/>
        <w:jc w:val="both"/>
        <w:rPr>
          <w:rFonts w:eastAsia="Times New Roman"/>
          <w:sz w:val="24"/>
          <w:szCs w:val="24"/>
        </w:rPr>
      </w:pPr>
      <w:r w:rsidRPr="008236A5">
        <w:rPr>
          <w:rFonts w:eastAsia="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w:t>
      </w:r>
      <w:r w:rsidR="008236A5">
        <w:rPr>
          <w:rFonts w:eastAsia="Times New Roman"/>
          <w:sz w:val="24"/>
          <w:szCs w:val="24"/>
        </w:rPr>
        <w:t>иродного и культурного наследия.</w:t>
      </w:r>
    </w:p>
    <w:p w:rsidR="006D5964" w:rsidRPr="008236A5" w:rsidRDefault="00517E4A" w:rsidP="008236A5">
      <w:pPr>
        <w:spacing w:line="276" w:lineRule="auto"/>
        <w:rPr>
          <w:rFonts w:eastAsia="Times New Roman"/>
          <w:b/>
          <w:i/>
          <w:sz w:val="24"/>
          <w:szCs w:val="24"/>
        </w:rPr>
      </w:pPr>
      <w:r w:rsidRPr="008236A5">
        <w:rPr>
          <w:rFonts w:eastAsia="Times New Roman"/>
          <w:b/>
          <w:i/>
          <w:sz w:val="24"/>
          <w:szCs w:val="24"/>
        </w:rPr>
        <w:t>Территориальная организация мирового сообщества</w:t>
      </w:r>
    </w:p>
    <w:p w:rsidR="006D5964" w:rsidRPr="008236A5" w:rsidRDefault="00517E4A" w:rsidP="005E54AD">
      <w:pPr>
        <w:pStyle w:val="a9"/>
        <w:numPr>
          <w:ilvl w:val="0"/>
          <w:numId w:val="198"/>
        </w:numPr>
        <w:spacing w:line="276" w:lineRule="auto"/>
        <w:ind w:right="20" w:hanging="436"/>
        <w:rPr>
          <w:rFonts w:eastAsia="Times New Roman"/>
          <w:sz w:val="24"/>
          <w:szCs w:val="24"/>
        </w:rPr>
      </w:pPr>
      <w:r w:rsidRPr="008236A5">
        <w:rPr>
          <w:rFonts w:eastAsia="Times New Roman"/>
          <w:sz w:val="24"/>
          <w:szCs w:val="24"/>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6D5964" w:rsidRPr="008236A5" w:rsidRDefault="00517E4A" w:rsidP="005E54AD">
      <w:pPr>
        <w:pStyle w:val="a9"/>
        <w:numPr>
          <w:ilvl w:val="0"/>
          <w:numId w:val="198"/>
        </w:numPr>
        <w:spacing w:line="276" w:lineRule="auto"/>
        <w:ind w:right="20" w:hanging="436"/>
        <w:jc w:val="both"/>
        <w:rPr>
          <w:rFonts w:eastAsia="Times New Roman"/>
          <w:sz w:val="24"/>
          <w:szCs w:val="24"/>
        </w:rPr>
      </w:pPr>
      <w:r w:rsidRPr="008236A5">
        <w:rPr>
          <w:rFonts w:eastAsia="Times New Roman"/>
          <w:sz w:val="24"/>
          <w:szCs w:val="24"/>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w:t>
      </w:r>
    </w:p>
    <w:p w:rsidR="006D5964" w:rsidRPr="008236A5" w:rsidRDefault="00517E4A" w:rsidP="005E54AD">
      <w:pPr>
        <w:numPr>
          <w:ilvl w:val="0"/>
          <w:numId w:val="198"/>
        </w:numPr>
        <w:tabs>
          <w:tab w:val="left" w:pos="240"/>
        </w:tabs>
        <w:spacing w:line="276" w:lineRule="auto"/>
        <w:ind w:hanging="436"/>
        <w:rPr>
          <w:rFonts w:eastAsia="Times New Roman"/>
          <w:sz w:val="24"/>
          <w:szCs w:val="24"/>
        </w:rPr>
      </w:pPr>
      <w:r>
        <w:rPr>
          <w:rFonts w:eastAsia="Times New Roman"/>
          <w:sz w:val="24"/>
          <w:szCs w:val="24"/>
        </w:rPr>
        <w:t>конфессиональных конфликтов. География рынка труда и занятости. Миграция населения. Закономерности расселения населения. Урбанизация.</w:t>
      </w:r>
    </w:p>
    <w:p w:rsidR="006D5964" w:rsidRPr="008236A5" w:rsidRDefault="00517E4A" w:rsidP="005E54AD">
      <w:pPr>
        <w:pStyle w:val="a9"/>
        <w:numPr>
          <w:ilvl w:val="0"/>
          <w:numId w:val="198"/>
        </w:numPr>
        <w:spacing w:line="276" w:lineRule="auto"/>
        <w:ind w:hanging="436"/>
        <w:jc w:val="both"/>
        <w:rPr>
          <w:rFonts w:eastAsia="Times New Roman"/>
          <w:sz w:val="24"/>
          <w:szCs w:val="24"/>
        </w:rPr>
      </w:pPr>
      <w:r w:rsidRPr="008236A5">
        <w:rPr>
          <w:rFonts w:eastAsia="Times New Roman"/>
          <w:sz w:val="24"/>
          <w:szCs w:val="24"/>
        </w:rPr>
        <w:t xml:space="preserve">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w:t>
      </w:r>
      <w:r w:rsidRPr="008236A5">
        <w:rPr>
          <w:rFonts w:eastAsia="Times New Roman"/>
          <w:sz w:val="24"/>
          <w:szCs w:val="24"/>
        </w:rPr>
        <w:lastRenderedPageBreak/>
        <w:t>отраслей производственной и непроизводственной сфер. Развитие сферы услуг. Международные отношения. Географические аспекты глобализации.</w:t>
      </w:r>
    </w:p>
    <w:p w:rsidR="006D5964" w:rsidRPr="008236A5" w:rsidRDefault="00517E4A" w:rsidP="008236A5">
      <w:pPr>
        <w:spacing w:line="276" w:lineRule="auto"/>
        <w:rPr>
          <w:rFonts w:eastAsia="Times New Roman"/>
          <w:b/>
          <w:i/>
          <w:sz w:val="24"/>
          <w:szCs w:val="24"/>
        </w:rPr>
      </w:pPr>
      <w:r w:rsidRPr="008236A5">
        <w:rPr>
          <w:rFonts w:eastAsia="Times New Roman"/>
          <w:b/>
          <w:i/>
          <w:sz w:val="24"/>
          <w:szCs w:val="24"/>
        </w:rPr>
        <w:t>Региональная география и страноведение</w:t>
      </w:r>
    </w:p>
    <w:p w:rsidR="006D5964" w:rsidRPr="008236A5" w:rsidRDefault="00517E4A" w:rsidP="005E54AD">
      <w:pPr>
        <w:pStyle w:val="a9"/>
        <w:numPr>
          <w:ilvl w:val="0"/>
          <w:numId w:val="199"/>
        </w:numPr>
        <w:spacing w:line="276" w:lineRule="auto"/>
        <w:ind w:hanging="436"/>
        <w:jc w:val="both"/>
        <w:rPr>
          <w:rFonts w:eastAsia="Times New Roman"/>
          <w:sz w:val="24"/>
          <w:szCs w:val="24"/>
        </w:rPr>
      </w:pPr>
      <w:r w:rsidRPr="008236A5">
        <w:rPr>
          <w:rFonts w:eastAsia="Times New Roman"/>
          <w:sz w:val="24"/>
          <w:szCs w:val="24"/>
        </w:rPr>
        <w:t>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w:t>
      </w:r>
    </w:p>
    <w:p w:rsidR="006D5964" w:rsidRDefault="00517E4A" w:rsidP="005E54AD">
      <w:pPr>
        <w:numPr>
          <w:ilvl w:val="0"/>
          <w:numId w:val="199"/>
        </w:numPr>
        <w:tabs>
          <w:tab w:val="left" w:pos="237"/>
        </w:tabs>
        <w:spacing w:line="276" w:lineRule="auto"/>
        <w:ind w:right="20" w:hanging="436"/>
        <w:rPr>
          <w:rFonts w:eastAsia="Times New Roman"/>
          <w:sz w:val="24"/>
          <w:szCs w:val="24"/>
        </w:rPr>
      </w:pPr>
      <w:r>
        <w:rPr>
          <w:rFonts w:eastAsia="Times New Roman"/>
          <w:sz w:val="24"/>
          <w:szCs w:val="24"/>
        </w:rPr>
        <w:t>Антарктики. Международная специализация крупнейших стран и регионов мира. Ведущие страны-экспортеры основных видов продукции.</w:t>
      </w:r>
    </w:p>
    <w:p w:rsidR="006D5964" w:rsidRPr="008236A5" w:rsidRDefault="00517E4A" w:rsidP="005E54AD">
      <w:pPr>
        <w:pStyle w:val="a9"/>
        <w:numPr>
          <w:ilvl w:val="0"/>
          <w:numId w:val="199"/>
        </w:numPr>
        <w:spacing w:line="276" w:lineRule="auto"/>
        <w:ind w:hanging="436"/>
        <w:jc w:val="both"/>
        <w:rPr>
          <w:sz w:val="20"/>
          <w:szCs w:val="20"/>
        </w:rPr>
      </w:pPr>
      <w:r w:rsidRPr="008236A5">
        <w:rPr>
          <w:rFonts w:eastAsia="Times New Roman"/>
          <w:sz w:val="24"/>
          <w:szCs w:val="24"/>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6D5964" w:rsidRPr="008236A5" w:rsidRDefault="00517E4A" w:rsidP="005E54AD">
      <w:pPr>
        <w:pStyle w:val="a9"/>
        <w:numPr>
          <w:ilvl w:val="0"/>
          <w:numId w:val="199"/>
        </w:numPr>
        <w:spacing w:line="276" w:lineRule="auto"/>
        <w:ind w:hanging="436"/>
        <w:jc w:val="both"/>
        <w:rPr>
          <w:sz w:val="20"/>
          <w:szCs w:val="20"/>
        </w:rPr>
      </w:pPr>
      <w:r w:rsidRPr="008236A5">
        <w:rPr>
          <w:rFonts w:eastAsia="Times New Roman"/>
          <w:sz w:val="24"/>
          <w:szCs w:val="24"/>
        </w:rPr>
        <w:t>Россия на политической карте мира и в мировом хозяйстве.География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6D5964" w:rsidRPr="008236A5" w:rsidRDefault="00517E4A" w:rsidP="008236A5">
      <w:pPr>
        <w:spacing w:line="276" w:lineRule="auto"/>
        <w:rPr>
          <w:b/>
          <w:i/>
          <w:sz w:val="20"/>
          <w:szCs w:val="20"/>
        </w:rPr>
      </w:pPr>
      <w:r w:rsidRPr="008236A5">
        <w:rPr>
          <w:rFonts w:eastAsia="Times New Roman"/>
          <w:b/>
          <w:i/>
          <w:sz w:val="24"/>
          <w:szCs w:val="24"/>
        </w:rPr>
        <w:t>Роль географии в решении глобальных проблем человечества</w:t>
      </w:r>
    </w:p>
    <w:p w:rsidR="006D5964" w:rsidRPr="008236A5" w:rsidRDefault="00517E4A" w:rsidP="005E54AD">
      <w:pPr>
        <w:pStyle w:val="a9"/>
        <w:numPr>
          <w:ilvl w:val="0"/>
          <w:numId w:val="200"/>
        </w:numPr>
        <w:spacing w:line="276" w:lineRule="auto"/>
        <w:ind w:hanging="436"/>
        <w:jc w:val="both"/>
        <w:rPr>
          <w:sz w:val="20"/>
          <w:szCs w:val="20"/>
        </w:rPr>
      </w:pPr>
      <w:r w:rsidRPr="008236A5">
        <w:rPr>
          <w:rFonts w:eastAsia="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6D5964" w:rsidRDefault="006D5964" w:rsidP="008236A5">
      <w:pPr>
        <w:spacing w:line="4" w:lineRule="exact"/>
        <w:ind w:hanging="436"/>
        <w:rPr>
          <w:sz w:val="20"/>
          <w:szCs w:val="20"/>
        </w:rPr>
      </w:pPr>
    </w:p>
    <w:p w:rsidR="006D5964" w:rsidRDefault="006D5964" w:rsidP="008236A5">
      <w:pPr>
        <w:spacing w:line="5" w:lineRule="exact"/>
        <w:ind w:hanging="436"/>
        <w:rPr>
          <w:sz w:val="20"/>
          <w:szCs w:val="20"/>
        </w:rPr>
      </w:pPr>
    </w:p>
    <w:p w:rsidR="00284E7B" w:rsidRDefault="00284E7B" w:rsidP="008236A5">
      <w:pPr>
        <w:spacing w:line="5" w:lineRule="exact"/>
        <w:ind w:hanging="436"/>
        <w:rPr>
          <w:sz w:val="20"/>
          <w:szCs w:val="20"/>
        </w:rPr>
      </w:pPr>
    </w:p>
    <w:p w:rsidR="008236A5" w:rsidRDefault="008236A5" w:rsidP="008236A5">
      <w:pPr>
        <w:rPr>
          <w:rFonts w:eastAsia="Times New Roman"/>
          <w:b/>
          <w:bCs/>
          <w:sz w:val="24"/>
          <w:szCs w:val="24"/>
        </w:rPr>
      </w:pPr>
    </w:p>
    <w:p w:rsidR="00284E7B" w:rsidRPr="00284E7B" w:rsidRDefault="00517E4A" w:rsidP="008236A5">
      <w:pPr>
        <w:rPr>
          <w:rFonts w:eastAsia="Times New Roman"/>
          <w:b/>
          <w:bCs/>
          <w:sz w:val="24"/>
          <w:szCs w:val="24"/>
        </w:rPr>
      </w:pPr>
      <w:r>
        <w:rPr>
          <w:rFonts w:eastAsia="Times New Roman"/>
          <w:b/>
          <w:bCs/>
          <w:sz w:val="24"/>
          <w:szCs w:val="24"/>
        </w:rPr>
        <w:t>Обществознание</w:t>
      </w:r>
    </w:p>
    <w:p w:rsidR="006D5964" w:rsidRDefault="006D5964">
      <w:pPr>
        <w:spacing w:line="7" w:lineRule="exact"/>
        <w:rPr>
          <w:sz w:val="20"/>
          <w:szCs w:val="20"/>
        </w:rPr>
      </w:pPr>
    </w:p>
    <w:p w:rsidR="006D5964" w:rsidRDefault="00517E4A" w:rsidP="00030CFB">
      <w:pPr>
        <w:spacing w:line="276" w:lineRule="auto"/>
        <w:ind w:firstLine="708"/>
        <w:jc w:val="both"/>
        <w:rPr>
          <w:sz w:val="20"/>
          <w:szCs w:val="20"/>
        </w:rPr>
      </w:pPr>
      <w:r>
        <w:rPr>
          <w:rFonts w:eastAsia="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6D5964" w:rsidRDefault="00517E4A" w:rsidP="00030CFB">
      <w:pPr>
        <w:spacing w:line="276" w:lineRule="auto"/>
        <w:ind w:right="20" w:firstLine="708"/>
        <w:jc w:val="both"/>
        <w:rPr>
          <w:sz w:val="20"/>
          <w:szCs w:val="20"/>
        </w:rPr>
      </w:pPr>
      <w:r>
        <w:rPr>
          <w:rFonts w:eastAsia="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w:t>
      </w:r>
    </w:p>
    <w:p w:rsidR="006D5964" w:rsidRDefault="00517E4A" w:rsidP="00030CFB">
      <w:pPr>
        <w:spacing w:line="276" w:lineRule="auto"/>
        <w:ind w:right="20"/>
        <w:jc w:val="both"/>
        <w:rPr>
          <w:sz w:val="20"/>
          <w:szCs w:val="20"/>
        </w:rPr>
      </w:pPr>
      <w:r>
        <w:rPr>
          <w:rFonts w:eastAsia="Times New Roman"/>
          <w:sz w:val="24"/>
          <w:szCs w:val="24"/>
        </w:rPr>
        <w:t>природе, обществе и человеке, сформировать компетентности, позволяющие выпускникам осуществлять типичные социальные роли в современном мире.</w:t>
      </w:r>
    </w:p>
    <w:p w:rsidR="006D5964" w:rsidRPr="00030CFB" w:rsidRDefault="00517E4A" w:rsidP="00030CFB">
      <w:pPr>
        <w:spacing w:line="276" w:lineRule="auto"/>
        <w:ind w:right="20" w:firstLine="708"/>
        <w:jc w:val="both"/>
        <w:rPr>
          <w:i/>
          <w:sz w:val="20"/>
          <w:szCs w:val="20"/>
        </w:rPr>
      </w:pPr>
      <w:r w:rsidRPr="00030CFB">
        <w:rPr>
          <w:rFonts w:eastAsia="Times New Roman"/>
          <w:i/>
          <w:sz w:val="24"/>
          <w:szCs w:val="24"/>
        </w:rPr>
        <w:t>Задачами реализации примерной программы учебного предмета «Обществознания» на уровне среднего общего образования являются:</w:t>
      </w:r>
    </w:p>
    <w:p w:rsidR="006D5964" w:rsidRDefault="006D5964">
      <w:pPr>
        <w:spacing w:line="14" w:lineRule="exact"/>
        <w:rPr>
          <w:sz w:val="20"/>
          <w:szCs w:val="20"/>
        </w:rPr>
      </w:pPr>
    </w:p>
    <w:p w:rsidR="006D5964" w:rsidRPr="00030CFB" w:rsidRDefault="00517E4A" w:rsidP="005E54AD">
      <w:pPr>
        <w:pStyle w:val="a9"/>
        <w:numPr>
          <w:ilvl w:val="0"/>
          <w:numId w:val="200"/>
        </w:numPr>
        <w:spacing w:line="237" w:lineRule="auto"/>
        <w:ind w:hanging="436"/>
        <w:jc w:val="both"/>
        <w:rPr>
          <w:sz w:val="20"/>
          <w:szCs w:val="20"/>
        </w:rPr>
      </w:pPr>
      <w:r w:rsidRPr="00030CFB">
        <w:rPr>
          <w:rFonts w:eastAsia="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D5964" w:rsidRDefault="006D5964" w:rsidP="00030CFB">
      <w:pPr>
        <w:spacing w:line="14" w:lineRule="exact"/>
        <w:ind w:hanging="436"/>
        <w:rPr>
          <w:sz w:val="20"/>
          <w:szCs w:val="20"/>
        </w:rPr>
      </w:pPr>
    </w:p>
    <w:p w:rsidR="006D5964" w:rsidRPr="00030CFB" w:rsidRDefault="00517E4A" w:rsidP="005E54AD">
      <w:pPr>
        <w:pStyle w:val="a9"/>
        <w:numPr>
          <w:ilvl w:val="0"/>
          <w:numId w:val="200"/>
        </w:numPr>
        <w:spacing w:line="233" w:lineRule="auto"/>
        <w:ind w:hanging="436"/>
        <w:jc w:val="both"/>
        <w:rPr>
          <w:sz w:val="20"/>
          <w:szCs w:val="20"/>
        </w:rPr>
      </w:pPr>
      <w:r w:rsidRPr="00030CFB">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6D5964" w:rsidRDefault="006D5964" w:rsidP="00030CFB">
      <w:pPr>
        <w:spacing w:line="2" w:lineRule="exact"/>
        <w:ind w:hanging="436"/>
        <w:rPr>
          <w:sz w:val="20"/>
          <w:szCs w:val="20"/>
        </w:rPr>
      </w:pPr>
    </w:p>
    <w:p w:rsidR="006D5964" w:rsidRPr="00030CFB" w:rsidRDefault="00517E4A" w:rsidP="005E54AD">
      <w:pPr>
        <w:pStyle w:val="a9"/>
        <w:numPr>
          <w:ilvl w:val="0"/>
          <w:numId w:val="200"/>
        </w:numPr>
        <w:ind w:hanging="436"/>
        <w:rPr>
          <w:sz w:val="20"/>
          <w:szCs w:val="20"/>
        </w:rPr>
      </w:pPr>
      <w:r w:rsidRPr="00030CFB">
        <w:rPr>
          <w:rFonts w:eastAsia="Times New Roman"/>
          <w:sz w:val="24"/>
          <w:szCs w:val="24"/>
        </w:rPr>
        <w:t>овладение базовым понятийным аппаратом социальных наук;</w:t>
      </w:r>
    </w:p>
    <w:p w:rsidR="006D5964" w:rsidRDefault="006D5964" w:rsidP="00030CFB">
      <w:pPr>
        <w:spacing w:line="12" w:lineRule="exact"/>
        <w:ind w:hanging="436"/>
        <w:rPr>
          <w:sz w:val="20"/>
          <w:szCs w:val="20"/>
        </w:rPr>
      </w:pPr>
    </w:p>
    <w:p w:rsidR="006D5964" w:rsidRPr="00030CFB" w:rsidRDefault="00517E4A" w:rsidP="005E54AD">
      <w:pPr>
        <w:pStyle w:val="a9"/>
        <w:numPr>
          <w:ilvl w:val="0"/>
          <w:numId w:val="200"/>
        </w:numPr>
        <w:spacing w:line="234" w:lineRule="auto"/>
        <w:ind w:hanging="436"/>
        <w:jc w:val="both"/>
        <w:rPr>
          <w:sz w:val="20"/>
          <w:szCs w:val="20"/>
        </w:rPr>
      </w:pPr>
      <w:r w:rsidRPr="00030CFB">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6D5964" w:rsidRDefault="006D5964" w:rsidP="00030CFB">
      <w:pPr>
        <w:spacing w:line="14" w:lineRule="exact"/>
        <w:ind w:hanging="436"/>
        <w:rPr>
          <w:sz w:val="20"/>
          <w:szCs w:val="20"/>
        </w:rPr>
      </w:pPr>
    </w:p>
    <w:p w:rsidR="006D5964" w:rsidRPr="00030CFB" w:rsidRDefault="00517E4A" w:rsidP="005E54AD">
      <w:pPr>
        <w:pStyle w:val="a9"/>
        <w:numPr>
          <w:ilvl w:val="0"/>
          <w:numId w:val="200"/>
        </w:numPr>
        <w:spacing w:line="234" w:lineRule="auto"/>
        <w:ind w:right="20" w:hanging="436"/>
        <w:jc w:val="both"/>
        <w:rPr>
          <w:sz w:val="20"/>
          <w:szCs w:val="20"/>
        </w:rPr>
      </w:pPr>
      <w:r w:rsidRPr="00030CFB">
        <w:rPr>
          <w:rFonts w:eastAsia="Times New Roman"/>
          <w:sz w:val="24"/>
          <w:szCs w:val="24"/>
        </w:rPr>
        <w:lastRenderedPageBreak/>
        <w:t>формирование представлений об основных тенденциях и возможных перспективах развития мирового сообщества в глобальном мире;</w:t>
      </w:r>
    </w:p>
    <w:p w:rsidR="006D5964" w:rsidRDefault="006D5964" w:rsidP="00030CFB">
      <w:pPr>
        <w:spacing w:line="14" w:lineRule="exact"/>
        <w:ind w:hanging="436"/>
        <w:rPr>
          <w:sz w:val="20"/>
          <w:szCs w:val="20"/>
        </w:rPr>
      </w:pPr>
    </w:p>
    <w:p w:rsidR="006D5964" w:rsidRPr="00030CFB" w:rsidRDefault="00517E4A" w:rsidP="005E54AD">
      <w:pPr>
        <w:pStyle w:val="a9"/>
        <w:numPr>
          <w:ilvl w:val="0"/>
          <w:numId w:val="200"/>
        </w:numPr>
        <w:spacing w:line="234" w:lineRule="auto"/>
        <w:ind w:hanging="436"/>
        <w:rPr>
          <w:sz w:val="20"/>
          <w:szCs w:val="20"/>
        </w:rPr>
      </w:pPr>
      <w:r w:rsidRPr="00030CFB">
        <w:rPr>
          <w:rFonts w:eastAsia="Times New Roman"/>
          <w:sz w:val="24"/>
          <w:szCs w:val="24"/>
        </w:rPr>
        <w:t>формирование представлений о методах познания социальных явлений и процессов; овладение умениями применять полученные знания в повседневной жизни с учетом</w:t>
      </w:r>
    </w:p>
    <w:p w:rsidR="006D5964" w:rsidRDefault="006D5964" w:rsidP="00030CFB">
      <w:pPr>
        <w:spacing w:line="14" w:lineRule="exact"/>
        <w:ind w:hanging="436"/>
        <w:rPr>
          <w:sz w:val="20"/>
          <w:szCs w:val="20"/>
        </w:rPr>
      </w:pPr>
    </w:p>
    <w:p w:rsidR="00030CFB" w:rsidRDefault="00517E4A" w:rsidP="00030CFB">
      <w:pPr>
        <w:pStyle w:val="a9"/>
        <w:spacing w:line="234" w:lineRule="auto"/>
        <w:ind w:right="20"/>
        <w:jc w:val="both"/>
        <w:rPr>
          <w:rFonts w:eastAsia="Times New Roman"/>
          <w:sz w:val="24"/>
          <w:szCs w:val="24"/>
        </w:rPr>
      </w:pPr>
      <w:r w:rsidRPr="00030CFB">
        <w:rPr>
          <w:rFonts w:eastAsia="Times New Roman"/>
          <w:sz w:val="24"/>
          <w:szCs w:val="24"/>
        </w:rPr>
        <w:t xml:space="preserve">гражданских и нравственных ценностей, прогнозировать последствия принимаемых решений; </w:t>
      </w:r>
    </w:p>
    <w:p w:rsidR="006D5964" w:rsidRPr="00030CFB" w:rsidRDefault="00517E4A" w:rsidP="005E54AD">
      <w:pPr>
        <w:pStyle w:val="a9"/>
        <w:numPr>
          <w:ilvl w:val="0"/>
          <w:numId w:val="200"/>
        </w:numPr>
        <w:spacing w:line="234" w:lineRule="auto"/>
        <w:ind w:right="20" w:hanging="436"/>
        <w:jc w:val="both"/>
        <w:rPr>
          <w:sz w:val="20"/>
          <w:szCs w:val="20"/>
        </w:rPr>
      </w:pPr>
      <w:r w:rsidRPr="00030CFB">
        <w:rPr>
          <w:rFonts w:eastAsia="Times New Roman"/>
          <w:sz w:val="24"/>
          <w:szCs w:val="24"/>
        </w:rPr>
        <w:t>формирование навыков оценивания социальной информации, умений поиска</w:t>
      </w:r>
    </w:p>
    <w:p w:rsidR="006D5964" w:rsidRDefault="006D5964" w:rsidP="00030CFB">
      <w:pPr>
        <w:spacing w:line="14" w:lineRule="exact"/>
        <w:ind w:hanging="436"/>
        <w:rPr>
          <w:sz w:val="20"/>
          <w:szCs w:val="20"/>
        </w:rPr>
      </w:pPr>
    </w:p>
    <w:p w:rsidR="006D5964" w:rsidRPr="00030CFB" w:rsidRDefault="00517E4A" w:rsidP="00030CFB">
      <w:pPr>
        <w:pStyle w:val="a9"/>
        <w:spacing w:line="234" w:lineRule="auto"/>
        <w:ind w:right="20"/>
        <w:jc w:val="both"/>
        <w:rPr>
          <w:sz w:val="20"/>
          <w:szCs w:val="20"/>
        </w:rPr>
      </w:pPr>
      <w:r w:rsidRPr="00030CFB">
        <w:rPr>
          <w:rFonts w:eastAsia="Times New Roman"/>
          <w:sz w:val="24"/>
          <w:szCs w:val="24"/>
        </w:rPr>
        <w:t>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D5964" w:rsidRDefault="006D5964">
      <w:pPr>
        <w:spacing w:line="14" w:lineRule="exact"/>
        <w:rPr>
          <w:sz w:val="20"/>
          <w:szCs w:val="20"/>
        </w:rPr>
      </w:pPr>
    </w:p>
    <w:p w:rsidR="006D5964" w:rsidRDefault="00517E4A" w:rsidP="000F4D3E">
      <w:pPr>
        <w:spacing w:line="276" w:lineRule="auto"/>
        <w:ind w:right="20" w:firstLine="708"/>
        <w:jc w:val="both"/>
        <w:rPr>
          <w:sz w:val="20"/>
          <w:szCs w:val="20"/>
        </w:rPr>
      </w:pPr>
      <w:r>
        <w:rPr>
          <w:rFonts w:eastAsia="Times New Roman"/>
          <w:sz w:val="24"/>
          <w:szCs w:val="24"/>
        </w:rP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D5964" w:rsidRDefault="00517E4A" w:rsidP="000F4D3E">
      <w:pPr>
        <w:spacing w:line="276" w:lineRule="auto"/>
        <w:ind w:right="20" w:firstLine="708"/>
        <w:jc w:val="both"/>
        <w:rPr>
          <w:sz w:val="20"/>
          <w:szCs w:val="20"/>
        </w:rPr>
      </w:pPr>
      <w:r>
        <w:rPr>
          <w:rFonts w:eastAsia="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D5964" w:rsidRDefault="006D5964">
      <w:pPr>
        <w:spacing w:line="2" w:lineRule="exact"/>
        <w:rPr>
          <w:sz w:val="20"/>
          <w:szCs w:val="20"/>
        </w:rPr>
      </w:pPr>
    </w:p>
    <w:p w:rsidR="006D5964" w:rsidRPr="000F4D3E" w:rsidRDefault="00517E4A" w:rsidP="000F4D3E">
      <w:pPr>
        <w:spacing w:line="276" w:lineRule="auto"/>
        <w:rPr>
          <w:b/>
          <w:i/>
          <w:sz w:val="20"/>
          <w:szCs w:val="20"/>
        </w:rPr>
      </w:pPr>
      <w:r w:rsidRPr="000F4D3E">
        <w:rPr>
          <w:rFonts w:eastAsia="Times New Roman"/>
          <w:b/>
          <w:i/>
          <w:sz w:val="24"/>
          <w:szCs w:val="24"/>
        </w:rPr>
        <w:t>Базовый уровень</w:t>
      </w:r>
    </w:p>
    <w:p w:rsidR="006D5964" w:rsidRPr="000F4D3E" w:rsidRDefault="00517E4A" w:rsidP="000F4D3E">
      <w:pPr>
        <w:spacing w:line="276" w:lineRule="auto"/>
        <w:rPr>
          <w:b/>
          <w:i/>
          <w:sz w:val="20"/>
          <w:szCs w:val="20"/>
        </w:rPr>
      </w:pPr>
      <w:r w:rsidRPr="000F4D3E">
        <w:rPr>
          <w:rFonts w:eastAsia="Times New Roman"/>
          <w:b/>
          <w:i/>
          <w:sz w:val="24"/>
          <w:szCs w:val="24"/>
        </w:rPr>
        <w:t>Человек. Человек в системе общественных отношений</w:t>
      </w:r>
    </w:p>
    <w:p w:rsidR="006D5964" w:rsidRDefault="00517E4A" w:rsidP="000F4D3E">
      <w:pPr>
        <w:spacing w:line="276" w:lineRule="auto"/>
        <w:ind w:firstLine="708"/>
        <w:jc w:val="both"/>
        <w:rPr>
          <w:sz w:val="20"/>
          <w:szCs w:val="20"/>
        </w:rPr>
      </w:pPr>
      <w:r>
        <w:rPr>
          <w:rFonts w:eastAsia="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6D5964" w:rsidRDefault="006D5964">
      <w:pPr>
        <w:spacing w:line="7" w:lineRule="exact"/>
        <w:rPr>
          <w:sz w:val="20"/>
          <w:szCs w:val="20"/>
        </w:rPr>
      </w:pPr>
    </w:p>
    <w:p w:rsidR="006D5964" w:rsidRPr="000F4D3E" w:rsidRDefault="00517E4A" w:rsidP="000F4D3E">
      <w:pPr>
        <w:spacing w:line="276" w:lineRule="auto"/>
        <w:rPr>
          <w:i/>
          <w:sz w:val="20"/>
          <w:szCs w:val="20"/>
        </w:rPr>
      </w:pPr>
      <w:r w:rsidRPr="000F4D3E">
        <w:rPr>
          <w:rFonts w:eastAsia="Times New Roman"/>
          <w:i/>
          <w:sz w:val="24"/>
          <w:szCs w:val="24"/>
        </w:rPr>
        <w:t>Общество как сложная динамическая система</w:t>
      </w:r>
    </w:p>
    <w:p w:rsidR="006D5964" w:rsidRDefault="00517E4A" w:rsidP="000F4D3E">
      <w:pPr>
        <w:spacing w:line="276" w:lineRule="auto"/>
        <w:ind w:firstLine="708"/>
        <w:jc w:val="both"/>
        <w:rPr>
          <w:sz w:val="20"/>
          <w:szCs w:val="20"/>
        </w:rPr>
      </w:pPr>
      <w:r>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6D5964" w:rsidRDefault="006D5964">
      <w:pPr>
        <w:spacing w:line="2" w:lineRule="exact"/>
        <w:rPr>
          <w:sz w:val="20"/>
          <w:szCs w:val="20"/>
        </w:rPr>
      </w:pPr>
    </w:p>
    <w:p w:rsidR="006D5964" w:rsidRPr="000F4D3E" w:rsidRDefault="00517E4A" w:rsidP="000F4D3E">
      <w:pPr>
        <w:spacing w:line="276" w:lineRule="auto"/>
        <w:ind w:left="142"/>
        <w:rPr>
          <w:b/>
          <w:i/>
          <w:sz w:val="20"/>
          <w:szCs w:val="20"/>
        </w:rPr>
      </w:pPr>
      <w:r w:rsidRPr="000F4D3E">
        <w:rPr>
          <w:rFonts w:eastAsia="Times New Roman"/>
          <w:b/>
          <w:i/>
          <w:sz w:val="24"/>
          <w:szCs w:val="24"/>
        </w:rPr>
        <w:t>Экономика</w:t>
      </w:r>
    </w:p>
    <w:p w:rsidR="000F4D3E" w:rsidRDefault="00284E7B" w:rsidP="000F4D3E">
      <w:pPr>
        <w:spacing w:line="276" w:lineRule="auto"/>
        <w:ind w:firstLine="708"/>
        <w:jc w:val="both"/>
        <w:rPr>
          <w:rFonts w:eastAsia="Times New Roman"/>
          <w:sz w:val="24"/>
          <w:szCs w:val="24"/>
        </w:rPr>
      </w:pPr>
      <w:r>
        <w:rPr>
          <w:rFonts w:eastAsia="Times New Roman"/>
          <w:sz w:val="24"/>
          <w:szCs w:val="24"/>
        </w:rPr>
        <w:t>Э</w:t>
      </w:r>
      <w:r w:rsidR="00517E4A">
        <w:rPr>
          <w:rFonts w:eastAsia="Times New Roman"/>
          <w:sz w:val="24"/>
          <w:szCs w:val="24"/>
        </w:rPr>
        <w:t xml:space="preserve">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w:t>
      </w:r>
    </w:p>
    <w:p w:rsidR="006D5964" w:rsidRDefault="00517E4A" w:rsidP="000F4D3E">
      <w:pPr>
        <w:spacing w:line="276" w:lineRule="auto"/>
        <w:jc w:val="both"/>
        <w:rPr>
          <w:sz w:val="20"/>
          <w:szCs w:val="20"/>
        </w:rPr>
      </w:pPr>
      <w:r>
        <w:rPr>
          <w:rFonts w:eastAsia="Times New Roman"/>
          <w:sz w:val="24"/>
          <w:szCs w:val="24"/>
        </w:rPr>
        <w:lastRenderedPageBreak/>
        <w:t>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w:t>
      </w:r>
      <w:r w:rsidR="000F4D3E">
        <w:rPr>
          <w:rFonts w:eastAsia="Times New Roman"/>
          <w:sz w:val="24"/>
          <w:szCs w:val="24"/>
        </w:rPr>
        <w:t xml:space="preserve"> </w:t>
      </w:r>
      <w:r>
        <w:rPr>
          <w:rFonts w:eastAsia="Times New Roman"/>
          <w:sz w:val="24"/>
          <w:szCs w:val="24"/>
        </w:rPr>
        <w:t>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6D5964" w:rsidRDefault="006D5964">
      <w:pPr>
        <w:spacing w:line="12" w:lineRule="exact"/>
        <w:rPr>
          <w:sz w:val="20"/>
          <w:szCs w:val="20"/>
        </w:rPr>
      </w:pPr>
    </w:p>
    <w:p w:rsidR="006D5964" w:rsidRPr="000F4D3E" w:rsidRDefault="00517E4A" w:rsidP="000F4D3E">
      <w:pPr>
        <w:spacing w:line="276" w:lineRule="auto"/>
        <w:rPr>
          <w:b/>
          <w:i/>
          <w:sz w:val="20"/>
          <w:szCs w:val="20"/>
        </w:rPr>
      </w:pPr>
      <w:r w:rsidRPr="000F4D3E">
        <w:rPr>
          <w:rFonts w:eastAsia="Times New Roman"/>
          <w:b/>
          <w:i/>
          <w:sz w:val="24"/>
          <w:szCs w:val="24"/>
        </w:rPr>
        <w:t>Социальные отношения</w:t>
      </w:r>
    </w:p>
    <w:p w:rsidR="006D5964" w:rsidRDefault="00517E4A" w:rsidP="000F4D3E">
      <w:pPr>
        <w:spacing w:line="276" w:lineRule="auto"/>
        <w:ind w:firstLine="708"/>
        <w:jc w:val="both"/>
        <w:rPr>
          <w:sz w:val="20"/>
          <w:szCs w:val="20"/>
        </w:rPr>
      </w:pPr>
      <w:r>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6D5964" w:rsidRDefault="006D5964">
      <w:pPr>
        <w:spacing w:line="11" w:lineRule="exact"/>
        <w:rPr>
          <w:sz w:val="20"/>
          <w:szCs w:val="20"/>
        </w:rPr>
      </w:pPr>
    </w:p>
    <w:p w:rsidR="006D5964" w:rsidRPr="000F4D3E" w:rsidRDefault="00517E4A" w:rsidP="000F4D3E">
      <w:pPr>
        <w:spacing w:line="276" w:lineRule="auto"/>
        <w:rPr>
          <w:b/>
          <w:i/>
          <w:sz w:val="20"/>
          <w:szCs w:val="20"/>
        </w:rPr>
      </w:pPr>
      <w:r w:rsidRPr="000F4D3E">
        <w:rPr>
          <w:rFonts w:eastAsia="Times New Roman"/>
          <w:b/>
          <w:i/>
          <w:sz w:val="24"/>
          <w:szCs w:val="24"/>
        </w:rPr>
        <w:t>Политика</w:t>
      </w:r>
    </w:p>
    <w:p w:rsidR="006D5964" w:rsidRDefault="00517E4A" w:rsidP="000F4D3E">
      <w:pPr>
        <w:spacing w:line="276" w:lineRule="auto"/>
        <w:ind w:firstLine="708"/>
        <w:jc w:val="both"/>
        <w:rPr>
          <w:sz w:val="20"/>
          <w:szCs w:val="20"/>
        </w:rPr>
      </w:pPr>
      <w:r>
        <w:rPr>
          <w:rFonts w:eastAsia="Times New Roman"/>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w:t>
      </w:r>
    </w:p>
    <w:p w:rsidR="006D5964" w:rsidRDefault="00517E4A" w:rsidP="000F4D3E">
      <w:pPr>
        <w:spacing w:line="276" w:lineRule="auto"/>
        <w:jc w:val="both"/>
        <w:rPr>
          <w:sz w:val="20"/>
          <w:szCs w:val="20"/>
        </w:rPr>
      </w:pPr>
      <w:r>
        <w:rPr>
          <w:rFonts w:eastAsia="Times New Roman"/>
          <w:sz w:val="24"/>
          <w:szCs w:val="24"/>
        </w:rPr>
        <w:t>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w:t>
      </w:r>
      <w:r w:rsidR="000F4D3E">
        <w:rPr>
          <w:rFonts w:eastAsia="Times New Roman"/>
          <w:sz w:val="24"/>
          <w:szCs w:val="24"/>
        </w:rPr>
        <w:t xml:space="preserve"> </w:t>
      </w:r>
      <w:r>
        <w:rPr>
          <w:rFonts w:eastAsia="Times New Roman"/>
          <w:sz w:val="24"/>
          <w:szCs w:val="24"/>
        </w:rPr>
        <w:t>Особенности политического процесса в России.</w:t>
      </w:r>
    </w:p>
    <w:p w:rsidR="006D5964" w:rsidRDefault="006D5964">
      <w:pPr>
        <w:spacing w:line="4" w:lineRule="exact"/>
        <w:rPr>
          <w:sz w:val="20"/>
          <w:szCs w:val="20"/>
        </w:rPr>
      </w:pPr>
    </w:p>
    <w:p w:rsidR="006D5964" w:rsidRPr="000F4D3E" w:rsidRDefault="00517E4A" w:rsidP="000F4D3E">
      <w:pPr>
        <w:spacing w:line="276" w:lineRule="auto"/>
        <w:rPr>
          <w:b/>
          <w:i/>
          <w:sz w:val="20"/>
          <w:szCs w:val="20"/>
        </w:rPr>
      </w:pPr>
      <w:r w:rsidRPr="000F4D3E">
        <w:rPr>
          <w:rFonts w:eastAsia="Times New Roman"/>
          <w:b/>
          <w:i/>
          <w:sz w:val="24"/>
          <w:szCs w:val="24"/>
        </w:rPr>
        <w:t>Правовое регулирование общественных отношений</w:t>
      </w:r>
    </w:p>
    <w:p w:rsidR="006D5964" w:rsidRDefault="00517E4A" w:rsidP="000F4D3E">
      <w:pPr>
        <w:spacing w:line="276" w:lineRule="auto"/>
        <w:ind w:right="20" w:firstLine="708"/>
        <w:jc w:val="both"/>
        <w:rPr>
          <w:sz w:val="20"/>
          <w:szCs w:val="20"/>
        </w:rPr>
      </w:pPr>
      <w:r>
        <w:rPr>
          <w:rFonts w:eastAsia="Times New Roman"/>
          <w:sz w:val="24"/>
          <w:szCs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w:t>
      </w:r>
    </w:p>
    <w:p w:rsidR="000F4D3E" w:rsidRDefault="00517E4A" w:rsidP="000F4D3E">
      <w:pPr>
        <w:spacing w:line="276" w:lineRule="auto"/>
        <w:ind w:left="7"/>
        <w:jc w:val="both"/>
        <w:rPr>
          <w:rFonts w:eastAsia="Times New Roman"/>
          <w:sz w:val="24"/>
          <w:szCs w:val="24"/>
        </w:rPr>
      </w:pPr>
      <w:r>
        <w:rPr>
          <w:rFonts w:eastAsia="Times New Roman"/>
          <w:sz w:val="24"/>
          <w:szCs w:val="24"/>
        </w:rPr>
        <w:t>антикоррупционной политики государства. Экологическое право.</w:t>
      </w:r>
    </w:p>
    <w:p w:rsidR="000F4D3E" w:rsidRDefault="000F4D3E" w:rsidP="000F4D3E">
      <w:pPr>
        <w:spacing w:line="276" w:lineRule="auto"/>
        <w:ind w:left="7"/>
        <w:jc w:val="both"/>
        <w:rPr>
          <w:rFonts w:eastAsia="Times New Roman"/>
          <w:sz w:val="24"/>
          <w:szCs w:val="24"/>
        </w:rPr>
      </w:pPr>
    </w:p>
    <w:p w:rsidR="006D5964" w:rsidRPr="000F4D3E" w:rsidRDefault="00517E4A" w:rsidP="000F4D3E">
      <w:pPr>
        <w:spacing w:line="276" w:lineRule="auto"/>
        <w:ind w:left="7"/>
        <w:jc w:val="both"/>
        <w:rPr>
          <w:rFonts w:eastAsia="Times New Roman"/>
          <w:sz w:val="24"/>
          <w:szCs w:val="24"/>
        </w:rPr>
      </w:pPr>
      <w:r>
        <w:rPr>
          <w:rFonts w:eastAsia="Times New Roman"/>
          <w:sz w:val="24"/>
          <w:szCs w:val="24"/>
        </w:rPr>
        <w:t xml:space="preserve">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284E7B" w:rsidRDefault="00284E7B" w:rsidP="000F4D3E">
      <w:pPr>
        <w:rPr>
          <w:rFonts w:eastAsia="Times New Roman"/>
          <w:b/>
          <w:bCs/>
          <w:sz w:val="24"/>
          <w:szCs w:val="24"/>
        </w:rPr>
      </w:pPr>
    </w:p>
    <w:p w:rsidR="006D5964" w:rsidRDefault="00517E4A" w:rsidP="000F4D3E">
      <w:pPr>
        <w:spacing w:line="276" w:lineRule="auto"/>
        <w:rPr>
          <w:sz w:val="20"/>
          <w:szCs w:val="20"/>
        </w:rPr>
      </w:pPr>
      <w:r>
        <w:rPr>
          <w:rFonts w:eastAsia="Times New Roman"/>
          <w:b/>
          <w:bCs/>
          <w:sz w:val="24"/>
          <w:szCs w:val="24"/>
        </w:rPr>
        <w:t>Математика: алгебра и начала математического анализа, геометрия</w:t>
      </w:r>
    </w:p>
    <w:p w:rsidR="006D5964" w:rsidRDefault="00517E4A" w:rsidP="005E54AD">
      <w:pPr>
        <w:numPr>
          <w:ilvl w:val="1"/>
          <w:numId w:val="46"/>
        </w:numPr>
        <w:tabs>
          <w:tab w:val="left" w:pos="1039"/>
        </w:tabs>
        <w:spacing w:line="276" w:lineRule="auto"/>
        <w:ind w:left="7" w:firstLine="701"/>
        <w:jc w:val="both"/>
        <w:rPr>
          <w:rFonts w:eastAsia="Times New Roman"/>
          <w:sz w:val="24"/>
          <w:szCs w:val="24"/>
        </w:rPr>
      </w:pPr>
      <w:r>
        <w:rPr>
          <w:rFonts w:eastAsia="Times New Roman"/>
          <w:sz w:val="24"/>
          <w:szCs w:val="24"/>
        </w:rPr>
        <w:t>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6D5964" w:rsidRDefault="006D5964">
      <w:pPr>
        <w:spacing w:line="13" w:lineRule="exact"/>
        <w:rPr>
          <w:rFonts w:eastAsia="Times New Roman"/>
          <w:sz w:val="24"/>
          <w:szCs w:val="24"/>
        </w:rPr>
      </w:pPr>
    </w:p>
    <w:p w:rsidR="006D5964" w:rsidRPr="000F4D3E" w:rsidRDefault="00517E4A" w:rsidP="005E54AD">
      <w:pPr>
        <w:pStyle w:val="a9"/>
        <w:numPr>
          <w:ilvl w:val="0"/>
          <w:numId w:val="200"/>
        </w:numPr>
        <w:spacing w:line="276" w:lineRule="auto"/>
        <w:ind w:right="20" w:hanging="436"/>
        <w:rPr>
          <w:rFonts w:eastAsia="Times New Roman"/>
          <w:sz w:val="24"/>
          <w:szCs w:val="24"/>
        </w:rPr>
      </w:pPr>
      <w:r w:rsidRPr="000F4D3E">
        <w:rPr>
          <w:rFonts w:eastAsia="Times New Roman"/>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6D5964" w:rsidRPr="000F4D3E" w:rsidRDefault="00517E4A" w:rsidP="005E54AD">
      <w:pPr>
        <w:pStyle w:val="a9"/>
        <w:numPr>
          <w:ilvl w:val="0"/>
          <w:numId w:val="200"/>
        </w:numPr>
        <w:spacing w:line="276" w:lineRule="auto"/>
        <w:ind w:hanging="436"/>
        <w:jc w:val="both"/>
        <w:rPr>
          <w:rFonts w:eastAsia="Times New Roman"/>
          <w:sz w:val="24"/>
          <w:szCs w:val="24"/>
        </w:rPr>
      </w:pPr>
      <w:r w:rsidRPr="000F4D3E">
        <w:rPr>
          <w:rFonts w:eastAsia="Times New Roman"/>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6D5964" w:rsidRPr="000F4D3E" w:rsidRDefault="00517E4A" w:rsidP="005E54AD">
      <w:pPr>
        <w:pStyle w:val="a9"/>
        <w:numPr>
          <w:ilvl w:val="0"/>
          <w:numId w:val="200"/>
        </w:numPr>
        <w:spacing w:line="276" w:lineRule="auto"/>
        <w:ind w:right="20" w:hanging="436"/>
        <w:jc w:val="both"/>
        <w:rPr>
          <w:rFonts w:eastAsia="Times New Roman"/>
          <w:sz w:val="24"/>
          <w:szCs w:val="24"/>
        </w:rPr>
      </w:pPr>
      <w:r w:rsidRPr="000F4D3E">
        <w:rPr>
          <w:rFonts w:eastAsia="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6D5964" w:rsidRDefault="006D5964">
      <w:pPr>
        <w:spacing w:line="13" w:lineRule="exact"/>
        <w:rPr>
          <w:rFonts w:eastAsia="Times New Roman"/>
          <w:sz w:val="24"/>
          <w:szCs w:val="24"/>
        </w:rPr>
      </w:pPr>
    </w:p>
    <w:p w:rsidR="006D5964" w:rsidRDefault="00517E4A" w:rsidP="000F4D3E">
      <w:pPr>
        <w:spacing w:line="234" w:lineRule="auto"/>
        <w:ind w:left="7" w:right="20"/>
        <w:rPr>
          <w:rFonts w:eastAsia="Times New Roman"/>
          <w:sz w:val="24"/>
          <w:szCs w:val="24"/>
        </w:rPr>
      </w:pPr>
      <w:r w:rsidRPr="000F4D3E">
        <w:rPr>
          <w:rFonts w:eastAsia="Times New Roman"/>
          <w:i/>
          <w:sz w:val="24"/>
          <w:szCs w:val="24"/>
        </w:rPr>
        <w:t>Соответственно, выделяются три направления требований к результатам математического образования</w:t>
      </w:r>
      <w:r>
        <w:rPr>
          <w:rFonts w:eastAsia="Times New Roman"/>
          <w:sz w:val="24"/>
          <w:szCs w:val="24"/>
        </w:rPr>
        <w:t>:</w:t>
      </w:r>
    </w:p>
    <w:p w:rsidR="006D5964" w:rsidRDefault="006D5964">
      <w:pPr>
        <w:spacing w:line="13" w:lineRule="exact"/>
        <w:rPr>
          <w:rFonts w:eastAsia="Times New Roman"/>
          <w:sz w:val="24"/>
          <w:szCs w:val="24"/>
        </w:rPr>
      </w:pPr>
    </w:p>
    <w:p w:rsidR="000F4D3E" w:rsidRDefault="00517E4A" w:rsidP="005E54AD">
      <w:pPr>
        <w:pStyle w:val="a9"/>
        <w:numPr>
          <w:ilvl w:val="0"/>
          <w:numId w:val="201"/>
        </w:numPr>
        <w:spacing w:line="276" w:lineRule="auto"/>
        <w:ind w:right="20" w:hanging="436"/>
        <w:rPr>
          <w:rFonts w:eastAsia="Times New Roman"/>
          <w:sz w:val="24"/>
          <w:szCs w:val="24"/>
        </w:rPr>
      </w:pPr>
      <w:r w:rsidRPr="000F4D3E">
        <w:rPr>
          <w:rFonts w:eastAsia="Times New Roman"/>
          <w:sz w:val="24"/>
          <w:szCs w:val="24"/>
        </w:rPr>
        <w:t xml:space="preserve">практико-ориентированное математическое образование (математика для жизни); математика для использования в профессии; </w:t>
      </w:r>
    </w:p>
    <w:p w:rsidR="006D5964" w:rsidRPr="000F4D3E" w:rsidRDefault="00517E4A" w:rsidP="005E54AD">
      <w:pPr>
        <w:pStyle w:val="a9"/>
        <w:numPr>
          <w:ilvl w:val="0"/>
          <w:numId w:val="201"/>
        </w:numPr>
        <w:spacing w:line="276" w:lineRule="auto"/>
        <w:ind w:right="20" w:hanging="436"/>
        <w:rPr>
          <w:rFonts w:eastAsia="Times New Roman"/>
          <w:sz w:val="24"/>
          <w:szCs w:val="24"/>
        </w:rPr>
      </w:pPr>
      <w:r w:rsidRPr="000F4D3E">
        <w:rPr>
          <w:rFonts w:eastAsia="Times New Roman"/>
          <w:sz w:val="24"/>
          <w:szCs w:val="24"/>
        </w:rPr>
        <w:t>творческое направление, на которое нацелены те обучающиеся, которые планируют</w:t>
      </w:r>
    </w:p>
    <w:p w:rsidR="006D5964" w:rsidRPr="000F4D3E" w:rsidRDefault="00517E4A" w:rsidP="005E54AD">
      <w:pPr>
        <w:pStyle w:val="a9"/>
        <w:numPr>
          <w:ilvl w:val="0"/>
          <w:numId w:val="201"/>
        </w:numPr>
        <w:spacing w:line="276" w:lineRule="auto"/>
        <w:ind w:hanging="436"/>
        <w:rPr>
          <w:rFonts w:eastAsia="Times New Roman"/>
          <w:sz w:val="24"/>
          <w:szCs w:val="24"/>
        </w:rPr>
      </w:pPr>
      <w:r w:rsidRPr="000F4D3E">
        <w:rPr>
          <w:rFonts w:eastAsia="Times New Roman"/>
          <w:sz w:val="24"/>
          <w:szCs w:val="24"/>
        </w:rPr>
        <w:t>заниматься творческой и исследовательской работой в области математики, физики, экономики</w:t>
      </w:r>
      <w:r w:rsidR="000F4D3E">
        <w:rPr>
          <w:rFonts w:eastAsia="Times New Roman"/>
          <w:sz w:val="24"/>
          <w:szCs w:val="24"/>
        </w:rPr>
        <w:t xml:space="preserve"> </w:t>
      </w:r>
      <w:r w:rsidRPr="000F4D3E">
        <w:rPr>
          <w:rFonts w:eastAsia="Times New Roman"/>
          <w:sz w:val="24"/>
          <w:szCs w:val="24"/>
        </w:rPr>
        <w:t>других областях.</w:t>
      </w:r>
    </w:p>
    <w:p w:rsidR="006D5964" w:rsidRDefault="006D5964">
      <w:pPr>
        <w:spacing w:line="12" w:lineRule="exact"/>
        <w:rPr>
          <w:sz w:val="20"/>
          <w:szCs w:val="20"/>
        </w:rPr>
      </w:pPr>
    </w:p>
    <w:p w:rsidR="006D5964" w:rsidRDefault="00517E4A">
      <w:pPr>
        <w:spacing w:line="234" w:lineRule="auto"/>
        <w:ind w:left="7" w:right="20" w:firstLine="708"/>
        <w:jc w:val="both"/>
        <w:rPr>
          <w:sz w:val="20"/>
          <w:szCs w:val="20"/>
        </w:rPr>
      </w:pPr>
      <w:r>
        <w:rPr>
          <w:rFonts w:eastAsia="Times New Roman"/>
          <w:sz w:val="24"/>
          <w:szCs w:val="24"/>
        </w:rPr>
        <w:t>Эти направления реализуются в двух блоках требований к результатам математического образования.</w:t>
      </w:r>
    </w:p>
    <w:p w:rsidR="006D5964" w:rsidRDefault="006D5964">
      <w:pPr>
        <w:spacing w:line="2" w:lineRule="exact"/>
        <w:rPr>
          <w:sz w:val="20"/>
          <w:szCs w:val="20"/>
        </w:rPr>
      </w:pPr>
    </w:p>
    <w:p w:rsidR="006D5964" w:rsidRPr="000F4D3E" w:rsidRDefault="00517E4A" w:rsidP="000F4D3E">
      <w:pPr>
        <w:rPr>
          <w:b/>
          <w:i/>
          <w:sz w:val="20"/>
          <w:szCs w:val="20"/>
        </w:rPr>
      </w:pPr>
      <w:r w:rsidRPr="000F4D3E">
        <w:rPr>
          <w:rFonts w:eastAsia="Times New Roman"/>
          <w:b/>
          <w:i/>
          <w:sz w:val="24"/>
          <w:szCs w:val="24"/>
        </w:rPr>
        <w:t>На базовом уровне:</w:t>
      </w:r>
    </w:p>
    <w:p w:rsidR="006D5964" w:rsidRDefault="006D5964">
      <w:pPr>
        <w:spacing w:line="12" w:lineRule="exact"/>
        <w:rPr>
          <w:sz w:val="20"/>
          <w:szCs w:val="20"/>
        </w:rPr>
      </w:pPr>
    </w:p>
    <w:p w:rsidR="006D5964" w:rsidRDefault="00517E4A" w:rsidP="000F4D3E">
      <w:pPr>
        <w:spacing w:line="276" w:lineRule="auto"/>
        <w:ind w:left="7" w:firstLine="708"/>
        <w:jc w:val="both"/>
        <w:rPr>
          <w:sz w:val="20"/>
          <w:szCs w:val="20"/>
        </w:rPr>
      </w:pPr>
      <w:r>
        <w:rPr>
          <w:rFonts w:eastAsia="Times New Roman"/>
          <w:sz w:val="24"/>
          <w:szCs w:val="24"/>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D5964" w:rsidRDefault="00517E4A" w:rsidP="000F4D3E">
      <w:pPr>
        <w:spacing w:line="276" w:lineRule="auto"/>
        <w:ind w:left="7" w:firstLine="708"/>
        <w:jc w:val="both"/>
        <w:rPr>
          <w:sz w:val="20"/>
          <w:szCs w:val="20"/>
        </w:rPr>
      </w:pPr>
      <w:r>
        <w:rPr>
          <w:rFonts w:eastAsia="Times New Roman"/>
          <w:sz w:val="24"/>
          <w:szCs w:val="24"/>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D5964" w:rsidRDefault="006D5964">
      <w:pPr>
        <w:spacing w:line="2" w:lineRule="exact"/>
        <w:rPr>
          <w:sz w:val="20"/>
          <w:szCs w:val="20"/>
        </w:rPr>
      </w:pPr>
    </w:p>
    <w:p w:rsidR="000F4D3E" w:rsidRDefault="00517E4A" w:rsidP="005E54AD">
      <w:pPr>
        <w:numPr>
          <w:ilvl w:val="0"/>
          <w:numId w:val="47"/>
        </w:numPr>
        <w:tabs>
          <w:tab w:val="left" w:pos="1063"/>
        </w:tabs>
        <w:spacing w:line="276" w:lineRule="auto"/>
        <w:ind w:firstLine="701"/>
        <w:jc w:val="both"/>
        <w:rPr>
          <w:rFonts w:eastAsia="Times New Roman"/>
          <w:sz w:val="24"/>
          <w:szCs w:val="24"/>
        </w:rPr>
      </w:pPr>
      <w:r>
        <w:rPr>
          <w:rFonts w:eastAsia="Times New Roman"/>
          <w:sz w:val="24"/>
          <w:szCs w:val="24"/>
        </w:rPr>
        <w:lastRenderedPageBreak/>
        <w:t xml:space="preserve">соответствии с Федеральным законом «Об образовании в РФ» (ст. 12 п. 7) организации, осуществляющие образовательную деятельность, реализуют эти требования в </w:t>
      </w:r>
    </w:p>
    <w:p w:rsidR="001627D5" w:rsidRDefault="000F4D3E" w:rsidP="000F4D3E">
      <w:pPr>
        <w:tabs>
          <w:tab w:val="left" w:pos="1063"/>
        </w:tabs>
        <w:spacing w:line="276" w:lineRule="auto"/>
        <w:jc w:val="both"/>
        <w:rPr>
          <w:rFonts w:eastAsia="Times New Roman"/>
          <w:sz w:val="24"/>
          <w:szCs w:val="24"/>
        </w:rPr>
      </w:pPr>
      <w:r>
        <w:rPr>
          <w:rFonts w:eastAsia="Times New Roman"/>
          <w:sz w:val="24"/>
          <w:szCs w:val="24"/>
        </w:rPr>
        <w:t>обра</w:t>
      </w:r>
      <w:r w:rsidR="00517E4A">
        <w:rPr>
          <w:rFonts w:eastAsia="Times New Roman"/>
          <w:sz w:val="24"/>
          <w:szCs w:val="24"/>
        </w:rPr>
        <w:t>зовательном процессе с учетом настоящей примерной основной 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6D5964" w:rsidRDefault="00517E4A" w:rsidP="000F4D3E">
      <w:pPr>
        <w:spacing w:line="276" w:lineRule="auto"/>
        <w:ind w:right="20" w:firstLine="708"/>
        <w:rPr>
          <w:rFonts w:eastAsia="Times New Roman"/>
          <w:sz w:val="24"/>
          <w:szCs w:val="24"/>
        </w:rPr>
      </w:pPr>
      <w:r>
        <w:rPr>
          <w:rFonts w:eastAsia="Times New Roman"/>
          <w:sz w:val="24"/>
          <w:szCs w:val="24"/>
        </w:rPr>
        <w:t>Программа по математике на базовом уровне предназначена для обучающихся средней</w:t>
      </w:r>
      <w:r w:rsidR="001627D5">
        <w:rPr>
          <w:rFonts w:eastAsia="Times New Roman"/>
          <w:sz w:val="24"/>
          <w:szCs w:val="24"/>
        </w:rPr>
        <w:t xml:space="preserve"> </w:t>
      </w:r>
      <w:r>
        <w:rPr>
          <w:rFonts w:eastAsia="Times New Roman"/>
          <w:sz w:val="24"/>
          <w:szCs w:val="24"/>
        </w:rPr>
        <w:t>школы, не испытывавших сер</w:t>
      </w:r>
      <w:r w:rsidR="008B50B6">
        <w:rPr>
          <w:rFonts w:eastAsia="Times New Roman"/>
          <w:sz w:val="24"/>
          <w:szCs w:val="24"/>
        </w:rPr>
        <w:t>ьезных затруднений на предыдущем уровне</w:t>
      </w:r>
      <w:r>
        <w:rPr>
          <w:rFonts w:eastAsia="Times New Roman"/>
          <w:sz w:val="24"/>
          <w:szCs w:val="24"/>
        </w:rPr>
        <w:t xml:space="preserve"> обучения.</w:t>
      </w:r>
    </w:p>
    <w:p w:rsidR="006D5964" w:rsidRDefault="00517E4A" w:rsidP="000F4D3E">
      <w:pPr>
        <w:spacing w:line="276" w:lineRule="auto"/>
        <w:ind w:firstLine="708"/>
        <w:jc w:val="both"/>
        <w:rPr>
          <w:rFonts w:eastAsia="Times New Roman"/>
          <w:sz w:val="24"/>
          <w:szCs w:val="24"/>
        </w:rPr>
      </w:pPr>
      <w:r>
        <w:rPr>
          <w:rFonts w:eastAsia="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w:t>
      </w:r>
      <w:r w:rsidR="00284E7B">
        <w:rPr>
          <w:rFonts w:eastAsia="Times New Roman"/>
          <w:sz w:val="24"/>
          <w:szCs w:val="24"/>
        </w:rPr>
        <w:t>,</w:t>
      </w:r>
      <w:r>
        <w:rPr>
          <w:rFonts w:eastAsia="Times New Roman"/>
          <w:sz w:val="24"/>
          <w:szCs w:val="24"/>
        </w:rPr>
        <w:t xml:space="preserve"> чтобы в дальнейшем при необходимости изучать математику для профессионального применения.</w:t>
      </w:r>
    </w:p>
    <w:p w:rsidR="006D5964" w:rsidRDefault="00517E4A" w:rsidP="000F4D3E">
      <w:pPr>
        <w:spacing w:line="276" w:lineRule="auto"/>
        <w:ind w:right="20" w:firstLine="708"/>
        <w:jc w:val="both"/>
        <w:rPr>
          <w:rFonts w:eastAsia="Times New Roman"/>
          <w:sz w:val="24"/>
          <w:szCs w:val="24"/>
        </w:rPr>
      </w:pPr>
      <w:r>
        <w:rPr>
          <w:rFonts w:eastAsia="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6D5964" w:rsidRDefault="00517E4A" w:rsidP="000F4D3E">
      <w:pPr>
        <w:spacing w:line="276" w:lineRule="auto"/>
        <w:ind w:firstLine="708"/>
        <w:jc w:val="both"/>
        <w:rPr>
          <w:rFonts w:eastAsia="Times New Roman"/>
          <w:sz w:val="24"/>
          <w:szCs w:val="24"/>
        </w:rPr>
      </w:pPr>
      <w:r>
        <w:rPr>
          <w:rFonts w:eastAsia="Times New Roman"/>
          <w:sz w:val="24"/>
          <w:szCs w:val="24"/>
        </w:rPr>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6D5964" w:rsidRPr="000F4D3E" w:rsidRDefault="00517E4A" w:rsidP="000F4D3E">
      <w:pPr>
        <w:spacing w:line="276" w:lineRule="auto"/>
        <w:ind w:firstLine="708"/>
        <w:jc w:val="both"/>
        <w:rPr>
          <w:rFonts w:eastAsia="Times New Roman"/>
          <w:sz w:val="24"/>
          <w:szCs w:val="24"/>
        </w:rPr>
      </w:pPr>
      <w:r>
        <w:rPr>
          <w:rFonts w:eastAsia="Times New Roman"/>
          <w:sz w:val="24"/>
          <w:szCs w:val="24"/>
        </w:rPr>
        <w:t>При изучении математики большое внимание уделяется развитию коммуникативных умений</w:t>
      </w:r>
      <w:r w:rsidR="0018289D">
        <w:rPr>
          <w:rFonts w:eastAsia="Times New Roman"/>
          <w:sz w:val="24"/>
          <w:szCs w:val="24"/>
        </w:rPr>
        <w:t xml:space="preserve"> </w:t>
      </w:r>
      <w:r>
        <w:rPr>
          <w:rFonts w:eastAsia="Times New Roman"/>
          <w:sz w:val="24"/>
          <w:szCs w:val="24"/>
        </w:rPr>
        <w:t>(формулировать,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w:t>
      </w:r>
      <w:r>
        <w:rPr>
          <w:noProof/>
          <w:sz w:val="20"/>
          <w:szCs w:val="20"/>
        </w:rPr>
        <w:drawing>
          <wp:anchor distT="0" distB="0" distL="114300" distR="114300" simplePos="0" relativeHeight="251658240" behindDoc="1" locked="0" layoutInCell="0" allowOverlap="1">
            <wp:simplePos x="0" y="0"/>
            <wp:positionH relativeFrom="column">
              <wp:posOffset>826770</wp:posOffset>
            </wp:positionH>
            <wp:positionV relativeFrom="paragraph">
              <wp:posOffset>-6177915</wp:posOffset>
            </wp:positionV>
            <wp:extent cx="19050" cy="1905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extLst/>
                    </a:blip>
                    <a:srcRect/>
                    <a:stretch>
                      <a:fillRect/>
                    </a:stretch>
                  </pic:blipFill>
                  <pic:spPr bwMode="auto">
                    <a:xfrm>
                      <a:off x="0" y="0"/>
                      <a:ext cx="19050" cy="19050"/>
                    </a:xfrm>
                    <a:prstGeom prst="rect">
                      <a:avLst/>
                    </a:prstGeom>
                    <a:noFill/>
                  </pic:spPr>
                </pic:pic>
              </a:graphicData>
            </a:graphic>
          </wp:anchor>
        </w:drawing>
      </w:r>
    </w:p>
    <w:p w:rsidR="006D5964" w:rsidRDefault="00517E4A" w:rsidP="000F4D3E">
      <w:pPr>
        <w:spacing w:line="276" w:lineRule="auto"/>
        <w:jc w:val="both"/>
        <w:rPr>
          <w:sz w:val="20"/>
          <w:szCs w:val="20"/>
        </w:rPr>
      </w:pPr>
      <w:r>
        <w:rPr>
          <w:rFonts w:eastAsia="Times New Roman"/>
          <w:sz w:val="24"/>
          <w:szCs w:val="24"/>
        </w:rPr>
        <w:t>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6D5964" w:rsidRDefault="006D5964">
      <w:pPr>
        <w:spacing w:line="5" w:lineRule="exact"/>
        <w:rPr>
          <w:sz w:val="20"/>
          <w:szCs w:val="20"/>
        </w:rPr>
      </w:pPr>
    </w:p>
    <w:p w:rsidR="006D5964" w:rsidRPr="000F4D3E" w:rsidRDefault="00517E4A" w:rsidP="000F4D3E">
      <w:pPr>
        <w:spacing w:line="276" w:lineRule="auto"/>
        <w:rPr>
          <w:b/>
          <w:i/>
          <w:sz w:val="20"/>
          <w:szCs w:val="20"/>
        </w:rPr>
      </w:pPr>
      <w:r w:rsidRPr="000F4D3E">
        <w:rPr>
          <w:rFonts w:eastAsia="Times New Roman"/>
          <w:b/>
          <w:i/>
          <w:sz w:val="24"/>
          <w:szCs w:val="24"/>
        </w:rPr>
        <w:t>Базовый уровень</w:t>
      </w:r>
    </w:p>
    <w:p w:rsidR="006D5964" w:rsidRPr="000F4D3E" w:rsidRDefault="00517E4A" w:rsidP="000F4D3E">
      <w:pPr>
        <w:spacing w:line="276" w:lineRule="auto"/>
        <w:rPr>
          <w:b/>
          <w:i/>
          <w:sz w:val="20"/>
          <w:szCs w:val="20"/>
        </w:rPr>
      </w:pPr>
      <w:r w:rsidRPr="000F4D3E">
        <w:rPr>
          <w:rFonts w:eastAsia="Times New Roman"/>
          <w:b/>
          <w:i/>
          <w:sz w:val="24"/>
          <w:szCs w:val="24"/>
        </w:rPr>
        <w:t>Основная базовая программа</w:t>
      </w:r>
    </w:p>
    <w:p w:rsidR="000F4D3E" w:rsidRDefault="00517E4A" w:rsidP="000F4D3E">
      <w:pPr>
        <w:spacing w:line="276" w:lineRule="auto"/>
        <w:rPr>
          <w:rFonts w:eastAsia="Times New Roman"/>
          <w:b/>
          <w:i/>
          <w:sz w:val="24"/>
          <w:szCs w:val="24"/>
        </w:rPr>
      </w:pPr>
      <w:r w:rsidRPr="000F4D3E">
        <w:rPr>
          <w:rFonts w:eastAsia="Times New Roman"/>
          <w:b/>
          <w:i/>
          <w:sz w:val="24"/>
          <w:szCs w:val="24"/>
        </w:rPr>
        <w:t>Алгебра и начала анализа</w:t>
      </w:r>
    </w:p>
    <w:p w:rsidR="000F4D3E" w:rsidRDefault="000F4D3E" w:rsidP="000F4D3E">
      <w:pPr>
        <w:rPr>
          <w:b/>
          <w:i/>
          <w:sz w:val="24"/>
          <w:szCs w:val="24"/>
        </w:rPr>
      </w:pPr>
    </w:p>
    <w:p w:rsidR="0018289D" w:rsidRPr="000F4D3E" w:rsidRDefault="0018289D" w:rsidP="000F4D3E">
      <w:pPr>
        <w:rPr>
          <w:b/>
          <w:i/>
          <w:sz w:val="20"/>
          <w:szCs w:val="20"/>
        </w:rPr>
      </w:pPr>
      <w:r w:rsidRPr="000F4D3E">
        <w:rPr>
          <w:b/>
          <w:i/>
          <w:sz w:val="24"/>
          <w:szCs w:val="24"/>
        </w:rPr>
        <w:t>Элементы теории множеств и математической логики</w:t>
      </w:r>
    </w:p>
    <w:p w:rsidR="0018289D" w:rsidRPr="000F4D3E" w:rsidRDefault="0018289D" w:rsidP="005E54AD">
      <w:pPr>
        <w:pStyle w:val="a9"/>
        <w:numPr>
          <w:ilvl w:val="0"/>
          <w:numId w:val="202"/>
        </w:numPr>
        <w:spacing w:line="276" w:lineRule="auto"/>
        <w:ind w:left="709" w:right="41" w:hanging="425"/>
        <w:rPr>
          <w:sz w:val="24"/>
          <w:szCs w:val="24"/>
        </w:rPr>
      </w:pPr>
      <w:r w:rsidRPr="000F4D3E">
        <w:rPr>
          <w:sz w:val="24"/>
          <w:szCs w:val="24"/>
        </w:rPr>
        <w:t xml:space="preserve">Конечное множество, элемент множества, подмножество, пересечение и объединение множеств, числовые множества на координатной прямой, отрезок, интервал, </w:t>
      </w:r>
      <w:r w:rsidRPr="000F4D3E">
        <w:rPr>
          <w:rFonts w:eastAsia="Calibri"/>
          <w:i/>
          <w:sz w:val="24"/>
          <w:szCs w:val="24"/>
        </w:rPr>
        <w:t>промежуток с выколотой точкой, графическое представление множеств на координатной плоскости.</w:t>
      </w:r>
    </w:p>
    <w:p w:rsidR="000F4D3E" w:rsidRPr="000F4D3E" w:rsidRDefault="0018289D" w:rsidP="005E54AD">
      <w:pPr>
        <w:pStyle w:val="a9"/>
        <w:numPr>
          <w:ilvl w:val="0"/>
          <w:numId w:val="202"/>
        </w:numPr>
        <w:spacing w:after="217" w:line="276" w:lineRule="auto"/>
        <w:ind w:left="709" w:right="41" w:hanging="425"/>
        <w:rPr>
          <w:sz w:val="24"/>
          <w:szCs w:val="24"/>
        </w:rPr>
      </w:pPr>
      <w:r w:rsidRPr="000F4D3E">
        <w:rPr>
          <w:sz w:val="24"/>
          <w:szCs w:val="24"/>
        </w:rPr>
        <w:t>Утверждение (высказывание), отрицание утверждения, истинные и ложные утверждения, следствие, частный случай общего утверждени</w:t>
      </w:r>
      <w:r w:rsidR="000F4D3E" w:rsidRPr="000F4D3E">
        <w:rPr>
          <w:sz w:val="24"/>
          <w:szCs w:val="24"/>
        </w:rPr>
        <w:t>я, контрпример, доказательство.</w:t>
      </w:r>
    </w:p>
    <w:p w:rsidR="000F4D3E" w:rsidRDefault="0018289D" w:rsidP="000F4D3E">
      <w:pPr>
        <w:spacing w:after="217"/>
        <w:ind w:left="-15" w:right="41" w:firstLine="283"/>
        <w:rPr>
          <w:b/>
          <w:i/>
          <w:sz w:val="24"/>
          <w:szCs w:val="24"/>
        </w:rPr>
      </w:pPr>
      <w:r w:rsidRPr="000F4D3E">
        <w:rPr>
          <w:b/>
          <w:i/>
          <w:sz w:val="24"/>
          <w:szCs w:val="24"/>
        </w:rPr>
        <w:t>Числа и выражения</w:t>
      </w:r>
    </w:p>
    <w:p w:rsidR="0018289D" w:rsidRPr="000F4D3E" w:rsidRDefault="0018289D" w:rsidP="005E54AD">
      <w:pPr>
        <w:pStyle w:val="a9"/>
        <w:numPr>
          <w:ilvl w:val="0"/>
          <w:numId w:val="203"/>
        </w:numPr>
        <w:spacing w:after="217" w:line="276" w:lineRule="auto"/>
        <w:ind w:right="41" w:hanging="436"/>
        <w:rPr>
          <w:b/>
          <w:i/>
          <w:sz w:val="24"/>
          <w:szCs w:val="24"/>
        </w:rPr>
      </w:pPr>
      <w:r w:rsidRPr="000F4D3E">
        <w:rPr>
          <w:sz w:val="24"/>
          <w:szCs w:val="24"/>
        </w:rPr>
        <w:t xml:space="preserve">Корень </w:t>
      </w:r>
      <w:r w:rsidRPr="000F4D3E">
        <w:rPr>
          <w:rFonts w:eastAsia="Calibri"/>
          <w:i/>
          <w:sz w:val="24"/>
          <w:szCs w:val="24"/>
        </w:rPr>
        <w:t>n</w:t>
      </w:r>
      <w:r w:rsidRPr="000F4D3E">
        <w:rPr>
          <w:sz w:val="24"/>
          <w:szCs w:val="24"/>
        </w:rPr>
        <w:t xml:space="preserve">-й степени и его свойства. </w:t>
      </w:r>
      <w:r w:rsidRPr="000F4D3E">
        <w:rPr>
          <w:rFonts w:eastAsia="Calibri"/>
          <w:i/>
          <w:sz w:val="24"/>
          <w:szCs w:val="24"/>
        </w:rPr>
        <w:t xml:space="preserve">Понятие предела числовой последовательности. </w:t>
      </w:r>
      <w:r w:rsidRPr="000F4D3E">
        <w:rPr>
          <w:sz w:val="24"/>
          <w:szCs w:val="24"/>
        </w:rPr>
        <w:t xml:space="preserve">Степень с действительным показателем, свойства степени. Действия с корнями натуральной степени из чисел, </w:t>
      </w:r>
      <w:r w:rsidRPr="000F4D3E">
        <w:rPr>
          <w:rFonts w:eastAsia="Calibri"/>
          <w:i/>
          <w:sz w:val="24"/>
          <w:szCs w:val="24"/>
        </w:rPr>
        <w:t>тождественные преобразования выражений, включающих степени и корни.</w:t>
      </w:r>
    </w:p>
    <w:p w:rsidR="0018289D" w:rsidRPr="000F4D3E" w:rsidRDefault="0018289D" w:rsidP="005E54AD">
      <w:pPr>
        <w:pStyle w:val="a9"/>
        <w:numPr>
          <w:ilvl w:val="0"/>
          <w:numId w:val="203"/>
        </w:numPr>
        <w:spacing w:line="276" w:lineRule="auto"/>
        <w:ind w:right="41" w:hanging="436"/>
        <w:rPr>
          <w:sz w:val="24"/>
          <w:szCs w:val="24"/>
        </w:rPr>
      </w:pPr>
      <w:r w:rsidRPr="000F4D3E">
        <w:rPr>
          <w:sz w:val="24"/>
          <w:szCs w:val="24"/>
        </w:rPr>
        <w:lastRenderedPageBreak/>
        <w:t xml:space="preserve">Логарифм числа. Десятичные и натуральные логарифмы. </w:t>
      </w:r>
      <w:r w:rsidRPr="000F4D3E">
        <w:rPr>
          <w:rFonts w:eastAsia="Calibri"/>
          <w:i/>
          <w:sz w:val="24"/>
          <w:szCs w:val="24"/>
        </w:rPr>
        <w:t xml:space="preserve">Число е. </w:t>
      </w:r>
      <w:r w:rsidRPr="000F4D3E">
        <w:rPr>
          <w:sz w:val="24"/>
          <w:szCs w:val="24"/>
        </w:rPr>
        <w:t xml:space="preserve">Логарифмические тождества. Действия с логарифмами чисел; </w:t>
      </w:r>
      <w:r w:rsidRPr="000F4D3E">
        <w:rPr>
          <w:rFonts w:eastAsia="Calibri"/>
          <w:i/>
          <w:sz w:val="24"/>
          <w:szCs w:val="24"/>
        </w:rPr>
        <w:t>простейшие преобразования выражений, включающих логарифмы.</w:t>
      </w:r>
    </w:p>
    <w:p w:rsidR="0018289D" w:rsidRPr="000F4D3E" w:rsidRDefault="0018289D" w:rsidP="005E54AD">
      <w:pPr>
        <w:pStyle w:val="a9"/>
        <w:numPr>
          <w:ilvl w:val="0"/>
          <w:numId w:val="203"/>
        </w:numPr>
        <w:spacing w:line="276" w:lineRule="auto"/>
        <w:ind w:right="41" w:hanging="436"/>
        <w:rPr>
          <w:sz w:val="24"/>
          <w:szCs w:val="24"/>
        </w:rPr>
      </w:pPr>
      <w:r w:rsidRPr="000F4D3E">
        <w:rPr>
          <w:sz w:val="24"/>
          <w:szCs w:val="24"/>
        </w:rPr>
        <w:t>Изображение на числовой прямой целых и рациональных чисел, корней натуральной степени из чисел, логарифмов чисел.</w:t>
      </w:r>
    </w:p>
    <w:p w:rsidR="0018289D" w:rsidRPr="000F4D3E" w:rsidRDefault="00612BD0" w:rsidP="005E54AD">
      <w:pPr>
        <w:pStyle w:val="a9"/>
        <w:numPr>
          <w:ilvl w:val="0"/>
          <w:numId w:val="203"/>
        </w:numPr>
        <w:spacing w:line="276" w:lineRule="auto"/>
        <w:ind w:right="41" w:hanging="436"/>
        <w:rPr>
          <w:sz w:val="24"/>
          <w:szCs w:val="24"/>
        </w:rPr>
      </w:pPr>
      <w:r>
        <w:rPr>
          <w:noProof/>
          <w:color w:val="000000"/>
          <w:lang w:eastAsia="en-US"/>
        </w:rPr>
        <w:pict>
          <v:group id="Group 110271" o:spid="_x0000_s1212" style="position:absolute;left:0;text-align:left;margin-left:318.75pt;margin-top:44.25pt;width:18.8pt;height:.5pt;z-index:251751936" coordsize="238532,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">
            <v:shape id="Shape 1781" o:spid="_x0000_s1213" style="position:absolute;width:80163;height:0;visibility:visible" coordsize="801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" adj="0,,0" path="m,l80163,e" filled="f" strokeweight=".5pt">
              <v:stroke miterlimit="83231f" joinstyle="miter"/>
              <v:formulas/>
              <v:path arrowok="t" o:connecttype="segments" textboxrect="0,0,80163,0"/>
            </v:shape>
            <v:shape id="Shape 1782" o:spid="_x0000_s1214" style="position:absolute;left:158357;width:80175;height:0;visibility:visible" coordsize="801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" adj="0,,0" path="m,l80175,e" filled="f" strokeweight=".5pt">
              <v:stroke miterlimit="83231f" joinstyle="miter"/>
              <v:formulas/>
              <v:path arrowok="t" o:connecttype="segments" textboxrect="0,0,80175,0"/>
            </v:shape>
          </v:group>
        </w:pict>
      </w:r>
      <w:r w:rsidR="0018289D" w:rsidRPr="000F4D3E">
        <w:rPr>
          <w:sz w:val="24"/>
          <w:szCs w:val="24"/>
        </w:rPr>
        <w:t>Тригонометрическая окружность</w:t>
      </w:r>
      <w:r w:rsidR="0018289D" w:rsidRPr="000F4D3E">
        <w:rPr>
          <w:rFonts w:eastAsia="Calibri"/>
          <w:i/>
          <w:sz w:val="24"/>
          <w:szCs w:val="24"/>
        </w:rPr>
        <w:t>, радианная мера угла</w:t>
      </w:r>
      <w:r w:rsidR="0018289D" w:rsidRPr="000F4D3E">
        <w:rPr>
          <w:sz w:val="24"/>
          <w:szCs w:val="24"/>
        </w:rPr>
        <w:t xml:space="preserve">. Синус, косинус, тангенс, </w:t>
      </w:r>
      <w:r w:rsidR="0018289D" w:rsidRPr="000F4D3E">
        <w:rPr>
          <w:rFonts w:eastAsia="Calibri"/>
          <w:i/>
          <w:sz w:val="24"/>
          <w:szCs w:val="24"/>
        </w:rPr>
        <w:t xml:space="preserve">котангенс </w:t>
      </w:r>
      <w:r w:rsidR="0018289D" w:rsidRPr="000F4D3E">
        <w:rPr>
          <w:sz w:val="24"/>
          <w:szCs w:val="24"/>
        </w:rPr>
        <w:t>произвольного угла. Основное тригонометрическое тождество и следствия из него. Значения тригонометрических функций для углов 0</w:t>
      </w:r>
      <w:r w:rsidR="0018289D" w:rsidRPr="000F4D3E">
        <w:rPr>
          <w:rFonts w:eastAsia="Segoe UI Symbol"/>
          <w:sz w:val="24"/>
          <w:szCs w:val="24"/>
        </w:rPr>
        <w:t>°</w:t>
      </w:r>
      <w:r w:rsidR="0018289D" w:rsidRPr="000F4D3E">
        <w:rPr>
          <w:sz w:val="24"/>
          <w:szCs w:val="24"/>
        </w:rPr>
        <w:t>, 30</w:t>
      </w:r>
      <w:r w:rsidR="0018289D" w:rsidRPr="000F4D3E">
        <w:rPr>
          <w:rFonts w:eastAsia="Segoe UI Symbol"/>
          <w:sz w:val="24"/>
          <w:szCs w:val="24"/>
        </w:rPr>
        <w:t>°</w:t>
      </w:r>
      <w:r w:rsidR="0018289D" w:rsidRPr="000F4D3E">
        <w:rPr>
          <w:sz w:val="24"/>
          <w:szCs w:val="24"/>
        </w:rPr>
        <w:t>, 45</w:t>
      </w:r>
      <w:r w:rsidR="0018289D" w:rsidRPr="000F4D3E">
        <w:rPr>
          <w:rFonts w:eastAsia="Segoe UI Symbol"/>
          <w:sz w:val="24"/>
          <w:szCs w:val="24"/>
        </w:rPr>
        <w:t>°</w:t>
      </w:r>
      <w:r w:rsidR="0018289D" w:rsidRPr="000F4D3E">
        <w:rPr>
          <w:sz w:val="24"/>
          <w:szCs w:val="24"/>
        </w:rPr>
        <w:t>, 60</w:t>
      </w:r>
      <w:r w:rsidR="0018289D" w:rsidRPr="000F4D3E">
        <w:rPr>
          <w:rFonts w:eastAsia="Segoe UI Symbol"/>
          <w:sz w:val="24"/>
          <w:szCs w:val="24"/>
        </w:rPr>
        <w:t>°</w:t>
      </w:r>
      <w:r w:rsidR="0018289D" w:rsidRPr="000F4D3E">
        <w:rPr>
          <w:sz w:val="24"/>
          <w:szCs w:val="24"/>
        </w:rPr>
        <w:t>, 90</w:t>
      </w:r>
      <w:r w:rsidR="0018289D" w:rsidRPr="000F4D3E">
        <w:rPr>
          <w:rFonts w:eastAsia="Segoe UI Symbol"/>
          <w:sz w:val="24"/>
          <w:szCs w:val="24"/>
        </w:rPr>
        <w:t>°</w:t>
      </w:r>
      <w:r w:rsidR="0018289D" w:rsidRPr="000F4D3E">
        <w:rPr>
          <w:sz w:val="24"/>
          <w:szCs w:val="24"/>
        </w:rPr>
        <w:t>, 180</w:t>
      </w:r>
      <w:r w:rsidR="0018289D" w:rsidRPr="000F4D3E">
        <w:rPr>
          <w:rFonts w:eastAsia="Segoe UI Symbol"/>
          <w:sz w:val="24"/>
          <w:szCs w:val="24"/>
        </w:rPr>
        <w:t>°</w:t>
      </w:r>
      <w:r w:rsidR="0018289D" w:rsidRPr="000F4D3E">
        <w:rPr>
          <w:sz w:val="24"/>
          <w:szCs w:val="24"/>
        </w:rPr>
        <w:t>, 270</w:t>
      </w:r>
      <w:r w:rsidR="0018289D" w:rsidRPr="000F4D3E">
        <w:rPr>
          <w:rFonts w:eastAsia="Segoe UI Symbol"/>
          <w:sz w:val="24"/>
          <w:szCs w:val="24"/>
        </w:rPr>
        <w:t>°</w:t>
      </w:r>
      <w:r w:rsidR="0018289D" w:rsidRPr="000F4D3E">
        <w:rPr>
          <w:sz w:val="24"/>
          <w:szCs w:val="24"/>
        </w:rPr>
        <w:t xml:space="preserve"> </w:t>
      </w:r>
    </w:p>
    <w:p w:rsidR="00D76543" w:rsidRPr="00D76543" w:rsidRDefault="0018289D" w:rsidP="005E54AD">
      <w:pPr>
        <w:pStyle w:val="a9"/>
        <w:numPr>
          <w:ilvl w:val="0"/>
          <w:numId w:val="203"/>
        </w:numPr>
        <w:spacing w:after="209" w:line="276" w:lineRule="auto"/>
        <w:ind w:right="41" w:hanging="436"/>
        <w:rPr>
          <w:sz w:val="24"/>
          <w:szCs w:val="24"/>
        </w:rPr>
      </w:pPr>
      <w:r w:rsidRPr="000F4D3E">
        <w:rPr>
          <w:sz w:val="24"/>
          <w:szCs w:val="24"/>
        </w:rPr>
        <w:t>Формулы приведения, сложения, формулы двойного и половинного угла.</w:t>
      </w:r>
    </w:p>
    <w:p w:rsidR="0018289D" w:rsidRPr="00D76543" w:rsidRDefault="0018289D" w:rsidP="00D76543">
      <w:pPr>
        <w:spacing w:after="209" w:line="276" w:lineRule="auto"/>
        <w:ind w:right="41"/>
        <w:rPr>
          <w:b/>
          <w:i/>
          <w:sz w:val="24"/>
          <w:szCs w:val="24"/>
        </w:rPr>
      </w:pPr>
      <w:r w:rsidRPr="00D76543">
        <w:rPr>
          <w:b/>
          <w:i/>
          <w:sz w:val="24"/>
          <w:szCs w:val="24"/>
        </w:rPr>
        <w:t>Уравнения и неравенства</w:t>
      </w:r>
    </w:p>
    <w:p w:rsidR="00D76543" w:rsidRDefault="0018289D" w:rsidP="005E54AD">
      <w:pPr>
        <w:pStyle w:val="a9"/>
        <w:numPr>
          <w:ilvl w:val="0"/>
          <w:numId w:val="204"/>
        </w:numPr>
        <w:spacing w:line="276" w:lineRule="auto"/>
        <w:ind w:right="41" w:hanging="436"/>
        <w:rPr>
          <w:sz w:val="24"/>
          <w:szCs w:val="24"/>
        </w:rPr>
      </w:pPr>
      <w:r w:rsidRPr="00D76543">
        <w:rPr>
          <w:sz w:val="24"/>
          <w:szCs w:val="24"/>
        </w:rPr>
        <w:t>Уравнения с одной переменной. Простейшие иррациональные уравнения.</w:t>
      </w:r>
    </w:p>
    <w:p w:rsidR="00D76543" w:rsidRDefault="0018289D" w:rsidP="005E54AD">
      <w:pPr>
        <w:pStyle w:val="a9"/>
        <w:numPr>
          <w:ilvl w:val="0"/>
          <w:numId w:val="204"/>
        </w:numPr>
        <w:spacing w:line="276" w:lineRule="auto"/>
        <w:ind w:right="41" w:hanging="436"/>
        <w:rPr>
          <w:sz w:val="24"/>
          <w:szCs w:val="24"/>
        </w:rPr>
      </w:pPr>
      <w:r w:rsidRPr="00D76543">
        <w:rPr>
          <w:sz w:val="24"/>
          <w:szCs w:val="24"/>
        </w:rPr>
        <w:t>Логарифмические и показательные уравнения вида log</w:t>
      </w:r>
      <w:r w:rsidRPr="00D76543">
        <w:rPr>
          <w:rFonts w:eastAsia="Calibri"/>
          <w:i/>
          <w:sz w:val="24"/>
          <w:szCs w:val="24"/>
          <w:vertAlign w:val="subscript"/>
        </w:rPr>
        <w:t xml:space="preserve">a </w:t>
      </w:r>
      <w:r w:rsidRPr="00D76543">
        <w:rPr>
          <w:sz w:val="24"/>
          <w:szCs w:val="24"/>
        </w:rPr>
        <w:t>(</w:t>
      </w:r>
      <w:r w:rsidRPr="00D76543">
        <w:rPr>
          <w:rFonts w:eastAsia="Calibri"/>
          <w:i/>
          <w:sz w:val="24"/>
          <w:szCs w:val="24"/>
        </w:rPr>
        <w:t>bx</w:t>
      </w:r>
      <w:r w:rsidRPr="00D76543">
        <w:rPr>
          <w:sz w:val="24"/>
          <w:szCs w:val="24"/>
        </w:rPr>
        <w:t xml:space="preserve"> + </w:t>
      </w:r>
      <w:r w:rsidRPr="00D76543">
        <w:rPr>
          <w:rFonts w:eastAsia="Calibri"/>
          <w:i/>
          <w:sz w:val="24"/>
          <w:szCs w:val="24"/>
        </w:rPr>
        <w:t>c</w:t>
      </w:r>
      <w:r w:rsidRPr="00D76543">
        <w:rPr>
          <w:sz w:val="24"/>
          <w:szCs w:val="24"/>
        </w:rPr>
        <w:t xml:space="preserve">) = </w:t>
      </w:r>
      <w:r w:rsidRPr="00D76543">
        <w:rPr>
          <w:rFonts w:eastAsia="Calibri"/>
          <w:i/>
          <w:sz w:val="24"/>
          <w:szCs w:val="24"/>
        </w:rPr>
        <w:t>d</w:t>
      </w:r>
      <w:r w:rsidRPr="00D76543">
        <w:rPr>
          <w:sz w:val="24"/>
          <w:szCs w:val="24"/>
        </w:rPr>
        <w:t xml:space="preserve">, </w:t>
      </w:r>
      <w:r w:rsidRPr="00D76543">
        <w:rPr>
          <w:rFonts w:eastAsia="Calibri"/>
          <w:i/>
          <w:sz w:val="24"/>
          <w:szCs w:val="24"/>
        </w:rPr>
        <w:t>a</w:t>
      </w:r>
      <w:r w:rsidRPr="00D76543">
        <w:rPr>
          <w:rFonts w:eastAsia="Calibri"/>
          <w:i/>
          <w:sz w:val="24"/>
          <w:szCs w:val="24"/>
          <w:vertAlign w:val="superscript"/>
        </w:rPr>
        <w:t>bx + c</w:t>
      </w:r>
      <w:r w:rsidRPr="00D76543">
        <w:rPr>
          <w:sz w:val="24"/>
          <w:szCs w:val="24"/>
        </w:rPr>
        <w:t xml:space="preserve"> </w:t>
      </w:r>
      <w:r w:rsidRPr="00D76543">
        <w:rPr>
          <w:rFonts w:eastAsia="Calibri"/>
          <w:i/>
          <w:sz w:val="24"/>
          <w:szCs w:val="24"/>
        </w:rPr>
        <w:t>=</w:t>
      </w:r>
      <w:r w:rsidRPr="00D76543">
        <w:rPr>
          <w:sz w:val="24"/>
          <w:szCs w:val="24"/>
        </w:rPr>
        <w:t xml:space="preserve"> </w:t>
      </w:r>
      <w:r w:rsidRPr="00D76543">
        <w:rPr>
          <w:rFonts w:eastAsia="Calibri"/>
          <w:i/>
          <w:sz w:val="24"/>
          <w:szCs w:val="24"/>
        </w:rPr>
        <w:t xml:space="preserve">d </w:t>
      </w:r>
      <w:r w:rsidRPr="00D76543">
        <w:rPr>
          <w:sz w:val="24"/>
          <w:szCs w:val="24"/>
        </w:rPr>
        <w:t xml:space="preserve">(где </w:t>
      </w:r>
      <w:r w:rsidRPr="00D76543">
        <w:rPr>
          <w:rFonts w:eastAsia="Calibri"/>
          <w:i/>
          <w:sz w:val="24"/>
          <w:szCs w:val="24"/>
        </w:rPr>
        <w:t xml:space="preserve">d </w:t>
      </w:r>
      <w:r w:rsidRPr="00D76543">
        <w:rPr>
          <w:sz w:val="24"/>
          <w:szCs w:val="24"/>
        </w:rPr>
        <w:t xml:space="preserve">можно представить в виде степени с основанием </w:t>
      </w:r>
      <w:r w:rsidRPr="00D76543">
        <w:rPr>
          <w:rFonts w:eastAsia="Calibri"/>
          <w:i/>
          <w:sz w:val="24"/>
          <w:szCs w:val="24"/>
        </w:rPr>
        <w:t xml:space="preserve">a </w:t>
      </w:r>
      <w:r w:rsidRPr="00D76543">
        <w:rPr>
          <w:sz w:val="24"/>
          <w:szCs w:val="24"/>
        </w:rPr>
        <w:t>и рациональным показателем) и их решения.</w:t>
      </w:r>
    </w:p>
    <w:p w:rsidR="0018289D" w:rsidRPr="00D76543" w:rsidRDefault="0018289D" w:rsidP="005E54AD">
      <w:pPr>
        <w:pStyle w:val="a9"/>
        <w:numPr>
          <w:ilvl w:val="0"/>
          <w:numId w:val="204"/>
        </w:numPr>
        <w:spacing w:line="276" w:lineRule="auto"/>
        <w:ind w:right="41" w:hanging="436"/>
        <w:rPr>
          <w:sz w:val="24"/>
          <w:szCs w:val="24"/>
        </w:rPr>
      </w:pPr>
      <w:r w:rsidRPr="00D76543">
        <w:rPr>
          <w:sz w:val="24"/>
          <w:szCs w:val="24"/>
        </w:rPr>
        <w:t xml:space="preserve">Тригонометрические уравнения вида sin </w:t>
      </w:r>
      <w:r w:rsidRPr="00D76543">
        <w:rPr>
          <w:rFonts w:eastAsia="Calibri"/>
          <w:i/>
          <w:sz w:val="24"/>
          <w:szCs w:val="24"/>
        </w:rPr>
        <w:t>x</w:t>
      </w:r>
      <w:r w:rsidRPr="00D76543">
        <w:rPr>
          <w:sz w:val="24"/>
          <w:szCs w:val="24"/>
        </w:rPr>
        <w:t xml:space="preserve"> = </w:t>
      </w:r>
      <w:r w:rsidRPr="00D76543">
        <w:rPr>
          <w:rFonts w:eastAsia="Calibri"/>
          <w:i/>
          <w:sz w:val="24"/>
          <w:szCs w:val="24"/>
        </w:rPr>
        <w:t>a</w:t>
      </w:r>
      <w:r w:rsidRPr="00D76543">
        <w:rPr>
          <w:sz w:val="24"/>
          <w:szCs w:val="24"/>
        </w:rPr>
        <w:t xml:space="preserve">, cos </w:t>
      </w:r>
      <w:r w:rsidRPr="00D76543">
        <w:rPr>
          <w:rFonts w:eastAsia="Calibri"/>
          <w:i/>
          <w:sz w:val="24"/>
          <w:szCs w:val="24"/>
        </w:rPr>
        <w:t>x</w:t>
      </w:r>
      <w:r w:rsidRPr="00D76543">
        <w:rPr>
          <w:sz w:val="24"/>
          <w:szCs w:val="24"/>
        </w:rPr>
        <w:t xml:space="preserve"> = </w:t>
      </w:r>
      <w:r w:rsidRPr="00D76543">
        <w:rPr>
          <w:rFonts w:eastAsia="Calibri"/>
          <w:i/>
          <w:sz w:val="24"/>
          <w:szCs w:val="24"/>
        </w:rPr>
        <w:t>a</w:t>
      </w:r>
      <w:r w:rsidRPr="00D76543">
        <w:rPr>
          <w:sz w:val="24"/>
          <w:szCs w:val="24"/>
        </w:rPr>
        <w:t xml:space="preserve">, tg </w:t>
      </w:r>
      <w:r w:rsidRPr="00D76543">
        <w:rPr>
          <w:rFonts w:eastAsia="Calibri"/>
          <w:i/>
          <w:sz w:val="24"/>
          <w:szCs w:val="24"/>
        </w:rPr>
        <w:t>x</w:t>
      </w:r>
      <w:r w:rsidRPr="00D76543">
        <w:rPr>
          <w:sz w:val="24"/>
          <w:szCs w:val="24"/>
        </w:rPr>
        <w:t xml:space="preserve"> = </w:t>
      </w:r>
      <w:r w:rsidRPr="00D76543">
        <w:rPr>
          <w:rFonts w:eastAsia="Calibri"/>
          <w:i/>
          <w:sz w:val="24"/>
          <w:szCs w:val="24"/>
        </w:rPr>
        <w:t>a</w:t>
      </w:r>
      <w:r w:rsidRPr="00D76543">
        <w:rPr>
          <w:sz w:val="24"/>
          <w:szCs w:val="24"/>
        </w:rPr>
        <w:t xml:space="preserve">, где </w:t>
      </w:r>
      <w:r w:rsidRPr="00D76543">
        <w:rPr>
          <w:rFonts w:eastAsia="Calibri"/>
          <w:i/>
          <w:sz w:val="24"/>
          <w:szCs w:val="24"/>
        </w:rPr>
        <w:t>a</w:t>
      </w:r>
      <w:r w:rsidRPr="00D76543">
        <w:rPr>
          <w:sz w:val="24"/>
          <w:szCs w:val="24"/>
        </w:rPr>
        <w:t xml:space="preserve"> — табличное значение соответствующей тригонометрической функции, и их решения.</w:t>
      </w:r>
    </w:p>
    <w:p w:rsidR="0018289D" w:rsidRPr="00D76543" w:rsidRDefault="0018289D" w:rsidP="005E54AD">
      <w:pPr>
        <w:pStyle w:val="a9"/>
        <w:numPr>
          <w:ilvl w:val="0"/>
          <w:numId w:val="204"/>
        </w:numPr>
        <w:spacing w:after="25" w:line="276" w:lineRule="auto"/>
        <w:ind w:right="41" w:hanging="436"/>
        <w:rPr>
          <w:sz w:val="24"/>
          <w:szCs w:val="24"/>
        </w:rPr>
      </w:pPr>
      <w:r w:rsidRPr="00D76543">
        <w:rPr>
          <w:sz w:val="24"/>
          <w:szCs w:val="24"/>
        </w:rPr>
        <w:t>Неравенства с одной переменной вида log</w:t>
      </w:r>
      <w:r w:rsidRPr="00D76543">
        <w:rPr>
          <w:rFonts w:eastAsia="Calibri"/>
          <w:i/>
          <w:sz w:val="24"/>
          <w:szCs w:val="24"/>
          <w:vertAlign w:val="subscript"/>
        </w:rPr>
        <w:t xml:space="preserve">a </w:t>
      </w:r>
      <w:r w:rsidRPr="00D76543">
        <w:rPr>
          <w:rFonts w:eastAsia="Calibri"/>
          <w:i/>
          <w:sz w:val="24"/>
          <w:szCs w:val="24"/>
        </w:rPr>
        <w:t xml:space="preserve">x </w:t>
      </w:r>
      <w:r w:rsidRPr="00D76543">
        <w:rPr>
          <w:sz w:val="24"/>
          <w:szCs w:val="24"/>
        </w:rPr>
        <w:t xml:space="preserve">&lt; </w:t>
      </w:r>
      <w:r w:rsidRPr="00D76543">
        <w:rPr>
          <w:rFonts w:eastAsia="Calibri"/>
          <w:i/>
          <w:sz w:val="24"/>
          <w:szCs w:val="24"/>
        </w:rPr>
        <w:t>d</w:t>
      </w:r>
      <w:r w:rsidRPr="00D76543">
        <w:rPr>
          <w:sz w:val="24"/>
          <w:szCs w:val="24"/>
        </w:rPr>
        <w:t xml:space="preserve">, </w:t>
      </w:r>
      <w:r w:rsidRPr="00D76543">
        <w:rPr>
          <w:rFonts w:eastAsia="Calibri"/>
          <w:i/>
          <w:sz w:val="24"/>
          <w:szCs w:val="24"/>
        </w:rPr>
        <w:t>a</w:t>
      </w:r>
      <w:r w:rsidRPr="00D76543">
        <w:rPr>
          <w:rFonts w:eastAsia="Calibri"/>
          <w:i/>
          <w:sz w:val="24"/>
          <w:szCs w:val="24"/>
          <w:vertAlign w:val="superscript"/>
        </w:rPr>
        <w:t xml:space="preserve">x </w:t>
      </w:r>
      <w:r w:rsidRPr="00D76543">
        <w:rPr>
          <w:rFonts w:eastAsia="Calibri"/>
          <w:i/>
          <w:sz w:val="24"/>
          <w:szCs w:val="24"/>
        </w:rPr>
        <w:t xml:space="preserve">&lt; d </w:t>
      </w:r>
      <w:r w:rsidRPr="00D76543">
        <w:rPr>
          <w:sz w:val="24"/>
          <w:szCs w:val="24"/>
        </w:rPr>
        <w:t xml:space="preserve">(где </w:t>
      </w:r>
      <w:r w:rsidRPr="00D76543">
        <w:rPr>
          <w:rFonts w:eastAsia="Calibri"/>
          <w:i/>
          <w:sz w:val="24"/>
          <w:szCs w:val="24"/>
        </w:rPr>
        <w:t xml:space="preserve">d </w:t>
      </w:r>
      <w:r w:rsidRPr="00D76543">
        <w:rPr>
          <w:sz w:val="24"/>
          <w:szCs w:val="24"/>
        </w:rPr>
        <w:t xml:space="preserve">можно представить в виде степени с основанием </w:t>
      </w:r>
      <w:r w:rsidRPr="00D76543">
        <w:rPr>
          <w:rFonts w:eastAsia="Calibri"/>
          <w:i/>
          <w:sz w:val="24"/>
          <w:szCs w:val="24"/>
        </w:rPr>
        <w:t>a</w:t>
      </w:r>
      <w:r w:rsidRPr="00D76543">
        <w:rPr>
          <w:sz w:val="24"/>
          <w:szCs w:val="24"/>
        </w:rPr>
        <w:t>).</w:t>
      </w:r>
    </w:p>
    <w:p w:rsidR="0018289D" w:rsidRPr="00D76543" w:rsidRDefault="0018289D" w:rsidP="005E54AD">
      <w:pPr>
        <w:pStyle w:val="a9"/>
        <w:numPr>
          <w:ilvl w:val="0"/>
          <w:numId w:val="204"/>
        </w:numPr>
        <w:spacing w:after="3" w:line="276" w:lineRule="auto"/>
        <w:ind w:right="41" w:hanging="436"/>
        <w:rPr>
          <w:sz w:val="24"/>
          <w:szCs w:val="24"/>
        </w:rPr>
      </w:pPr>
      <w:r w:rsidRPr="00D76543">
        <w:rPr>
          <w:rFonts w:eastAsia="Calibri"/>
          <w:i/>
          <w:sz w:val="24"/>
          <w:szCs w:val="24"/>
        </w:rPr>
        <w:t>Несложные рациональные, показательные, логарифмические, тригонометрические уравнения, неравенства и их системы, простейшие иррациональные уравнения и неравенства.</w:t>
      </w:r>
    </w:p>
    <w:p w:rsidR="0018289D" w:rsidRPr="00D76543" w:rsidRDefault="0018289D" w:rsidP="005E54AD">
      <w:pPr>
        <w:pStyle w:val="a9"/>
        <w:numPr>
          <w:ilvl w:val="0"/>
          <w:numId w:val="204"/>
        </w:numPr>
        <w:spacing w:after="3" w:line="276" w:lineRule="auto"/>
        <w:ind w:right="41" w:hanging="436"/>
        <w:rPr>
          <w:sz w:val="24"/>
          <w:szCs w:val="24"/>
        </w:rPr>
      </w:pPr>
      <w:r w:rsidRPr="00D76543">
        <w:rPr>
          <w:rFonts w:eastAsia="Calibri"/>
          <w:i/>
          <w:sz w:val="24"/>
          <w:szCs w:val="24"/>
        </w:rPr>
        <w:t>Метод интервалов. Графические методы решения уравнений и неравенств.</w:t>
      </w:r>
    </w:p>
    <w:p w:rsidR="0018289D" w:rsidRPr="00D76543" w:rsidRDefault="0018289D" w:rsidP="005E54AD">
      <w:pPr>
        <w:pStyle w:val="a9"/>
        <w:numPr>
          <w:ilvl w:val="0"/>
          <w:numId w:val="204"/>
        </w:numPr>
        <w:spacing w:after="3" w:line="276" w:lineRule="auto"/>
        <w:ind w:right="41" w:hanging="436"/>
        <w:rPr>
          <w:sz w:val="24"/>
          <w:szCs w:val="24"/>
        </w:rPr>
      </w:pPr>
      <w:r w:rsidRPr="00D76543">
        <w:rPr>
          <w:rFonts w:eastAsia="Calibri"/>
          <w:i/>
          <w:sz w:val="24"/>
          <w:szCs w:val="24"/>
        </w:rPr>
        <w:t>Решение уравнений и неравенств, содержащих переменную под знаком модуля.</w:t>
      </w:r>
    </w:p>
    <w:p w:rsidR="00641373" w:rsidRPr="00641373" w:rsidRDefault="0018289D" w:rsidP="005E54AD">
      <w:pPr>
        <w:pStyle w:val="a9"/>
        <w:numPr>
          <w:ilvl w:val="0"/>
          <w:numId w:val="204"/>
        </w:numPr>
        <w:spacing w:after="37" w:line="276" w:lineRule="auto"/>
        <w:ind w:right="41" w:hanging="436"/>
        <w:rPr>
          <w:sz w:val="24"/>
          <w:szCs w:val="24"/>
        </w:rPr>
      </w:pPr>
      <w:r w:rsidRPr="00D76543">
        <w:rPr>
          <w:rFonts w:eastAsia="Calibri"/>
          <w:i/>
          <w:sz w:val="24"/>
          <w:szCs w:val="24"/>
        </w:rPr>
        <w:t>Уравнения, системы уравнений с параметром.</w:t>
      </w:r>
    </w:p>
    <w:p w:rsidR="0018289D" w:rsidRPr="00641373" w:rsidRDefault="0018289D" w:rsidP="00641373">
      <w:pPr>
        <w:spacing w:after="37" w:line="276" w:lineRule="auto"/>
        <w:ind w:right="41"/>
        <w:rPr>
          <w:b/>
          <w:i/>
          <w:sz w:val="24"/>
          <w:szCs w:val="24"/>
        </w:rPr>
      </w:pPr>
      <w:r w:rsidRPr="00641373">
        <w:rPr>
          <w:b/>
          <w:i/>
          <w:sz w:val="24"/>
          <w:szCs w:val="24"/>
        </w:rPr>
        <w:t>Функции</w:t>
      </w:r>
    </w:p>
    <w:p w:rsidR="0018289D" w:rsidRPr="00641373" w:rsidRDefault="0018289D" w:rsidP="005E54AD">
      <w:pPr>
        <w:pStyle w:val="a9"/>
        <w:numPr>
          <w:ilvl w:val="0"/>
          <w:numId w:val="205"/>
        </w:numPr>
        <w:spacing w:line="276" w:lineRule="auto"/>
        <w:ind w:left="709" w:right="41" w:hanging="425"/>
        <w:rPr>
          <w:sz w:val="24"/>
          <w:szCs w:val="24"/>
        </w:rPr>
      </w:pPr>
      <w:r w:rsidRPr="00641373">
        <w:rPr>
          <w:sz w:val="24"/>
          <w:szCs w:val="24"/>
        </w:rPr>
        <w:t>Понятие функции. Нули функции, промежутки знакопостоянства, монотонность. Наибольшее и наименьшее значения функции. Периодичность функции. Чётность и нечётность функций.</w:t>
      </w:r>
    </w:p>
    <w:p w:rsidR="0018289D" w:rsidRPr="00641373" w:rsidRDefault="0018289D" w:rsidP="005E54AD">
      <w:pPr>
        <w:pStyle w:val="a9"/>
        <w:numPr>
          <w:ilvl w:val="0"/>
          <w:numId w:val="205"/>
        </w:numPr>
        <w:spacing w:line="276" w:lineRule="auto"/>
        <w:ind w:left="709" w:right="41" w:hanging="425"/>
        <w:rPr>
          <w:sz w:val="24"/>
          <w:szCs w:val="24"/>
        </w:rPr>
      </w:pPr>
      <w:r w:rsidRPr="00641373">
        <w:rPr>
          <w:sz w:val="24"/>
          <w:szCs w:val="24"/>
        </w:rPr>
        <w:t xml:space="preserve">Степенная, показательная и логарифмические функции; их свойства и графики. </w:t>
      </w:r>
      <w:r w:rsidRPr="00641373">
        <w:rPr>
          <w:rFonts w:eastAsia="Calibri"/>
          <w:i/>
          <w:sz w:val="24"/>
          <w:szCs w:val="24"/>
        </w:rPr>
        <w:t>Сложные функции.</w:t>
      </w:r>
    </w:p>
    <w:p w:rsidR="0018289D" w:rsidRPr="00641373" w:rsidRDefault="0018289D" w:rsidP="005E54AD">
      <w:pPr>
        <w:pStyle w:val="a9"/>
        <w:numPr>
          <w:ilvl w:val="0"/>
          <w:numId w:val="205"/>
        </w:numPr>
        <w:spacing w:after="3" w:line="276" w:lineRule="auto"/>
        <w:ind w:left="709" w:right="41" w:hanging="425"/>
        <w:rPr>
          <w:sz w:val="24"/>
          <w:szCs w:val="24"/>
        </w:rPr>
      </w:pPr>
      <w:r w:rsidRPr="00641373">
        <w:rPr>
          <w:sz w:val="24"/>
          <w:szCs w:val="24"/>
        </w:rPr>
        <w:t xml:space="preserve">Тригонометрические функции </w:t>
      </w:r>
      <w:r w:rsidRPr="00641373">
        <w:rPr>
          <w:rFonts w:eastAsia="Calibri"/>
          <w:i/>
          <w:sz w:val="24"/>
          <w:szCs w:val="24"/>
        </w:rPr>
        <w:t xml:space="preserve">y </w:t>
      </w:r>
      <w:r w:rsidRPr="00641373">
        <w:rPr>
          <w:sz w:val="24"/>
          <w:szCs w:val="24"/>
        </w:rPr>
        <w:t xml:space="preserve">= cos </w:t>
      </w:r>
      <w:r w:rsidRPr="00641373">
        <w:rPr>
          <w:rFonts w:eastAsia="Calibri"/>
          <w:i/>
          <w:sz w:val="24"/>
          <w:szCs w:val="24"/>
        </w:rPr>
        <w:t>x</w:t>
      </w:r>
      <w:r w:rsidRPr="00641373">
        <w:rPr>
          <w:sz w:val="24"/>
          <w:szCs w:val="24"/>
        </w:rPr>
        <w:t xml:space="preserve">, </w:t>
      </w:r>
      <w:r w:rsidRPr="00641373">
        <w:rPr>
          <w:rFonts w:eastAsia="Calibri"/>
          <w:i/>
          <w:sz w:val="24"/>
          <w:szCs w:val="24"/>
        </w:rPr>
        <w:t xml:space="preserve">y </w:t>
      </w:r>
      <w:r w:rsidRPr="00641373">
        <w:rPr>
          <w:sz w:val="24"/>
          <w:szCs w:val="24"/>
        </w:rPr>
        <w:t xml:space="preserve">= sin </w:t>
      </w:r>
      <w:r w:rsidRPr="00641373">
        <w:rPr>
          <w:rFonts w:eastAsia="Calibri"/>
          <w:i/>
          <w:sz w:val="24"/>
          <w:szCs w:val="24"/>
        </w:rPr>
        <w:t>x</w:t>
      </w:r>
      <w:r w:rsidRPr="00641373">
        <w:rPr>
          <w:sz w:val="24"/>
          <w:szCs w:val="24"/>
        </w:rPr>
        <w:t xml:space="preserve">, </w:t>
      </w:r>
      <w:r w:rsidRPr="00641373">
        <w:rPr>
          <w:rFonts w:eastAsia="Calibri"/>
          <w:i/>
          <w:sz w:val="24"/>
          <w:szCs w:val="24"/>
        </w:rPr>
        <w:t xml:space="preserve">y </w:t>
      </w:r>
      <w:r w:rsidRPr="00641373">
        <w:rPr>
          <w:sz w:val="24"/>
          <w:szCs w:val="24"/>
        </w:rPr>
        <w:t xml:space="preserve">= tg </w:t>
      </w:r>
      <w:r w:rsidRPr="00641373">
        <w:rPr>
          <w:rFonts w:eastAsia="Calibri"/>
          <w:i/>
          <w:sz w:val="24"/>
          <w:szCs w:val="24"/>
        </w:rPr>
        <w:t>x</w:t>
      </w:r>
      <w:r w:rsidRPr="00641373">
        <w:rPr>
          <w:sz w:val="24"/>
          <w:szCs w:val="24"/>
        </w:rPr>
        <w:t xml:space="preserve">. </w:t>
      </w:r>
      <w:r w:rsidRPr="00641373">
        <w:rPr>
          <w:rFonts w:eastAsia="Calibri"/>
          <w:i/>
          <w:sz w:val="24"/>
          <w:szCs w:val="24"/>
        </w:rPr>
        <w:t xml:space="preserve">Функция y </w:t>
      </w:r>
      <w:r w:rsidRPr="00641373">
        <w:rPr>
          <w:sz w:val="24"/>
          <w:szCs w:val="24"/>
        </w:rPr>
        <w:t xml:space="preserve">= ctg </w:t>
      </w:r>
      <w:r w:rsidRPr="00641373">
        <w:rPr>
          <w:rFonts w:eastAsia="Calibri"/>
          <w:i/>
          <w:sz w:val="24"/>
          <w:szCs w:val="24"/>
        </w:rPr>
        <w:t>x</w:t>
      </w:r>
      <w:r w:rsidRPr="00641373">
        <w:rPr>
          <w:sz w:val="24"/>
          <w:szCs w:val="24"/>
        </w:rPr>
        <w:t xml:space="preserve">. Свойства и графики тригонометрических функций. </w:t>
      </w:r>
      <w:r w:rsidRPr="00641373">
        <w:rPr>
          <w:rFonts w:eastAsia="Calibri"/>
          <w:i/>
          <w:sz w:val="24"/>
          <w:szCs w:val="24"/>
        </w:rPr>
        <w:t>Арккосинус</w:t>
      </w:r>
      <w:r w:rsidRPr="00641373">
        <w:rPr>
          <w:sz w:val="24"/>
          <w:szCs w:val="24"/>
        </w:rPr>
        <w:t xml:space="preserve">, </w:t>
      </w:r>
      <w:r w:rsidRPr="00641373">
        <w:rPr>
          <w:rFonts w:eastAsia="Calibri"/>
          <w:i/>
          <w:sz w:val="24"/>
          <w:szCs w:val="24"/>
        </w:rPr>
        <w:t>арксинус, арктангенс числа</w:t>
      </w:r>
      <w:r w:rsidRPr="00641373">
        <w:rPr>
          <w:sz w:val="24"/>
          <w:szCs w:val="24"/>
        </w:rPr>
        <w:t xml:space="preserve">, </w:t>
      </w:r>
      <w:r w:rsidRPr="00641373">
        <w:rPr>
          <w:rFonts w:eastAsia="Calibri"/>
          <w:i/>
          <w:sz w:val="24"/>
          <w:szCs w:val="24"/>
        </w:rPr>
        <w:t>арккотангенс числа</w:t>
      </w:r>
      <w:r w:rsidRPr="00641373">
        <w:rPr>
          <w:sz w:val="24"/>
          <w:szCs w:val="24"/>
        </w:rPr>
        <w:t xml:space="preserve">. </w:t>
      </w:r>
      <w:r w:rsidRPr="00641373">
        <w:rPr>
          <w:rFonts w:eastAsia="Calibri"/>
          <w:i/>
          <w:sz w:val="24"/>
          <w:szCs w:val="24"/>
        </w:rPr>
        <w:t>Обратные тригонометрические функции, их свойства и графики.</w:t>
      </w:r>
    </w:p>
    <w:p w:rsidR="00641373" w:rsidRPr="00641373" w:rsidRDefault="0018289D" w:rsidP="005E54AD">
      <w:pPr>
        <w:pStyle w:val="a9"/>
        <w:numPr>
          <w:ilvl w:val="0"/>
          <w:numId w:val="205"/>
        </w:numPr>
        <w:spacing w:after="225" w:line="276" w:lineRule="auto"/>
        <w:ind w:left="709" w:right="41" w:hanging="425"/>
        <w:rPr>
          <w:sz w:val="24"/>
          <w:szCs w:val="24"/>
        </w:rPr>
      </w:pPr>
      <w:r w:rsidRPr="00641373">
        <w:rPr>
          <w:rFonts w:eastAsia="Calibri"/>
          <w:i/>
          <w:sz w:val="24"/>
          <w:szCs w:val="24"/>
        </w:rPr>
        <w:t>Преобразования графиков функций: сдвиги вдоль координатных осей, растяжение и сжатие, симметрия относительно координатных осей и начала координат. Графики взаимно обратных функций.</w:t>
      </w:r>
    </w:p>
    <w:p w:rsidR="0018289D" w:rsidRPr="00641373" w:rsidRDefault="0018289D" w:rsidP="00641373">
      <w:pPr>
        <w:spacing w:after="225" w:line="276" w:lineRule="auto"/>
        <w:ind w:left="284" w:right="41"/>
        <w:rPr>
          <w:b/>
          <w:i/>
          <w:sz w:val="24"/>
          <w:szCs w:val="24"/>
        </w:rPr>
      </w:pPr>
      <w:r w:rsidRPr="00641373">
        <w:rPr>
          <w:b/>
          <w:i/>
          <w:sz w:val="24"/>
          <w:szCs w:val="24"/>
        </w:rPr>
        <w:t>Элементы математического анализа</w:t>
      </w:r>
    </w:p>
    <w:p w:rsidR="0018289D" w:rsidRPr="00641373" w:rsidRDefault="0018289D" w:rsidP="005E54AD">
      <w:pPr>
        <w:pStyle w:val="a9"/>
        <w:numPr>
          <w:ilvl w:val="0"/>
          <w:numId w:val="206"/>
        </w:numPr>
        <w:spacing w:line="276" w:lineRule="auto"/>
        <w:ind w:right="41" w:hanging="436"/>
        <w:rPr>
          <w:sz w:val="24"/>
          <w:szCs w:val="24"/>
        </w:rPr>
      </w:pPr>
      <w:r w:rsidRPr="00641373">
        <w:rPr>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Производная суммы, произведения, </w:t>
      </w:r>
      <w:r w:rsidRPr="00641373">
        <w:rPr>
          <w:rFonts w:eastAsia="Calibri"/>
          <w:i/>
          <w:sz w:val="24"/>
          <w:szCs w:val="24"/>
        </w:rPr>
        <w:t>частного</w:t>
      </w:r>
      <w:r w:rsidRPr="00641373">
        <w:rPr>
          <w:sz w:val="24"/>
          <w:szCs w:val="24"/>
        </w:rPr>
        <w:t>, двух функций</w:t>
      </w:r>
      <w:r w:rsidRPr="00641373">
        <w:rPr>
          <w:rFonts w:eastAsia="Calibri"/>
          <w:i/>
          <w:sz w:val="24"/>
          <w:szCs w:val="24"/>
        </w:rPr>
        <w:t>.</w:t>
      </w:r>
    </w:p>
    <w:p w:rsidR="0018289D" w:rsidRPr="00641373" w:rsidRDefault="0018289D" w:rsidP="005E54AD">
      <w:pPr>
        <w:pStyle w:val="a9"/>
        <w:numPr>
          <w:ilvl w:val="0"/>
          <w:numId w:val="206"/>
        </w:numPr>
        <w:spacing w:after="37" w:line="276" w:lineRule="auto"/>
        <w:ind w:right="41" w:hanging="436"/>
        <w:rPr>
          <w:sz w:val="24"/>
          <w:szCs w:val="24"/>
        </w:rPr>
      </w:pPr>
      <w:r w:rsidRPr="00641373">
        <w:rPr>
          <w:rFonts w:eastAsia="Calibri"/>
          <w:i/>
          <w:sz w:val="24"/>
          <w:szCs w:val="24"/>
        </w:rPr>
        <w:t>Вторая производная, её геометрический и физический смысл.</w:t>
      </w:r>
    </w:p>
    <w:p w:rsidR="0018289D" w:rsidRPr="00641373" w:rsidRDefault="0018289D" w:rsidP="005E54AD">
      <w:pPr>
        <w:pStyle w:val="a9"/>
        <w:numPr>
          <w:ilvl w:val="0"/>
          <w:numId w:val="206"/>
        </w:numPr>
        <w:spacing w:line="276" w:lineRule="auto"/>
        <w:ind w:right="41" w:hanging="436"/>
        <w:rPr>
          <w:sz w:val="24"/>
          <w:szCs w:val="24"/>
        </w:rPr>
      </w:pPr>
      <w:r w:rsidRPr="00641373">
        <w:rPr>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нахождение наибольшего и </w:t>
      </w:r>
      <w:r w:rsidRPr="00641373">
        <w:rPr>
          <w:sz w:val="24"/>
          <w:szCs w:val="24"/>
        </w:rPr>
        <w:lastRenderedPageBreak/>
        <w:t xml:space="preserve">наименьшего значений функции с помощью производной. </w:t>
      </w:r>
      <w:r w:rsidRPr="00641373">
        <w:rPr>
          <w:rFonts w:eastAsia="Calibri"/>
          <w:i/>
          <w:sz w:val="24"/>
          <w:szCs w:val="24"/>
        </w:rPr>
        <w:t>Построение графиков функций с помощью производных</w:t>
      </w:r>
      <w:r w:rsidRPr="00641373">
        <w:rPr>
          <w:sz w:val="24"/>
          <w:szCs w:val="24"/>
        </w:rPr>
        <w:t xml:space="preserve">. </w:t>
      </w:r>
      <w:r w:rsidRPr="00641373">
        <w:rPr>
          <w:rFonts w:eastAsia="Calibri"/>
          <w:i/>
          <w:sz w:val="24"/>
          <w:szCs w:val="24"/>
        </w:rPr>
        <w:t>Применение производной при решении задач.</w:t>
      </w:r>
    </w:p>
    <w:p w:rsidR="00641373" w:rsidRDefault="0018289D" w:rsidP="005E54AD">
      <w:pPr>
        <w:pStyle w:val="a9"/>
        <w:numPr>
          <w:ilvl w:val="0"/>
          <w:numId w:val="206"/>
        </w:numPr>
        <w:spacing w:after="225" w:line="276" w:lineRule="auto"/>
        <w:ind w:right="41" w:hanging="436"/>
        <w:rPr>
          <w:sz w:val="24"/>
          <w:szCs w:val="24"/>
        </w:rPr>
      </w:pPr>
      <w:r w:rsidRPr="00641373">
        <w:rPr>
          <w:rFonts w:eastAsia="Calibri"/>
          <w:i/>
          <w:sz w:val="24"/>
          <w:szCs w:val="24"/>
        </w:rPr>
        <w:t>Первообразная. Первообразные элементарных функций. Площадь криволинейной трапеции. Формула Ньютона—Лейбница</w:t>
      </w:r>
      <w:r w:rsidRPr="00641373">
        <w:rPr>
          <w:sz w:val="24"/>
          <w:szCs w:val="24"/>
        </w:rPr>
        <w:t xml:space="preserve">. </w:t>
      </w:r>
      <w:r w:rsidRPr="00641373">
        <w:rPr>
          <w:rFonts w:eastAsia="Calibri"/>
          <w:i/>
          <w:sz w:val="24"/>
          <w:szCs w:val="24"/>
        </w:rPr>
        <w:t>Определённый интеграл</w:t>
      </w:r>
      <w:r w:rsidRPr="00641373">
        <w:rPr>
          <w:sz w:val="24"/>
          <w:szCs w:val="24"/>
        </w:rPr>
        <w:t xml:space="preserve">. </w:t>
      </w:r>
      <w:r w:rsidRPr="00641373">
        <w:rPr>
          <w:rFonts w:eastAsia="Calibri"/>
          <w:i/>
          <w:sz w:val="24"/>
          <w:szCs w:val="24"/>
        </w:rPr>
        <w:t>Вычисление площадей плоских фигур и объёмов тел вращения с помощью интеграла</w:t>
      </w:r>
      <w:r w:rsidRPr="00641373">
        <w:rPr>
          <w:sz w:val="24"/>
          <w:szCs w:val="24"/>
        </w:rPr>
        <w:t>.</w:t>
      </w:r>
    </w:p>
    <w:p w:rsidR="00641373" w:rsidRDefault="00641373" w:rsidP="00641373">
      <w:pPr>
        <w:pStyle w:val="a9"/>
        <w:spacing w:after="225" w:line="276" w:lineRule="auto"/>
        <w:ind w:right="41"/>
        <w:rPr>
          <w:sz w:val="24"/>
          <w:szCs w:val="24"/>
        </w:rPr>
      </w:pPr>
    </w:p>
    <w:p w:rsidR="0018289D" w:rsidRPr="00641373" w:rsidRDefault="0018289D" w:rsidP="00641373">
      <w:pPr>
        <w:spacing w:after="225" w:line="276" w:lineRule="auto"/>
        <w:ind w:right="41"/>
        <w:rPr>
          <w:b/>
          <w:i/>
          <w:sz w:val="24"/>
          <w:szCs w:val="24"/>
        </w:rPr>
      </w:pPr>
      <w:r w:rsidRPr="00641373">
        <w:rPr>
          <w:b/>
          <w:i/>
          <w:sz w:val="24"/>
          <w:szCs w:val="24"/>
        </w:rPr>
        <w:t>Статистика и теория вероятностей, логика и комбинаторика</w:t>
      </w:r>
    </w:p>
    <w:p w:rsidR="0018289D" w:rsidRPr="00641373" w:rsidRDefault="0018289D" w:rsidP="005E54AD">
      <w:pPr>
        <w:pStyle w:val="a9"/>
        <w:numPr>
          <w:ilvl w:val="0"/>
          <w:numId w:val="207"/>
        </w:numPr>
        <w:spacing w:line="276" w:lineRule="auto"/>
        <w:ind w:right="41" w:hanging="436"/>
        <w:rPr>
          <w:sz w:val="24"/>
          <w:szCs w:val="24"/>
        </w:rPr>
      </w:pPr>
      <w:r w:rsidRPr="00641373">
        <w:rPr>
          <w:sz w:val="24"/>
          <w:szCs w:val="24"/>
        </w:rPr>
        <w:t>Частота и вероятность события. Достоверные, невозможные и случайные события. Вычисление вероятностей в опытах с равновозможными элементарными исходами. Решение задач с применением комбинаторики. Вероятность суммы двух несовместных событий. Противоположное событие и его вероятность.</w:t>
      </w:r>
    </w:p>
    <w:p w:rsidR="0018289D" w:rsidRPr="00641373" w:rsidRDefault="0018289D" w:rsidP="005E54AD">
      <w:pPr>
        <w:pStyle w:val="a9"/>
        <w:numPr>
          <w:ilvl w:val="0"/>
          <w:numId w:val="207"/>
        </w:numPr>
        <w:spacing w:after="37" w:line="276" w:lineRule="auto"/>
        <w:ind w:right="41" w:hanging="436"/>
        <w:rPr>
          <w:sz w:val="24"/>
          <w:szCs w:val="24"/>
        </w:rPr>
      </w:pPr>
      <w:r w:rsidRPr="00641373">
        <w:rPr>
          <w:rFonts w:eastAsia="Calibri"/>
          <w:i/>
          <w:sz w:val="24"/>
          <w:szCs w:val="24"/>
        </w:rPr>
        <w:t xml:space="preserve">Правило умножения вероятностей. Формула полной вероятности. </w:t>
      </w:r>
    </w:p>
    <w:p w:rsidR="0018289D" w:rsidRPr="00641373" w:rsidRDefault="0018289D" w:rsidP="005E54AD">
      <w:pPr>
        <w:pStyle w:val="a9"/>
        <w:numPr>
          <w:ilvl w:val="0"/>
          <w:numId w:val="207"/>
        </w:numPr>
        <w:spacing w:after="37" w:line="276" w:lineRule="auto"/>
        <w:ind w:right="41" w:hanging="436"/>
        <w:rPr>
          <w:sz w:val="24"/>
          <w:szCs w:val="24"/>
        </w:rPr>
      </w:pPr>
      <w:r w:rsidRPr="00641373">
        <w:rPr>
          <w:rFonts w:eastAsia="Calibri"/>
          <w:i/>
          <w:sz w:val="24"/>
          <w:szCs w:val="24"/>
        </w:rPr>
        <w:t>Решение задач с применением дерева вероятностей.</w:t>
      </w:r>
    </w:p>
    <w:p w:rsidR="0018289D" w:rsidRPr="00641373" w:rsidRDefault="0018289D" w:rsidP="005E54AD">
      <w:pPr>
        <w:pStyle w:val="a9"/>
        <w:numPr>
          <w:ilvl w:val="0"/>
          <w:numId w:val="207"/>
        </w:numPr>
        <w:spacing w:after="37" w:line="276" w:lineRule="auto"/>
        <w:ind w:right="41" w:hanging="436"/>
        <w:rPr>
          <w:sz w:val="24"/>
          <w:szCs w:val="24"/>
        </w:rPr>
      </w:pPr>
      <w:r w:rsidRPr="00641373">
        <w:rPr>
          <w:rFonts w:eastAsia="Calibri"/>
          <w:i/>
          <w:sz w:val="24"/>
          <w:szCs w:val="24"/>
        </w:rPr>
        <w:t>Дискретные случайные величины и их распределения</w:t>
      </w:r>
      <w:r w:rsidRPr="00641373">
        <w:rPr>
          <w:sz w:val="24"/>
          <w:szCs w:val="24"/>
        </w:rPr>
        <w:t>.</w:t>
      </w:r>
    </w:p>
    <w:p w:rsidR="0018289D" w:rsidRPr="00641373" w:rsidRDefault="0018289D" w:rsidP="005E54AD">
      <w:pPr>
        <w:pStyle w:val="a9"/>
        <w:numPr>
          <w:ilvl w:val="0"/>
          <w:numId w:val="207"/>
        </w:numPr>
        <w:spacing w:after="3" w:line="276" w:lineRule="auto"/>
        <w:ind w:right="41" w:hanging="436"/>
        <w:rPr>
          <w:sz w:val="24"/>
          <w:szCs w:val="24"/>
        </w:rPr>
      </w:pPr>
      <w:r w:rsidRPr="00641373">
        <w:rPr>
          <w:rFonts w:eastAsia="Calibri"/>
          <w:i/>
          <w:sz w:val="24"/>
          <w:szCs w:val="24"/>
        </w:rPr>
        <w:t>Математическое ожидание, дисперсия случайной величины. Среднее квадратичное отклонение.</w:t>
      </w:r>
    </w:p>
    <w:p w:rsidR="0018289D" w:rsidRPr="00641373" w:rsidRDefault="0018289D" w:rsidP="005E54AD">
      <w:pPr>
        <w:pStyle w:val="a9"/>
        <w:numPr>
          <w:ilvl w:val="0"/>
          <w:numId w:val="207"/>
        </w:numPr>
        <w:spacing w:after="3" w:line="276" w:lineRule="auto"/>
        <w:ind w:right="41" w:hanging="436"/>
        <w:rPr>
          <w:sz w:val="24"/>
          <w:szCs w:val="24"/>
        </w:rPr>
      </w:pPr>
      <w:r w:rsidRPr="00641373">
        <w:rPr>
          <w:rFonts w:eastAsia="Calibri"/>
          <w:i/>
          <w:sz w:val="24"/>
          <w:szCs w:val="24"/>
        </w:rPr>
        <w:t>Понятие о нормальном распределении</w:t>
      </w:r>
      <w:r w:rsidRPr="00641373">
        <w:rPr>
          <w:sz w:val="24"/>
          <w:szCs w:val="24"/>
        </w:rPr>
        <w:t xml:space="preserve">. </w:t>
      </w:r>
      <w:r w:rsidRPr="00641373">
        <w:rPr>
          <w:rFonts w:eastAsia="Calibri"/>
          <w:i/>
          <w:sz w:val="24"/>
          <w:szCs w:val="24"/>
        </w:rPr>
        <w:t>Примеры случайных величин, подчинённых нормальному закону (погрешность измерений, рост человека)</w:t>
      </w:r>
      <w:r w:rsidRPr="00641373">
        <w:rPr>
          <w:sz w:val="24"/>
          <w:szCs w:val="24"/>
        </w:rPr>
        <w:t>.</w:t>
      </w:r>
    </w:p>
    <w:p w:rsidR="0018289D" w:rsidRPr="00641373" w:rsidRDefault="0018289D" w:rsidP="005E54AD">
      <w:pPr>
        <w:pStyle w:val="a9"/>
        <w:numPr>
          <w:ilvl w:val="0"/>
          <w:numId w:val="207"/>
        </w:numPr>
        <w:spacing w:after="3" w:line="276" w:lineRule="auto"/>
        <w:ind w:right="41" w:hanging="436"/>
        <w:rPr>
          <w:sz w:val="24"/>
          <w:szCs w:val="24"/>
        </w:rPr>
      </w:pPr>
      <w:r w:rsidRPr="00641373">
        <w:rPr>
          <w:rFonts w:eastAsia="Calibri"/>
          <w:i/>
          <w:sz w:val="24"/>
          <w:szCs w:val="24"/>
        </w:rPr>
        <w:t>Представление о законе больших чисел. Роль закона больших чисел в науке, природе и обществе</w:t>
      </w:r>
      <w:r w:rsidRPr="00641373">
        <w:rPr>
          <w:sz w:val="24"/>
          <w:szCs w:val="24"/>
        </w:rPr>
        <w:t>.</w:t>
      </w:r>
    </w:p>
    <w:p w:rsidR="0018289D" w:rsidRPr="00641373" w:rsidRDefault="0018289D" w:rsidP="005E54AD">
      <w:pPr>
        <w:pStyle w:val="a9"/>
        <w:numPr>
          <w:ilvl w:val="0"/>
          <w:numId w:val="207"/>
        </w:numPr>
        <w:spacing w:after="319" w:line="276" w:lineRule="auto"/>
        <w:ind w:right="41" w:hanging="436"/>
        <w:rPr>
          <w:sz w:val="24"/>
          <w:szCs w:val="24"/>
        </w:rPr>
      </w:pPr>
      <w:r w:rsidRPr="00641373">
        <w:rPr>
          <w:rFonts w:eastAsia="Calibri"/>
          <w:i/>
          <w:sz w:val="24"/>
          <w:szCs w:val="24"/>
        </w:rPr>
        <w:t>Совместные наблюдения двух случайных величин. Понятие о корреляции.</w:t>
      </w:r>
    </w:p>
    <w:p w:rsidR="006D5964" w:rsidRPr="0018289D" w:rsidRDefault="00517E4A" w:rsidP="00641373">
      <w:pPr>
        <w:spacing w:line="276" w:lineRule="auto"/>
        <w:rPr>
          <w:rFonts w:eastAsia="Times New Roman"/>
          <w:b/>
          <w:sz w:val="24"/>
          <w:szCs w:val="24"/>
        </w:rPr>
      </w:pPr>
      <w:r w:rsidRPr="0018289D">
        <w:rPr>
          <w:rFonts w:eastAsia="Times New Roman"/>
          <w:b/>
          <w:sz w:val="24"/>
          <w:szCs w:val="24"/>
        </w:rPr>
        <w:t>Геометрия</w:t>
      </w:r>
    </w:p>
    <w:p w:rsidR="006D5964" w:rsidRPr="00641373" w:rsidRDefault="0018289D" w:rsidP="00641373">
      <w:pPr>
        <w:spacing w:line="276" w:lineRule="auto"/>
        <w:rPr>
          <w:b/>
          <w:i/>
          <w:sz w:val="20"/>
          <w:szCs w:val="20"/>
        </w:rPr>
      </w:pPr>
      <w:r w:rsidRPr="00641373">
        <w:rPr>
          <w:rFonts w:eastAsia="Times New Roman"/>
          <w:b/>
          <w:i/>
          <w:sz w:val="24"/>
          <w:szCs w:val="24"/>
        </w:rPr>
        <w:t>Базовый уровень</w:t>
      </w:r>
    </w:p>
    <w:p w:rsidR="0018289D" w:rsidRPr="00F87637" w:rsidRDefault="0018289D" w:rsidP="00641373">
      <w:pPr>
        <w:spacing w:line="276" w:lineRule="auto"/>
        <w:ind w:left="-15" w:right="37" w:firstLine="735"/>
        <w:rPr>
          <w:sz w:val="24"/>
          <w:szCs w:val="24"/>
        </w:rPr>
      </w:pPr>
      <w:r w:rsidRPr="00F87637">
        <w:rPr>
          <w:rFonts w:eastAsia="Calibri"/>
          <w:i/>
          <w:sz w:val="24"/>
          <w:szCs w:val="24"/>
        </w:rPr>
        <w:t>Повторение.</w:t>
      </w:r>
      <w:r w:rsidRPr="00F87637">
        <w:rPr>
          <w:sz w:val="24"/>
          <w:szCs w:val="24"/>
        </w:rPr>
        <w:t xml:space="preserve">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четырёхугольниками.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F87637">
        <w:rPr>
          <w:rFonts w:eastAsia="Calibri"/>
          <w:i/>
          <w:sz w:val="24"/>
          <w:szCs w:val="24"/>
        </w:rPr>
        <w:t>Решение задач с помощью векторов и координат.</w:t>
      </w:r>
      <w:r w:rsidRPr="00F87637">
        <w:rPr>
          <w:sz w:val="24"/>
          <w:szCs w:val="24"/>
        </w:rPr>
        <w:t xml:space="preserve"> Наглядная стереометрия: фигуры и их изображения (куб, пирамида, призма). </w:t>
      </w:r>
    </w:p>
    <w:p w:rsidR="0018289D" w:rsidRPr="00F87637" w:rsidRDefault="0018289D" w:rsidP="00641373">
      <w:pPr>
        <w:spacing w:line="276" w:lineRule="auto"/>
        <w:ind w:left="-15" w:right="37"/>
        <w:rPr>
          <w:sz w:val="24"/>
          <w:szCs w:val="24"/>
        </w:rPr>
      </w:pPr>
      <w:r>
        <w:rPr>
          <w:sz w:val="24"/>
          <w:szCs w:val="24"/>
        </w:rPr>
        <w:tab/>
      </w:r>
      <w:r>
        <w:rPr>
          <w:sz w:val="24"/>
          <w:szCs w:val="24"/>
        </w:rPr>
        <w:tab/>
      </w:r>
      <w:r w:rsidRPr="00F87637">
        <w:rPr>
          <w:sz w:val="24"/>
          <w:szCs w:val="24"/>
        </w:rPr>
        <w:t xml:space="preserve">Точка, прямая и плоскость в пространстве, аксиомы стереометрии и следствия из них. </w:t>
      </w:r>
    </w:p>
    <w:p w:rsidR="0018289D" w:rsidRPr="00F87637" w:rsidRDefault="0018289D" w:rsidP="00641373">
      <w:pPr>
        <w:spacing w:line="276" w:lineRule="auto"/>
        <w:ind w:left="-15" w:right="37"/>
        <w:rPr>
          <w:sz w:val="24"/>
          <w:szCs w:val="24"/>
        </w:rPr>
      </w:pPr>
      <w:r w:rsidRPr="00F87637">
        <w:rPr>
          <w:sz w:val="24"/>
          <w:szCs w:val="24"/>
        </w:rPr>
        <w:t xml:space="preserve">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Расстояния между фигурами в пространстве. Углы в пространстве. Перпендикулярность прямых и плоскостей. Проекция фигуры на плоскость. Признаки перпендикулярности прямых и плоскостей в пространстве. Теорема о трёх перпендикулярах. </w:t>
      </w:r>
    </w:p>
    <w:p w:rsidR="0018289D" w:rsidRPr="00F87637" w:rsidRDefault="0018289D" w:rsidP="00641373">
      <w:pPr>
        <w:spacing w:line="276" w:lineRule="auto"/>
        <w:ind w:left="-15" w:right="37"/>
        <w:rPr>
          <w:sz w:val="24"/>
          <w:szCs w:val="24"/>
        </w:rPr>
      </w:pPr>
      <w:r w:rsidRPr="00F87637">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8289D" w:rsidRPr="00F87637" w:rsidRDefault="0018289D" w:rsidP="00641373">
      <w:pPr>
        <w:spacing w:after="4" w:line="276" w:lineRule="auto"/>
        <w:ind w:left="-15" w:right="36" w:firstLine="735"/>
        <w:rPr>
          <w:sz w:val="24"/>
          <w:szCs w:val="24"/>
        </w:rPr>
      </w:pPr>
      <w:r w:rsidRPr="00F87637">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r w:rsidRPr="00F87637">
        <w:rPr>
          <w:rFonts w:eastAsia="Calibri"/>
          <w:i/>
          <w:sz w:val="24"/>
          <w:szCs w:val="24"/>
        </w:rPr>
        <w:t xml:space="preserve">Представление об усечённом конусе, сечения конуса (параллельное основанию и проходящее через вершину), сечения цилиндра (параллельно и перпендикулярно оси), сечения шара. Развёртка цилиндра и конуса. </w:t>
      </w:r>
    </w:p>
    <w:p w:rsidR="0018289D" w:rsidRPr="00F87637" w:rsidRDefault="0018289D" w:rsidP="00641373">
      <w:pPr>
        <w:spacing w:after="4" w:line="276" w:lineRule="auto"/>
        <w:ind w:left="-15" w:right="36" w:firstLine="735"/>
        <w:rPr>
          <w:sz w:val="24"/>
          <w:szCs w:val="24"/>
        </w:rPr>
      </w:pPr>
      <w:r w:rsidRPr="00F87637">
        <w:rPr>
          <w:rFonts w:eastAsia="Calibri"/>
          <w:i/>
          <w:sz w:val="24"/>
          <w:szCs w:val="24"/>
        </w:rPr>
        <w:t>Простейшие комбинации многогранников и тел вращения между собой.</w:t>
      </w:r>
    </w:p>
    <w:p w:rsidR="0018289D" w:rsidRPr="00F87637" w:rsidRDefault="0018289D" w:rsidP="00641373">
      <w:pPr>
        <w:spacing w:line="276" w:lineRule="auto"/>
        <w:ind w:left="-15" w:right="37"/>
        <w:rPr>
          <w:sz w:val="24"/>
          <w:szCs w:val="24"/>
        </w:rPr>
      </w:pPr>
      <w:r w:rsidRPr="00F87637">
        <w:rPr>
          <w:sz w:val="24"/>
          <w:szCs w:val="24"/>
        </w:rPr>
        <w:lastRenderedPageBreak/>
        <w:t xml:space="preserve">Вычисление элементов пространственных фигур (рёбра, диагонали, углы). Площадь поверхности правильной пирамиды и прямой призмы. Площадь поверхности прямого кругового цилиндра, прямого кругового конуса и шара. Понятие об объёме. Объём пирамиды и конуса, призмы и цилиндра. Объём шара. </w:t>
      </w:r>
    </w:p>
    <w:p w:rsidR="0018289D" w:rsidRDefault="0018289D" w:rsidP="00641373">
      <w:pPr>
        <w:spacing w:line="276" w:lineRule="auto"/>
        <w:ind w:left="-15" w:right="37"/>
        <w:rPr>
          <w:sz w:val="24"/>
          <w:szCs w:val="24"/>
        </w:rPr>
      </w:pPr>
      <w:r w:rsidRPr="00F87637">
        <w:rPr>
          <w:rFonts w:eastAsia="Calibri"/>
          <w:i/>
          <w:sz w:val="24"/>
          <w:szCs w:val="24"/>
        </w:rPr>
        <w:t>Подобные тела в пространстве.</w:t>
      </w:r>
      <w:r w:rsidRPr="00F87637">
        <w:rPr>
          <w:sz w:val="24"/>
          <w:szCs w:val="24"/>
        </w:rPr>
        <w:t xml:space="preserve"> Соотношения между площадями поверхностей и объёмами подобных тел.</w:t>
      </w:r>
    </w:p>
    <w:p w:rsidR="00641373" w:rsidRPr="00F87637" w:rsidRDefault="00641373" w:rsidP="00641373">
      <w:pPr>
        <w:spacing w:line="276" w:lineRule="auto"/>
        <w:ind w:left="-15" w:right="37"/>
        <w:rPr>
          <w:sz w:val="24"/>
          <w:szCs w:val="24"/>
        </w:rPr>
      </w:pPr>
    </w:p>
    <w:p w:rsidR="00641373" w:rsidRDefault="0018289D" w:rsidP="00641373">
      <w:pPr>
        <w:spacing w:after="4" w:line="276" w:lineRule="auto"/>
        <w:ind w:left="-15" w:right="36" w:firstLine="735"/>
        <w:rPr>
          <w:rFonts w:eastAsia="Calibri"/>
          <w:i/>
          <w:sz w:val="24"/>
          <w:szCs w:val="24"/>
        </w:rPr>
      </w:pPr>
      <w:r w:rsidRPr="00F87637">
        <w:rPr>
          <w:rFonts w:eastAsia="Calibri"/>
          <w:i/>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8289D" w:rsidRPr="00641373" w:rsidRDefault="0018289D" w:rsidP="00641373">
      <w:pPr>
        <w:spacing w:after="4" w:line="276" w:lineRule="auto"/>
        <w:ind w:right="36"/>
        <w:rPr>
          <w:b/>
          <w:i/>
          <w:sz w:val="24"/>
          <w:szCs w:val="24"/>
        </w:rPr>
      </w:pPr>
      <w:r w:rsidRPr="00641373">
        <w:rPr>
          <w:b/>
          <w:i/>
          <w:sz w:val="24"/>
          <w:szCs w:val="24"/>
        </w:rPr>
        <w:t xml:space="preserve">Векторы и координаты в пространстве </w:t>
      </w:r>
    </w:p>
    <w:p w:rsidR="0018289D" w:rsidRPr="00F87637" w:rsidRDefault="0018289D" w:rsidP="00641373">
      <w:pPr>
        <w:spacing w:after="4" w:line="276" w:lineRule="auto"/>
        <w:ind w:left="-15" w:right="36" w:firstLine="340"/>
        <w:rPr>
          <w:sz w:val="24"/>
          <w:szCs w:val="24"/>
        </w:rPr>
      </w:pPr>
      <w:r w:rsidRPr="00F87637">
        <w:rPr>
          <w:sz w:val="24"/>
          <w:szCs w:val="24"/>
        </w:rPr>
        <w:t xml:space="preserve">Сумма векторов, умножение вектора на число, угол между векторами. Коллинеарные и компланарные векторы. </w:t>
      </w:r>
      <w:r w:rsidRPr="00F87637">
        <w:rPr>
          <w:rFonts w:eastAsia="Calibri"/>
          <w:i/>
          <w:sz w:val="24"/>
          <w:szCs w:val="24"/>
        </w:rPr>
        <w:t>Скалярное произведение векторов. Теорема о разложении вектора по трём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объёмов.</w:t>
      </w:r>
    </w:p>
    <w:p w:rsidR="0018289D" w:rsidRPr="00F87637" w:rsidRDefault="0018289D" w:rsidP="00641373">
      <w:pPr>
        <w:spacing w:line="276" w:lineRule="auto"/>
        <w:ind w:firstLine="340"/>
        <w:rPr>
          <w:sz w:val="24"/>
          <w:szCs w:val="24"/>
        </w:rPr>
      </w:pPr>
      <w:r w:rsidRPr="00F87637">
        <w:rPr>
          <w:rFonts w:eastAsia="Calibri"/>
          <w:i/>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8289D" w:rsidRDefault="0018289D" w:rsidP="00641373">
      <w:pPr>
        <w:spacing w:line="276" w:lineRule="auto"/>
        <w:ind w:left="700"/>
        <w:rPr>
          <w:sz w:val="20"/>
          <w:szCs w:val="20"/>
        </w:rPr>
      </w:pPr>
    </w:p>
    <w:p w:rsidR="006D5964" w:rsidRDefault="006D5964">
      <w:pPr>
        <w:spacing w:line="6" w:lineRule="exact"/>
        <w:rPr>
          <w:sz w:val="20"/>
          <w:szCs w:val="20"/>
        </w:rPr>
      </w:pPr>
    </w:p>
    <w:p w:rsidR="006D5964" w:rsidRDefault="00EB50A7" w:rsidP="00EB50A7">
      <w:pPr>
        <w:spacing w:line="276" w:lineRule="auto"/>
        <w:rPr>
          <w:sz w:val="20"/>
          <w:szCs w:val="20"/>
        </w:rPr>
      </w:pPr>
      <w:r>
        <w:rPr>
          <w:rFonts w:eastAsia="Times New Roman"/>
          <w:b/>
          <w:bCs/>
          <w:sz w:val="24"/>
          <w:szCs w:val="24"/>
        </w:rPr>
        <w:t xml:space="preserve"> </w:t>
      </w:r>
      <w:r w:rsidR="00517E4A">
        <w:rPr>
          <w:rFonts w:eastAsia="Times New Roman"/>
          <w:b/>
          <w:bCs/>
          <w:sz w:val="24"/>
          <w:szCs w:val="24"/>
        </w:rPr>
        <w:t>Информатика</w:t>
      </w:r>
    </w:p>
    <w:p w:rsidR="006D5964" w:rsidRDefault="00517E4A" w:rsidP="00EB50A7">
      <w:pPr>
        <w:spacing w:line="276" w:lineRule="auto"/>
        <w:ind w:right="20" w:firstLine="708"/>
        <w:jc w:val="both"/>
        <w:rPr>
          <w:sz w:val="20"/>
          <w:szCs w:val="20"/>
        </w:rPr>
      </w:pPr>
      <w:r>
        <w:rPr>
          <w:rFonts w:eastAsia="Times New Roman"/>
          <w:sz w:val="24"/>
          <w:szCs w:val="24"/>
        </w:rPr>
        <w:t xml:space="preserve">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w:t>
      </w:r>
      <w:r w:rsidR="00EB50A7">
        <w:rPr>
          <w:rFonts w:eastAsia="Times New Roman"/>
          <w:sz w:val="24"/>
          <w:szCs w:val="24"/>
        </w:rPr>
        <w:t>программы.</w:t>
      </w:r>
      <w:r>
        <w:rPr>
          <w:rFonts w:eastAsia="Times New Roman"/>
          <w:sz w:val="24"/>
          <w:szCs w:val="24"/>
        </w:rPr>
        <w:t xml:space="preserve"> В ней соблюдается преемственность с ФГОС ООО и учитываются межпредметные связи.</w:t>
      </w:r>
    </w:p>
    <w:p w:rsidR="006D5964" w:rsidRDefault="00517E4A" w:rsidP="00EB50A7">
      <w:pPr>
        <w:spacing w:line="276" w:lineRule="auto"/>
        <w:ind w:firstLine="708"/>
        <w:jc w:val="both"/>
        <w:rPr>
          <w:sz w:val="20"/>
          <w:szCs w:val="20"/>
        </w:rPr>
      </w:pPr>
      <w:r>
        <w:rPr>
          <w:rFonts w:eastAsia="Times New Roman"/>
          <w:sz w:val="24"/>
          <w:szCs w:val="24"/>
        </w:rPr>
        <w:t>Цель изучения учебного предмета «Информатика»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6D5964" w:rsidRPr="00EB50A7" w:rsidRDefault="00517E4A" w:rsidP="00EB50A7">
      <w:pPr>
        <w:spacing w:line="276" w:lineRule="auto"/>
        <w:rPr>
          <w:b/>
          <w:i/>
          <w:sz w:val="20"/>
          <w:szCs w:val="20"/>
        </w:rPr>
      </w:pPr>
      <w:r w:rsidRPr="00EB50A7">
        <w:rPr>
          <w:rFonts w:eastAsia="Times New Roman"/>
          <w:b/>
          <w:i/>
          <w:sz w:val="24"/>
          <w:szCs w:val="24"/>
        </w:rPr>
        <w:t>Базовый уровень</w:t>
      </w:r>
    </w:p>
    <w:p w:rsidR="006D5964" w:rsidRPr="00EB50A7" w:rsidRDefault="00517E4A" w:rsidP="00EB50A7">
      <w:pPr>
        <w:spacing w:line="276" w:lineRule="auto"/>
        <w:rPr>
          <w:b/>
          <w:i/>
          <w:sz w:val="20"/>
          <w:szCs w:val="20"/>
        </w:rPr>
      </w:pPr>
      <w:r w:rsidRPr="00EB50A7">
        <w:rPr>
          <w:rFonts w:eastAsia="Times New Roman"/>
          <w:b/>
          <w:i/>
          <w:sz w:val="24"/>
          <w:szCs w:val="24"/>
        </w:rPr>
        <w:t>Введение. Информация и информационные процессы</w:t>
      </w:r>
    </w:p>
    <w:p w:rsidR="006D5964" w:rsidRDefault="006D5964">
      <w:pPr>
        <w:spacing w:line="12" w:lineRule="exact"/>
        <w:rPr>
          <w:sz w:val="20"/>
          <w:szCs w:val="20"/>
        </w:rPr>
      </w:pPr>
    </w:p>
    <w:p w:rsidR="006D5964" w:rsidRPr="00EB50A7" w:rsidRDefault="00517E4A" w:rsidP="005E54AD">
      <w:pPr>
        <w:pStyle w:val="a9"/>
        <w:numPr>
          <w:ilvl w:val="0"/>
          <w:numId w:val="208"/>
        </w:numPr>
        <w:spacing w:line="276" w:lineRule="auto"/>
        <w:ind w:hanging="436"/>
        <w:jc w:val="both"/>
        <w:rPr>
          <w:sz w:val="20"/>
          <w:szCs w:val="20"/>
        </w:rPr>
      </w:pPr>
      <w:r w:rsidRPr="00EB50A7">
        <w:rPr>
          <w:rFonts w:eastAsia="Times New Roman"/>
          <w:sz w:val="24"/>
          <w:szCs w:val="24"/>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Системы. Компоненты системы и их взаимодействие.</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Универсальность дискретного представления информации.</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Математические основы информатики</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Тексты и кодирование</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Равномерные и неравномерные коды. Условие Фано.</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Системы счисления</w:t>
      </w:r>
    </w:p>
    <w:p w:rsidR="006D5964" w:rsidRPr="00EB50A7" w:rsidRDefault="00517E4A" w:rsidP="005E54AD">
      <w:pPr>
        <w:pStyle w:val="a9"/>
        <w:numPr>
          <w:ilvl w:val="0"/>
          <w:numId w:val="208"/>
        </w:numPr>
        <w:spacing w:line="276" w:lineRule="auto"/>
        <w:ind w:right="20" w:hanging="436"/>
        <w:jc w:val="both"/>
        <w:rPr>
          <w:sz w:val="20"/>
          <w:szCs w:val="20"/>
        </w:rPr>
      </w:pPr>
      <w:r w:rsidRPr="00EB50A7">
        <w:rPr>
          <w:rFonts w:eastAsia="Times New Roman"/>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Элементы комбинаторики, теории множеств и математической логики</w:t>
      </w:r>
    </w:p>
    <w:p w:rsidR="006D5964" w:rsidRPr="00EB50A7" w:rsidRDefault="00517E4A" w:rsidP="005E54AD">
      <w:pPr>
        <w:pStyle w:val="a9"/>
        <w:numPr>
          <w:ilvl w:val="0"/>
          <w:numId w:val="208"/>
        </w:numPr>
        <w:spacing w:line="276" w:lineRule="auto"/>
        <w:ind w:hanging="436"/>
        <w:jc w:val="both"/>
        <w:rPr>
          <w:sz w:val="20"/>
          <w:szCs w:val="20"/>
        </w:rPr>
      </w:pPr>
      <w:r w:rsidRPr="00EB50A7">
        <w:rPr>
          <w:rFonts w:eastAsia="Times New Roman"/>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Нормальные формы: дизъюнктивная и конъюнктивная нормальная форма.</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Дискретные объекты</w:t>
      </w:r>
    </w:p>
    <w:p w:rsidR="006D5964" w:rsidRPr="00EB50A7" w:rsidRDefault="00517E4A" w:rsidP="005E54AD">
      <w:pPr>
        <w:pStyle w:val="a9"/>
        <w:numPr>
          <w:ilvl w:val="0"/>
          <w:numId w:val="208"/>
        </w:numPr>
        <w:spacing w:line="276" w:lineRule="auto"/>
        <w:ind w:hanging="436"/>
        <w:jc w:val="both"/>
        <w:rPr>
          <w:sz w:val="20"/>
          <w:szCs w:val="20"/>
        </w:rPr>
      </w:pPr>
      <w:r w:rsidRPr="00EB50A7">
        <w:rPr>
          <w:rFonts w:eastAsia="Times New Roman"/>
          <w:sz w:val="24"/>
          <w:szCs w:val="24"/>
        </w:rPr>
        <w:lastRenderedPageBreak/>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6D5964" w:rsidRPr="00EB50A7" w:rsidRDefault="00517E4A" w:rsidP="00EB50A7">
      <w:pPr>
        <w:spacing w:line="276" w:lineRule="auto"/>
        <w:rPr>
          <w:b/>
          <w:i/>
          <w:sz w:val="20"/>
          <w:szCs w:val="20"/>
        </w:rPr>
      </w:pPr>
      <w:r w:rsidRPr="00EB50A7">
        <w:rPr>
          <w:rFonts w:eastAsia="Times New Roman"/>
          <w:b/>
          <w:i/>
          <w:sz w:val="24"/>
          <w:szCs w:val="24"/>
        </w:rPr>
        <w:t>Алгоритмы и элементы программирования</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Алгоритмические конструкции</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Подпрограммы. Рекурсивные алгоритмы.</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Табличные величины (массивы).</w:t>
      </w:r>
    </w:p>
    <w:p w:rsidR="006D5964" w:rsidRPr="00EB50A7" w:rsidRDefault="00517E4A" w:rsidP="005E54AD">
      <w:pPr>
        <w:pStyle w:val="a9"/>
        <w:numPr>
          <w:ilvl w:val="0"/>
          <w:numId w:val="208"/>
        </w:numPr>
        <w:spacing w:line="276" w:lineRule="auto"/>
        <w:ind w:right="1200" w:hanging="436"/>
        <w:rPr>
          <w:sz w:val="20"/>
          <w:szCs w:val="20"/>
        </w:rPr>
      </w:pPr>
      <w:r w:rsidRPr="00EB50A7">
        <w:rPr>
          <w:rFonts w:eastAsia="Times New Roman"/>
          <w:sz w:val="24"/>
          <w:szCs w:val="24"/>
        </w:rPr>
        <w:t>Запись алгоритмических конструкций в выбранном языке программирования. Составление алгоритмов и их программная реализация Этапы решения задач на компьютере.</w:t>
      </w:r>
    </w:p>
    <w:p w:rsidR="006D5964" w:rsidRPr="00EB50A7" w:rsidRDefault="00517E4A" w:rsidP="005E54AD">
      <w:pPr>
        <w:pStyle w:val="a9"/>
        <w:numPr>
          <w:ilvl w:val="0"/>
          <w:numId w:val="208"/>
        </w:numPr>
        <w:spacing w:line="276" w:lineRule="auto"/>
        <w:ind w:hanging="436"/>
        <w:jc w:val="both"/>
        <w:rPr>
          <w:sz w:val="20"/>
          <w:szCs w:val="20"/>
        </w:rPr>
      </w:pPr>
      <w:r w:rsidRPr="00EB50A7">
        <w:rPr>
          <w:rFonts w:eastAsia="Times New Roman"/>
          <w:sz w:val="24"/>
          <w:szCs w:val="24"/>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6D5964" w:rsidRPr="00EB50A7" w:rsidRDefault="00517E4A" w:rsidP="005E54AD">
      <w:pPr>
        <w:pStyle w:val="a9"/>
        <w:numPr>
          <w:ilvl w:val="0"/>
          <w:numId w:val="208"/>
        </w:numPr>
        <w:spacing w:line="276" w:lineRule="auto"/>
        <w:ind w:hanging="436"/>
        <w:jc w:val="both"/>
        <w:rPr>
          <w:sz w:val="20"/>
          <w:szCs w:val="20"/>
        </w:rPr>
      </w:pPr>
      <w:r w:rsidRPr="00EB50A7">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6D5964" w:rsidRPr="001871D1" w:rsidRDefault="00517E4A" w:rsidP="005E54AD">
      <w:pPr>
        <w:pStyle w:val="a9"/>
        <w:numPr>
          <w:ilvl w:val="0"/>
          <w:numId w:val="208"/>
        </w:numPr>
        <w:spacing w:line="276" w:lineRule="auto"/>
        <w:ind w:hanging="436"/>
        <w:jc w:val="both"/>
        <w:rPr>
          <w:sz w:val="20"/>
          <w:szCs w:val="20"/>
        </w:rPr>
      </w:pPr>
      <w:r w:rsidRPr="00EB50A7">
        <w:rPr>
          <w:rFonts w:eastAsia="Times New Roman"/>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r w:rsidR="00EB50A7">
        <w:rPr>
          <w:rFonts w:eastAsia="Times New Roman"/>
          <w:sz w:val="24"/>
          <w:szCs w:val="24"/>
        </w:rPr>
        <w:t xml:space="preserve"> </w:t>
      </w:r>
      <w:r w:rsidRPr="00EB50A7">
        <w:rPr>
          <w:rFonts w:eastAsia="Times New Roman"/>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r w:rsidR="001871D1">
        <w:rPr>
          <w:rFonts w:eastAsia="Times New Roman"/>
          <w:sz w:val="24"/>
          <w:szCs w:val="24"/>
        </w:rPr>
        <w:t xml:space="preserve"> </w:t>
      </w:r>
      <w:r w:rsidRPr="001871D1">
        <w:rPr>
          <w:rFonts w:eastAsia="Times New Roman"/>
          <w:sz w:val="24"/>
          <w:szCs w:val="24"/>
        </w:rPr>
        <w:t>алгоритмы анализа записей чисел в позиционной системе счисления;</w:t>
      </w:r>
      <w:r w:rsidR="001871D1">
        <w:rPr>
          <w:rFonts w:eastAsia="Times New Roman"/>
          <w:sz w:val="24"/>
          <w:szCs w:val="24"/>
        </w:rPr>
        <w:t xml:space="preserve"> </w:t>
      </w:r>
      <w:r w:rsidRPr="001871D1">
        <w:rPr>
          <w:rFonts w:eastAsia="Times New Roman"/>
          <w:sz w:val="24"/>
          <w:szCs w:val="24"/>
        </w:rPr>
        <w:t>алгоритмы решения задач методом перебора (поиск НОД данного натурального числа, проверка числа на простоту и т.д.);</w:t>
      </w:r>
      <w:r w:rsidR="001871D1">
        <w:rPr>
          <w:rFonts w:eastAsia="Times New Roman"/>
          <w:sz w:val="24"/>
          <w:szCs w:val="24"/>
        </w:rPr>
        <w:t xml:space="preserve"> </w:t>
      </w:r>
      <w:r w:rsidRPr="001871D1">
        <w:rPr>
          <w:rFonts w:eastAsia="Times New Roman"/>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w:t>
      </w:r>
      <w:r w:rsidR="00EB50A7" w:rsidRPr="001871D1">
        <w:rPr>
          <w:rFonts w:eastAsia="Times New Roman"/>
          <w:sz w:val="24"/>
          <w:szCs w:val="24"/>
        </w:rPr>
        <w:t xml:space="preserve"> </w:t>
      </w:r>
      <w:r w:rsidRPr="001871D1">
        <w:rPr>
          <w:rFonts w:eastAsia="Times New Roman"/>
          <w:sz w:val="24"/>
          <w:szCs w:val="24"/>
        </w:rPr>
        <w:t>наибольшего (или наименьшего) значения.</w:t>
      </w:r>
    </w:p>
    <w:p w:rsidR="006D5964" w:rsidRPr="00EB50A7" w:rsidRDefault="00517E4A" w:rsidP="005E54AD">
      <w:pPr>
        <w:pStyle w:val="a9"/>
        <w:numPr>
          <w:ilvl w:val="0"/>
          <w:numId w:val="208"/>
        </w:numPr>
        <w:spacing w:line="276" w:lineRule="auto"/>
        <w:ind w:right="20" w:hanging="436"/>
        <w:jc w:val="both"/>
        <w:rPr>
          <w:sz w:val="20"/>
          <w:szCs w:val="20"/>
        </w:rPr>
      </w:pPr>
      <w:r w:rsidRPr="00EB50A7">
        <w:rPr>
          <w:rFonts w:eastAsia="Times New Roman"/>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Постановка задачи сортировки.</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Анализ алгоритмов</w:t>
      </w:r>
    </w:p>
    <w:p w:rsidR="006D5964" w:rsidRPr="001871D1" w:rsidRDefault="00517E4A" w:rsidP="005E54AD">
      <w:pPr>
        <w:pStyle w:val="a9"/>
        <w:numPr>
          <w:ilvl w:val="0"/>
          <w:numId w:val="208"/>
        </w:numPr>
        <w:spacing w:line="276" w:lineRule="auto"/>
        <w:ind w:hanging="436"/>
        <w:jc w:val="both"/>
        <w:rPr>
          <w:sz w:val="20"/>
          <w:szCs w:val="20"/>
        </w:rPr>
      </w:pPr>
      <w:r w:rsidRPr="00EB50A7">
        <w:rPr>
          <w:rFonts w:eastAsia="Times New Roman"/>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6D5964" w:rsidRPr="00EB50A7" w:rsidRDefault="00517E4A" w:rsidP="005E54AD">
      <w:pPr>
        <w:pStyle w:val="a9"/>
        <w:numPr>
          <w:ilvl w:val="0"/>
          <w:numId w:val="208"/>
        </w:numPr>
        <w:spacing w:line="276" w:lineRule="auto"/>
        <w:ind w:right="20" w:hanging="436"/>
        <w:jc w:val="both"/>
        <w:rPr>
          <w:sz w:val="20"/>
          <w:szCs w:val="20"/>
        </w:rPr>
      </w:pPr>
      <w:r w:rsidRPr="00EB50A7">
        <w:rPr>
          <w:rFonts w:eastAsia="Times New Roman"/>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6D5964" w:rsidRPr="00EB50A7" w:rsidRDefault="00517E4A" w:rsidP="001871D1">
      <w:pPr>
        <w:spacing w:line="276" w:lineRule="auto"/>
        <w:rPr>
          <w:b/>
          <w:i/>
          <w:sz w:val="20"/>
          <w:szCs w:val="20"/>
        </w:rPr>
      </w:pPr>
      <w:r w:rsidRPr="00EB50A7">
        <w:rPr>
          <w:rFonts w:eastAsia="Times New Roman"/>
          <w:b/>
          <w:i/>
          <w:sz w:val="24"/>
          <w:szCs w:val="24"/>
        </w:rPr>
        <w:t>Математическое моделирование</w:t>
      </w:r>
    </w:p>
    <w:p w:rsidR="006D5964" w:rsidRPr="001871D1" w:rsidRDefault="00517E4A" w:rsidP="005E54AD">
      <w:pPr>
        <w:pStyle w:val="a9"/>
        <w:numPr>
          <w:ilvl w:val="0"/>
          <w:numId w:val="211"/>
        </w:numPr>
        <w:spacing w:line="276" w:lineRule="auto"/>
        <w:ind w:hanging="436"/>
        <w:rPr>
          <w:sz w:val="20"/>
          <w:szCs w:val="20"/>
        </w:rPr>
      </w:pPr>
      <w:r w:rsidRPr="001871D1">
        <w:rPr>
          <w:rFonts w:eastAsia="Times New Roman"/>
          <w:sz w:val="24"/>
          <w:szCs w:val="24"/>
        </w:rPr>
        <w:t>Представление результатов моделирования в виде, удобном для восприятия человеком.</w:t>
      </w:r>
    </w:p>
    <w:p w:rsidR="006D5964" w:rsidRPr="001871D1" w:rsidRDefault="00517E4A" w:rsidP="001871D1">
      <w:pPr>
        <w:pStyle w:val="a9"/>
        <w:spacing w:line="276" w:lineRule="auto"/>
        <w:rPr>
          <w:sz w:val="20"/>
          <w:szCs w:val="20"/>
        </w:rPr>
      </w:pPr>
      <w:r w:rsidRPr="001871D1">
        <w:rPr>
          <w:rFonts w:eastAsia="Times New Roman"/>
          <w:sz w:val="24"/>
          <w:szCs w:val="24"/>
        </w:rPr>
        <w:t>Графическое представление данных (схемы, таблицы, графики).</w:t>
      </w:r>
    </w:p>
    <w:p w:rsidR="006D5964" w:rsidRPr="001871D1" w:rsidRDefault="00517E4A" w:rsidP="005E54AD">
      <w:pPr>
        <w:pStyle w:val="a9"/>
        <w:numPr>
          <w:ilvl w:val="0"/>
          <w:numId w:val="211"/>
        </w:numPr>
        <w:spacing w:line="276" w:lineRule="auto"/>
        <w:ind w:hanging="436"/>
        <w:jc w:val="both"/>
        <w:rPr>
          <w:sz w:val="20"/>
          <w:szCs w:val="20"/>
        </w:rPr>
      </w:pPr>
      <w:r w:rsidRPr="001871D1">
        <w:rPr>
          <w:rFonts w:eastAsia="Times New Roman"/>
          <w:sz w:val="24"/>
          <w:szCs w:val="24"/>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6D5964" w:rsidRDefault="006D5964">
      <w:pPr>
        <w:spacing w:line="14" w:lineRule="exact"/>
        <w:rPr>
          <w:sz w:val="20"/>
          <w:szCs w:val="20"/>
        </w:rPr>
      </w:pPr>
    </w:p>
    <w:p w:rsidR="00EB50A7" w:rsidRDefault="00517E4A" w:rsidP="00EB50A7">
      <w:pPr>
        <w:spacing w:line="249" w:lineRule="auto"/>
        <w:ind w:right="3140"/>
        <w:rPr>
          <w:rFonts w:eastAsia="Times New Roman"/>
          <w:b/>
          <w:i/>
          <w:sz w:val="23"/>
          <w:szCs w:val="23"/>
        </w:rPr>
      </w:pPr>
      <w:r w:rsidRPr="00EB50A7">
        <w:rPr>
          <w:rFonts w:eastAsia="Times New Roman"/>
          <w:b/>
          <w:i/>
          <w:sz w:val="23"/>
          <w:szCs w:val="23"/>
        </w:rPr>
        <w:t>Использование программны</w:t>
      </w:r>
      <w:r w:rsidR="00EB50A7">
        <w:rPr>
          <w:rFonts w:eastAsia="Times New Roman"/>
          <w:b/>
          <w:i/>
          <w:sz w:val="23"/>
          <w:szCs w:val="23"/>
        </w:rPr>
        <w:t>х систем и сервисов</w:t>
      </w:r>
    </w:p>
    <w:p w:rsidR="006D5964" w:rsidRPr="00EB50A7" w:rsidRDefault="00EB50A7" w:rsidP="00EB50A7">
      <w:pPr>
        <w:spacing w:line="249" w:lineRule="auto"/>
        <w:ind w:right="3140"/>
        <w:rPr>
          <w:b/>
          <w:i/>
          <w:sz w:val="20"/>
          <w:szCs w:val="20"/>
        </w:rPr>
      </w:pPr>
      <w:r>
        <w:rPr>
          <w:rFonts w:eastAsia="Times New Roman"/>
          <w:b/>
          <w:i/>
          <w:sz w:val="23"/>
          <w:szCs w:val="23"/>
        </w:rPr>
        <w:t>Компьютер</w:t>
      </w:r>
      <w:r w:rsidRPr="00EB50A7">
        <w:t xml:space="preserve"> </w:t>
      </w:r>
      <w:r w:rsidRPr="00EB50A7">
        <w:rPr>
          <w:rFonts w:eastAsia="Times New Roman"/>
          <w:b/>
          <w:i/>
          <w:sz w:val="23"/>
          <w:szCs w:val="23"/>
        </w:rPr>
        <w:t>универсальное устройство обработки данных</w:t>
      </w:r>
      <w:r>
        <w:rPr>
          <w:rFonts w:eastAsia="Times New Roman"/>
          <w:b/>
          <w:i/>
          <w:sz w:val="23"/>
          <w:szCs w:val="23"/>
        </w:rPr>
        <w:t xml:space="preserve"> </w:t>
      </w:r>
    </w:p>
    <w:p w:rsidR="006D5964" w:rsidRDefault="006D5964">
      <w:pPr>
        <w:spacing w:line="3" w:lineRule="exact"/>
        <w:rPr>
          <w:sz w:val="20"/>
          <w:szCs w:val="20"/>
        </w:rPr>
      </w:pPr>
    </w:p>
    <w:p w:rsidR="006D5964" w:rsidRPr="001871D1" w:rsidRDefault="00517E4A" w:rsidP="005E54AD">
      <w:pPr>
        <w:pStyle w:val="a9"/>
        <w:numPr>
          <w:ilvl w:val="0"/>
          <w:numId w:val="209"/>
        </w:numPr>
        <w:spacing w:line="276" w:lineRule="auto"/>
        <w:ind w:hanging="436"/>
        <w:jc w:val="both"/>
        <w:rPr>
          <w:sz w:val="20"/>
          <w:szCs w:val="20"/>
        </w:rPr>
      </w:pPr>
      <w:r w:rsidRPr="001871D1">
        <w:rPr>
          <w:rFonts w:eastAsia="Times New Roman"/>
          <w:sz w:val="24"/>
          <w:szCs w:val="24"/>
        </w:rPr>
        <w:lastRenderedPageBreak/>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6D5964" w:rsidRPr="001871D1" w:rsidRDefault="00517E4A" w:rsidP="005E54AD">
      <w:pPr>
        <w:pStyle w:val="a9"/>
        <w:numPr>
          <w:ilvl w:val="0"/>
          <w:numId w:val="209"/>
        </w:numPr>
        <w:spacing w:line="276" w:lineRule="auto"/>
        <w:ind w:right="20" w:hanging="436"/>
        <w:jc w:val="both"/>
        <w:rPr>
          <w:sz w:val="20"/>
          <w:szCs w:val="20"/>
        </w:rPr>
      </w:pPr>
      <w:r w:rsidRPr="001871D1">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6D5964" w:rsidRDefault="006D5964" w:rsidP="001871D1">
      <w:pPr>
        <w:spacing w:line="276" w:lineRule="auto"/>
        <w:ind w:hanging="436"/>
        <w:rPr>
          <w:sz w:val="20"/>
          <w:szCs w:val="20"/>
        </w:rPr>
      </w:pPr>
    </w:p>
    <w:p w:rsidR="006D5964" w:rsidRPr="001871D1" w:rsidRDefault="00517E4A" w:rsidP="005E54AD">
      <w:pPr>
        <w:pStyle w:val="a9"/>
        <w:numPr>
          <w:ilvl w:val="0"/>
          <w:numId w:val="209"/>
        </w:numPr>
        <w:spacing w:line="276" w:lineRule="auto"/>
        <w:ind w:right="20" w:hanging="436"/>
        <w:jc w:val="both"/>
        <w:rPr>
          <w:sz w:val="20"/>
          <w:szCs w:val="20"/>
        </w:rPr>
      </w:pPr>
      <w:r w:rsidRPr="001871D1">
        <w:rPr>
          <w:rFonts w:eastAsia="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6D5964" w:rsidRPr="001871D1" w:rsidRDefault="00517E4A" w:rsidP="005E54AD">
      <w:pPr>
        <w:pStyle w:val="a9"/>
        <w:numPr>
          <w:ilvl w:val="0"/>
          <w:numId w:val="209"/>
        </w:numPr>
        <w:spacing w:line="276" w:lineRule="auto"/>
        <w:ind w:hanging="436"/>
        <w:jc w:val="both"/>
        <w:rPr>
          <w:sz w:val="20"/>
          <w:szCs w:val="20"/>
        </w:rPr>
      </w:pPr>
      <w:r w:rsidRPr="001871D1">
        <w:rPr>
          <w:rFonts w:eastAsia="Times New Roman"/>
          <w:sz w:val="24"/>
          <w:szCs w:val="24"/>
        </w:rPr>
        <w:t>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6D5964" w:rsidRPr="001871D1" w:rsidRDefault="00517E4A" w:rsidP="005E54AD">
      <w:pPr>
        <w:pStyle w:val="a9"/>
        <w:numPr>
          <w:ilvl w:val="0"/>
          <w:numId w:val="209"/>
        </w:numPr>
        <w:spacing w:line="276" w:lineRule="auto"/>
        <w:ind w:hanging="436"/>
        <w:jc w:val="both"/>
        <w:rPr>
          <w:sz w:val="20"/>
          <w:szCs w:val="20"/>
        </w:rPr>
      </w:pPr>
      <w:r w:rsidRPr="001871D1">
        <w:rPr>
          <w:rFonts w:eastAsia="Times New Roman"/>
          <w:sz w:val="24"/>
          <w:szCs w:val="24"/>
        </w:rPr>
        <w:t>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w:t>
      </w:r>
    </w:p>
    <w:p w:rsidR="006D5964" w:rsidRPr="001871D1" w:rsidRDefault="00517E4A" w:rsidP="005E54AD">
      <w:pPr>
        <w:pStyle w:val="a9"/>
        <w:numPr>
          <w:ilvl w:val="0"/>
          <w:numId w:val="209"/>
        </w:numPr>
        <w:tabs>
          <w:tab w:val="left" w:pos="1827"/>
          <w:tab w:val="left" w:pos="2187"/>
          <w:tab w:val="left" w:pos="3307"/>
          <w:tab w:val="left" w:pos="4807"/>
          <w:tab w:val="left" w:pos="6147"/>
          <w:tab w:val="left" w:pos="8347"/>
          <w:tab w:val="left" w:pos="9367"/>
        </w:tabs>
        <w:spacing w:line="276" w:lineRule="auto"/>
        <w:ind w:hanging="436"/>
        <w:rPr>
          <w:sz w:val="20"/>
          <w:szCs w:val="20"/>
        </w:rPr>
      </w:pPr>
      <w:r w:rsidRPr="001871D1">
        <w:rPr>
          <w:rFonts w:eastAsia="Times New Roman"/>
          <w:sz w:val="24"/>
          <w:szCs w:val="24"/>
        </w:rPr>
        <w:t>Способы</w:t>
      </w:r>
      <w:r w:rsidRPr="001871D1">
        <w:rPr>
          <w:rFonts w:eastAsia="Times New Roman"/>
          <w:sz w:val="24"/>
          <w:szCs w:val="24"/>
        </w:rPr>
        <w:tab/>
        <w:t>и</w:t>
      </w:r>
      <w:r w:rsidRPr="001871D1">
        <w:rPr>
          <w:rFonts w:eastAsia="Times New Roman"/>
          <w:sz w:val="24"/>
          <w:szCs w:val="24"/>
        </w:rPr>
        <w:tab/>
        <w:t>средства</w:t>
      </w:r>
      <w:r w:rsidRPr="001871D1">
        <w:rPr>
          <w:rFonts w:eastAsia="Times New Roman"/>
          <w:sz w:val="24"/>
          <w:szCs w:val="24"/>
        </w:rPr>
        <w:tab/>
        <w:t>обеспечения</w:t>
      </w:r>
      <w:r w:rsidRPr="001871D1">
        <w:rPr>
          <w:rFonts w:eastAsia="Times New Roman"/>
          <w:sz w:val="24"/>
          <w:szCs w:val="24"/>
        </w:rPr>
        <w:tab/>
        <w:t>надежного</w:t>
      </w:r>
      <w:r w:rsidRPr="001871D1">
        <w:rPr>
          <w:rFonts w:eastAsia="Times New Roman"/>
          <w:sz w:val="24"/>
          <w:szCs w:val="24"/>
        </w:rPr>
        <w:tab/>
        <w:t>функционирования</w:t>
      </w:r>
      <w:r w:rsidRPr="001871D1">
        <w:rPr>
          <w:rFonts w:eastAsia="Times New Roman"/>
          <w:sz w:val="24"/>
          <w:szCs w:val="24"/>
        </w:rPr>
        <w:tab/>
        <w:t>средств</w:t>
      </w:r>
      <w:r w:rsidRPr="001871D1">
        <w:rPr>
          <w:sz w:val="20"/>
          <w:szCs w:val="20"/>
        </w:rPr>
        <w:tab/>
      </w:r>
      <w:r w:rsidRPr="001871D1">
        <w:rPr>
          <w:rFonts w:eastAsia="Times New Roman"/>
          <w:sz w:val="23"/>
          <w:szCs w:val="23"/>
        </w:rPr>
        <w:t>ИКТ.</w:t>
      </w:r>
    </w:p>
    <w:p w:rsidR="006D5964" w:rsidRPr="001871D1" w:rsidRDefault="00517E4A" w:rsidP="005E54AD">
      <w:pPr>
        <w:pStyle w:val="a9"/>
        <w:numPr>
          <w:ilvl w:val="0"/>
          <w:numId w:val="209"/>
        </w:numPr>
        <w:spacing w:line="276" w:lineRule="auto"/>
        <w:ind w:hanging="436"/>
        <w:rPr>
          <w:sz w:val="20"/>
          <w:szCs w:val="20"/>
        </w:rPr>
      </w:pPr>
      <w:r w:rsidRPr="001871D1">
        <w:rPr>
          <w:rFonts w:eastAsia="Times New Roman"/>
          <w:sz w:val="24"/>
          <w:szCs w:val="24"/>
        </w:rPr>
        <w:t>Применение специализированных программ для обеспечения стабильной работы средств ИКТ.</w:t>
      </w:r>
    </w:p>
    <w:p w:rsidR="006D5964" w:rsidRPr="001871D1" w:rsidRDefault="00517E4A" w:rsidP="005E54AD">
      <w:pPr>
        <w:pStyle w:val="a9"/>
        <w:numPr>
          <w:ilvl w:val="0"/>
          <w:numId w:val="209"/>
        </w:numPr>
        <w:spacing w:line="276" w:lineRule="auto"/>
        <w:ind w:hanging="436"/>
        <w:jc w:val="both"/>
        <w:rPr>
          <w:sz w:val="20"/>
          <w:szCs w:val="20"/>
        </w:rPr>
      </w:pPr>
      <w:r w:rsidRPr="001871D1">
        <w:rPr>
          <w:rFonts w:eastAsia="Times New Roman"/>
          <w:sz w:val="24"/>
          <w:szCs w:val="24"/>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6D5964" w:rsidRPr="001871D1" w:rsidRDefault="00517E4A" w:rsidP="005E54AD">
      <w:pPr>
        <w:pStyle w:val="a9"/>
        <w:numPr>
          <w:ilvl w:val="0"/>
          <w:numId w:val="209"/>
        </w:numPr>
        <w:spacing w:line="276" w:lineRule="auto"/>
        <w:ind w:hanging="436"/>
        <w:rPr>
          <w:sz w:val="20"/>
          <w:szCs w:val="20"/>
        </w:rPr>
      </w:pPr>
      <w:r w:rsidRPr="001871D1">
        <w:rPr>
          <w:rFonts w:eastAsia="Times New Roman"/>
          <w:sz w:val="24"/>
          <w:szCs w:val="24"/>
        </w:rPr>
        <w:t>Подготовка текстов и демонстрационных материалов</w:t>
      </w:r>
    </w:p>
    <w:p w:rsidR="006D5964" w:rsidRPr="001871D1" w:rsidRDefault="00517E4A" w:rsidP="005E54AD">
      <w:pPr>
        <w:pStyle w:val="a9"/>
        <w:numPr>
          <w:ilvl w:val="0"/>
          <w:numId w:val="209"/>
        </w:numPr>
        <w:spacing w:line="276" w:lineRule="auto"/>
        <w:ind w:hanging="436"/>
        <w:jc w:val="both"/>
        <w:rPr>
          <w:sz w:val="20"/>
          <w:szCs w:val="20"/>
        </w:rPr>
      </w:pPr>
      <w:r w:rsidRPr="001871D1">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6D5964" w:rsidRPr="001871D1" w:rsidRDefault="00517E4A" w:rsidP="005E54AD">
      <w:pPr>
        <w:pStyle w:val="a9"/>
        <w:numPr>
          <w:ilvl w:val="0"/>
          <w:numId w:val="209"/>
        </w:numPr>
        <w:spacing w:line="276" w:lineRule="auto"/>
        <w:ind w:hanging="436"/>
        <w:jc w:val="both"/>
        <w:rPr>
          <w:sz w:val="20"/>
          <w:szCs w:val="20"/>
        </w:rPr>
      </w:pPr>
      <w:r w:rsidRPr="001871D1">
        <w:rPr>
          <w:rFonts w:eastAsia="Times New Roman"/>
          <w:sz w:val="24"/>
          <w:szCs w:val="24"/>
        </w:rPr>
        <w:t>Деловая переписка, научная публикация. Реферат и аннотация. Оформление списка литературы.</w:t>
      </w:r>
    </w:p>
    <w:p w:rsidR="006D5964" w:rsidRPr="001871D1" w:rsidRDefault="00517E4A" w:rsidP="005E54AD">
      <w:pPr>
        <w:pStyle w:val="a9"/>
        <w:numPr>
          <w:ilvl w:val="0"/>
          <w:numId w:val="209"/>
        </w:numPr>
        <w:spacing w:line="276" w:lineRule="auto"/>
        <w:ind w:hanging="436"/>
        <w:rPr>
          <w:sz w:val="20"/>
          <w:szCs w:val="20"/>
        </w:rPr>
      </w:pPr>
      <w:r w:rsidRPr="001871D1">
        <w:rPr>
          <w:rFonts w:eastAsia="Times New Roman"/>
          <w:sz w:val="24"/>
          <w:szCs w:val="24"/>
        </w:rPr>
        <w:t>Коллективная работа с документами. Рецензирование текста. Облачные сервисы.</w:t>
      </w:r>
    </w:p>
    <w:p w:rsidR="006D5964" w:rsidRPr="001871D1" w:rsidRDefault="00517E4A" w:rsidP="005E54AD">
      <w:pPr>
        <w:pStyle w:val="a9"/>
        <w:numPr>
          <w:ilvl w:val="0"/>
          <w:numId w:val="209"/>
        </w:numPr>
        <w:spacing w:line="276" w:lineRule="auto"/>
        <w:ind w:right="20" w:hanging="436"/>
        <w:jc w:val="both"/>
        <w:rPr>
          <w:sz w:val="20"/>
          <w:szCs w:val="20"/>
        </w:rPr>
      </w:pPr>
      <w:r w:rsidRPr="001871D1">
        <w:rPr>
          <w:rFonts w:eastAsia="Times New Roman"/>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6D5964" w:rsidRDefault="006D5964">
      <w:pPr>
        <w:spacing w:line="2" w:lineRule="exact"/>
        <w:rPr>
          <w:sz w:val="20"/>
          <w:szCs w:val="20"/>
        </w:rPr>
      </w:pPr>
    </w:p>
    <w:p w:rsidR="006D5964" w:rsidRPr="00EB50A7" w:rsidRDefault="00517E4A" w:rsidP="00EB50A7">
      <w:pPr>
        <w:rPr>
          <w:b/>
          <w:i/>
          <w:sz w:val="20"/>
          <w:szCs w:val="20"/>
        </w:rPr>
      </w:pPr>
      <w:r w:rsidRPr="00EB50A7">
        <w:rPr>
          <w:rFonts w:eastAsia="Times New Roman"/>
          <w:b/>
          <w:i/>
          <w:sz w:val="24"/>
          <w:szCs w:val="24"/>
        </w:rPr>
        <w:t>Работа с аудиовизуальными данными</w:t>
      </w:r>
    </w:p>
    <w:p w:rsidR="006D5964" w:rsidRDefault="006D5964">
      <w:pPr>
        <w:spacing w:line="12" w:lineRule="exact"/>
        <w:rPr>
          <w:sz w:val="20"/>
          <w:szCs w:val="20"/>
        </w:rPr>
      </w:pPr>
    </w:p>
    <w:p w:rsidR="006D5964" w:rsidRPr="001871D1" w:rsidRDefault="00517E4A" w:rsidP="005E54AD">
      <w:pPr>
        <w:pStyle w:val="a9"/>
        <w:numPr>
          <w:ilvl w:val="0"/>
          <w:numId w:val="210"/>
        </w:numPr>
        <w:spacing w:line="276" w:lineRule="auto"/>
        <w:ind w:hanging="436"/>
        <w:jc w:val="both"/>
        <w:rPr>
          <w:sz w:val="20"/>
          <w:szCs w:val="20"/>
        </w:rPr>
      </w:pPr>
      <w:r w:rsidRPr="001871D1">
        <w:rPr>
          <w:rFonts w:eastAsia="Times New Roman"/>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д.).Обработка изображения и звука с использованием интернет- и мобильных приложений.</w:t>
      </w:r>
    </w:p>
    <w:p w:rsidR="006D5964" w:rsidRPr="001871D1" w:rsidRDefault="00517E4A" w:rsidP="005E54AD">
      <w:pPr>
        <w:pStyle w:val="a9"/>
        <w:numPr>
          <w:ilvl w:val="0"/>
          <w:numId w:val="210"/>
        </w:numPr>
        <w:spacing w:line="276" w:lineRule="auto"/>
        <w:ind w:hanging="436"/>
        <w:jc w:val="both"/>
        <w:rPr>
          <w:sz w:val="20"/>
          <w:szCs w:val="20"/>
        </w:rPr>
      </w:pPr>
      <w:r w:rsidRPr="001871D1">
        <w:rPr>
          <w:rFonts w:eastAsia="Times New Roman"/>
          <w:sz w:val="24"/>
          <w:szCs w:val="24"/>
        </w:rPr>
        <w:t>Использование мультимедийных онлайн - сервисов для разработки презентаций проектных работ. Работа в группе, технология публикации готового материала в сети.</w:t>
      </w:r>
    </w:p>
    <w:p w:rsidR="006D5964" w:rsidRDefault="006D5964">
      <w:pPr>
        <w:spacing w:line="2" w:lineRule="exact"/>
        <w:rPr>
          <w:sz w:val="20"/>
          <w:szCs w:val="20"/>
        </w:rPr>
      </w:pPr>
    </w:p>
    <w:p w:rsidR="006D5964" w:rsidRPr="00EB50A7" w:rsidRDefault="00517E4A" w:rsidP="00EB50A7">
      <w:pPr>
        <w:rPr>
          <w:b/>
          <w:i/>
          <w:sz w:val="20"/>
          <w:szCs w:val="20"/>
        </w:rPr>
      </w:pPr>
      <w:r w:rsidRPr="00EB50A7">
        <w:rPr>
          <w:rFonts w:eastAsia="Times New Roman"/>
          <w:b/>
          <w:i/>
          <w:sz w:val="24"/>
          <w:szCs w:val="24"/>
        </w:rPr>
        <w:t>Электронные (динамические) таблицы</w:t>
      </w:r>
    </w:p>
    <w:p w:rsidR="006D5964" w:rsidRPr="001871D1" w:rsidRDefault="00517E4A" w:rsidP="005E54AD">
      <w:pPr>
        <w:pStyle w:val="a9"/>
        <w:numPr>
          <w:ilvl w:val="0"/>
          <w:numId w:val="212"/>
        </w:numPr>
        <w:spacing w:line="276" w:lineRule="auto"/>
        <w:rPr>
          <w:sz w:val="20"/>
          <w:szCs w:val="20"/>
        </w:rPr>
      </w:pPr>
      <w:r w:rsidRPr="001871D1">
        <w:rPr>
          <w:rFonts w:eastAsia="Times New Roman"/>
          <w:sz w:val="24"/>
          <w:szCs w:val="24"/>
        </w:rPr>
        <w:t>Примеры использования динамических (электронных) таблиц на практике (в том числе –задачах математического моделирования). Базы данных</w:t>
      </w:r>
      <w:r w:rsidR="001871D1">
        <w:rPr>
          <w:rFonts w:eastAsia="Times New Roman"/>
          <w:sz w:val="24"/>
          <w:szCs w:val="24"/>
        </w:rPr>
        <w:t>.</w:t>
      </w:r>
    </w:p>
    <w:p w:rsidR="006D5964" w:rsidRPr="001871D1" w:rsidRDefault="00517E4A" w:rsidP="005E54AD">
      <w:pPr>
        <w:pStyle w:val="a9"/>
        <w:numPr>
          <w:ilvl w:val="0"/>
          <w:numId w:val="212"/>
        </w:numPr>
        <w:spacing w:line="276" w:lineRule="auto"/>
        <w:jc w:val="both"/>
        <w:rPr>
          <w:sz w:val="20"/>
          <w:szCs w:val="20"/>
        </w:rPr>
      </w:pPr>
      <w:r w:rsidRPr="001871D1">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6D5964" w:rsidRPr="001871D1" w:rsidRDefault="00517E4A" w:rsidP="005E54AD">
      <w:pPr>
        <w:pStyle w:val="a9"/>
        <w:numPr>
          <w:ilvl w:val="0"/>
          <w:numId w:val="212"/>
        </w:numPr>
        <w:spacing w:line="276" w:lineRule="auto"/>
        <w:rPr>
          <w:sz w:val="20"/>
          <w:szCs w:val="20"/>
        </w:rPr>
      </w:pPr>
      <w:r w:rsidRPr="001871D1">
        <w:rPr>
          <w:rFonts w:eastAsia="Times New Roman"/>
          <w:sz w:val="24"/>
          <w:szCs w:val="24"/>
        </w:rPr>
        <w:t>Создание, ведение и использование баз данных при решении учебных и практических</w:t>
      </w:r>
    </w:p>
    <w:p w:rsidR="006D5964" w:rsidRPr="001871D1" w:rsidRDefault="00517E4A" w:rsidP="001871D1">
      <w:pPr>
        <w:pStyle w:val="a9"/>
        <w:spacing w:line="276" w:lineRule="auto"/>
        <w:rPr>
          <w:sz w:val="20"/>
          <w:szCs w:val="20"/>
        </w:rPr>
      </w:pPr>
      <w:r w:rsidRPr="001871D1">
        <w:rPr>
          <w:rFonts w:eastAsia="Times New Roman"/>
          <w:sz w:val="24"/>
          <w:szCs w:val="24"/>
        </w:rPr>
        <w:t>задач.</w:t>
      </w:r>
    </w:p>
    <w:p w:rsidR="006D5964" w:rsidRPr="001871D1" w:rsidRDefault="00517E4A" w:rsidP="001871D1">
      <w:pPr>
        <w:spacing w:line="276" w:lineRule="auto"/>
        <w:rPr>
          <w:b/>
          <w:i/>
          <w:sz w:val="20"/>
          <w:szCs w:val="20"/>
        </w:rPr>
      </w:pPr>
      <w:r w:rsidRPr="00EB50A7">
        <w:rPr>
          <w:rFonts w:eastAsia="Times New Roman"/>
          <w:b/>
          <w:i/>
          <w:sz w:val="24"/>
          <w:szCs w:val="24"/>
        </w:rPr>
        <w:lastRenderedPageBreak/>
        <w:t>Автоматизированное проектирование</w:t>
      </w:r>
    </w:p>
    <w:p w:rsidR="006D5964" w:rsidRPr="001871D1" w:rsidRDefault="00517E4A" w:rsidP="005E54AD">
      <w:pPr>
        <w:pStyle w:val="a9"/>
        <w:numPr>
          <w:ilvl w:val="0"/>
          <w:numId w:val="213"/>
        </w:numPr>
        <w:spacing w:line="276" w:lineRule="auto"/>
        <w:ind w:right="20" w:hanging="436"/>
        <w:jc w:val="both"/>
        <w:rPr>
          <w:sz w:val="20"/>
          <w:szCs w:val="20"/>
        </w:rPr>
      </w:pPr>
      <w:r w:rsidRPr="001871D1">
        <w:rPr>
          <w:rFonts w:eastAsia="Times New Roman"/>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6D5964" w:rsidRPr="001871D1" w:rsidRDefault="00517E4A" w:rsidP="005E54AD">
      <w:pPr>
        <w:pStyle w:val="a9"/>
        <w:numPr>
          <w:ilvl w:val="0"/>
          <w:numId w:val="213"/>
        </w:numPr>
        <w:spacing w:line="276" w:lineRule="auto"/>
        <w:ind w:hanging="436"/>
        <w:rPr>
          <w:sz w:val="20"/>
          <w:szCs w:val="20"/>
        </w:rPr>
      </w:pPr>
      <w:r w:rsidRPr="001871D1">
        <w:rPr>
          <w:rFonts w:eastAsia="Times New Roman"/>
          <w:sz w:val="24"/>
          <w:szCs w:val="24"/>
        </w:rPr>
        <w:t>3D-моделирование</w:t>
      </w:r>
    </w:p>
    <w:p w:rsidR="006D5964" w:rsidRPr="001871D1" w:rsidRDefault="00517E4A" w:rsidP="005E54AD">
      <w:pPr>
        <w:pStyle w:val="a9"/>
        <w:numPr>
          <w:ilvl w:val="0"/>
          <w:numId w:val="213"/>
        </w:numPr>
        <w:tabs>
          <w:tab w:val="left" w:pos="1967"/>
          <w:tab w:val="left" w:pos="3307"/>
          <w:tab w:val="left" w:pos="3607"/>
          <w:tab w:val="left" w:pos="5407"/>
          <w:tab w:val="left" w:pos="6827"/>
          <w:tab w:val="left" w:pos="7907"/>
          <w:tab w:val="left" w:pos="9087"/>
        </w:tabs>
        <w:spacing w:line="276" w:lineRule="auto"/>
        <w:ind w:hanging="436"/>
        <w:rPr>
          <w:sz w:val="20"/>
          <w:szCs w:val="20"/>
        </w:rPr>
      </w:pPr>
      <w:r w:rsidRPr="001871D1">
        <w:rPr>
          <w:rFonts w:eastAsia="Times New Roman"/>
          <w:sz w:val="24"/>
          <w:szCs w:val="24"/>
        </w:rPr>
        <w:t>Принципы</w:t>
      </w:r>
      <w:r w:rsidRPr="001871D1">
        <w:rPr>
          <w:rFonts w:eastAsia="Times New Roman"/>
          <w:sz w:val="24"/>
          <w:szCs w:val="24"/>
        </w:rPr>
        <w:tab/>
        <w:t>построения</w:t>
      </w:r>
      <w:r w:rsidRPr="001871D1">
        <w:rPr>
          <w:rFonts w:eastAsia="Times New Roman"/>
          <w:sz w:val="24"/>
          <w:szCs w:val="24"/>
        </w:rPr>
        <w:tab/>
        <w:t>и</w:t>
      </w:r>
      <w:r w:rsidRPr="001871D1">
        <w:rPr>
          <w:rFonts w:eastAsia="Times New Roman"/>
          <w:sz w:val="24"/>
          <w:szCs w:val="24"/>
        </w:rPr>
        <w:tab/>
        <w:t>редактирования</w:t>
      </w:r>
      <w:r w:rsidRPr="001871D1">
        <w:rPr>
          <w:rFonts w:eastAsia="Times New Roman"/>
          <w:sz w:val="24"/>
          <w:szCs w:val="24"/>
        </w:rPr>
        <w:tab/>
        <w:t>трехмерных</w:t>
      </w:r>
      <w:r w:rsidRPr="001871D1">
        <w:rPr>
          <w:rFonts w:eastAsia="Times New Roman"/>
          <w:sz w:val="24"/>
          <w:szCs w:val="24"/>
        </w:rPr>
        <w:tab/>
        <w:t>моделей.</w:t>
      </w:r>
      <w:r w:rsidRPr="001871D1">
        <w:rPr>
          <w:rFonts w:eastAsia="Times New Roman"/>
          <w:sz w:val="24"/>
          <w:szCs w:val="24"/>
        </w:rPr>
        <w:tab/>
        <w:t>Сеточные</w:t>
      </w:r>
      <w:r w:rsidRPr="001871D1">
        <w:rPr>
          <w:sz w:val="20"/>
          <w:szCs w:val="20"/>
        </w:rPr>
        <w:tab/>
      </w:r>
      <w:r w:rsidRPr="001871D1">
        <w:rPr>
          <w:rFonts w:eastAsia="Times New Roman"/>
          <w:sz w:val="23"/>
          <w:szCs w:val="23"/>
        </w:rPr>
        <w:t>модели.</w:t>
      </w:r>
    </w:p>
    <w:p w:rsidR="006D5964" w:rsidRPr="001871D1" w:rsidRDefault="00517E4A" w:rsidP="005E54AD">
      <w:pPr>
        <w:pStyle w:val="a9"/>
        <w:numPr>
          <w:ilvl w:val="0"/>
          <w:numId w:val="213"/>
        </w:numPr>
        <w:spacing w:line="276" w:lineRule="auto"/>
        <w:ind w:hanging="436"/>
        <w:rPr>
          <w:sz w:val="20"/>
          <w:szCs w:val="20"/>
        </w:rPr>
      </w:pPr>
      <w:r w:rsidRPr="001871D1">
        <w:rPr>
          <w:rFonts w:eastAsia="Times New Roman"/>
          <w:sz w:val="24"/>
          <w:szCs w:val="24"/>
        </w:rPr>
        <w:t>Материалы. Моделирование источников освещения. Камеры.</w:t>
      </w:r>
    </w:p>
    <w:p w:rsidR="006D5964" w:rsidRPr="001871D1" w:rsidRDefault="00517E4A" w:rsidP="005E54AD">
      <w:pPr>
        <w:pStyle w:val="a9"/>
        <w:numPr>
          <w:ilvl w:val="0"/>
          <w:numId w:val="213"/>
        </w:numPr>
        <w:spacing w:line="276" w:lineRule="auto"/>
        <w:ind w:hanging="436"/>
        <w:rPr>
          <w:sz w:val="20"/>
          <w:szCs w:val="20"/>
        </w:rPr>
      </w:pPr>
      <w:r w:rsidRPr="001871D1">
        <w:rPr>
          <w:rFonts w:eastAsia="Times New Roman"/>
          <w:sz w:val="24"/>
          <w:szCs w:val="24"/>
        </w:rPr>
        <w:t>Аддитивные технологии (3D-принтеры).</w:t>
      </w:r>
    </w:p>
    <w:p w:rsidR="006D5964" w:rsidRPr="001871D1" w:rsidRDefault="00517E4A" w:rsidP="005E54AD">
      <w:pPr>
        <w:pStyle w:val="a9"/>
        <w:numPr>
          <w:ilvl w:val="0"/>
          <w:numId w:val="213"/>
        </w:numPr>
        <w:spacing w:line="276" w:lineRule="auto"/>
        <w:ind w:hanging="436"/>
        <w:rPr>
          <w:sz w:val="20"/>
          <w:szCs w:val="20"/>
        </w:rPr>
      </w:pPr>
      <w:r w:rsidRPr="001871D1">
        <w:rPr>
          <w:rFonts w:eastAsia="Times New Roman"/>
          <w:sz w:val="24"/>
          <w:szCs w:val="24"/>
        </w:rPr>
        <w:t>Системы искусственного интеллекта и машинное обучение</w:t>
      </w:r>
    </w:p>
    <w:p w:rsidR="006D5964" w:rsidRPr="001871D1" w:rsidRDefault="00517E4A" w:rsidP="005E54AD">
      <w:pPr>
        <w:pStyle w:val="a9"/>
        <w:numPr>
          <w:ilvl w:val="0"/>
          <w:numId w:val="213"/>
        </w:numPr>
        <w:spacing w:line="276" w:lineRule="auto"/>
        <w:ind w:hanging="436"/>
        <w:rPr>
          <w:sz w:val="20"/>
          <w:szCs w:val="20"/>
        </w:rPr>
      </w:pPr>
      <w:r w:rsidRPr="001871D1">
        <w:rPr>
          <w:rFonts w:eastAsia="Times New Roman"/>
          <w:sz w:val="24"/>
          <w:szCs w:val="24"/>
        </w:rPr>
        <w:t>Машинное обучение – решение задач распознавания, классификации и предсказания.</w:t>
      </w:r>
    </w:p>
    <w:p w:rsidR="006D5964" w:rsidRPr="001871D1" w:rsidRDefault="00517E4A" w:rsidP="005E54AD">
      <w:pPr>
        <w:pStyle w:val="a9"/>
        <w:numPr>
          <w:ilvl w:val="0"/>
          <w:numId w:val="213"/>
        </w:numPr>
        <w:spacing w:line="276" w:lineRule="auto"/>
        <w:ind w:hanging="436"/>
        <w:rPr>
          <w:sz w:val="20"/>
          <w:szCs w:val="20"/>
        </w:rPr>
      </w:pPr>
      <w:r w:rsidRPr="001871D1">
        <w:rPr>
          <w:rFonts w:eastAsia="Times New Roman"/>
          <w:sz w:val="24"/>
          <w:szCs w:val="24"/>
        </w:rPr>
        <w:t>Искусственный интеллект.</w:t>
      </w:r>
    </w:p>
    <w:p w:rsidR="006D5964" w:rsidRPr="001871D1" w:rsidRDefault="00517E4A" w:rsidP="005E54AD">
      <w:pPr>
        <w:pStyle w:val="a9"/>
        <w:numPr>
          <w:ilvl w:val="0"/>
          <w:numId w:val="213"/>
        </w:numPr>
        <w:spacing w:line="276" w:lineRule="auto"/>
        <w:ind w:hanging="436"/>
        <w:jc w:val="both"/>
        <w:rPr>
          <w:sz w:val="20"/>
          <w:szCs w:val="20"/>
        </w:rPr>
      </w:pPr>
      <w:r w:rsidRPr="001871D1">
        <w:rPr>
          <w:rFonts w:eastAsia="Times New Roman"/>
          <w:sz w:val="24"/>
          <w:szCs w:val="24"/>
        </w:rPr>
        <w:t>Информационно-коммуникационные технологии. Работа в информационном пространстве</w:t>
      </w:r>
    </w:p>
    <w:p w:rsidR="006D5964" w:rsidRDefault="006D5964">
      <w:pPr>
        <w:spacing w:line="2" w:lineRule="exact"/>
        <w:rPr>
          <w:sz w:val="20"/>
          <w:szCs w:val="20"/>
        </w:rPr>
      </w:pPr>
    </w:p>
    <w:p w:rsidR="006D5964" w:rsidRPr="00EB50A7" w:rsidRDefault="00517E4A" w:rsidP="00EB50A7">
      <w:pPr>
        <w:ind w:left="142"/>
        <w:rPr>
          <w:b/>
          <w:i/>
          <w:sz w:val="20"/>
          <w:szCs w:val="20"/>
        </w:rPr>
      </w:pPr>
      <w:r w:rsidRPr="00EB50A7">
        <w:rPr>
          <w:rFonts w:eastAsia="Times New Roman"/>
          <w:b/>
          <w:i/>
          <w:sz w:val="24"/>
          <w:szCs w:val="24"/>
        </w:rPr>
        <w:t>Компьютерные сети</w:t>
      </w:r>
    </w:p>
    <w:p w:rsidR="006D5964" w:rsidRDefault="006D5964">
      <w:pPr>
        <w:spacing w:line="12" w:lineRule="exact"/>
        <w:rPr>
          <w:sz w:val="20"/>
          <w:szCs w:val="20"/>
        </w:rPr>
      </w:pPr>
    </w:p>
    <w:p w:rsidR="006D5964" w:rsidRPr="001871D1" w:rsidRDefault="00517E4A" w:rsidP="005E54AD">
      <w:pPr>
        <w:pStyle w:val="a9"/>
        <w:numPr>
          <w:ilvl w:val="0"/>
          <w:numId w:val="214"/>
        </w:numPr>
        <w:spacing w:line="276" w:lineRule="auto"/>
        <w:ind w:right="20" w:hanging="436"/>
        <w:jc w:val="both"/>
        <w:rPr>
          <w:sz w:val="20"/>
          <w:szCs w:val="20"/>
        </w:rPr>
      </w:pPr>
      <w:r w:rsidRPr="001871D1">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6D5964" w:rsidRPr="001871D1" w:rsidRDefault="00517E4A" w:rsidP="005E54AD">
      <w:pPr>
        <w:pStyle w:val="a9"/>
        <w:numPr>
          <w:ilvl w:val="0"/>
          <w:numId w:val="214"/>
        </w:numPr>
        <w:spacing w:line="276" w:lineRule="auto"/>
        <w:ind w:hanging="436"/>
        <w:rPr>
          <w:sz w:val="20"/>
          <w:szCs w:val="20"/>
        </w:rPr>
      </w:pPr>
      <w:r w:rsidRPr="001871D1">
        <w:rPr>
          <w:rFonts w:eastAsia="Times New Roman"/>
          <w:sz w:val="24"/>
          <w:szCs w:val="24"/>
        </w:rPr>
        <w:t>Аппаратные компоненты компьютерных сетей.</w:t>
      </w:r>
    </w:p>
    <w:p w:rsidR="006D5964" w:rsidRPr="001871D1" w:rsidRDefault="00517E4A" w:rsidP="005E54AD">
      <w:pPr>
        <w:pStyle w:val="a9"/>
        <w:numPr>
          <w:ilvl w:val="0"/>
          <w:numId w:val="214"/>
        </w:numPr>
        <w:spacing w:line="276" w:lineRule="auto"/>
        <w:ind w:hanging="436"/>
        <w:rPr>
          <w:sz w:val="20"/>
          <w:szCs w:val="20"/>
        </w:rPr>
      </w:pPr>
      <w:r w:rsidRPr="001871D1">
        <w:rPr>
          <w:rFonts w:eastAsia="Times New Roman"/>
          <w:sz w:val="24"/>
          <w:szCs w:val="24"/>
        </w:rPr>
        <w:t>Веб-сайт. Страница. Взаимодействие веб-страницы с сервером. Динамические страницы.</w:t>
      </w:r>
    </w:p>
    <w:p w:rsidR="006D5964" w:rsidRPr="001871D1" w:rsidRDefault="00517E4A" w:rsidP="005E54AD">
      <w:pPr>
        <w:pStyle w:val="a9"/>
        <w:numPr>
          <w:ilvl w:val="0"/>
          <w:numId w:val="214"/>
        </w:numPr>
        <w:spacing w:line="276" w:lineRule="auto"/>
        <w:ind w:hanging="436"/>
        <w:rPr>
          <w:sz w:val="20"/>
          <w:szCs w:val="20"/>
        </w:rPr>
      </w:pPr>
      <w:r w:rsidRPr="001871D1">
        <w:rPr>
          <w:rFonts w:eastAsia="Times New Roman"/>
          <w:sz w:val="24"/>
          <w:szCs w:val="24"/>
        </w:rPr>
        <w:t>Разработка интернет-приложений (сайты).</w:t>
      </w:r>
    </w:p>
    <w:p w:rsidR="006D5964" w:rsidRPr="001871D1" w:rsidRDefault="00517E4A" w:rsidP="005E54AD">
      <w:pPr>
        <w:pStyle w:val="a9"/>
        <w:numPr>
          <w:ilvl w:val="0"/>
          <w:numId w:val="214"/>
        </w:numPr>
        <w:spacing w:line="276" w:lineRule="auto"/>
        <w:ind w:hanging="436"/>
        <w:rPr>
          <w:sz w:val="20"/>
          <w:szCs w:val="20"/>
        </w:rPr>
      </w:pPr>
      <w:r w:rsidRPr="001871D1">
        <w:rPr>
          <w:rFonts w:eastAsia="Times New Roman"/>
          <w:sz w:val="24"/>
          <w:szCs w:val="24"/>
        </w:rPr>
        <w:t>Сетевое хранение данных. Облачные сервисы.</w:t>
      </w:r>
    </w:p>
    <w:p w:rsidR="006D5964" w:rsidRPr="001871D1" w:rsidRDefault="00517E4A" w:rsidP="005E54AD">
      <w:pPr>
        <w:pStyle w:val="a9"/>
        <w:numPr>
          <w:ilvl w:val="0"/>
          <w:numId w:val="214"/>
        </w:numPr>
        <w:spacing w:line="276" w:lineRule="auto"/>
        <w:ind w:hanging="436"/>
        <w:rPr>
          <w:sz w:val="20"/>
          <w:szCs w:val="20"/>
        </w:rPr>
      </w:pPr>
      <w:r w:rsidRPr="001871D1">
        <w:rPr>
          <w:rFonts w:eastAsia="Times New Roman"/>
          <w:sz w:val="24"/>
          <w:szCs w:val="24"/>
        </w:rPr>
        <w:t>Деятельность в сети Интернет</w:t>
      </w:r>
    </w:p>
    <w:p w:rsidR="006D5964" w:rsidRPr="001871D1" w:rsidRDefault="00517E4A" w:rsidP="005E54AD">
      <w:pPr>
        <w:pStyle w:val="a9"/>
        <w:numPr>
          <w:ilvl w:val="0"/>
          <w:numId w:val="214"/>
        </w:numPr>
        <w:spacing w:line="276" w:lineRule="auto"/>
        <w:ind w:right="20" w:hanging="436"/>
        <w:jc w:val="both"/>
        <w:rPr>
          <w:sz w:val="20"/>
          <w:szCs w:val="20"/>
        </w:rPr>
      </w:pPr>
      <w:r w:rsidRPr="001871D1">
        <w:rPr>
          <w:rFonts w:eastAsia="Times New Roman"/>
          <w:sz w:val="24"/>
          <w:szCs w:val="24"/>
        </w:rPr>
        <w:t>Расширенный поиск информации в сети Интернет. Использование языков построения запросов.</w:t>
      </w:r>
    </w:p>
    <w:p w:rsidR="006D5964" w:rsidRPr="001871D1" w:rsidRDefault="00517E4A" w:rsidP="005E54AD">
      <w:pPr>
        <w:pStyle w:val="a9"/>
        <w:numPr>
          <w:ilvl w:val="0"/>
          <w:numId w:val="214"/>
        </w:numPr>
        <w:spacing w:line="276" w:lineRule="auto"/>
        <w:ind w:hanging="436"/>
        <w:jc w:val="both"/>
        <w:rPr>
          <w:sz w:val="20"/>
          <w:szCs w:val="20"/>
        </w:rPr>
      </w:pPr>
      <w:r w:rsidRPr="001871D1">
        <w:rPr>
          <w:rFonts w:eastAsia="Times New Roman"/>
          <w:sz w:val="24"/>
          <w:szCs w:val="24"/>
        </w:rP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6D5964" w:rsidRPr="001871D1" w:rsidRDefault="00517E4A" w:rsidP="005E54AD">
      <w:pPr>
        <w:pStyle w:val="a9"/>
        <w:numPr>
          <w:ilvl w:val="0"/>
          <w:numId w:val="214"/>
        </w:numPr>
        <w:spacing w:line="276" w:lineRule="auto"/>
        <w:ind w:hanging="436"/>
        <w:rPr>
          <w:sz w:val="20"/>
          <w:szCs w:val="20"/>
        </w:rPr>
      </w:pPr>
      <w:r w:rsidRPr="001871D1">
        <w:rPr>
          <w:rFonts w:eastAsia="Times New Roman"/>
          <w:sz w:val="24"/>
          <w:szCs w:val="24"/>
        </w:rPr>
        <w:t>Социальная информатика</w:t>
      </w:r>
    </w:p>
    <w:p w:rsidR="006D5964" w:rsidRPr="001871D1" w:rsidRDefault="001871D1" w:rsidP="005E54AD">
      <w:pPr>
        <w:pStyle w:val="a9"/>
        <w:numPr>
          <w:ilvl w:val="0"/>
          <w:numId w:val="214"/>
        </w:numPr>
        <w:spacing w:line="276" w:lineRule="auto"/>
        <w:ind w:hanging="436"/>
        <w:rPr>
          <w:sz w:val="20"/>
          <w:szCs w:val="20"/>
        </w:rPr>
      </w:pPr>
      <w:r w:rsidRPr="001871D1">
        <w:rPr>
          <w:rFonts w:eastAsia="Times New Roman"/>
          <w:sz w:val="24"/>
          <w:szCs w:val="24"/>
        </w:rPr>
        <w:t>Социальные сети</w:t>
      </w:r>
      <w:r>
        <w:rPr>
          <w:rFonts w:eastAsia="Times New Roman"/>
          <w:sz w:val="24"/>
          <w:szCs w:val="24"/>
        </w:rPr>
        <w:t xml:space="preserve">  – </w:t>
      </w:r>
      <w:r w:rsidR="00517E4A" w:rsidRPr="001871D1">
        <w:rPr>
          <w:rFonts w:eastAsia="Times New Roman"/>
          <w:sz w:val="24"/>
          <w:szCs w:val="24"/>
        </w:rPr>
        <w:t>организация  коллективного  взаимодействия  и  обмена  данными.</w:t>
      </w:r>
    </w:p>
    <w:p w:rsidR="006D5964" w:rsidRPr="001871D1" w:rsidRDefault="00517E4A" w:rsidP="005E54AD">
      <w:pPr>
        <w:pStyle w:val="a9"/>
        <w:numPr>
          <w:ilvl w:val="0"/>
          <w:numId w:val="214"/>
        </w:numPr>
        <w:spacing w:line="276" w:lineRule="auto"/>
        <w:ind w:hanging="436"/>
        <w:rPr>
          <w:sz w:val="20"/>
          <w:szCs w:val="20"/>
        </w:rPr>
      </w:pPr>
      <w:r w:rsidRPr="001871D1">
        <w:rPr>
          <w:rFonts w:eastAsia="Times New Roman"/>
          <w:sz w:val="24"/>
          <w:szCs w:val="24"/>
        </w:rPr>
        <w:t>Сетевой этикет: правила поведения в киберпространстве.</w:t>
      </w:r>
    </w:p>
    <w:p w:rsidR="006D5964" w:rsidRPr="001871D1" w:rsidRDefault="00517E4A" w:rsidP="005E54AD">
      <w:pPr>
        <w:pStyle w:val="a9"/>
        <w:numPr>
          <w:ilvl w:val="0"/>
          <w:numId w:val="214"/>
        </w:numPr>
        <w:spacing w:line="276" w:lineRule="auto"/>
        <w:ind w:right="20" w:hanging="436"/>
        <w:jc w:val="both"/>
        <w:rPr>
          <w:sz w:val="20"/>
          <w:szCs w:val="20"/>
        </w:rPr>
      </w:pPr>
      <w:r w:rsidRPr="001871D1">
        <w:rPr>
          <w:rFonts w:eastAsia="Times New Roman"/>
          <w:sz w:val="24"/>
          <w:szCs w:val="24"/>
        </w:rPr>
        <w:t>Проблема подлинности полученной информации. Информационная культура.</w:t>
      </w:r>
      <w:r w:rsidR="00DE59D1" w:rsidRPr="001871D1">
        <w:rPr>
          <w:rFonts w:eastAsia="Times New Roman"/>
          <w:sz w:val="24"/>
          <w:szCs w:val="24"/>
        </w:rPr>
        <w:t xml:space="preserve"> </w:t>
      </w:r>
      <w:r w:rsidRPr="001871D1">
        <w:rPr>
          <w:rFonts w:eastAsia="Times New Roman"/>
          <w:sz w:val="24"/>
          <w:szCs w:val="24"/>
        </w:rPr>
        <w:t>Государственные электронные сервисы и услуги. Мобильные приложения. Открытые образовательные ресурсы.</w:t>
      </w:r>
    </w:p>
    <w:p w:rsidR="006D5964" w:rsidRPr="001871D1" w:rsidRDefault="00517E4A" w:rsidP="005E54AD">
      <w:pPr>
        <w:pStyle w:val="a9"/>
        <w:numPr>
          <w:ilvl w:val="0"/>
          <w:numId w:val="214"/>
        </w:numPr>
        <w:spacing w:line="276" w:lineRule="auto"/>
        <w:ind w:hanging="436"/>
        <w:rPr>
          <w:sz w:val="20"/>
          <w:szCs w:val="20"/>
        </w:rPr>
      </w:pPr>
      <w:r w:rsidRPr="001871D1">
        <w:rPr>
          <w:rFonts w:eastAsia="Times New Roman"/>
          <w:sz w:val="24"/>
          <w:szCs w:val="24"/>
        </w:rPr>
        <w:t>Информационная безопасность</w:t>
      </w:r>
    </w:p>
    <w:p w:rsidR="006D5964" w:rsidRPr="001871D1" w:rsidRDefault="00517E4A" w:rsidP="005E54AD">
      <w:pPr>
        <w:pStyle w:val="a9"/>
        <w:numPr>
          <w:ilvl w:val="0"/>
          <w:numId w:val="214"/>
        </w:numPr>
        <w:spacing w:line="276" w:lineRule="auto"/>
        <w:ind w:right="20" w:hanging="436"/>
        <w:jc w:val="both"/>
        <w:rPr>
          <w:sz w:val="20"/>
          <w:szCs w:val="20"/>
        </w:rPr>
      </w:pPr>
      <w:r w:rsidRPr="001871D1">
        <w:rPr>
          <w:rFonts w:eastAsia="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6D5964" w:rsidRPr="001871D1" w:rsidRDefault="00517E4A" w:rsidP="005E54AD">
      <w:pPr>
        <w:pStyle w:val="a9"/>
        <w:numPr>
          <w:ilvl w:val="0"/>
          <w:numId w:val="214"/>
        </w:numPr>
        <w:spacing w:line="276" w:lineRule="auto"/>
        <w:ind w:right="20" w:hanging="436"/>
        <w:jc w:val="both"/>
        <w:rPr>
          <w:sz w:val="20"/>
          <w:szCs w:val="20"/>
        </w:rPr>
      </w:pPr>
      <w:r w:rsidRPr="001871D1">
        <w:rPr>
          <w:rFonts w:eastAsia="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6D5964" w:rsidRDefault="006D5964">
      <w:pPr>
        <w:spacing w:line="2" w:lineRule="exact"/>
        <w:rPr>
          <w:sz w:val="20"/>
          <w:szCs w:val="20"/>
        </w:rPr>
      </w:pPr>
    </w:p>
    <w:p w:rsidR="006D5964" w:rsidRDefault="006D5964">
      <w:pPr>
        <w:spacing w:line="6" w:lineRule="exact"/>
        <w:rPr>
          <w:sz w:val="20"/>
          <w:szCs w:val="20"/>
        </w:rPr>
      </w:pPr>
    </w:p>
    <w:p w:rsidR="0018289D" w:rsidRDefault="0018289D">
      <w:pPr>
        <w:ind w:left="707"/>
        <w:rPr>
          <w:rFonts w:eastAsia="Times New Roman"/>
          <w:b/>
          <w:bCs/>
          <w:sz w:val="24"/>
          <w:szCs w:val="24"/>
        </w:rPr>
      </w:pPr>
    </w:p>
    <w:p w:rsidR="006D5964" w:rsidRDefault="00517E4A" w:rsidP="001871D1">
      <w:pPr>
        <w:rPr>
          <w:sz w:val="20"/>
          <w:szCs w:val="20"/>
        </w:rPr>
      </w:pPr>
      <w:r>
        <w:rPr>
          <w:rFonts w:eastAsia="Times New Roman"/>
          <w:b/>
          <w:bCs/>
          <w:sz w:val="24"/>
          <w:szCs w:val="24"/>
        </w:rPr>
        <w:t>Физика</w:t>
      </w:r>
    </w:p>
    <w:p w:rsidR="006D5964" w:rsidRDefault="006D5964">
      <w:pPr>
        <w:spacing w:line="7" w:lineRule="exact"/>
        <w:rPr>
          <w:sz w:val="20"/>
          <w:szCs w:val="20"/>
        </w:rPr>
      </w:pPr>
    </w:p>
    <w:p w:rsidR="0018289D" w:rsidRPr="001871D1" w:rsidRDefault="0018289D" w:rsidP="001871D1">
      <w:pPr>
        <w:spacing w:line="236" w:lineRule="auto"/>
        <w:jc w:val="both"/>
        <w:rPr>
          <w:rFonts w:eastAsia="Times New Roman"/>
          <w:b/>
          <w:i/>
          <w:sz w:val="24"/>
          <w:szCs w:val="24"/>
        </w:rPr>
      </w:pPr>
      <w:r w:rsidRPr="001871D1">
        <w:rPr>
          <w:rFonts w:eastAsia="Times New Roman"/>
          <w:b/>
          <w:i/>
          <w:sz w:val="24"/>
          <w:szCs w:val="24"/>
        </w:rPr>
        <w:t>Базовый уровень</w:t>
      </w:r>
    </w:p>
    <w:p w:rsidR="006D5964" w:rsidRDefault="00517E4A" w:rsidP="001871D1">
      <w:pPr>
        <w:spacing w:line="276" w:lineRule="auto"/>
        <w:ind w:left="7" w:firstLine="708"/>
        <w:jc w:val="both"/>
        <w:rPr>
          <w:sz w:val="20"/>
          <w:szCs w:val="20"/>
        </w:rPr>
      </w:pPr>
      <w:r>
        <w:rPr>
          <w:rFonts w:eastAsia="Times New Roman"/>
          <w:sz w:val="24"/>
          <w:szCs w:val="24"/>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6D5964" w:rsidRPr="001871D1" w:rsidRDefault="00517E4A" w:rsidP="005E54AD">
      <w:pPr>
        <w:numPr>
          <w:ilvl w:val="1"/>
          <w:numId w:val="48"/>
        </w:numPr>
        <w:tabs>
          <w:tab w:val="left" w:pos="1008"/>
        </w:tabs>
        <w:spacing w:line="276" w:lineRule="auto"/>
        <w:ind w:left="7" w:firstLine="701"/>
        <w:jc w:val="both"/>
        <w:rPr>
          <w:rFonts w:eastAsia="Times New Roman"/>
          <w:sz w:val="24"/>
          <w:szCs w:val="24"/>
        </w:rPr>
      </w:pPr>
      <w:r>
        <w:rPr>
          <w:rFonts w:eastAsia="Times New Roman"/>
          <w:sz w:val="24"/>
          <w:szCs w:val="24"/>
        </w:rPr>
        <w:t xml:space="preserve">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w:t>
      </w:r>
      <w:r>
        <w:rPr>
          <w:rFonts w:eastAsia="Times New Roman"/>
          <w:sz w:val="24"/>
          <w:szCs w:val="24"/>
        </w:rPr>
        <w:lastRenderedPageBreak/>
        <w:t>собственной позиции по отношению к физической информации, полученной из разных источников.</w:t>
      </w:r>
    </w:p>
    <w:p w:rsidR="006D5964" w:rsidRDefault="00517E4A" w:rsidP="001871D1">
      <w:pPr>
        <w:spacing w:line="276" w:lineRule="auto"/>
        <w:ind w:left="7" w:firstLine="708"/>
        <w:jc w:val="both"/>
        <w:rPr>
          <w:rFonts w:eastAsia="Times New Roman"/>
          <w:sz w:val="24"/>
          <w:szCs w:val="24"/>
        </w:rPr>
      </w:pPr>
      <w:r>
        <w:rPr>
          <w:rFonts w:eastAsia="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w:t>
      </w:r>
    </w:p>
    <w:p w:rsidR="006D5964" w:rsidRPr="001871D1" w:rsidRDefault="001871D1" w:rsidP="005E54AD">
      <w:pPr>
        <w:numPr>
          <w:ilvl w:val="0"/>
          <w:numId w:val="48"/>
        </w:numPr>
        <w:tabs>
          <w:tab w:val="left" w:pos="187"/>
        </w:tabs>
        <w:spacing w:line="276" w:lineRule="auto"/>
        <w:ind w:left="187" w:hanging="187"/>
        <w:rPr>
          <w:rFonts w:eastAsia="Times New Roman"/>
          <w:sz w:val="24"/>
          <w:szCs w:val="24"/>
        </w:rPr>
      </w:pPr>
      <w:r>
        <w:rPr>
          <w:rFonts w:eastAsia="Times New Roman"/>
          <w:sz w:val="24"/>
          <w:szCs w:val="24"/>
        </w:rPr>
        <w:t>теоретических задач.</w:t>
      </w:r>
    </w:p>
    <w:p w:rsidR="006D5964" w:rsidRDefault="00517E4A" w:rsidP="001871D1">
      <w:pPr>
        <w:spacing w:line="276" w:lineRule="auto"/>
        <w:ind w:left="7" w:right="20" w:firstLine="708"/>
        <w:rPr>
          <w:rFonts w:eastAsia="Times New Roman"/>
          <w:sz w:val="24"/>
          <w:szCs w:val="24"/>
        </w:rPr>
      </w:pPr>
      <w:r>
        <w:rPr>
          <w:rFonts w:eastAsia="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6D5964" w:rsidRDefault="00517E4A" w:rsidP="001871D1">
      <w:pPr>
        <w:spacing w:line="276" w:lineRule="auto"/>
        <w:ind w:left="7" w:right="20" w:firstLine="708"/>
        <w:jc w:val="both"/>
        <w:rPr>
          <w:rFonts w:eastAsia="Times New Roman"/>
          <w:sz w:val="24"/>
          <w:szCs w:val="24"/>
        </w:rPr>
      </w:pPr>
      <w:r>
        <w:rPr>
          <w:rFonts w:eastAsia="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D5964" w:rsidRDefault="006D5964" w:rsidP="001871D1">
      <w:pPr>
        <w:spacing w:line="276" w:lineRule="auto"/>
        <w:rPr>
          <w:rFonts w:eastAsia="Times New Roman"/>
          <w:sz w:val="24"/>
          <w:szCs w:val="24"/>
        </w:rPr>
      </w:pPr>
    </w:p>
    <w:p w:rsidR="006D5964" w:rsidRDefault="006D5964" w:rsidP="001871D1">
      <w:pPr>
        <w:spacing w:line="276" w:lineRule="auto"/>
        <w:rPr>
          <w:sz w:val="20"/>
          <w:szCs w:val="20"/>
        </w:rPr>
      </w:pPr>
    </w:p>
    <w:p w:rsidR="006D5964" w:rsidRPr="001871D1" w:rsidRDefault="00517E4A" w:rsidP="005E54AD">
      <w:pPr>
        <w:numPr>
          <w:ilvl w:val="1"/>
          <w:numId w:val="49"/>
        </w:numPr>
        <w:tabs>
          <w:tab w:val="left" w:pos="1003"/>
        </w:tabs>
        <w:spacing w:line="276" w:lineRule="auto"/>
        <w:ind w:left="7" w:right="20" w:firstLine="701"/>
        <w:jc w:val="both"/>
        <w:rPr>
          <w:rFonts w:eastAsia="Times New Roman"/>
          <w:sz w:val="24"/>
          <w:szCs w:val="24"/>
        </w:rPr>
      </w:pPr>
      <w:r>
        <w:rPr>
          <w:rFonts w:eastAsia="Times New Roman"/>
          <w:sz w:val="24"/>
          <w:szCs w:val="24"/>
        </w:rPr>
        <w:t>основу изучения предмета «Физика»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w:t>
      </w:r>
      <w:r w:rsidR="0018289D">
        <w:rPr>
          <w:rFonts w:eastAsia="Times New Roman"/>
          <w:sz w:val="24"/>
          <w:szCs w:val="24"/>
        </w:rPr>
        <w:t xml:space="preserve"> в </w:t>
      </w:r>
      <w:r w:rsidRPr="0018289D">
        <w:rPr>
          <w:rFonts w:eastAsia="Times New Roman"/>
          <w:sz w:val="24"/>
          <w:szCs w:val="24"/>
        </w:rPr>
        <w:t>области естественных, математических и гуманитарных наук.</w:t>
      </w:r>
    </w:p>
    <w:p w:rsidR="006D5964" w:rsidRDefault="00517E4A" w:rsidP="001871D1">
      <w:pPr>
        <w:spacing w:line="276" w:lineRule="auto"/>
        <w:ind w:left="7" w:right="20" w:firstLine="708"/>
        <w:jc w:val="both"/>
        <w:rPr>
          <w:sz w:val="20"/>
          <w:szCs w:val="20"/>
        </w:rPr>
      </w:pPr>
      <w:r>
        <w:rPr>
          <w:rFonts w:eastAsia="Times New Roman"/>
          <w:sz w:val="24"/>
          <w:szCs w:val="24"/>
        </w:rP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6D5964" w:rsidRDefault="00517E4A" w:rsidP="001871D1">
      <w:pPr>
        <w:spacing w:line="276" w:lineRule="auto"/>
        <w:ind w:left="7" w:firstLine="708"/>
        <w:jc w:val="both"/>
        <w:rPr>
          <w:sz w:val="20"/>
          <w:szCs w:val="20"/>
        </w:rPr>
      </w:pPr>
      <w:r>
        <w:rPr>
          <w:rFonts w:eastAsia="Times New Roman"/>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6D5964" w:rsidRDefault="006D5964">
      <w:pPr>
        <w:spacing w:line="2" w:lineRule="exact"/>
        <w:rPr>
          <w:sz w:val="20"/>
          <w:szCs w:val="20"/>
        </w:rPr>
      </w:pPr>
    </w:p>
    <w:p w:rsidR="006D5964" w:rsidRPr="001871D1" w:rsidRDefault="00517E4A" w:rsidP="005E54AD">
      <w:pPr>
        <w:pStyle w:val="a9"/>
        <w:numPr>
          <w:ilvl w:val="0"/>
          <w:numId w:val="215"/>
        </w:numPr>
        <w:spacing w:line="276" w:lineRule="auto"/>
        <w:rPr>
          <w:b/>
          <w:i/>
          <w:sz w:val="20"/>
          <w:szCs w:val="20"/>
        </w:rPr>
      </w:pPr>
      <w:r w:rsidRPr="001871D1">
        <w:rPr>
          <w:rFonts w:eastAsia="Times New Roman"/>
          <w:b/>
          <w:i/>
          <w:sz w:val="24"/>
          <w:szCs w:val="24"/>
        </w:rPr>
        <w:t>Базовый уровень</w:t>
      </w:r>
    </w:p>
    <w:p w:rsidR="006D5964" w:rsidRPr="001871D1" w:rsidRDefault="00517E4A" w:rsidP="005E54AD">
      <w:pPr>
        <w:pStyle w:val="a9"/>
        <w:numPr>
          <w:ilvl w:val="0"/>
          <w:numId w:val="215"/>
        </w:numPr>
        <w:spacing w:line="276" w:lineRule="auto"/>
        <w:rPr>
          <w:b/>
          <w:i/>
          <w:sz w:val="20"/>
          <w:szCs w:val="20"/>
        </w:rPr>
      </w:pPr>
      <w:r w:rsidRPr="001871D1">
        <w:rPr>
          <w:rFonts w:eastAsia="Times New Roman"/>
          <w:b/>
          <w:i/>
          <w:sz w:val="24"/>
          <w:szCs w:val="24"/>
        </w:rPr>
        <w:t>Физика и естественнонаучный метод познания природы</w:t>
      </w:r>
    </w:p>
    <w:p w:rsidR="006D5964" w:rsidRPr="001871D1" w:rsidRDefault="00517E4A" w:rsidP="005E54AD">
      <w:pPr>
        <w:pStyle w:val="a9"/>
        <w:numPr>
          <w:ilvl w:val="0"/>
          <w:numId w:val="215"/>
        </w:numPr>
        <w:spacing w:line="276" w:lineRule="auto"/>
        <w:ind w:hanging="436"/>
        <w:jc w:val="both"/>
        <w:rPr>
          <w:sz w:val="20"/>
          <w:szCs w:val="20"/>
        </w:rPr>
      </w:pPr>
      <w:r w:rsidRPr="001871D1">
        <w:rPr>
          <w:rFonts w:eastAsia="Times New Roman"/>
          <w:sz w:val="24"/>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6D5964" w:rsidRPr="001871D1" w:rsidRDefault="00517E4A" w:rsidP="005E54AD">
      <w:pPr>
        <w:pStyle w:val="a9"/>
        <w:numPr>
          <w:ilvl w:val="0"/>
          <w:numId w:val="215"/>
        </w:numPr>
        <w:spacing w:line="276" w:lineRule="auto"/>
        <w:ind w:hanging="436"/>
        <w:rPr>
          <w:sz w:val="20"/>
          <w:szCs w:val="20"/>
        </w:rPr>
      </w:pPr>
      <w:r w:rsidRPr="001871D1">
        <w:rPr>
          <w:rFonts w:eastAsia="Times New Roman"/>
          <w:sz w:val="24"/>
          <w:szCs w:val="24"/>
        </w:rPr>
        <w:t>Механика</w:t>
      </w:r>
    </w:p>
    <w:p w:rsidR="006D5964" w:rsidRPr="001871D1" w:rsidRDefault="00517E4A" w:rsidP="005E54AD">
      <w:pPr>
        <w:pStyle w:val="a9"/>
        <w:numPr>
          <w:ilvl w:val="0"/>
          <w:numId w:val="215"/>
        </w:numPr>
        <w:spacing w:line="276" w:lineRule="auto"/>
        <w:ind w:right="20" w:hanging="436"/>
        <w:jc w:val="both"/>
        <w:rPr>
          <w:sz w:val="20"/>
          <w:szCs w:val="20"/>
        </w:rPr>
      </w:pPr>
      <w:r w:rsidRPr="001871D1">
        <w:rPr>
          <w:rFonts w:eastAsia="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6D5964" w:rsidRPr="001871D1" w:rsidRDefault="00517E4A" w:rsidP="005E54AD">
      <w:pPr>
        <w:pStyle w:val="a9"/>
        <w:numPr>
          <w:ilvl w:val="0"/>
          <w:numId w:val="215"/>
        </w:numPr>
        <w:spacing w:line="276" w:lineRule="auto"/>
        <w:ind w:right="20" w:hanging="436"/>
        <w:jc w:val="both"/>
        <w:rPr>
          <w:sz w:val="20"/>
          <w:szCs w:val="20"/>
        </w:rPr>
      </w:pPr>
      <w:r w:rsidRPr="001871D1">
        <w:rPr>
          <w:rFonts w:eastAsia="Times New Roman"/>
          <w:sz w:val="24"/>
          <w:szCs w:val="24"/>
        </w:rPr>
        <w:t>Взаимодействие тел. Законы Всемирного тяготения, Гука, сухого трения. Инерциальная система отсчета. Законы механики Ньютона.</w:t>
      </w:r>
    </w:p>
    <w:p w:rsidR="006D5964" w:rsidRPr="001871D1" w:rsidRDefault="00517E4A" w:rsidP="005E54AD">
      <w:pPr>
        <w:pStyle w:val="a9"/>
        <w:numPr>
          <w:ilvl w:val="0"/>
          <w:numId w:val="215"/>
        </w:numPr>
        <w:spacing w:line="276" w:lineRule="auto"/>
        <w:ind w:hanging="436"/>
        <w:jc w:val="both"/>
        <w:rPr>
          <w:sz w:val="20"/>
          <w:szCs w:val="20"/>
        </w:rPr>
      </w:pPr>
      <w:r w:rsidRPr="001871D1">
        <w:rPr>
          <w:rFonts w:eastAsia="Times New Roman"/>
          <w:sz w:val="24"/>
          <w:szCs w:val="24"/>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6D5964" w:rsidRPr="001871D1" w:rsidRDefault="00517E4A" w:rsidP="005E54AD">
      <w:pPr>
        <w:pStyle w:val="a9"/>
        <w:numPr>
          <w:ilvl w:val="0"/>
          <w:numId w:val="215"/>
        </w:numPr>
        <w:spacing w:line="276" w:lineRule="auto"/>
        <w:ind w:hanging="436"/>
        <w:rPr>
          <w:sz w:val="20"/>
          <w:szCs w:val="20"/>
        </w:rPr>
      </w:pPr>
      <w:r w:rsidRPr="001871D1">
        <w:rPr>
          <w:rFonts w:eastAsia="Times New Roman"/>
          <w:sz w:val="24"/>
          <w:szCs w:val="24"/>
        </w:rPr>
        <w:t>Равновесие материальной точки и твердого тела. Условия равновесия. Момент силы.</w:t>
      </w:r>
    </w:p>
    <w:p w:rsidR="006D5964" w:rsidRPr="001871D1" w:rsidRDefault="00517E4A" w:rsidP="005E54AD">
      <w:pPr>
        <w:pStyle w:val="a9"/>
        <w:numPr>
          <w:ilvl w:val="0"/>
          <w:numId w:val="215"/>
        </w:numPr>
        <w:spacing w:line="276" w:lineRule="auto"/>
        <w:ind w:hanging="436"/>
        <w:rPr>
          <w:sz w:val="20"/>
          <w:szCs w:val="20"/>
        </w:rPr>
      </w:pPr>
      <w:r w:rsidRPr="001871D1">
        <w:rPr>
          <w:rFonts w:eastAsia="Times New Roman"/>
          <w:sz w:val="24"/>
          <w:szCs w:val="24"/>
        </w:rPr>
        <w:t>Равновесие жидкости и газа. Движение жидкостей и газов.</w:t>
      </w:r>
    </w:p>
    <w:p w:rsidR="006D5964" w:rsidRPr="001871D1" w:rsidRDefault="001871D1" w:rsidP="005E54AD">
      <w:pPr>
        <w:pStyle w:val="a9"/>
        <w:numPr>
          <w:ilvl w:val="0"/>
          <w:numId w:val="215"/>
        </w:numPr>
        <w:tabs>
          <w:tab w:val="left" w:pos="3787"/>
          <w:tab w:val="left" w:pos="7667"/>
        </w:tabs>
        <w:spacing w:line="276" w:lineRule="auto"/>
        <w:ind w:hanging="436"/>
        <w:rPr>
          <w:sz w:val="20"/>
          <w:szCs w:val="20"/>
        </w:rPr>
      </w:pPr>
      <w:r w:rsidRPr="001871D1">
        <w:rPr>
          <w:rFonts w:eastAsia="Times New Roman"/>
          <w:sz w:val="24"/>
          <w:szCs w:val="24"/>
        </w:rPr>
        <w:t>Механические колебания и</w:t>
      </w:r>
      <w:r w:rsidR="00517E4A" w:rsidRPr="001871D1">
        <w:rPr>
          <w:rFonts w:eastAsia="Times New Roman"/>
          <w:sz w:val="24"/>
          <w:szCs w:val="24"/>
        </w:rPr>
        <w:tab/>
        <w:t xml:space="preserve">волны.  </w:t>
      </w:r>
      <w:r w:rsidRPr="001871D1">
        <w:rPr>
          <w:rFonts w:eastAsia="Times New Roman"/>
          <w:sz w:val="24"/>
          <w:szCs w:val="24"/>
        </w:rPr>
        <w:t>Превращения энергии при</w:t>
      </w:r>
      <w:r w:rsidR="00517E4A" w:rsidRPr="001871D1">
        <w:rPr>
          <w:rFonts w:eastAsia="Times New Roman"/>
          <w:sz w:val="24"/>
          <w:szCs w:val="24"/>
        </w:rPr>
        <w:tab/>
        <w:t>колебаниях.  Энергия</w:t>
      </w:r>
    </w:p>
    <w:p w:rsidR="006D5964" w:rsidRPr="001871D1" w:rsidRDefault="00517E4A" w:rsidP="001871D1">
      <w:pPr>
        <w:pStyle w:val="a9"/>
        <w:spacing w:line="276" w:lineRule="auto"/>
        <w:rPr>
          <w:sz w:val="20"/>
          <w:szCs w:val="20"/>
        </w:rPr>
      </w:pPr>
      <w:r w:rsidRPr="001871D1">
        <w:rPr>
          <w:rFonts w:eastAsia="Times New Roman"/>
          <w:sz w:val="24"/>
          <w:szCs w:val="24"/>
        </w:rPr>
        <w:t>волны.</w:t>
      </w:r>
    </w:p>
    <w:p w:rsidR="006D5964" w:rsidRPr="001871D1" w:rsidRDefault="00517E4A" w:rsidP="001871D1">
      <w:pPr>
        <w:rPr>
          <w:b/>
          <w:i/>
          <w:sz w:val="20"/>
          <w:szCs w:val="20"/>
        </w:rPr>
      </w:pPr>
      <w:r w:rsidRPr="001871D1">
        <w:rPr>
          <w:rFonts w:eastAsia="Times New Roman"/>
          <w:b/>
          <w:i/>
          <w:sz w:val="24"/>
          <w:szCs w:val="24"/>
        </w:rPr>
        <w:t>Молекулярная физика и термодинамика</w:t>
      </w:r>
    </w:p>
    <w:p w:rsidR="006D5964" w:rsidRDefault="006D5964">
      <w:pPr>
        <w:spacing w:line="12" w:lineRule="exact"/>
        <w:rPr>
          <w:sz w:val="20"/>
          <w:szCs w:val="20"/>
        </w:rPr>
      </w:pPr>
    </w:p>
    <w:p w:rsidR="006D5964" w:rsidRPr="001871D1" w:rsidRDefault="00517E4A" w:rsidP="005E54AD">
      <w:pPr>
        <w:pStyle w:val="a9"/>
        <w:numPr>
          <w:ilvl w:val="0"/>
          <w:numId w:val="216"/>
        </w:numPr>
        <w:spacing w:line="276" w:lineRule="auto"/>
        <w:ind w:hanging="436"/>
        <w:jc w:val="both"/>
        <w:rPr>
          <w:sz w:val="20"/>
          <w:szCs w:val="20"/>
        </w:rPr>
      </w:pPr>
      <w:r w:rsidRPr="001871D1">
        <w:rPr>
          <w:rFonts w:eastAsia="Times New Roman"/>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6D5964" w:rsidRPr="001871D1" w:rsidRDefault="00517E4A" w:rsidP="005E54AD">
      <w:pPr>
        <w:pStyle w:val="a9"/>
        <w:numPr>
          <w:ilvl w:val="0"/>
          <w:numId w:val="216"/>
        </w:numPr>
        <w:spacing w:line="276" w:lineRule="auto"/>
        <w:ind w:hanging="436"/>
        <w:rPr>
          <w:sz w:val="20"/>
          <w:szCs w:val="20"/>
        </w:rPr>
      </w:pPr>
      <w:r w:rsidRPr="001871D1">
        <w:rPr>
          <w:rFonts w:eastAsia="Times New Roman"/>
          <w:sz w:val="24"/>
          <w:szCs w:val="24"/>
        </w:rPr>
        <w:t>Агрегатные состояния вещества. Модель строения жидкостей.</w:t>
      </w:r>
    </w:p>
    <w:p w:rsidR="006D5964" w:rsidRPr="001871D1" w:rsidRDefault="00517E4A" w:rsidP="005E54AD">
      <w:pPr>
        <w:pStyle w:val="a9"/>
        <w:numPr>
          <w:ilvl w:val="0"/>
          <w:numId w:val="216"/>
        </w:numPr>
        <w:spacing w:line="276" w:lineRule="auto"/>
        <w:ind w:right="20" w:hanging="436"/>
        <w:jc w:val="both"/>
        <w:rPr>
          <w:sz w:val="20"/>
          <w:szCs w:val="20"/>
        </w:rPr>
      </w:pPr>
      <w:r w:rsidRPr="001871D1">
        <w:rPr>
          <w:rFonts w:eastAsia="Times New Roman"/>
          <w:sz w:val="24"/>
          <w:szCs w:val="24"/>
        </w:rPr>
        <w:lastRenderedPageBreak/>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6D5964" w:rsidRDefault="006D5964">
      <w:pPr>
        <w:spacing w:line="2" w:lineRule="exact"/>
        <w:rPr>
          <w:sz w:val="20"/>
          <w:szCs w:val="20"/>
        </w:rPr>
      </w:pPr>
    </w:p>
    <w:p w:rsidR="006D5964" w:rsidRPr="001871D1" w:rsidRDefault="00517E4A" w:rsidP="001871D1">
      <w:pPr>
        <w:rPr>
          <w:b/>
          <w:i/>
          <w:sz w:val="20"/>
          <w:szCs w:val="20"/>
        </w:rPr>
      </w:pPr>
      <w:r w:rsidRPr="001871D1">
        <w:rPr>
          <w:rFonts w:eastAsia="Times New Roman"/>
          <w:b/>
          <w:i/>
          <w:sz w:val="24"/>
          <w:szCs w:val="24"/>
        </w:rPr>
        <w:t>Электродинамика</w:t>
      </w:r>
    </w:p>
    <w:p w:rsidR="006D5964" w:rsidRDefault="006D5964">
      <w:pPr>
        <w:spacing w:line="12" w:lineRule="exact"/>
        <w:rPr>
          <w:sz w:val="20"/>
          <w:szCs w:val="20"/>
        </w:rPr>
      </w:pPr>
    </w:p>
    <w:p w:rsidR="006D5964" w:rsidRPr="001871D1" w:rsidRDefault="00517E4A" w:rsidP="005E54AD">
      <w:pPr>
        <w:pStyle w:val="a9"/>
        <w:numPr>
          <w:ilvl w:val="0"/>
          <w:numId w:val="217"/>
        </w:numPr>
        <w:spacing w:line="276" w:lineRule="auto"/>
        <w:ind w:right="20" w:hanging="436"/>
        <w:jc w:val="both"/>
        <w:rPr>
          <w:sz w:val="20"/>
          <w:szCs w:val="20"/>
        </w:rPr>
      </w:pPr>
      <w:r w:rsidRPr="001871D1">
        <w:rPr>
          <w:rFonts w:eastAsia="Times New Roman"/>
          <w:sz w:val="24"/>
          <w:szCs w:val="24"/>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6D5964" w:rsidRPr="001871D1" w:rsidRDefault="00517E4A" w:rsidP="005E54AD">
      <w:pPr>
        <w:pStyle w:val="a9"/>
        <w:numPr>
          <w:ilvl w:val="0"/>
          <w:numId w:val="217"/>
        </w:numPr>
        <w:spacing w:line="276" w:lineRule="auto"/>
        <w:ind w:hanging="436"/>
        <w:rPr>
          <w:sz w:val="20"/>
          <w:szCs w:val="20"/>
        </w:rPr>
      </w:pPr>
      <w:r w:rsidRPr="001871D1">
        <w:rPr>
          <w:rFonts w:eastAsia="Times New Roman"/>
          <w:sz w:val="24"/>
          <w:szCs w:val="24"/>
        </w:rPr>
        <w:t>Постоянный электрический ток. Электродвижущая сила. Закон Ома для полной цепи.</w:t>
      </w:r>
    </w:p>
    <w:p w:rsidR="006D5964" w:rsidRPr="001871D1" w:rsidRDefault="00517E4A" w:rsidP="005E54AD">
      <w:pPr>
        <w:pStyle w:val="a9"/>
        <w:numPr>
          <w:ilvl w:val="0"/>
          <w:numId w:val="217"/>
        </w:numPr>
        <w:tabs>
          <w:tab w:val="left" w:pos="1747"/>
          <w:tab w:val="left" w:pos="2307"/>
          <w:tab w:val="left" w:pos="2627"/>
          <w:tab w:val="left" w:pos="4207"/>
          <w:tab w:val="left" w:pos="5847"/>
          <w:tab w:val="left" w:pos="7927"/>
          <w:tab w:val="left" w:pos="8667"/>
          <w:tab w:val="left" w:pos="9007"/>
        </w:tabs>
        <w:spacing w:line="276" w:lineRule="auto"/>
        <w:ind w:hanging="436"/>
        <w:rPr>
          <w:sz w:val="20"/>
          <w:szCs w:val="20"/>
        </w:rPr>
      </w:pPr>
      <w:r w:rsidRPr="001871D1">
        <w:rPr>
          <w:rFonts w:eastAsia="Times New Roman"/>
          <w:sz w:val="24"/>
          <w:szCs w:val="24"/>
        </w:rPr>
        <w:t>Электрический</w:t>
      </w:r>
      <w:r w:rsidRPr="001871D1">
        <w:rPr>
          <w:rFonts w:eastAsia="Times New Roman"/>
          <w:sz w:val="24"/>
          <w:szCs w:val="24"/>
        </w:rPr>
        <w:tab/>
        <w:t>т</w:t>
      </w:r>
      <w:r w:rsidR="001871D1">
        <w:rPr>
          <w:rFonts w:eastAsia="Times New Roman"/>
          <w:sz w:val="24"/>
          <w:szCs w:val="24"/>
        </w:rPr>
        <w:t xml:space="preserve">ок в проводниках, электролитах, полупроводниках, газах </w:t>
      </w:r>
      <w:r w:rsidRPr="001871D1">
        <w:rPr>
          <w:rFonts w:eastAsia="Times New Roman"/>
          <w:sz w:val="24"/>
          <w:szCs w:val="24"/>
        </w:rPr>
        <w:t>и</w:t>
      </w:r>
      <w:r w:rsidR="001871D1">
        <w:rPr>
          <w:sz w:val="20"/>
          <w:szCs w:val="20"/>
        </w:rPr>
        <w:t xml:space="preserve"> </w:t>
      </w:r>
      <w:r w:rsidR="001871D1">
        <w:rPr>
          <w:rFonts w:eastAsia="Times New Roman"/>
          <w:sz w:val="23"/>
          <w:szCs w:val="23"/>
        </w:rPr>
        <w:t>в</w:t>
      </w:r>
      <w:r w:rsidRPr="001871D1">
        <w:rPr>
          <w:rFonts w:eastAsia="Times New Roman"/>
          <w:sz w:val="23"/>
          <w:szCs w:val="23"/>
        </w:rPr>
        <w:t>акууме.</w:t>
      </w:r>
    </w:p>
    <w:p w:rsidR="006D5964" w:rsidRPr="001871D1" w:rsidRDefault="00517E4A" w:rsidP="005E54AD">
      <w:pPr>
        <w:pStyle w:val="a9"/>
        <w:numPr>
          <w:ilvl w:val="0"/>
          <w:numId w:val="217"/>
        </w:numPr>
        <w:spacing w:line="276" w:lineRule="auto"/>
        <w:ind w:hanging="436"/>
        <w:rPr>
          <w:sz w:val="20"/>
          <w:szCs w:val="20"/>
        </w:rPr>
      </w:pPr>
      <w:r w:rsidRPr="001871D1">
        <w:rPr>
          <w:rFonts w:eastAsia="Times New Roman"/>
          <w:sz w:val="24"/>
          <w:szCs w:val="24"/>
        </w:rPr>
        <w:t>Сверхпроводимость.</w:t>
      </w:r>
    </w:p>
    <w:p w:rsidR="006D5964" w:rsidRPr="001871D1" w:rsidRDefault="00517E4A" w:rsidP="005E54AD">
      <w:pPr>
        <w:pStyle w:val="a9"/>
        <w:numPr>
          <w:ilvl w:val="0"/>
          <w:numId w:val="217"/>
        </w:numPr>
        <w:spacing w:line="276" w:lineRule="auto"/>
        <w:ind w:right="20" w:hanging="436"/>
        <w:jc w:val="both"/>
        <w:rPr>
          <w:sz w:val="20"/>
          <w:szCs w:val="20"/>
        </w:rPr>
      </w:pPr>
      <w:r w:rsidRPr="001871D1">
        <w:rPr>
          <w:rFonts w:eastAsia="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6D5964" w:rsidRPr="001871D1" w:rsidRDefault="00517E4A" w:rsidP="005E54AD">
      <w:pPr>
        <w:pStyle w:val="a9"/>
        <w:numPr>
          <w:ilvl w:val="0"/>
          <w:numId w:val="217"/>
        </w:numPr>
        <w:spacing w:line="276" w:lineRule="auto"/>
        <w:ind w:right="20" w:hanging="436"/>
        <w:rPr>
          <w:sz w:val="20"/>
          <w:szCs w:val="20"/>
        </w:rPr>
      </w:pPr>
      <w:r w:rsidRPr="001871D1">
        <w:rPr>
          <w:rFonts w:eastAsia="Times New Roman"/>
          <w:sz w:val="24"/>
          <w:szCs w:val="24"/>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6D5964" w:rsidRDefault="006D5964" w:rsidP="001871D1">
      <w:pPr>
        <w:spacing w:line="276" w:lineRule="auto"/>
        <w:ind w:hanging="436"/>
        <w:rPr>
          <w:sz w:val="20"/>
          <w:szCs w:val="20"/>
        </w:rPr>
      </w:pPr>
    </w:p>
    <w:p w:rsidR="006D5964" w:rsidRPr="001871D1" w:rsidRDefault="00517E4A" w:rsidP="005E54AD">
      <w:pPr>
        <w:pStyle w:val="a9"/>
        <w:numPr>
          <w:ilvl w:val="0"/>
          <w:numId w:val="217"/>
        </w:numPr>
        <w:spacing w:line="276" w:lineRule="auto"/>
        <w:ind w:hanging="436"/>
        <w:rPr>
          <w:sz w:val="20"/>
          <w:szCs w:val="20"/>
        </w:rPr>
      </w:pPr>
      <w:r w:rsidRPr="001871D1">
        <w:rPr>
          <w:rFonts w:eastAsia="Times New Roman"/>
          <w:sz w:val="24"/>
          <w:szCs w:val="24"/>
        </w:rPr>
        <w:t>Электромагнитные колебания. Колебательный контур.</w:t>
      </w:r>
    </w:p>
    <w:p w:rsidR="006D5964" w:rsidRPr="001871D1" w:rsidRDefault="00517E4A" w:rsidP="005E54AD">
      <w:pPr>
        <w:pStyle w:val="a9"/>
        <w:numPr>
          <w:ilvl w:val="0"/>
          <w:numId w:val="217"/>
        </w:numPr>
        <w:spacing w:line="276" w:lineRule="auto"/>
        <w:ind w:right="20" w:hanging="436"/>
        <w:rPr>
          <w:sz w:val="20"/>
          <w:szCs w:val="20"/>
        </w:rPr>
      </w:pPr>
      <w:r w:rsidRPr="001871D1">
        <w:rPr>
          <w:rFonts w:eastAsia="Times New Roman"/>
          <w:sz w:val="24"/>
          <w:szCs w:val="24"/>
        </w:rPr>
        <w:t>Электромагнитные волны. Диапазоны электромагнитных излучений и их практическое применение.</w:t>
      </w:r>
    </w:p>
    <w:p w:rsidR="006D5964" w:rsidRDefault="006D5964">
      <w:pPr>
        <w:spacing w:line="2" w:lineRule="exact"/>
        <w:rPr>
          <w:sz w:val="20"/>
          <w:szCs w:val="20"/>
        </w:rPr>
      </w:pPr>
    </w:p>
    <w:p w:rsidR="006D5964" w:rsidRPr="001871D1" w:rsidRDefault="00517E4A" w:rsidP="001871D1">
      <w:pPr>
        <w:rPr>
          <w:b/>
          <w:i/>
          <w:sz w:val="20"/>
          <w:szCs w:val="20"/>
        </w:rPr>
      </w:pPr>
      <w:r w:rsidRPr="001871D1">
        <w:rPr>
          <w:rFonts w:eastAsia="Times New Roman"/>
          <w:b/>
          <w:i/>
          <w:sz w:val="24"/>
          <w:szCs w:val="24"/>
        </w:rPr>
        <w:t>Геометрическая оптика. Волновые свойства света.</w:t>
      </w:r>
    </w:p>
    <w:p w:rsidR="006D5964" w:rsidRPr="00D94B11" w:rsidRDefault="00517E4A" w:rsidP="005E54AD">
      <w:pPr>
        <w:pStyle w:val="a9"/>
        <w:numPr>
          <w:ilvl w:val="0"/>
          <w:numId w:val="218"/>
        </w:numPr>
        <w:spacing w:line="276" w:lineRule="auto"/>
        <w:ind w:hanging="436"/>
        <w:rPr>
          <w:sz w:val="20"/>
          <w:szCs w:val="20"/>
        </w:rPr>
      </w:pPr>
      <w:r w:rsidRPr="00D94B11">
        <w:rPr>
          <w:rFonts w:eastAsia="Times New Roman"/>
          <w:sz w:val="24"/>
          <w:szCs w:val="24"/>
        </w:rPr>
        <w:t>Основы специальной теории относительности</w:t>
      </w:r>
    </w:p>
    <w:p w:rsidR="006D5964" w:rsidRPr="00D94B11" w:rsidRDefault="00517E4A" w:rsidP="005E54AD">
      <w:pPr>
        <w:pStyle w:val="a9"/>
        <w:numPr>
          <w:ilvl w:val="0"/>
          <w:numId w:val="218"/>
        </w:numPr>
        <w:spacing w:line="276" w:lineRule="auto"/>
        <w:ind w:right="20" w:hanging="436"/>
        <w:rPr>
          <w:sz w:val="20"/>
          <w:szCs w:val="20"/>
        </w:rPr>
      </w:pPr>
      <w:r w:rsidRPr="00D94B11">
        <w:rPr>
          <w:rFonts w:eastAsia="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6D5964" w:rsidRPr="00D94B11" w:rsidRDefault="00517E4A" w:rsidP="005E54AD">
      <w:pPr>
        <w:pStyle w:val="a9"/>
        <w:numPr>
          <w:ilvl w:val="0"/>
          <w:numId w:val="218"/>
        </w:numPr>
        <w:spacing w:line="276" w:lineRule="auto"/>
        <w:ind w:hanging="436"/>
        <w:rPr>
          <w:sz w:val="20"/>
          <w:szCs w:val="20"/>
        </w:rPr>
      </w:pPr>
      <w:r w:rsidRPr="00D94B11">
        <w:rPr>
          <w:rFonts w:eastAsia="Times New Roman"/>
          <w:sz w:val="24"/>
          <w:szCs w:val="24"/>
        </w:rPr>
        <w:t>Квантовая физика. Физика атома и атомного ядра</w:t>
      </w:r>
    </w:p>
    <w:p w:rsidR="006D5964" w:rsidRPr="00D94B11" w:rsidRDefault="00517E4A" w:rsidP="005E54AD">
      <w:pPr>
        <w:pStyle w:val="a9"/>
        <w:numPr>
          <w:ilvl w:val="0"/>
          <w:numId w:val="218"/>
        </w:numPr>
        <w:spacing w:line="276" w:lineRule="auto"/>
        <w:ind w:hanging="436"/>
        <w:rPr>
          <w:sz w:val="20"/>
          <w:szCs w:val="20"/>
        </w:rPr>
      </w:pPr>
      <w:r w:rsidRPr="00D94B11">
        <w:rPr>
          <w:rFonts w:eastAsia="Times New Roman"/>
          <w:sz w:val="24"/>
          <w:szCs w:val="24"/>
        </w:rPr>
        <w:t>Гипотеза М. Планка. Фотоэлектрический эффект. Фотон. Корпускулярно-волновой дуализм. Соотношение неопределенностей Гейзенберга.</w:t>
      </w:r>
    </w:p>
    <w:p w:rsidR="006D5964" w:rsidRPr="00D94B11" w:rsidRDefault="00517E4A" w:rsidP="005E54AD">
      <w:pPr>
        <w:pStyle w:val="a9"/>
        <w:numPr>
          <w:ilvl w:val="0"/>
          <w:numId w:val="218"/>
        </w:numPr>
        <w:spacing w:line="276" w:lineRule="auto"/>
        <w:ind w:right="20" w:hanging="436"/>
        <w:rPr>
          <w:sz w:val="20"/>
          <w:szCs w:val="20"/>
        </w:rPr>
      </w:pPr>
      <w:r w:rsidRPr="00D94B11">
        <w:rPr>
          <w:rFonts w:eastAsia="Times New Roman"/>
          <w:sz w:val="24"/>
          <w:szCs w:val="24"/>
        </w:rPr>
        <w:t>Планетарная модель атома. Объяснение линейчатого спектра водорода на основе квантовых постулатов Бора.</w:t>
      </w:r>
    </w:p>
    <w:p w:rsidR="006D5964" w:rsidRPr="00D94B11" w:rsidRDefault="00517E4A" w:rsidP="005E54AD">
      <w:pPr>
        <w:pStyle w:val="a9"/>
        <w:numPr>
          <w:ilvl w:val="0"/>
          <w:numId w:val="218"/>
        </w:numPr>
        <w:spacing w:line="276" w:lineRule="auto"/>
        <w:ind w:right="20" w:hanging="436"/>
        <w:rPr>
          <w:sz w:val="20"/>
          <w:szCs w:val="20"/>
        </w:rPr>
      </w:pPr>
      <w:r w:rsidRPr="00D94B11">
        <w:rPr>
          <w:rFonts w:eastAsia="Times New Roman"/>
          <w:sz w:val="24"/>
          <w:szCs w:val="24"/>
        </w:rPr>
        <w:t>Состав и строение атомного ядра. Энергия связи атомных ядер. Виды радиоактивных превращений атомных ядер.</w:t>
      </w:r>
    </w:p>
    <w:p w:rsidR="006D5964" w:rsidRPr="00D94B11" w:rsidRDefault="00517E4A" w:rsidP="005E54AD">
      <w:pPr>
        <w:pStyle w:val="a9"/>
        <w:numPr>
          <w:ilvl w:val="0"/>
          <w:numId w:val="218"/>
        </w:numPr>
        <w:spacing w:line="276" w:lineRule="auto"/>
        <w:ind w:hanging="436"/>
        <w:rPr>
          <w:sz w:val="20"/>
          <w:szCs w:val="20"/>
        </w:rPr>
      </w:pPr>
      <w:r w:rsidRPr="00D94B11">
        <w:rPr>
          <w:rFonts w:eastAsia="Times New Roman"/>
          <w:sz w:val="24"/>
          <w:szCs w:val="24"/>
        </w:rPr>
        <w:t>Закон радиоактивного распада. Ядерные реакции. Цепная реакция деления ядер.</w:t>
      </w:r>
    </w:p>
    <w:p w:rsidR="006D5964" w:rsidRPr="00D94B11" w:rsidRDefault="00517E4A" w:rsidP="005E54AD">
      <w:pPr>
        <w:pStyle w:val="a9"/>
        <w:numPr>
          <w:ilvl w:val="0"/>
          <w:numId w:val="218"/>
        </w:numPr>
        <w:spacing w:line="276" w:lineRule="auto"/>
        <w:ind w:hanging="436"/>
        <w:rPr>
          <w:sz w:val="20"/>
          <w:szCs w:val="20"/>
        </w:rPr>
      </w:pPr>
      <w:r w:rsidRPr="00D94B11">
        <w:rPr>
          <w:rFonts w:eastAsia="Times New Roman"/>
          <w:sz w:val="24"/>
          <w:szCs w:val="24"/>
        </w:rPr>
        <w:t>Элементарные частицы. Фундаментальные взаимодействия.</w:t>
      </w:r>
    </w:p>
    <w:p w:rsidR="006D5964" w:rsidRPr="00D94B11" w:rsidRDefault="00517E4A" w:rsidP="005E54AD">
      <w:pPr>
        <w:pStyle w:val="a9"/>
        <w:numPr>
          <w:ilvl w:val="0"/>
          <w:numId w:val="218"/>
        </w:numPr>
        <w:spacing w:line="276" w:lineRule="auto"/>
        <w:ind w:hanging="436"/>
        <w:rPr>
          <w:sz w:val="20"/>
          <w:szCs w:val="20"/>
        </w:rPr>
      </w:pPr>
      <w:r w:rsidRPr="00D94B11">
        <w:rPr>
          <w:rFonts w:eastAsia="Times New Roman"/>
          <w:sz w:val="24"/>
          <w:szCs w:val="24"/>
        </w:rPr>
        <w:t>Строение Вселенной</w:t>
      </w:r>
    </w:p>
    <w:p w:rsidR="006D5964" w:rsidRPr="00D94B11" w:rsidRDefault="00517E4A" w:rsidP="005E54AD">
      <w:pPr>
        <w:pStyle w:val="a9"/>
        <w:numPr>
          <w:ilvl w:val="0"/>
          <w:numId w:val="218"/>
        </w:numPr>
        <w:tabs>
          <w:tab w:val="left" w:pos="2320"/>
          <w:tab w:val="left" w:pos="4080"/>
          <w:tab w:val="left" w:pos="4420"/>
          <w:tab w:val="left" w:pos="6300"/>
          <w:tab w:val="left" w:pos="6660"/>
          <w:tab w:val="left" w:pos="7920"/>
          <w:tab w:val="left" w:pos="8920"/>
          <w:tab w:val="left" w:pos="9300"/>
        </w:tabs>
        <w:spacing w:line="276" w:lineRule="auto"/>
        <w:ind w:hanging="436"/>
        <w:rPr>
          <w:sz w:val="20"/>
          <w:szCs w:val="20"/>
        </w:rPr>
      </w:pPr>
      <w:r w:rsidRPr="00D94B11">
        <w:rPr>
          <w:rFonts w:eastAsia="Times New Roman"/>
          <w:sz w:val="24"/>
          <w:szCs w:val="24"/>
        </w:rPr>
        <w:t>Современные</w:t>
      </w:r>
      <w:r w:rsidRPr="00D94B11">
        <w:rPr>
          <w:rFonts w:eastAsia="Times New Roman"/>
          <w:sz w:val="24"/>
          <w:szCs w:val="24"/>
        </w:rPr>
        <w:tab/>
        <w:t>представления</w:t>
      </w:r>
      <w:r w:rsidRPr="00D94B11">
        <w:rPr>
          <w:rFonts w:eastAsia="Times New Roman"/>
          <w:sz w:val="24"/>
          <w:szCs w:val="24"/>
        </w:rPr>
        <w:tab/>
        <w:t>о</w:t>
      </w:r>
      <w:r w:rsidRPr="00D94B11">
        <w:rPr>
          <w:rFonts w:eastAsia="Times New Roman"/>
          <w:sz w:val="24"/>
          <w:szCs w:val="24"/>
        </w:rPr>
        <w:tab/>
        <w:t>происхождении</w:t>
      </w:r>
      <w:r w:rsidRPr="00D94B11">
        <w:rPr>
          <w:rFonts w:eastAsia="Times New Roman"/>
          <w:sz w:val="24"/>
          <w:szCs w:val="24"/>
        </w:rPr>
        <w:tab/>
        <w:t>и</w:t>
      </w:r>
      <w:r w:rsidRPr="00D94B11">
        <w:rPr>
          <w:rFonts w:eastAsia="Times New Roman"/>
          <w:sz w:val="24"/>
          <w:szCs w:val="24"/>
        </w:rPr>
        <w:tab/>
        <w:t>эволюции</w:t>
      </w:r>
      <w:r w:rsidRPr="00D94B11">
        <w:rPr>
          <w:rFonts w:eastAsia="Times New Roman"/>
          <w:sz w:val="24"/>
          <w:szCs w:val="24"/>
        </w:rPr>
        <w:tab/>
        <w:t>Солнца</w:t>
      </w:r>
      <w:r w:rsidRPr="00D94B11">
        <w:rPr>
          <w:rFonts w:eastAsia="Times New Roman"/>
          <w:sz w:val="24"/>
          <w:szCs w:val="24"/>
        </w:rPr>
        <w:tab/>
        <w:t>и</w:t>
      </w:r>
      <w:r w:rsidRPr="00D94B11">
        <w:rPr>
          <w:sz w:val="20"/>
          <w:szCs w:val="20"/>
        </w:rPr>
        <w:tab/>
      </w:r>
      <w:r w:rsidRPr="00D94B11">
        <w:rPr>
          <w:rFonts w:eastAsia="Times New Roman"/>
          <w:sz w:val="23"/>
          <w:szCs w:val="23"/>
        </w:rPr>
        <w:t>звезд.</w:t>
      </w:r>
    </w:p>
    <w:p w:rsidR="006D5964" w:rsidRPr="00D94B11" w:rsidRDefault="00517E4A" w:rsidP="005E54AD">
      <w:pPr>
        <w:pStyle w:val="a9"/>
        <w:numPr>
          <w:ilvl w:val="0"/>
          <w:numId w:val="218"/>
        </w:numPr>
        <w:spacing w:line="276" w:lineRule="auto"/>
        <w:ind w:hanging="436"/>
        <w:rPr>
          <w:sz w:val="20"/>
          <w:szCs w:val="20"/>
        </w:rPr>
      </w:pPr>
      <w:r w:rsidRPr="00D94B11">
        <w:rPr>
          <w:rFonts w:eastAsia="Times New Roman"/>
          <w:sz w:val="24"/>
          <w:szCs w:val="24"/>
        </w:rPr>
        <w:t>Классификация звезд. Звезды и источники их энергии.</w:t>
      </w:r>
    </w:p>
    <w:p w:rsidR="006D5964" w:rsidRPr="00D94B11" w:rsidRDefault="00517E4A" w:rsidP="005E54AD">
      <w:pPr>
        <w:pStyle w:val="a9"/>
        <w:numPr>
          <w:ilvl w:val="0"/>
          <w:numId w:val="218"/>
        </w:numPr>
        <w:spacing w:line="276" w:lineRule="auto"/>
        <w:ind w:hanging="436"/>
        <w:rPr>
          <w:sz w:val="20"/>
          <w:szCs w:val="20"/>
        </w:rPr>
      </w:pPr>
      <w:r w:rsidRPr="00D94B11">
        <w:rPr>
          <w:rFonts w:eastAsia="Times New Roman"/>
          <w:sz w:val="24"/>
          <w:szCs w:val="24"/>
        </w:rPr>
        <w:t>Галактика. Представление о строении и эволюции Вселенной.</w:t>
      </w:r>
    </w:p>
    <w:p w:rsidR="004A378E" w:rsidRDefault="004A378E">
      <w:pPr>
        <w:ind w:left="707"/>
        <w:rPr>
          <w:rFonts w:eastAsia="Times New Roman"/>
          <w:b/>
          <w:sz w:val="24"/>
          <w:szCs w:val="24"/>
        </w:rPr>
      </w:pPr>
    </w:p>
    <w:p w:rsidR="006D5964" w:rsidRDefault="00517E4A" w:rsidP="00062EA1">
      <w:pPr>
        <w:rPr>
          <w:rFonts w:eastAsia="Times New Roman"/>
          <w:b/>
          <w:sz w:val="24"/>
          <w:szCs w:val="24"/>
        </w:rPr>
      </w:pPr>
      <w:r w:rsidRPr="00DE59D1">
        <w:rPr>
          <w:rFonts w:eastAsia="Times New Roman"/>
          <w:b/>
          <w:sz w:val="24"/>
          <w:szCs w:val="24"/>
        </w:rPr>
        <w:t>Химия</w:t>
      </w:r>
    </w:p>
    <w:p w:rsidR="004A378E" w:rsidRPr="00062EA1" w:rsidRDefault="004A378E" w:rsidP="00062EA1">
      <w:pPr>
        <w:rPr>
          <w:b/>
          <w:i/>
          <w:sz w:val="20"/>
          <w:szCs w:val="20"/>
        </w:rPr>
      </w:pPr>
      <w:r w:rsidRPr="00062EA1">
        <w:rPr>
          <w:rFonts w:eastAsia="Times New Roman"/>
          <w:b/>
          <w:i/>
          <w:sz w:val="24"/>
          <w:szCs w:val="24"/>
        </w:rPr>
        <w:t>Базовый уровень</w:t>
      </w:r>
    </w:p>
    <w:p w:rsidR="006D5964" w:rsidRDefault="006D5964">
      <w:pPr>
        <w:spacing w:line="12" w:lineRule="exact"/>
        <w:rPr>
          <w:sz w:val="20"/>
          <w:szCs w:val="20"/>
        </w:rPr>
      </w:pPr>
    </w:p>
    <w:p w:rsidR="006D5964" w:rsidRPr="00062EA1" w:rsidRDefault="00517E4A" w:rsidP="005E54AD">
      <w:pPr>
        <w:numPr>
          <w:ilvl w:val="1"/>
          <w:numId w:val="50"/>
        </w:numPr>
        <w:tabs>
          <w:tab w:val="left" w:pos="1020"/>
        </w:tabs>
        <w:spacing w:line="276" w:lineRule="auto"/>
        <w:ind w:left="7" w:right="20" w:firstLine="701"/>
        <w:jc w:val="both"/>
        <w:rPr>
          <w:rFonts w:eastAsia="Times New Roman"/>
          <w:sz w:val="24"/>
          <w:szCs w:val="24"/>
        </w:rPr>
      </w:pPr>
      <w:r>
        <w:rPr>
          <w:rFonts w:eastAsia="Times New Roman"/>
          <w:sz w:val="24"/>
          <w:szCs w:val="24"/>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6D5964" w:rsidRDefault="00517E4A" w:rsidP="00062EA1">
      <w:pPr>
        <w:spacing w:line="276" w:lineRule="auto"/>
        <w:ind w:left="7" w:right="20" w:firstLine="708"/>
        <w:jc w:val="both"/>
        <w:rPr>
          <w:rFonts w:eastAsia="Times New Roman"/>
          <w:sz w:val="24"/>
          <w:szCs w:val="24"/>
        </w:rPr>
      </w:pPr>
      <w:r>
        <w:rPr>
          <w:rFonts w:eastAsia="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6D5964" w:rsidRDefault="00517E4A" w:rsidP="00062EA1">
      <w:pPr>
        <w:spacing w:line="276" w:lineRule="auto"/>
        <w:ind w:left="707"/>
        <w:rPr>
          <w:rFonts w:eastAsia="Times New Roman"/>
          <w:sz w:val="24"/>
          <w:szCs w:val="24"/>
        </w:rPr>
      </w:pPr>
      <w:r>
        <w:rPr>
          <w:rFonts w:eastAsia="Times New Roman"/>
          <w:sz w:val="24"/>
          <w:szCs w:val="24"/>
        </w:rPr>
        <w:t>Изучение химии на базовом уровне ориентировано на обеспечение общеобразовательной</w:t>
      </w:r>
    </w:p>
    <w:p w:rsidR="006D5964" w:rsidRPr="00062EA1" w:rsidRDefault="00517E4A" w:rsidP="005E54AD">
      <w:pPr>
        <w:numPr>
          <w:ilvl w:val="0"/>
          <w:numId w:val="50"/>
        </w:numPr>
        <w:tabs>
          <w:tab w:val="left" w:pos="187"/>
        </w:tabs>
        <w:spacing w:line="276" w:lineRule="auto"/>
        <w:ind w:left="187" w:hanging="187"/>
        <w:rPr>
          <w:rFonts w:eastAsia="Times New Roman"/>
          <w:sz w:val="24"/>
          <w:szCs w:val="24"/>
        </w:rPr>
      </w:pPr>
      <w:r>
        <w:rPr>
          <w:rFonts w:eastAsia="Times New Roman"/>
          <w:sz w:val="24"/>
          <w:szCs w:val="24"/>
        </w:rPr>
        <w:t>общекультурной подготовки выпускников.</w:t>
      </w:r>
    </w:p>
    <w:p w:rsidR="006D5964" w:rsidRDefault="00517E4A" w:rsidP="002C1F43">
      <w:pPr>
        <w:tabs>
          <w:tab w:val="left" w:pos="3828"/>
        </w:tabs>
        <w:spacing w:line="276" w:lineRule="auto"/>
        <w:ind w:left="7" w:firstLine="708"/>
        <w:jc w:val="both"/>
        <w:rPr>
          <w:sz w:val="20"/>
          <w:szCs w:val="20"/>
        </w:rPr>
      </w:pPr>
      <w:r>
        <w:rPr>
          <w:rFonts w:eastAsia="Times New Roman"/>
          <w:sz w:val="24"/>
          <w:szCs w:val="24"/>
        </w:rPr>
        <w:lastRenderedPageBreak/>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6D5964" w:rsidRDefault="00517E4A" w:rsidP="00062EA1">
      <w:pPr>
        <w:spacing w:line="276" w:lineRule="auto"/>
        <w:ind w:firstLine="708"/>
        <w:jc w:val="both"/>
        <w:rPr>
          <w:sz w:val="20"/>
          <w:szCs w:val="20"/>
        </w:rPr>
      </w:pPr>
      <w:r>
        <w:rPr>
          <w:rFonts w:eastAsia="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6D5964" w:rsidRDefault="00517E4A" w:rsidP="00062EA1">
      <w:pPr>
        <w:spacing w:line="276" w:lineRule="auto"/>
        <w:ind w:firstLine="708"/>
        <w:jc w:val="both"/>
        <w:rPr>
          <w:sz w:val="20"/>
          <w:szCs w:val="20"/>
        </w:rPr>
      </w:pPr>
      <w:r>
        <w:rPr>
          <w:rFonts w:eastAsia="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6D5964" w:rsidRDefault="006D5964" w:rsidP="00062EA1">
      <w:pPr>
        <w:spacing w:line="276" w:lineRule="auto"/>
        <w:rPr>
          <w:sz w:val="20"/>
          <w:szCs w:val="20"/>
        </w:rPr>
      </w:pPr>
    </w:p>
    <w:p w:rsidR="006D5964" w:rsidRDefault="00517E4A" w:rsidP="00062EA1">
      <w:pPr>
        <w:spacing w:line="276" w:lineRule="auto"/>
        <w:ind w:right="20" w:firstLine="708"/>
        <w:jc w:val="both"/>
        <w:rPr>
          <w:sz w:val="20"/>
          <w:szCs w:val="20"/>
        </w:rPr>
      </w:pPr>
      <w:r>
        <w:rPr>
          <w:rFonts w:eastAsia="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6D5964" w:rsidRPr="00062EA1" w:rsidRDefault="00517E4A" w:rsidP="00062EA1">
      <w:pPr>
        <w:spacing w:line="276" w:lineRule="auto"/>
        <w:rPr>
          <w:b/>
          <w:i/>
          <w:sz w:val="20"/>
          <w:szCs w:val="20"/>
        </w:rPr>
      </w:pPr>
      <w:r w:rsidRPr="00062EA1">
        <w:rPr>
          <w:rFonts w:eastAsia="Times New Roman"/>
          <w:b/>
          <w:i/>
          <w:sz w:val="24"/>
          <w:szCs w:val="24"/>
        </w:rPr>
        <w:t>Базовый уровень</w:t>
      </w:r>
    </w:p>
    <w:p w:rsidR="006D5964" w:rsidRPr="00062EA1" w:rsidRDefault="00517E4A" w:rsidP="00062EA1">
      <w:pPr>
        <w:spacing w:line="276" w:lineRule="auto"/>
        <w:rPr>
          <w:b/>
          <w:i/>
          <w:sz w:val="20"/>
          <w:szCs w:val="20"/>
        </w:rPr>
      </w:pPr>
      <w:r w:rsidRPr="00062EA1">
        <w:rPr>
          <w:rFonts w:eastAsia="Times New Roman"/>
          <w:b/>
          <w:i/>
          <w:sz w:val="24"/>
          <w:szCs w:val="24"/>
        </w:rPr>
        <w:t>Основы органической химии</w:t>
      </w:r>
    </w:p>
    <w:p w:rsidR="006D5964" w:rsidRDefault="00517E4A" w:rsidP="00062EA1">
      <w:pPr>
        <w:spacing w:line="276" w:lineRule="auto"/>
        <w:ind w:left="700"/>
        <w:rPr>
          <w:sz w:val="20"/>
          <w:szCs w:val="20"/>
        </w:rPr>
      </w:pPr>
      <w:r>
        <w:rPr>
          <w:rFonts w:eastAsia="Times New Roman"/>
          <w:sz w:val="24"/>
          <w:szCs w:val="24"/>
        </w:rPr>
        <w:t>Появление и развитие органической химии как науки. Предмет органической химии.</w:t>
      </w:r>
    </w:p>
    <w:p w:rsidR="006D5964" w:rsidRDefault="00517E4A" w:rsidP="00062EA1">
      <w:pPr>
        <w:spacing w:line="276" w:lineRule="auto"/>
        <w:rPr>
          <w:sz w:val="20"/>
          <w:szCs w:val="20"/>
        </w:rPr>
      </w:pPr>
      <w:r>
        <w:rPr>
          <w:rFonts w:eastAsia="Times New Roman"/>
          <w:sz w:val="24"/>
          <w:szCs w:val="24"/>
        </w:rPr>
        <w:t>Место и значение органической химии в системе естественных наук.</w:t>
      </w:r>
    </w:p>
    <w:p w:rsidR="006D5964" w:rsidRDefault="00517E4A" w:rsidP="00062EA1">
      <w:pPr>
        <w:spacing w:line="276" w:lineRule="auto"/>
        <w:ind w:firstLine="708"/>
        <w:jc w:val="both"/>
        <w:rPr>
          <w:sz w:val="20"/>
          <w:szCs w:val="20"/>
        </w:rPr>
      </w:pPr>
      <w:r>
        <w:rPr>
          <w:rFonts w:eastAsia="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6D5964" w:rsidRDefault="00517E4A" w:rsidP="00062EA1">
      <w:pPr>
        <w:spacing w:line="276" w:lineRule="auto"/>
        <w:ind w:firstLine="708"/>
        <w:jc w:val="both"/>
        <w:rPr>
          <w:sz w:val="20"/>
          <w:szCs w:val="20"/>
        </w:rPr>
      </w:pPr>
      <w:r>
        <w:rPr>
          <w:rFonts w:eastAsia="Times New Roman"/>
          <w:sz w:val="24"/>
          <w:szCs w:val="24"/>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6D5964" w:rsidRDefault="00517E4A" w:rsidP="00062EA1">
      <w:pPr>
        <w:spacing w:line="276" w:lineRule="auto"/>
        <w:ind w:firstLine="708"/>
        <w:jc w:val="both"/>
        <w:rPr>
          <w:sz w:val="20"/>
          <w:szCs w:val="20"/>
        </w:rPr>
      </w:pPr>
      <w:r>
        <w:rPr>
          <w:rFonts w:eastAsia="Times New Roman"/>
          <w:sz w:val="24"/>
          <w:szCs w:val="24"/>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6D5964" w:rsidRDefault="00517E4A" w:rsidP="00062EA1">
      <w:pPr>
        <w:spacing w:line="276" w:lineRule="auto"/>
        <w:ind w:firstLine="708"/>
        <w:jc w:val="both"/>
        <w:rPr>
          <w:sz w:val="20"/>
          <w:szCs w:val="20"/>
        </w:rPr>
      </w:pPr>
      <w:r>
        <w:rPr>
          <w:rFonts w:eastAsia="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6D5964" w:rsidRDefault="00517E4A" w:rsidP="00062EA1">
      <w:pPr>
        <w:spacing w:line="276" w:lineRule="auto"/>
        <w:ind w:firstLine="708"/>
        <w:jc w:val="both"/>
        <w:rPr>
          <w:sz w:val="20"/>
          <w:szCs w:val="20"/>
        </w:rPr>
      </w:pPr>
      <w:r>
        <w:rPr>
          <w:rFonts w:eastAsia="Times New Roman"/>
          <w:sz w:val="24"/>
          <w:szCs w:val="24"/>
        </w:rPr>
        <w:t xml:space="preserve">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w:t>
      </w:r>
      <w:r>
        <w:rPr>
          <w:rFonts w:eastAsia="Times New Roman"/>
          <w:sz w:val="24"/>
          <w:szCs w:val="24"/>
        </w:rPr>
        <w:lastRenderedPageBreak/>
        <w:t>(на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6D5964" w:rsidRDefault="00517E4A" w:rsidP="00062EA1">
      <w:pPr>
        <w:spacing w:line="276" w:lineRule="auto"/>
        <w:ind w:right="20" w:firstLine="708"/>
        <w:jc w:val="both"/>
        <w:rPr>
          <w:sz w:val="20"/>
          <w:szCs w:val="20"/>
        </w:rPr>
      </w:pPr>
      <w:r>
        <w:rPr>
          <w:rFonts w:eastAsia="Times New Roman"/>
          <w:sz w:val="24"/>
          <w:szCs w:val="24"/>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w:t>
      </w:r>
    </w:p>
    <w:p w:rsidR="006D5964" w:rsidRDefault="004A378E" w:rsidP="00062EA1">
      <w:pPr>
        <w:spacing w:line="276" w:lineRule="auto"/>
        <w:ind w:left="7"/>
        <w:rPr>
          <w:sz w:val="20"/>
          <w:szCs w:val="20"/>
        </w:rPr>
      </w:pPr>
      <w:r>
        <w:rPr>
          <w:rFonts w:eastAsia="Times New Roman"/>
          <w:sz w:val="24"/>
          <w:szCs w:val="24"/>
        </w:rPr>
        <w:t>х</w:t>
      </w:r>
      <w:r w:rsidR="00517E4A">
        <w:rPr>
          <w:rFonts w:eastAsia="Times New Roman"/>
          <w:sz w:val="24"/>
          <w:szCs w:val="24"/>
        </w:rPr>
        <w:t>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6D5964" w:rsidRDefault="00517E4A" w:rsidP="00062EA1">
      <w:pPr>
        <w:spacing w:line="276" w:lineRule="auto"/>
        <w:ind w:left="7" w:firstLine="708"/>
        <w:rPr>
          <w:sz w:val="20"/>
          <w:szCs w:val="20"/>
        </w:rPr>
      </w:pPr>
      <w:r>
        <w:rPr>
          <w:rFonts w:eastAsia="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w:t>
      </w:r>
    </w:p>
    <w:p w:rsidR="006D5964" w:rsidRPr="00062EA1" w:rsidRDefault="00517E4A" w:rsidP="005E54AD">
      <w:pPr>
        <w:numPr>
          <w:ilvl w:val="0"/>
          <w:numId w:val="51"/>
        </w:numPr>
        <w:tabs>
          <w:tab w:val="left" w:pos="276"/>
        </w:tabs>
        <w:spacing w:line="276" w:lineRule="auto"/>
        <w:ind w:left="7" w:hanging="7"/>
        <w:jc w:val="both"/>
        <w:rPr>
          <w:rFonts w:eastAsia="Times New Roman"/>
          <w:sz w:val="24"/>
          <w:szCs w:val="24"/>
        </w:rPr>
      </w:pPr>
      <w:r>
        <w:rPr>
          <w:rFonts w:eastAsia="Times New Roman"/>
          <w:sz w:val="24"/>
          <w:szCs w:val="24"/>
        </w:rPr>
        <w:t>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6D5964" w:rsidRDefault="00517E4A" w:rsidP="00062EA1">
      <w:pPr>
        <w:spacing w:line="276" w:lineRule="auto"/>
        <w:ind w:left="7" w:firstLine="708"/>
        <w:jc w:val="both"/>
        <w:rPr>
          <w:rFonts w:eastAsia="Times New Roman"/>
          <w:sz w:val="24"/>
          <w:szCs w:val="24"/>
        </w:rPr>
      </w:pPr>
      <w:r>
        <w:rPr>
          <w:rFonts w:eastAsia="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6D5964" w:rsidRDefault="00517E4A" w:rsidP="00062EA1">
      <w:pPr>
        <w:spacing w:line="276" w:lineRule="auto"/>
        <w:ind w:left="7" w:firstLine="708"/>
        <w:jc w:val="both"/>
        <w:rPr>
          <w:rFonts w:eastAsia="Times New Roman"/>
          <w:sz w:val="24"/>
          <w:szCs w:val="24"/>
        </w:rPr>
      </w:pPr>
      <w:r>
        <w:rPr>
          <w:rFonts w:eastAsia="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6D5964" w:rsidRDefault="00517E4A" w:rsidP="00062EA1">
      <w:pPr>
        <w:spacing w:line="276" w:lineRule="auto"/>
        <w:ind w:left="7" w:firstLine="708"/>
        <w:jc w:val="both"/>
        <w:rPr>
          <w:rFonts w:eastAsia="Times New Roman"/>
          <w:sz w:val="24"/>
          <w:szCs w:val="24"/>
        </w:rPr>
      </w:pPr>
      <w:r>
        <w:rPr>
          <w:rFonts w:eastAsia="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6D5964" w:rsidRDefault="00517E4A" w:rsidP="00062EA1">
      <w:pPr>
        <w:spacing w:line="276" w:lineRule="auto"/>
        <w:ind w:left="7" w:firstLine="708"/>
        <w:jc w:val="both"/>
        <w:rPr>
          <w:rFonts w:eastAsia="Times New Roman"/>
          <w:sz w:val="24"/>
          <w:szCs w:val="24"/>
        </w:rPr>
      </w:pPr>
      <w:r>
        <w:rPr>
          <w:rFonts w:eastAsia="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6D5964" w:rsidRDefault="00517E4A" w:rsidP="00062EA1">
      <w:pPr>
        <w:spacing w:line="276" w:lineRule="auto"/>
        <w:ind w:left="7" w:firstLine="708"/>
        <w:jc w:val="both"/>
        <w:rPr>
          <w:rFonts w:eastAsia="Times New Roman"/>
          <w:sz w:val="24"/>
          <w:szCs w:val="24"/>
        </w:rPr>
      </w:pPr>
      <w:r>
        <w:rPr>
          <w:rFonts w:eastAsia="Times New Roman"/>
          <w:sz w:val="24"/>
          <w:szCs w:val="24"/>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6D5964" w:rsidRDefault="00517E4A" w:rsidP="00062EA1">
      <w:pPr>
        <w:spacing w:line="276" w:lineRule="auto"/>
        <w:ind w:left="7" w:firstLine="708"/>
        <w:rPr>
          <w:rFonts w:eastAsia="Times New Roman"/>
          <w:sz w:val="24"/>
          <w:szCs w:val="24"/>
        </w:rPr>
      </w:pPr>
      <w:r>
        <w:rPr>
          <w:rFonts w:eastAsia="Times New Roman"/>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6D5964" w:rsidRDefault="00517E4A" w:rsidP="00062EA1">
      <w:pPr>
        <w:spacing w:line="276" w:lineRule="auto"/>
        <w:ind w:left="7" w:firstLine="708"/>
        <w:jc w:val="both"/>
        <w:rPr>
          <w:rFonts w:eastAsia="Times New Roman"/>
          <w:sz w:val="24"/>
          <w:szCs w:val="24"/>
        </w:rPr>
      </w:pPr>
      <w:r>
        <w:rPr>
          <w:rFonts w:eastAsia="Times New Roman"/>
          <w:sz w:val="24"/>
          <w:szCs w:val="24"/>
        </w:rP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w:t>
      </w:r>
      <w:r>
        <w:rPr>
          <w:rFonts w:eastAsia="Times New Roman"/>
          <w:sz w:val="24"/>
          <w:szCs w:val="24"/>
        </w:rPr>
        <w:lastRenderedPageBreak/>
        <w:t>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6D5964" w:rsidRDefault="006D5964">
      <w:pPr>
        <w:spacing w:line="1" w:lineRule="exact"/>
        <w:rPr>
          <w:rFonts w:eastAsia="Times New Roman"/>
          <w:sz w:val="24"/>
          <w:szCs w:val="24"/>
        </w:rPr>
      </w:pPr>
    </w:p>
    <w:p w:rsidR="006D5964" w:rsidRPr="00062EA1" w:rsidRDefault="00517E4A" w:rsidP="00062EA1">
      <w:pPr>
        <w:spacing w:line="276" w:lineRule="auto"/>
        <w:rPr>
          <w:rFonts w:eastAsia="Times New Roman"/>
          <w:b/>
          <w:i/>
          <w:sz w:val="24"/>
          <w:szCs w:val="24"/>
        </w:rPr>
      </w:pPr>
      <w:r w:rsidRPr="00062EA1">
        <w:rPr>
          <w:rFonts w:eastAsia="Times New Roman"/>
          <w:b/>
          <w:i/>
          <w:sz w:val="24"/>
          <w:szCs w:val="24"/>
        </w:rPr>
        <w:t>Теоретические основы химии</w:t>
      </w:r>
    </w:p>
    <w:p w:rsidR="006D5964" w:rsidRDefault="00517E4A" w:rsidP="00062EA1">
      <w:pPr>
        <w:spacing w:line="276" w:lineRule="auto"/>
        <w:ind w:left="7" w:firstLine="708"/>
        <w:jc w:val="both"/>
        <w:rPr>
          <w:rFonts w:eastAsia="Times New Roman"/>
          <w:sz w:val="24"/>
          <w:szCs w:val="24"/>
        </w:rPr>
      </w:pPr>
      <w:r>
        <w:rPr>
          <w:rFonts w:eastAsia="Times New Roman"/>
          <w:sz w:val="24"/>
          <w:szCs w:val="24"/>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00062EA1">
        <w:rPr>
          <w:rFonts w:eastAsia="Times New Roman"/>
          <w:sz w:val="24"/>
          <w:szCs w:val="24"/>
        </w:rPr>
        <w:t xml:space="preserve"> </w:t>
      </w:r>
      <w:r>
        <w:rPr>
          <w:rFonts w:eastAsia="Times New Roman"/>
          <w:sz w:val="24"/>
          <w:szCs w:val="24"/>
        </w:rPr>
        <w:t>Электронная природа химической связи. Электроотрицательность.</w:t>
      </w:r>
      <w:r w:rsidR="00062EA1">
        <w:rPr>
          <w:rFonts w:eastAsia="Times New Roman"/>
          <w:sz w:val="24"/>
          <w:szCs w:val="24"/>
        </w:rPr>
        <w:t xml:space="preserve"> </w:t>
      </w:r>
      <w:r>
        <w:rPr>
          <w:rFonts w:eastAsia="Times New Roman"/>
          <w:sz w:val="24"/>
          <w:szCs w:val="24"/>
        </w:rPr>
        <w:t>Виды химической связи (ковалентная, ионная, металлическая, водородная) и механизмы ее образования. Кристаллические и аморфные вещества. Типы</w:t>
      </w:r>
    </w:p>
    <w:p w:rsidR="006D5964" w:rsidRDefault="00517E4A" w:rsidP="00062EA1">
      <w:pPr>
        <w:spacing w:line="276" w:lineRule="auto"/>
        <w:jc w:val="both"/>
        <w:rPr>
          <w:sz w:val="20"/>
          <w:szCs w:val="20"/>
        </w:rPr>
      </w:pPr>
      <w:r>
        <w:rPr>
          <w:rFonts w:eastAsia="Times New Roman"/>
          <w:sz w:val="24"/>
          <w:szCs w:val="24"/>
        </w:rPr>
        <w:t>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6D5964" w:rsidRDefault="006D5964" w:rsidP="00062EA1">
      <w:pPr>
        <w:spacing w:line="276" w:lineRule="auto"/>
        <w:rPr>
          <w:sz w:val="20"/>
          <w:szCs w:val="20"/>
        </w:rPr>
      </w:pPr>
    </w:p>
    <w:p w:rsidR="006D5964" w:rsidRDefault="00517E4A" w:rsidP="00062EA1">
      <w:pPr>
        <w:spacing w:line="276" w:lineRule="auto"/>
        <w:ind w:firstLine="708"/>
        <w:jc w:val="both"/>
        <w:rPr>
          <w:sz w:val="20"/>
          <w:szCs w:val="20"/>
        </w:rPr>
      </w:pPr>
      <w:r>
        <w:rPr>
          <w:rFonts w:eastAsia="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w:t>
      </w:r>
      <w:r w:rsidR="00062EA1">
        <w:rPr>
          <w:rFonts w:eastAsia="Times New Roman"/>
          <w:sz w:val="24"/>
          <w:szCs w:val="24"/>
        </w:rPr>
        <w:t xml:space="preserve"> </w:t>
      </w:r>
      <w:r>
        <w:rPr>
          <w:rFonts w:eastAsia="Times New Roman"/>
          <w:sz w:val="24"/>
          <w:szCs w:val="24"/>
        </w:rPr>
        <w:t>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r w:rsidR="00062EA1">
        <w:rPr>
          <w:rFonts w:eastAsia="Times New Roman"/>
          <w:sz w:val="24"/>
          <w:szCs w:val="24"/>
        </w:rPr>
        <w:t xml:space="preserve"> </w:t>
      </w:r>
      <w:r>
        <w:rPr>
          <w:rFonts w:eastAsia="Times New Roman"/>
          <w:sz w:val="24"/>
          <w:szCs w:val="24"/>
        </w:rPr>
        <w:t>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6D5964" w:rsidRPr="00062EA1" w:rsidRDefault="00517E4A" w:rsidP="00062EA1">
      <w:pPr>
        <w:spacing w:line="276" w:lineRule="auto"/>
        <w:rPr>
          <w:b/>
          <w:i/>
          <w:sz w:val="20"/>
          <w:szCs w:val="20"/>
        </w:rPr>
      </w:pPr>
      <w:r w:rsidRPr="00062EA1">
        <w:rPr>
          <w:rFonts w:eastAsia="Times New Roman"/>
          <w:b/>
          <w:i/>
          <w:sz w:val="24"/>
          <w:szCs w:val="24"/>
        </w:rPr>
        <w:t>Химия и жизнь</w:t>
      </w:r>
    </w:p>
    <w:p w:rsidR="006D5964" w:rsidRDefault="00517E4A" w:rsidP="00062EA1">
      <w:pPr>
        <w:spacing w:line="276" w:lineRule="auto"/>
        <w:ind w:right="20" w:firstLine="708"/>
        <w:jc w:val="both"/>
        <w:rPr>
          <w:sz w:val="20"/>
          <w:szCs w:val="20"/>
        </w:rPr>
      </w:pPr>
      <w:r>
        <w:rPr>
          <w:rFonts w:eastAsia="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6D5964" w:rsidRDefault="00517E4A" w:rsidP="00062EA1">
      <w:pPr>
        <w:spacing w:line="276" w:lineRule="auto"/>
        <w:ind w:firstLine="708"/>
        <w:jc w:val="both"/>
        <w:rPr>
          <w:sz w:val="20"/>
          <w:szCs w:val="20"/>
        </w:rPr>
      </w:pPr>
      <w:r>
        <w:rPr>
          <w:rFonts w:eastAsia="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6D5964" w:rsidRDefault="00517E4A" w:rsidP="00062EA1">
      <w:pPr>
        <w:spacing w:line="276" w:lineRule="auto"/>
        <w:ind w:right="20" w:firstLine="708"/>
        <w:jc w:val="both"/>
        <w:rPr>
          <w:sz w:val="20"/>
          <w:szCs w:val="20"/>
        </w:rPr>
      </w:pPr>
      <w:r>
        <w:rPr>
          <w:rFonts w:eastAsia="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6D5964" w:rsidRDefault="00517E4A" w:rsidP="00062EA1">
      <w:pPr>
        <w:spacing w:line="276" w:lineRule="auto"/>
        <w:ind w:firstLine="708"/>
        <w:jc w:val="both"/>
        <w:rPr>
          <w:sz w:val="20"/>
          <w:szCs w:val="20"/>
        </w:rPr>
      </w:pPr>
      <w:r>
        <w:rPr>
          <w:rFonts w:eastAsia="Times New Roman"/>
          <w:sz w:val="24"/>
          <w:szCs w:val="24"/>
        </w:rPr>
        <w:t>Химия и сельское хозяйство. Минеральные и органические удобрения. Средства защиты растений.</w:t>
      </w:r>
    </w:p>
    <w:p w:rsidR="006D5964" w:rsidRDefault="00517E4A" w:rsidP="00062EA1">
      <w:pPr>
        <w:spacing w:line="276" w:lineRule="auto"/>
        <w:ind w:firstLine="708"/>
        <w:jc w:val="both"/>
        <w:rPr>
          <w:sz w:val="20"/>
          <w:szCs w:val="20"/>
        </w:rPr>
      </w:pPr>
      <w:r>
        <w:rPr>
          <w:rFonts w:eastAsia="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6D5964" w:rsidRDefault="00517E4A" w:rsidP="00062EA1">
      <w:pPr>
        <w:spacing w:line="276" w:lineRule="auto"/>
        <w:ind w:right="20" w:firstLine="708"/>
        <w:jc w:val="both"/>
        <w:rPr>
          <w:sz w:val="20"/>
          <w:szCs w:val="20"/>
        </w:rPr>
      </w:pPr>
      <w:r>
        <w:rPr>
          <w:rFonts w:eastAsia="Times New Roman"/>
          <w:sz w:val="24"/>
          <w:szCs w:val="24"/>
        </w:rPr>
        <w:lastRenderedPageBreak/>
        <w:t>Химия в строительстве. Цемент. Бетон.</w:t>
      </w:r>
      <w:r w:rsidR="00062EA1">
        <w:rPr>
          <w:rFonts w:eastAsia="Times New Roman"/>
          <w:sz w:val="24"/>
          <w:szCs w:val="24"/>
        </w:rPr>
        <w:t xml:space="preserve"> </w:t>
      </w:r>
      <w:r>
        <w:rPr>
          <w:rFonts w:eastAsia="Times New Roman"/>
          <w:sz w:val="24"/>
          <w:szCs w:val="24"/>
        </w:rPr>
        <w:t>Подбор оптимальных строительных материалов в практической деятельности человека.</w:t>
      </w:r>
    </w:p>
    <w:p w:rsidR="006D5964" w:rsidRDefault="00517E4A" w:rsidP="00062EA1">
      <w:pPr>
        <w:spacing w:line="276" w:lineRule="auto"/>
        <w:ind w:right="20" w:firstLine="708"/>
        <w:jc w:val="both"/>
        <w:rPr>
          <w:sz w:val="20"/>
          <w:szCs w:val="20"/>
        </w:rPr>
      </w:pPr>
      <w:r>
        <w:rPr>
          <w:rFonts w:eastAsia="Times New Roman"/>
          <w:sz w:val="24"/>
          <w:szCs w:val="24"/>
        </w:rPr>
        <w:t>Химия и экология. Химическое загрязнение окружающей среды и его последствия.</w:t>
      </w:r>
      <w:r w:rsidR="00062EA1">
        <w:rPr>
          <w:rFonts w:eastAsia="Times New Roman"/>
          <w:sz w:val="24"/>
          <w:szCs w:val="24"/>
        </w:rPr>
        <w:t xml:space="preserve"> </w:t>
      </w:r>
      <w:r>
        <w:rPr>
          <w:rFonts w:eastAsia="Times New Roman"/>
          <w:sz w:val="24"/>
          <w:szCs w:val="24"/>
        </w:rPr>
        <w:t>Охрана гидросферы, почвы, атмосферы, флоры и фауны от химического загрязнения.</w:t>
      </w:r>
    </w:p>
    <w:p w:rsidR="006D5964" w:rsidRPr="00062EA1" w:rsidRDefault="00517E4A" w:rsidP="00062EA1">
      <w:pPr>
        <w:spacing w:line="276" w:lineRule="auto"/>
        <w:rPr>
          <w:b/>
          <w:i/>
          <w:sz w:val="20"/>
          <w:szCs w:val="20"/>
        </w:rPr>
      </w:pPr>
      <w:r w:rsidRPr="00062EA1">
        <w:rPr>
          <w:rFonts w:eastAsia="Times New Roman"/>
          <w:b/>
          <w:i/>
          <w:sz w:val="24"/>
          <w:szCs w:val="24"/>
        </w:rPr>
        <w:t>Примерные темы практических работ (на выбор учителя):</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Качественное определение углерода, водорода и хлора в органических веществах.</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Конструирование шаростержневых моделей молекул органических веществ.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Распознавание пластмасс и волокон.</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Получение искусственного шелка.</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Решение экспериментальных задач на получение органических веществ.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Решение экспериментальных задач на распознавание органических веществ.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Идентификация неорганических соединений.</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Получение, собирание и распознавание газов.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Решение экспериментальных задач по теме «Металлы».</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Решение экспериментальных задач по теме «Неметаллы».</w:t>
      </w:r>
    </w:p>
    <w:p w:rsidR="006D5964" w:rsidRDefault="006D5964" w:rsidP="00062EA1">
      <w:pPr>
        <w:spacing w:line="276" w:lineRule="auto"/>
        <w:ind w:hanging="436"/>
        <w:rPr>
          <w:sz w:val="20"/>
          <w:szCs w:val="20"/>
        </w:rPr>
      </w:pPr>
    </w:p>
    <w:p w:rsidR="006D5964" w:rsidRPr="00062EA1" w:rsidRDefault="00517E4A" w:rsidP="005E54AD">
      <w:pPr>
        <w:pStyle w:val="a9"/>
        <w:numPr>
          <w:ilvl w:val="0"/>
          <w:numId w:val="219"/>
        </w:numPr>
        <w:spacing w:line="276" w:lineRule="auto"/>
        <w:ind w:right="20" w:hanging="436"/>
        <w:rPr>
          <w:sz w:val="20"/>
          <w:szCs w:val="20"/>
        </w:rPr>
      </w:pPr>
      <w:r w:rsidRPr="00062EA1">
        <w:rPr>
          <w:rFonts w:eastAsia="Times New Roman"/>
          <w:sz w:val="24"/>
          <w:szCs w:val="24"/>
        </w:rPr>
        <w:t>Решение экспериментальных задач по теме «Генетическая связь между классами неорганических соединений».</w:t>
      </w:r>
    </w:p>
    <w:p w:rsidR="006D5964" w:rsidRPr="00062EA1" w:rsidRDefault="00517E4A" w:rsidP="005E54AD">
      <w:pPr>
        <w:pStyle w:val="a9"/>
        <w:numPr>
          <w:ilvl w:val="0"/>
          <w:numId w:val="219"/>
        </w:numPr>
        <w:spacing w:line="276" w:lineRule="auto"/>
        <w:ind w:right="20" w:hanging="436"/>
        <w:rPr>
          <w:sz w:val="20"/>
          <w:szCs w:val="20"/>
        </w:rPr>
      </w:pPr>
      <w:r w:rsidRPr="00062EA1">
        <w:rPr>
          <w:rFonts w:eastAsia="Times New Roman"/>
          <w:sz w:val="24"/>
          <w:szCs w:val="24"/>
        </w:rPr>
        <w:t>Решение экспериментальных задач по теме «Генетическая связь между классами органических соединений».</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Получение этилена и изучение его свойств.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Получение уксусной кислоты и изучение ее свойств.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Гидролиз жиров.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Изготовление мыла ручной работы.</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Химия косметических средств.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Исследование свойств белков.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Основы пищевой химии.</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Исследование пищевых добавок.</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Свойства одноатомных и многоатомных спиртов.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Химические свойства альдегидов.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Синтез сложного эфира.</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Гидролиз углеводов.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Устранение временной жесткости воды.</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Качественные реакции на неорганические вещества и ионы.</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Исследование влияния различных факторов на скорость химической реакции.</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Определение концентрации раствора аскорбиновой кислоты методом титрования.</w:t>
      </w:r>
    </w:p>
    <w:p w:rsidR="006D5964" w:rsidRDefault="00517E4A" w:rsidP="00062EA1">
      <w:pPr>
        <w:spacing w:line="276" w:lineRule="auto"/>
        <w:rPr>
          <w:sz w:val="20"/>
          <w:szCs w:val="20"/>
        </w:rPr>
      </w:pPr>
      <w:r>
        <w:rPr>
          <w:rFonts w:eastAsia="Times New Roman"/>
          <w:b/>
          <w:bCs/>
          <w:sz w:val="24"/>
          <w:szCs w:val="24"/>
        </w:rPr>
        <w:t>Биология</w:t>
      </w:r>
    </w:p>
    <w:p w:rsidR="006D5964" w:rsidRPr="00062EA1" w:rsidRDefault="00517E4A" w:rsidP="005E54AD">
      <w:pPr>
        <w:numPr>
          <w:ilvl w:val="0"/>
          <w:numId w:val="52"/>
        </w:numPr>
        <w:tabs>
          <w:tab w:val="left" w:pos="972"/>
        </w:tabs>
        <w:spacing w:line="276" w:lineRule="auto"/>
        <w:ind w:firstLine="701"/>
        <w:jc w:val="both"/>
        <w:rPr>
          <w:rFonts w:eastAsia="Times New Roman"/>
          <w:sz w:val="24"/>
          <w:szCs w:val="24"/>
        </w:rPr>
      </w:pPr>
      <w:r>
        <w:rPr>
          <w:rFonts w:eastAsia="Times New Roman"/>
          <w:sz w:val="24"/>
          <w:szCs w:val="24"/>
        </w:rPr>
        <w:t>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6D5964" w:rsidRDefault="00517E4A" w:rsidP="00062EA1">
      <w:pPr>
        <w:spacing w:line="276" w:lineRule="auto"/>
        <w:ind w:firstLine="708"/>
        <w:jc w:val="both"/>
        <w:rPr>
          <w:rFonts w:eastAsia="Times New Roman"/>
          <w:sz w:val="24"/>
          <w:szCs w:val="24"/>
        </w:rPr>
      </w:pPr>
      <w:r>
        <w:rPr>
          <w:rFonts w:eastAsia="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6D5964" w:rsidRDefault="00517E4A" w:rsidP="00062EA1">
      <w:pPr>
        <w:spacing w:line="276" w:lineRule="auto"/>
        <w:ind w:firstLine="708"/>
        <w:jc w:val="both"/>
        <w:rPr>
          <w:rFonts w:eastAsia="Times New Roman"/>
          <w:sz w:val="24"/>
          <w:szCs w:val="24"/>
        </w:rPr>
      </w:pPr>
      <w:r>
        <w:rPr>
          <w:rFonts w:eastAsia="Times New Roman"/>
          <w:sz w:val="24"/>
          <w:szCs w:val="24"/>
        </w:rPr>
        <w:lastRenderedPageBreak/>
        <w:t xml:space="preserve">Изучение биологии на базовом уровне ориентировано на обеспечение общеобразовательной и общекультурной подготовки выпускников. </w:t>
      </w:r>
    </w:p>
    <w:p w:rsidR="006D5964" w:rsidRDefault="004A378E" w:rsidP="00062EA1">
      <w:pPr>
        <w:spacing w:line="276" w:lineRule="auto"/>
        <w:ind w:firstLine="708"/>
        <w:jc w:val="both"/>
        <w:rPr>
          <w:rFonts w:eastAsia="Times New Roman"/>
          <w:sz w:val="24"/>
          <w:szCs w:val="24"/>
        </w:rPr>
      </w:pPr>
      <w:r>
        <w:rPr>
          <w:rFonts w:eastAsia="Times New Roman"/>
          <w:sz w:val="24"/>
          <w:szCs w:val="24"/>
        </w:rPr>
        <w:t>И</w:t>
      </w:r>
      <w:r w:rsidR="00517E4A">
        <w:rPr>
          <w:rFonts w:eastAsia="Times New Roman"/>
          <w:sz w:val="24"/>
          <w:szCs w:val="24"/>
        </w:rPr>
        <w:t>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6D5964" w:rsidRDefault="00517E4A" w:rsidP="00062EA1">
      <w:pPr>
        <w:spacing w:line="276" w:lineRule="auto"/>
        <w:ind w:right="20" w:firstLine="708"/>
        <w:jc w:val="both"/>
        <w:rPr>
          <w:rFonts w:eastAsia="Times New Roman"/>
          <w:sz w:val="24"/>
          <w:szCs w:val="24"/>
        </w:rPr>
      </w:pPr>
      <w:r>
        <w:rPr>
          <w:rFonts w:eastAsia="Times New Roman"/>
          <w:sz w:val="24"/>
          <w:szCs w:val="24"/>
        </w:rP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6D5964" w:rsidRDefault="00517E4A" w:rsidP="00062EA1">
      <w:pPr>
        <w:spacing w:line="276" w:lineRule="auto"/>
        <w:ind w:right="20" w:firstLine="708"/>
        <w:jc w:val="both"/>
        <w:rPr>
          <w:rFonts w:eastAsia="Times New Roman"/>
          <w:sz w:val="24"/>
          <w:szCs w:val="24"/>
        </w:rPr>
      </w:pPr>
      <w:r>
        <w:rPr>
          <w:rFonts w:eastAsia="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w:t>
      </w:r>
    </w:p>
    <w:p w:rsidR="006D5964" w:rsidRDefault="00517E4A" w:rsidP="00062EA1">
      <w:pPr>
        <w:spacing w:line="276" w:lineRule="auto"/>
        <w:ind w:right="20"/>
        <w:jc w:val="both"/>
        <w:rPr>
          <w:sz w:val="20"/>
          <w:szCs w:val="20"/>
        </w:rPr>
      </w:pPr>
      <w:r>
        <w:rPr>
          <w:rFonts w:eastAsia="Times New Roman"/>
          <w:sz w:val="24"/>
          <w:szCs w:val="24"/>
        </w:rPr>
        <w:t>выбрать из перечня работы, которые считает наиболее целесообразными с учетом необходимости достижения предметных результатов.</w:t>
      </w:r>
    </w:p>
    <w:p w:rsidR="006D5964" w:rsidRDefault="006D5964">
      <w:pPr>
        <w:spacing w:line="2" w:lineRule="exact"/>
        <w:rPr>
          <w:sz w:val="20"/>
          <w:szCs w:val="20"/>
        </w:rPr>
      </w:pPr>
    </w:p>
    <w:p w:rsidR="006D5964" w:rsidRPr="00062EA1" w:rsidRDefault="00517E4A" w:rsidP="00062EA1">
      <w:pPr>
        <w:spacing w:line="276" w:lineRule="auto"/>
        <w:rPr>
          <w:b/>
          <w:i/>
          <w:sz w:val="20"/>
          <w:szCs w:val="20"/>
        </w:rPr>
      </w:pPr>
      <w:r w:rsidRPr="00062EA1">
        <w:rPr>
          <w:rFonts w:eastAsia="Times New Roman"/>
          <w:b/>
          <w:i/>
          <w:sz w:val="24"/>
          <w:szCs w:val="24"/>
        </w:rPr>
        <w:t>Базовый уровень</w:t>
      </w:r>
    </w:p>
    <w:p w:rsidR="006D5964" w:rsidRPr="00062EA1" w:rsidRDefault="00517E4A" w:rsidP="00062EA1">
      <w:pPr>
        <w:spacing w:line="276" w:lineRule="auto"/>
        <w:rPr>
          <w:b/>
          <w:i/>
          <w:sz w:val="20"/>
          <w:szCs w:val="20"/>
        </w:rPr>
      </w:pPr>
      <w:r w:rsidRPr="00062EA1">
        <w:rPr>
          <w:rFonts w:eastAsia="Times New Roman"/>
          <w:b/>
          <w:i/>
          <w:sz w:val="24"/>
          <w:szCs w:val="24"/>
        </w:rPr>
        <w:t>Биология как комплекс наук о живой природе</w:t>
      </w:r>
    </w:p>
    <w:p w:rsidR="006D5964" w:rsidRDefault="006D5964">
      <w:pPr>
        <w:spacing w:line="12" w:lineRule="exact"/>
        <w:rPr>
          <w:sz w:val="20"/>
          <w:szCs w:val="20"/>
        </w:rPr>
      </w:pPr>
    </w:p>
    <w:p w:rsidR="006D5964" w:rsidRPr="00062EA1" w:rsidRDefault="00517E4A" w:rsidP="005E54AD">
      <w:pPr>
        <w:pStyle w:val="a9"/>
        <w:numPr>
          <w:ilvl w:val="0"/>
          <w:numId w:val="220"/>
        </w:numPr>
        <w:spacing w:line="276" w:lineRule="auto"/>
        <w:ind w:right="20" w:hanging="436"/>
        <w:jc w:val="both"/>
        <w:rPr>
          <w:sz w:val="20"/>
          <w:szCs w:val="20"/>
        </w:rPr>
      </w:pPr>
      <w:r w:rsidRPr="00062EA1">
        <w:rPr>
          <w:rFonts w:eastAsia="Times New Roman"/>
          <w:sz w:val="24"/>
          <w:szCs w:val="24"/>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6D5964" w:rsidRPr="00062EA1" w:rsidRDefault="00517E4A" w:rsidP="005E54AD">
      <w:pPr>
        <w:pStyle w:val="a9"/>
        <w:numPr>
          <w:ilvl w:val="0"/>
          <w:numId w:val="220"/>
        </w:numPr>
        <w:spacing w:line="276" w:lineRule="auto"/>
        <w:ind w:hanging="436"/>
        <w:rPr>
          <w:sz w:val="20"/>
          <w:szCs w:val="20"/>
        </w:rPr>
      </w:pPr>
      <w:r w:rsidRPr="00062EA1">
        <w:rPr>
          <w:rFonts w:eastAsia="Times New Roman"/>
          <w:sz w:val="24"/>
          <w:szCs w:val="24"/>
        </w:rPr>
        <w:t>Биологические системы как предмет изучения биологии.</w:t>
      </w:r>
    </w:p>
    <w:p w:rsidR="006D5964" w:rsidRPr="00062EA1" w:rsidRDefault="00517E4A" w:rsidP="005E54AD">
      <w:pPr>
        <w:pStyle w:val="a9"/>
        <w:numPr>
          <w:ilvl w:val="0"/>
          <w:numId w:val="220"/>
        </w:numPr>
        <w:spacing w:line="276" w:lineRule="auto"/>
        <w:ind w:hanging="436"/>
        <w:rPr>
          <w:sz w:val="20"/>
          <w:szCs w:val="20"/>
        </w:rPr>
      </w:pPr>
      <w:r w:rsidRPr="00062EA1">
        <w:rPr>
          <w:rFonts w:eastAsia="Times New Roman"/>
          <w:sz w:val="24"/>
          <w:szCs w:val="24"/>
        </w:rPr>
        <w:t>Структурные и функциональные основы жизни</w:t>
      </w:r>
    </w:p>
    <w:p w:rsidR="006D5964" w:rsidRPr="00062EA1" w:rsidRDefault="00517E4A" w:rsidP="005E54AD">
      <w:pPr>
        <w:pStyle w:val="a9"/>
        <w:numPr>
          <w:ilvl w:val="0"/>
          <w:numId w:val="220"/>
        </w:numPr>
        <w:spacing w:line="276" w:lineRule="auto"/>
        <w:ind w:hanging="436"/>
        <w:jc w:val="both"/>
        <w:rPr>
          <w:sz w:val="20"/>
          <w:szCs w:val="20"/>
        </w:rPr>
      </w:pPr>
      <w:r w:rsidRPr="00062EA1">
        <w:rPr>
          <w:rFonts w:eastAsia="Times New Roman"/>
          <w:sz w:val="24"/>
          <w:szCs w:val="24"/>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6D5964" w:rsidRPr="00062EA1" w:rsidRDefault="00517E4A" w:rsidP="005E54AD">
      <w:pPr>
        <w:pStyle w:val="a9"/>
        <w:numPr>
          <w:ilvl w:val="0"/>
          <w:numId w:val="220"/>
        </w:numPr>
        <w:spacing w:line="276" w:lineRule="auto"/>
        <w:ind w:hanging="436"/>
        <w:jc w:val="both"/>
        <w:rPr>
          <w:sz w:val="20"/>
          <w:szCs w:val="20"/>
        </w:rPr>
      </w:pPr>
      <w:r w:rsidRPr="00062EA1">
        <w:rPr>
          <w:rFonts w:eastAsia="Times New Roman"/>
          <w:sz w:val="24"/>
          <w:szCs w:val="24"/>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6D5964" w:rsidRPr="00062EA1" w:rsidRDefault="00517E4A" w:rsidP="005E54AD">
      <w:pPr>
        <w:pStyle w:val="a9"/>
        <w:numPr>
          <w:ilvl w:val="0"/>
          <w:numId w:val="220"/>
        </w:numPr>
        <w:spacing w:line="276" w:lineRule="auto"/>
        <w:ind w:right="20" w:hanging="436"/>
        <w:rPr>
          <w:sz w:val="20"/>
          <w:szCs w:val="20"/>
        </w:rPr>
      </w:pPr>
      <w:r w:rsidRPr="00062EA1">
        <w:rPr>
          <w:rFonts w:eastAsia="Times New Roman"/>
          <w:sz w:val="24"/>
          <w:szCs w:val="24"/>
        </w:rPr>
        <w:t>Вирусы – неклеточная форма жизни, меры профилактики вирусных заболеваний. Жизнедеятельность клетки. Пластический обмен. Фотосинтез, хемосинтез. Биосинтез</w:t>
      </w:r>
      <w:r w:rsidR="00062EA1">
        <w:rPr>
          <w:rFonts w:eastAsia="Times New Roman"/>
          <w:sz w:val="24"/>
          <w:szCs w:val="24"/>
        </w:rPr>
        <w:t xml:space="preserve"> </w:t>
      </w:r>
      <w:r w:rsidRPr="00062EA1">
        <w:rPr>
          <w:rFonts w:eastAsia="Times New Roman"/>
          <w:sz w:val="24"/>
          <w:szCs w:val="24"/>
        </w:rPr>
        <w:t>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6D5964" w:rsidRPr="00062EA1" w:rsidRDefault="00517E4A" w:rsidP="005E54AD">
      <w:pPr>
        <w:pStyle w:val="a9"/>
        <w:numPr>
          <w:ilvl w:val="0"/>
          <w:numId w:val="220"/>
        </w:numPr>
        <w:spacing w:line="276" w:lineRule="auto"/>
        <w:ind w:right="20" w:hanging="436"/>
        <w:jc w:val="both"/>
        <w:rPr>
          <w:sz w:val="20"/>
          <w:szCs w:val="20"/>
        </w:rPr>
      </w:pPr>
      <w:r w:rsidRPr="00062EA1">
        <w:rPr>
          <w:rFonts w:eastAsia="Times New Roman"/>
          <w:sz w:val="24"/>
          <w:szCs w:val="24"/>
        </w:rPr>
        <w:t>Клеточный цикл: интерфаза и деление. Митоз и мейоз, их значение. Соматические и половые клетки.</w:t>
      </w:r>
    </w:p>
    <w:p w:rsidR="006D5964" w:rsidRDefault="006D5964">
      <w:pPr>
        <w:spacing w:line="2" w:lineRule="exact"/>
        <w:rPr>
          <w:sz w:val="20"/>
          <w:szCs w:val="20"/>
        </w:rPr>
      </w:pPr>
    </w:p>
    <w:p w:rsidR="006D5964" w:rsidRPr="00062EA1" w:rsidRDefault="00517E4A" w:rsidP="00062EA1">
      <w:pPr>
        <w:rPr>
          <w:b/>
          <w:i/>
          <w:sz w:val="20"/>
          <w:szCs w:val="20"/>
        </w:rPr>
      </w:pPr>
      <w:r w:rsidRPr="00062EA1">
        <w:rPr>
          <w:rFonts w:eastAsia="Times New Roman"/>
          <w:b/>
          <w:i/>
          <w:sz w:val="24"/>
          <w:szCs w:val="24"/>
        </w:rPr>
        <w:t>Организм</w:t>
      </w:r>
    </w:p>
    <w:p w:rsidR="006D5964" w:rsidRPr="00062EA1" w:rsidRDefault="00517E4A" w:rsidP="00062EA1">
      <w:pPr>
        <w:rPr>
          <w:b/>
          <w:i/>
          <w:sz w:val="20"/>
          <w:szCs w:val="20"/>
        </w:rPr>
      </w:pPr>
      <w:r w:rsidRPr="00062EA1">
        <w:rPr>
          <w:rFonts w:eastAsia="Times New Roman"/>
          <w:b/>
          <w:i/>
          <w:sz w:val="24"/>
          <w:szCs w:val="24"/>
        </w:rPr>
        <w:t>Организм — единое целое.</w:t>
      </w:r>
    </w:p>
    <w:p w:rsidR="006D5964" w:rsidRPr="00062EA1" w:rsidRDefault="00517E4A" w:rsidP="005E54AD">
      <w:pPr>
        <w:pStyle w:val="a9"/>
        <w:numPr>
          <w:ilvl w:val="0"/>
          <w:numId w:val="221"/>
        </w:numPr>
        <w:spacing w:line="276" w:lineRule="auto"/>
        <w:ind w:hanging="578"/>
        <w:rPr>
          <w:sz w:val="20"/>
          <w:szCs w:val="20"/>
        </w:rPr>
      </w:pPr>
      <w:r w:rsidRPr="00062EA1">
        <w:rPr>
          <w:rFonts w:eastAsia="Times New Roman"/>
          <w:sz w:val="24"/>
          <w:szCs w:val="24"/>
        </w:rPr>
        <w:t>Жизнедеятельность организма. Регуляция функций организма, гомеостаз.</w:t>
      </w:r>
    </w:p>
    <w:p w:rsidR="006D5964" w:rsidRPr="00062EA1" w:rsidRDefault="00517E4A" w:rsidP="005E54AD">
      <w:pPr>
        <w:pStyle w:val="a9"/>
        <w:numPr>
          <w:ilvl w:val="0"/>
          <w:numId w:val="221"/>
        </w:numPr>
        <w:spacing w:line="276" w:lineRule="auto"/>
        <w:ind w:right="20" w:hanging="578"/>
        <w:jc w:val="both"/>
        <w:rPr>
          <w:sz w:val="20"/>
          <w:szCs w:val="20"/>
        </w:rPr>
      </w:pPr>
      <w:r w:rsidRPr="00062EA1">
        <w:rPr>
          <w:rFonts w:eastAsia="Times New Roman"/>
          <w:sz w:val="24"/>
          <w:szCs w:val="24"/>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6D5964" w:rsidRPr="00062EA1" w:rsidRDefault="00517E4A" w:rsidP="005E54AD">
      <w:pPr>
        <w:pStyle w:val="a9"/>
        <w:numPr>
          <w:ilvl w:val="0"/>
          <w:numId w:val="221"/>
        </w:numPr>
        <w:spacing w:line="276" w:lineRule="auto"/>
        <w:ind w:hanging="578"/>
        <w:jc w:val="both"/>
        <w:rPr>
          <w:sz w:val="20"/>
          <w:szCs w:val="20"/>
        </w:rPr>
      </w:pPr>
      <w:r w:rsidRPr="00062EA1">
        <w:rPr>
          <w:rFonts w:eastAsia="Times New Roman"/>
          <w:sz w:val="24"/>
          <w:szCs w:val="24"/>
        </w:rP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6D5964" w:rsidRPr="00062EA1" w:rsidRDefault="00517E4A" w:rsidP="005E54AD">
      <w:pPr>
        <w:pStyle w:val="a9"/>
        <w:numPr>
          <w:ilvl w:val="0"/>
          <w:numId w:val="221"/>
        </w:numPr>
        <w:tabs>
          <w:tab w:val="left" w:pos="1800"/>
          <w:tab w:val="left" w:pos="2960"/>
          <w:tab w:val="left" w:pos="4840"/>
          <w:tab w:val="left" w:pos="6280"/>
          <w:tab w:val="left" w:pos="7380"/>
          <w:tab w:val="left" w:pos="7680"/>
          <w:tab w:val="left" w:pos="8120"/>
        </w:tabs>
        <w:spacing w:line="276" w:lineRule="auto"/>
        <w:ind w:hanging="578"/>
        <w:rPr>
          <w:sz w:val="20"/>
          <w:szCs w:val="20"/>
        </w:rPr>
      </w:pPr>
      <w:r w:rsidRPr="00062EA1">
        <w:rPr>
          <w:rFonts w:eastAsia="Times New Roman"/>
          <w:sz w:val="24"/>
          <w:szCs w:val="24"/>
        </w:rPr>
        <w:t>Генетика</w:t>
      </w:r>
      <w:r w:rsidRPr="00062EA1">
        <w:rPr>
          <w:rFonts w:eastAsia="Times New Roman"/>
          <w:sz w:val="24"/>
          <w:szCs w:val="24"/>
        </w:rPr>
        <w:tab/>
        <w:t>человека.</w:t>
      </w:r>
      <w:r w:rsidRPr="00062EA1">
        <w:rPr>
          <w:rFonts w:eastAsia="Times New Roman"/>
          <w:sz w:val="24"/>
          <w:szCs w:val="24"/>
        </w:rPr>
        <w:tab/>
        <w:t>Наследственные</w:t>
      </w:r>
      <w:r w:rsidRPr="00062EA1">
        <w:rPr>
          <w:rFonts w:eastAsia="Times New Roman"/>
          <w:sz w:val="24"/>
          <w:szCs w:val="24"/>
        </w:rPr>
        <w:tab/>
        <w:t>заболевания</w:t>
      </w:r>
      <w:r w:rsidRPr="00062EA1">
        <w:rPr>
          <w:rFonts w:eastAsia="Times New Roman"/>
          <w:sz w:val="24"/>
          <w:szCs w:val="24"/>
        </w:rPr>
        <w:tab/>
        <w:t>человека</w:t>
      </w:r>
      <w:r w:rsidRPr="00062EA1">
        <w:rPr>
          <w:rFonts w:eastAsia="Times New Roman"/>
          <w:sz w:val="24"/>
          <w:szCs w:val="24"/>
        </w:rPr>
        <w:tab/>
        <w:t>и</w:t>
      </w:r>
      <w:r w:rsidRPr="00062EA1">
        <w:rPr>
          <w:rFonts w:eastAsia="Times New Roman"/>
          <w:sz w:val="24"/>
          <w:szCs w:val="24"/>
        </w:rPr>
        <w:tab/>
        <w:t>их</w:t>
      </w:r>
      <w:r w:rsidRPr="00062EA1">
        <w:rPr>
          <w:sz w:val="20"/>
          <w:szCs w:val="20"/>
        </w:rPr>
        <w:tab/>
      </w:r>
      <w:r w:rsidRPr="00062EA1">
        <w:rPr>
          <w:rFonts w:eastAsia="Times New Roman"/>
          <w:sz w:val="23"/>
          <w:szCs w:val="23"/>
        </w:rPr>
        <w:t>предупреждение.</w:t>
      </w:r>
    </w:p>
    <w:p w:rsidR="006D5964" w:rsidRPr="00062EA1" w:rsidRDefault="00517E4A" w:rsidP="005E54AD">
      <w:pPr>
        <w:pStyle w:val="a9"/>
        <w:numPr>
          <w:ilvl w:val="0"/>
          <w:numId w:val="221"/>
        </w:numPr>
        <w:spacing w:line="276" w:lineRule="auto"/>
        <w:ind w:hanging="578"/>
        <w:rPr>
          <w:sz w:val="20"/>
          <w:szCs w:val="20"/>
        </w:rPr>
      </w:pPr>
      <w:r w:rsidRPr="00062EA1">
        <w:rPr>
          <w:rFonts w:eastAsia="Times New Roman"/>
          <w:sz w:val="24"/>
          <w:szCs w:val="24"/>
        </w:rPr>
        <w:t>Этические аспекты в области медицинской генетики.</w:t>
      </w:r>
    </w:p>
    <w:p w:rsidR="006D5964" w:rsidRPr="00062EA1" w:rsidRDefault="00517E4A" w:rsidP="005E54AD">
      <w:pPr>
        <w:pStyle w:val="a9"/>
        <w:numPr>
          <w:ilvl w:val="0"/>
          <w:numId w:val="221"/>
        </w:numPr>
        <w:tabs>
          <w:tab w:val="left" w:pos="1720"/>
          <w:tab w:val="left" w:pos="2040"/>
          <w:tab w:val="left" w:pos="2860"/>
          <w:tab w:val="left" w:pos="4920"/>
          <w:tab w:val="left" w:pos="6600"/>
          <w:tab w:val="left" w:pos="8420"/>
        </w:tabs>
        <w:spacing w:line="276" w:lineRule="auto"/>
        <w:ind w:hanging="578"/>
        <w:rPr>
          <w:sz w:val="20"/>
          <w:szCs w:val="20"/>
        </w:rPr>
      </w:pPr>
      <w:r w:rsidRPr="00062EA1">
        <w:rPr>
          <w:rFonts w:eastAsia="Times New Roman"/>
          <w:sz w:val="24"/>
          <w:szCs w:val="24"/>
        </w:rPr>
        <w:t>Генотип</w:t>
      </w:r>
      <w:r w:rsidRPr="00062EA1">
        <w:rPr>
          <w:rFonts w:eastAsia="Times New Roman"/>
          <w:sz w:val="24"/>
          <w:szCs w:val="24"/>
        </w:rPr>
        <w:tab/>
        <w:t>и</w:t>
      </w:r>
      <w:r w:rsidRPr="00062EA1">
        <w:rPr>
          <w:rFonts w:eastAsia="Times New Roman"/>
          <w:sz w:val="24"/>
          <w:szCs w:val="24"/>
        </w:rPr>
        <w:tab/>
        <w:t>среда.</w:t>
      </w:r>
      <w:r w:rsidRPr="00062EA1">
        <w:rPr>
          <w:rFonts w:eastAsia="Times New Roman"/>
          <w:sz w:val="24"/>
          <w:szCs w:val="24"/>
        </w:rPr>
        <w:tab/>
        <w:t>Ненаследственная</w:t>
      </w:r>
      <w:r w:rsidRPr="00062EA1">
        <w:rPr>
          <w:rFonts w:eastAsia="Times New Roman"/>
          <w:sz w:val="24"/>
          <w:szCs w:val="24"/>
        </w:rPr>
        <w:tab/>
        <w:t>изменчивость.</w:t>
      </w:r>
      <w:r w:rsidRPr="00062EA1">
        <w:rPr>
          <w:rFonts w:eastAsia="Times New Roman"/>
          <w:sz w:val="24"/>
          <w:szCs w:val="24"/>
        </w:rPr>
        <w:tab/>
        <w:t>Наследственная</w:t>
      </w:r>
      <w:r w:rsidRPr="00062EA1">
        <w:rPr>
          <w:rFonts w:eastAsia="Times New Roman"/>
          <w:sz w:val="24"/>
          <w:szCs w:val="24"/>
        </w:rPr>
        <w:tab/>
        <w:t>изменчивость.</w:t>
      </w:r>
    </w:p>
    <w:p w:rsidR="006D5964" w:rsidRPr="00062EA1" w:rsidRDefault="00517E4A" w:rsidP="005E54AD">
      <w:pPr>
        <w:pStyle w:val="a9"/>
        <w:numPr>
          <w:ilvl w:val="0"/>
          <w:numId w:val="221"/>
        </w:numPr>
        <w:spacing w:line="276" w:lineRule="auto"/>
        <w:ind w:hanging="578"/>
        <w:rPr>
          <w:sz w:val="20"/>
          <w:szCs w:val="20"/>
        </w:rPr>
      </w:pPr>
      <w:r w:rsidRPr="00062EA1">
        <w:rPr>
          <w:rFonts w:eastAsia="Times New Roman"/>
          <w:sz w:val="24"/>
          <w:szCs w:val="24"/>
        </w:rPr>
        <w:t>Мутагены, их влияние на здоровье человека.</w:t>
      </w:r>
    </w:p>
    <w:p w:rsidR="006D5964" w:rsidRPr="00062EA1" w:rsidRDefault="00517E4A" w:rsidP="005E54AD">
      <w:pPr>
        <w:pStyle w:val="a9"/>
        <w:numPr>
          <w:ilvl w:val="0"/>
          <w:numId w:val="221"/>
        </w:numPr>
        <w:spacing w:line="276" w:lineRule="auto"/>
        <w:ind w:right="20" w:hanging="578"/>
        <w:jc w:val="both"/>
        <w:rPr>
          <w:sz w:val="20"/>
          <w:szCs w:val="20"/>
        </w:rPr>
      </w:pPr>
      <w:r w:rsidRPr="00062EA1">
        <w:rPr>
          <w:rFonts w:eastAsia="Times New Roman"/>
          <w:sz w:val="24"/>
          <w:szCs w:val="24"/>
        </w:rPr>
        <w:lastRenderedPageBreak/>
        <w:t>Доместикация и селекция. Методы селекции. Биотехнология, ее направления и перспективы развития. Биобезопасность.</w:t>
      </w:r>
    </w:p>
    <w:p w:rsidR="006D5964" w:rsidRDefault="006D5964">
      <w:pPr>
        <w:spacing w:line="2" w:lineRule="exact"/>
        <w:rPr>
          <w:sz w:val="20"/>
          <w:szCs w:val="20"/>
        </w:rPr>
      </w:pPr>
    </w:p>
    <w:p w:rsidR="006D5964" w:rsidRPr="00062EA1" w:rsidRDefault="00517E4A" w:rsidP="00062EA1">
      <w:pPr>
        <w:rPr>
          <w:b/>
          <w:i/>
          <w:sz w:val="20"/>
          <w:szCs w:val="20"/>
        </w:rPr>
      </w:pPr>
      <w:r w:rsidRPr="00062EA1">
        <w:rPr>
          <w:rFonts w:eastAsia="Times New Roman"/>
          <w:b/>
          <w:i/>
          <w:sz w:val="24"/>
          <w:szCs w:val="24"/>
        </w:rPr>
        <w:t>Теория эволюции</w:t>
      </w:r>
    </w:p>
    <w:p w:rsidR="006D5964" w:rsidRDefault="006D5964">
      <w:pPr>
        <w:spacing w:line="12" w:lineRule="exact"/>
        <w:rPr>
          <w:sz w:val="20"/>
          <w:szCs w:val="20"/>
        </w:rPr>
      </w:pPr>
    </w:p>
    <w:p w:rsidR="006D5964" w:rsidRPr="00062EA1" w:rsidRDefault="00517E4A" w:rsidP="005E54AD">
      <w:pPr>
        <w:pStyle w:val="a9"/>
        <w:numPr>
          <w:ilvl w:val="0"/>
          <w:numId w:val="222"/>
        </w:numPr>
        <w:spacing w:line="276" w:lineRule="auto"/>
        <w:ind w:hanging="436"/>
        <w:jc w:val="both"/>
        <w:rPr>
          <w:sz w:val="20"/>
          <w:szCs w:val="20"/>
        </w:rPr>
      </w:pPr>
      <w:r w:rsidRPr="00062EA1">
        <w:rPr>
          <w:rFonts w:eastAsia="Times New Roman"/>
          <w:sz w:val="24"/>
          <w:szCs w:val="24"/>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6D5964" w:rsidRPr="00062EA1" w:rsidRDefault="00517E4A" w:rsidP="005E54AD">
      <w:pPr>
        <w:pStyle w:val="a9"/>
        <w:numPr>
          <w:ilvl w:val="0"/>
          <w:numId w:val="222"/>
        </w:numPr>
        <w:spacing w:line="276" w:lineRule="auto"/>
        <w:ind w:hanging="436"/>
        <w:jc w:val="both"/>
        <w:rPr>
          <w:sz w:val="20"/>
          <w:szCs w:val="20"/>
        </w:rPr>
      </w:pPr>
      <w:r w:rsidRPr="00062EA1">
        <w:rPr>
          <w:rFonts w:eastAsia="Times New Roman"/>
          <w:sz w:val="24"/>
          <w:szCs w:val="24"/>
        </w:rPr>
        <w:t>Многообразие организмов как результат эволюции. Принципы классификации, систематика.</w:t>
      </w:r>
    </w:p>
    <w:p w:rsidR="006D5964" w:rsidRPr="00062EA1" w:rsidRDefault="00517E4A" w:rsidP="005E54AD">
      <w:pPr>
        <w:pStyle w:val="a9"/>
        <w:numPr>
          <w:ilvl w:val="0"/>
          <w:numId w:val="222"/>
        </w:numPr>
        <w:spacing w:line="276" w:lineRule="auto"/>
        <w:ind w:hanging="436"/>
        <w:rPr>
          <w:sz w:val="20"/>
          <w:szCs w:val="20"/>
        </w:rPr>
      </w:pPr>
      <w:r w:rsidRPr="00062EA1">
        <w:rPr>
          <w:rFonts w:eastAsia="Times New Roman"/>
          <w:sz w:val="24"/>
          <w:szCs w:val="24"/>
        </w:rPr>
        <w:t>Развитие жизни на Земле</w:t>
      </w:r>
    </w:p>
    <w:p w:rsidR="006D5964" w:rsidRPr="00062EA1" w:rsidRDefault="00517E4A" w:rsidP="005E54AD">
      <w:pPr>
        <w:pStyle w:val="a9"/>
        <w:numPr>
          <w:ilvl w:val="0"/>
          <w:numId w:val="222"/>
        </w:numPr>
        <w:spacing w:line="276" w:lineRule="auto"/>
        <w:ind w:hanging="436"/>
        <w:jc w:val="both"/>
        <w:rPr>
          <w:sz w:val="20"/>
          <w:szCs w:val="20"/>
        </w:rPr>
      </w:pPr>
      <w:r w:rsidRPr="00062EA1">
        <w:rPr>
          <w:rFonts w:eastAsia="Times New Roman"/>
          <w:sz w:val="24"/>
          <w:szCs w:val="24"/>
        </w:rPr>
        <w:t>Гипотезы происхождения жизни на Земле. Основные этапы эволюции органического мира на Земле.</w:t>
      </w:r>
    </w:p>
    <w:p w:rsidR="006D5964" w:rsidRPr="00062EA1" w:rsidRDefault="00517E4A" w:rsidP="005E54AD">
      <w:pPr>
        <w:pStyle w:val="a9"/>
        <w:numPr>
          <w:ilvl w:val="0"/>
          <w:numId w:val="222"/>
        </w:numPr>
        <w:spacing w:line="276" w:lineRule="auto"/>
        <w:ind w:hanging="436"/>
        <w:jc w:val="both"/>
        <w:rPr>
          <w:sz w:val="20"/>
          <w:szCs w:val="20"/>
        </w:rPr>
      </w:pPr>
      <w:r w:rsidRPr="00062EA1">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62EA1" w:rsidRDefault="00062EA1" w:rsidP="00062EA1">
      <w:pPr>
        <w:spacing w:line="276" w:lineRule="auto"/>
        <w:jc w:val="both"/>
        <w:rPr>
          <w:sz w:val="20"/>
          <w:szCs w:val="20"/>
        </w:rPr>
      </w:pPr>
    </w:p>
    <w:p w:rsidR="00062EA1" w:rsidRDefault="00062EA1" w:rsidP="00062EA1">
      <w:pPr>
        <w:spacing w:line="276" w:lineRule="auto"/>
        <w:jc w:val="both"/>
        <w:rPr>
          <w:sz w:val="20"/>
          <w:szCs w:val="20"/>
        </w:rPr>
      </w:pPr>
    </w:p>
    <w:p w:rsidR="00062EA1" w:rsidRPr="00062EA1" w:rsidRDefault="00062EA1" w:rsidP="00062EA1">
      <w:pPr>
        <w:spacing w:line="276" w:lineRule="auto"/>
        <w:jc w:val="both"/>
        <w:rPr>
          <w:sz w:val="20"/>
          <w:szCs w:val="20"/>
        </w:rPr>
      </w:pPr>
    </w:p>
    <w:p w:rsidR="006D5964" w:rsidRPr="00062EA1" w:rsidRDefault="00517E4A" w:rsidP="00062EA1">
      <w:pPr>
        <w:rPr>
          <w:b/>
          <w:i/>
          <w:sz w:val="20"/>
          <w:szCs w:val="20"/>
        </w:rPr>
      </w:pPr>
      <w:r w:rsidRPr="00062EA1">
        <w:rPr>
          <w:rFonts w:eastAsia="Times New Roman"/>
          <w:b/>
          <w:i/>
          <w:sz w:val="24"/>
          <w:szCs w:val="24"/>
        </w:rPr>
        <w:t>Организмы и окружающая среда</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Приспособления организмов к действию экологических факторов.</w:t>
      </w:r>
    </w:p>
    <w:p w:rsidR="006D5964" w:rsidRPr="00595132" w:rsidRDefault="00517E4A" w:rsidP="005E54AD">
      <w:pPr>
        <w:pStyle w:val="a9"/>
        <w:numPr>
          <w:ilvl w:val="0"/>
          <w:numId w:val="223"/>
        </w:numPr>
        <w:spacing w:line="276" w:lineRule="auto"/>
        <w:ind w:hanging="436"/>
        <w:jc w:val="both"/>
        <w:rPr>
          <w:sz w:val="20"/>
          <w:szCs w:val="20"/>
        </w:rPr>
      </w:pPr>
      <w:r w:rsidRPr="00062EA1">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6D5964" w:rsidRPr="00595132" w:rsidRDefault="00517E4A" w:rsidP="005E54AD">
      <w:pPr>
        <w:pStyle w:val="a9"/>
        <w:numPr>
          <w:ilvl w:val="0"/>
          <w:numId w:val="223"/>
        </w:numPr>
        <w:spacing w:line="276" w:lineRule="auto"/>
        <w:ind w:right="20" w:hanging="436"/>
        <w:jc w:val="both"/>
        <w:rPr>
          <w:sz w:val="20"/>
          <w:szCs w:val="20"/>
        </w:rPr>
      </w:pPr>
      <w:r w:rsidRPr="00062EA1">
        <w:rPr>
          <w:rFonts w:eastAsia="Times New Roman"/>
          <w:sz w:val="24"/>
          <w:szCs w:val="24"/>
        </w:rPr>
        <w:t>Структура биосферы. Закономерности существования биосферы. Круговороты веществ в биосфере.</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Глобальные антропогенные изменения в биосфере. Проблемы устойчивого развития.</w:t>
      </w:r>
    </w:p>
    <w:p w:rsidR="006D5964" w:rsidRPr="00595132" w:rsidRDefault="00517E4A" w:rsidP="005E54AD">
      <w:pPr>
        <w:pStyle w:val="a9"/>
        <w:numPr>
          <w:ilvl w:val="0"/>
          <w:numId w:val="223"/>
        </w:numPr>
        <w:spacing w:line="276" w:lineRule="auto"/>
        <w:ind w:hanging="436"/>
        <w:rPr>
          <w:sz w:val="20"/>
          <w:szCs w:val="20"/>
        </w:rPr>
      </w:pPr>
      <w:r w:rsidRPr="00062EA1">
        <w:rPr>
          <w:rFonts w:eastAsia="Times New Roman"/>
          <w:sz w:val="24"/>
          <w:szCs w:val="24"/>
        </w:rPr>
        <w:t>Перспективы развития биологических наук.</w:t>
      </w:r>
    </w:p>
    <w:p w:rsidR="006D5964" w:rsidRPr="00595132" w:rsidRDefault="00517E4A" w:rsidP="005E54AD">
      <w:pPr>
        <w:pStyle w:val="a9"/>
        <w:numPr>
          <w:ilvl w:val="0"/>
          <w:numId w:val="223"/>
        </w:numPr>
        <w:spacing w:line="276" w:lineRule="auto"/>
        <w:ind w:right="1140" w:hanging="436"/>
        <w:rPr>
          <w:sz w:val="20"/>
          <w:szCs w:val="20"/>
        </w:rPr>
      </w:pPr>
      <w:r w:rsidRPr="00062EA1">
        <w:rPr>
          <w:rFonts w:eastAsia="Times New Roman"/>
          <w:sz w:val="24"/>
          <w:szCs w:val="24"/>
        </w:rPr>
        <w:t>Примерный перечень лабораторных и практических работ (на выбор учителя): Использование различных методов при изучении биологических объектов. Техника микроскопирования.</w:t>
      </w:r>
    </w:p>
    <w:p w:rsidR="006D5964" w:rsidRPr="00595132" w:rsidRDefault="00517E4A" w:rsidP="005E54AD">
      <w:pPr>
        <w:pStyle w:val="a9"/>
        <w:numPr>
          <w:ilvl w:val="0"/>
          <w:numId w:val="223"/>
        </w:numPr>
        <w:spacing w:line="276" w:lineRule="auto"/>
        <w:ind w:right="20" w:hanging="436"/>
        <w:rPr>
          <w:sz w:val="20"/>
          <w:szCs w:val="20"/>
        </w:rPr>
      </w:pPr>
      <w:r w:rsidRPr="00062EA1">
        <w:rPr>
          <w:rFonts w:eastAsia="Times New Roman"/>
          <w:sz w:val="24"/>
          <w:szCs w:val="24"/>
        </w:rPr>
        <w:t>Изучение клеток растений и животных под микроскопом на готовых микропрепаратах и их описание.</w:t>
      </w:r>
    </w:p>
    <w:p w:rsidR="006D5964" w:rsidRPr="00595132" w:rsidRDefault="00517E4A" w:rsidP="005E54AD">
      <w:pPr>
        <w:pStyle w:val="a9"/>
        <w:numPr>
          <w:ilvl w:val="0"/>
          <w:numId w:val="223"/>
        </w:numPr>
        <w:spacing w:line="276" w:lineRule="auto"/>
        <w:ind w:hanging="436"/>
        <w:rPr>
          <w:sz w:val="20"/>
          <w:szCs w:val="20"/>
        </w:rPr>
      </w:pPr>
      <w:r w:rsidRPr="00062EA1">
        <w:rPr>
          <w:rFonts w:eastAsia="Times New Roman"/>
          <w:sz w:val="24"/>
          <w:szCs w:val="24"/>
        </w:rPr>
        <w:t>Приготовление, рассматривание и описание микропрепаратов клеток растений.</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Сравнение строения клеток растений, животных, грибов и бактерий.</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движения цитоплазмы.</w:t>
      </w:r>
    </w:p>
    <w:p w:rsidR="006D5964" w:rsidRPr="00595132"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плазмолиза и деплазмолиза в клетках кожицы лука.</w:t>
      </w:r>
    </w:p>
    <w:p w:rsidR="006D5964" w:rsidRPr="00595132"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ферментативного расщепления пероксида водорода в растительных и животных клетках.</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Обнаружение белков, углеводов, липидов с помощью качественных реакций.</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Выделение ДНК.</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каталитической активности ферментов (на примере амилазы или каталазы).</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Наблюдение митоза в клетках кончика корешка лука на готовых микропрепаратах.</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хромосом на готовых микропрепаратах.</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стадий мейоза на готовых микропрепаратах.</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строения половых клеток на готовых микропрепаратах.</w:t>
      </w:r>
    </w:p>
    <w:p w:rsidR="006D5964" w:rsidRPr="00595132" w:rsidRDefault="00517E4A" w:rsidP="005E54AD">
      <w:pPr>
        <w:pStyle w:val="a9"/>
        <w:numPr>
          <w:ilvl w:val="0"/>
          <w:numId w:val="223"/>
        </w:numPr>
        <w:spacing w:line="276" w:lineRule="auto"/>
        <w:ind w:hanging="436"/>
        <w:rPr>
          <w:sz w:val="20"/>
          <w:szCs w:val="20"/>
        </w:rPr>
      </w:pPr>
      <w:r w:rsidRPr="00062EA1">
        <w:rPr>
          <w:rFonts w:eastAsia="Times New Roman"/>
          <w:sz w:val="24"/>
          <w:szCs w:val="24"/>
        </w:rPr>
        <w:t>Решение элементарных задач по молекулярной биологии.</w:t>
      </w:r>
    </w:p>
    <w:p w:rsidR="006D5964" w:rsidRPr="00595132" w:rsidRDefault="00517E4A" w:rsidP="005E54AD">
      <w:pPr>
        <w:pStyle w:val="a9"/>
        <w:numPr>
          <w:ilvl w:val="0"/>
          <w:numId w:val="223"/>
        </w:numPr>
        <w:spacing w:line="276" w:lineRule="auto"/>
        <w:ind w:hanging="436"/>
        <w:rPr>
          <w:sz w:val="20"/>
          <w:szCs w:val="20"/>
        </w:rPr>
      </w:pPr>
      <w:r w:rsidRPr="00062EA1">
        <w:rPr>
          <w:rFonts w:eastAsia="Times New Roman"/>
          <w:sz w:val="24"/>
          <w:szCs w:val="24"/>
        </w:rPr>
        <w:t>Выявление признаков сходства зародышей человека и других позвоночных животных как доказательство их родства.</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lastRenderedPageBreak/>
        <w:t>Составление элементарных схем скрещивания.</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Решение генетических задач.</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результатов моногибридного и дигибридного скрещивания у дрозофилы.</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Составление и анализ родословных человека.</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изменчивости, построение вариационного ряда и вариационной кривой.</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Описание фенотипа.</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Сравнение видов по морфологическому критерию.</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Описание приспособленности организма и ее относительного характера.</w:t>
      </w:r>
    </w:p>
    <w:p w:rsidR="006D5964" w:rsidRPr="00595132" w:rsidRDefault="00517E4A" w:rsidP="005E54AD">
      <w:pPr>
        <w:pStyle w:val="a9"/>
        <w:numPr>
          <w:ilvl w:val="0"/>
          <w:numId w:val="223"/>
        </w:numPr>
        <w:spacing w:line="276" w:lineRule="auto"/>
        <w:ind w:hanging="436"/>
        <w:rPr>
          <w:sz w:val="20"/>
          <w:szCs w:val="20"/>
        </w:rPr>
      </w:pPr>
      <w:r w:rsidRPr="00062EA1">
        <w:rPr>
          <w:rFonts w:eastAsia="Times New Roman"/>
          <w:sz w:val="24"/>
          <w:szCs w:val="24"/>
        </w:rPr>
        <w:t>Выявление приспособлений организмов к влиянию различных экологических факторов.</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Сравнение анатомического строения растений разных мест обитания.</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Методы измерения факторов среды обитания.</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экологических адаптаций человека.</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Составление пищевых цепей.</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и описание экосистем своей местности.</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Моделирование структур и процессов, происходящих в экосистемах.</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Оценка антропогенных изменений в природе.</w:t>
      </w:r>
    </w:p>
    <w:p w:rsidR="006D5964" w:rsidRDefault="006D5964">
      <w:pPr>
        <w:spacing w:line="5" w:lineRule="exact"/>
        <w:rPr>
          <w:sz w:val="20"/>
          <w:szCs w:val="20"/>
        </w:rPr>
      </w:pPr>
    </w:p>
    <w:p w:rsidR="004A378E" w:rsidRDefault="004A378E">
      <w:pPr>
        <w:ind w:left="700"/>
        <w:rPr>
          <w:rFonts w:eastAsia="Times New Roman"/>
          <w:b/>
          <w:bCs/>
          <w:sz w:val="24"/>
          <w:szCs w:val="24"/>
        </w:rPr>
      </w:pPr>
    </w:p>
    <w:p w:rsidR="00595132" w:rsidRDefault="00595132">
      <w:pPr>
        <w:ind w:left="700"/>
        <w:rPr>
          <w:rFonts w:eastAsia="Times New Roman"/>
          <w:b/>
          <w:bCs/>
          <w:sz w:val="24"/>
          <w:szCs w:val="24"/>
        </w:rPr>
      </w:pPr>
    </w:p>
    <w:p w:rsidR="00595132" w:rsidRDefault="00595132">
      <w:pPr>
        <w:ind w:left="700"/>
        <w:rPr>
          <w:rFonts w:eastAsia="Times New Roman"/>
          <w:b/>
          <w:bCs/>
          <w:sz w:val="24"/>
          <w:szCs w:val="24"/>
        </w:rPr>
      </w:pPr>
    </w:p>
    <w:p w:rsidR="00595132" w:rsidRDefault="00595132">
      <w:pPr>
        <w:ind w:left="700"/>
        <w:rPr>
          <w:rFonts w:eastAsia="Times New Roman"/>
          <w:b/>
          <w:bCs/>
          <w:sz w:val="24"/>
          <w:szCs w:val="24"/>
        </w:rPr>
      </w:pPr>
    </w:p>
    <w:p w:rsidR="006D5964" w:rsidRDefault="00517E4A" w:rsidP="001141AC">
      <w:pPr>
        <w:spacing w:line="276" w:lineRule="auto"/>
        <w:rPr>
          <w:sz w:val="20"/>
          <w:szCs w:val="20"/>
        </w:rPr>
      </w:pPr>
      <w:r>
        <w:rPr>
          <w:rFonts w:eastAsia="Times New Roman"/>
          <w:b/>
          <w:bCs/>
          <w:sz w:val="24"/>
          <w:szCs w:val="24"/>
        </w:rPr>
        <w:t>Физическая культура</w:t>
      </w:r>
    </w:p>
    <w:p w:rsidR="006D5964" w:rsidRDefault="00517E4A" w:rsidP="001141AC">
      <w:pPr>
        <w:spacing w:line="276" w:lineRule="auto"/>
        <w:ind w:firstLine="708"/>
        <w:jc w:val="both"/>
        <w:rPr>
          <w:sz w:val="20"/>
          <w:szCs w:val="20"/>
        </w:rPr>
      </w:pPr>
      <w:r>
        <w:rPr>
          <w:rFonts w:eastAsia="Times New Roman"/>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6D5964" w:rsidRDefault="00517E4A" w:rsidP="001141AC">
      <w:pPr>
        <w:spacing w:line="276" w:lineRule="auto"/>
        <w:ind w:firstLine="708"/>
        <w:jc w:val="both"/>
        <w:rPr>
          <w:sz w:val="20"/>
          <w:szCs w:val="20"/>
        </w:rPr>
      </w:pPr>
      <w:r>
        <w:rPr>
          <w:rFonts w:eastAsia="Times New Roman"/>
          <w:sz w:val="24"/>
          <w:szCs w:val="24"/>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w:t>
      </w:r>
    </w:p>
    <w:p w:rsidR="006D5964" w:rsidRDefault="00517E4A" w:rsidP="001141AC">
      <w:pPr>
        <w:spacing w:line="276" w:lineRule="auto"/>
        <w:ind w:left="7" w:right="20"/>
        <w:jc w:val="both"/>
        <w:rPr>
          <w:sz w:val="20"/>
          <w:szCs w:val="20"/>
        </w:rPr>
      </w:pPr>
      <w:r>
        <w:rPr>
          <w:rFonts w:eastAsia="Times New Roman"/>
          <w:sz w:val="24"/>
          <w:szCs w:val="24"/>
        </w:rPr>
        <w:t>собственных образовательных траекторий, инновационных форм и методов образовательного процесса.</w:t>
      </w:r>
    </w:p>
    <w:p w:rsidR="006D5964" w:rsidRDefault="00517E4A" w:rsidP="001141AC">
      <w:pPr>
        <w:spacing w:line="276" w:lineRule="auto"/>
        <w:ind w:left="7" w:firstLine="708"/>
        <w:jc w:val="both"/>
        <w:rPr>
          <w:sz w:val="20"/>
          <w:szCs w:val="20"/>
        </w:rPr>
      </w:pPr>
      <w:r>
        <w:rPr>
          <w:rFonts w:eastAsia="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D5964" w:rsidRDefault="00517E4A" w:rsidP="001141AC">
      <w:pPr>
        <w:spacing w:line="276" w:lineRule="auto"/>
        <w:ind w:left="7" w:right="20" w:firstLine="708"/>
        <w:jc w:val="both"/>
        <w:rPr>
          <w:sz w:val="20"/>
          <w:szCs w:val="20"/>
        </w:rPr>
      </w:pPr>
      <w:r>
        <w:rPr>
          <w:rFonts w:eastAsia="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D5964" w:rsidRPr="001141AC" w:rsidRDefault="00517E4A" w:rsidP="001141AC">
      <w:pPr>
        <w:spacing w:line="276" w:lineRule="auto"/>
        <w:rPr>
          <w:b/>
          <w:i/>
          <w:sz w:val="20"/>
          <w:szCs w:val="20"/>
        </w:rPr>
      </w:pPr>
      <w:r w:rsidRPr="001141AC">
        <w:rPr>
          <w:rFonts w:eastAsia="Times New Roman"/>
          <w:b/>
          <w:i/>
          <w:sz w:val="24"/>
          <w:szCs w:val="24"/>
        </w:rPr>
        <w:t>Базовый уровень</w:t>
      </w:r>
    </w:p>
    <w:p w:rsidR="006D5964" w:rsidRPr="001141AC" w:rsidRDefault="00517E4A" w:rsidP="001141AC">
      <w:pPr>
        <w:spacing w:line="276" w:lineRule="auto"/>
        <w:rPr>
          <w:b/>
          <w:i/>
          <w:sz w:val="20"/>
          <w:szCs w:val="20"/>
        </w:rPr>
      </w:pPr>
      <w:r w:rsidRPr="001141AC">
        <w:rPr>
          <w:rFonts w:eastAsia="Times New Roman"/>
          <w:b/>
          <w:i/>
          <w:sz w:val="24"/>
          <w:szCs w:val="24"/>
        </w:rPr>
        <w:t>Физическая культура и здоровый образ жизни</w:t>
      </w:r>
    </w:p>
    <w:p w:rsidR="006D5964" w:rsidRPr="001141AC" w:rsidRDefault="00517E4A" w:rsidP="005E54AD">
      <w:pPr>
        <w:pStyle w:val="a9"/>
        <w:numPr>
          <w:ilvl w:val="0"/>
          <w:numId w:val="224"/>
        </w:numPr>
        <w:spacing w:line="276" w:lineRule="auto"/>
        <w:ind w:hanging="436"/>
        <w:jc w:val="both"/>
        <w:rPr>
          <w:sz w:val="20"/>
          <w:szCs w:val="20"/>
        </w:rPr>
      </w:pPr>
      <w:r w:rsidRPr="001141AC">
        <w:rPr>
          <w:rFonts w:eastAsia="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6D5964" w:rsidRPr="001141AC" w:rsidRDefault="00517E4A" w:rsidP="005E54AD">
      <w:pPr>
        <w:pStyle w:val="a9"/>
        <w:numPr>
          <w:ilvl w:val="0"/>
          <w:numId w:val="224"/>
        </w:numPr>
        <w:spacing w:line="276" w:lineRule="auto"/>
        <w:ind w:right="20" w:hanging="436"/>
        <w:jc w:val="both"/>
        <w:rPr>
          <w:sz w:val="20"/>
          <w:szCs w:val="20"/>
        </w:rPr>
      </w:pPr>
      <w:r w:rsidRPr="001141AC">
        <w:rPr>
          <w:rFonts w:eastAsia="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6D5964" w:rsidRPr="001141AC" w:rsidRDefault="00517E4A" w:rsidP="005E54AD">
      <w:pPr>
        <w:pStyle w:val="a9"/>
        <w:numPr>
          <w:ilvl w:val="0"/>
          <w:numId w:val="224"/>
        </w:numPr>
        <w:spacing w:line="276" w:lineRule="auto"/>
        <w:ind w:right="20" w:hanging="436"/>
        <w:jc w:val="both"/>
        <w:rPr>
          <w:sz w:val="20"/>
          <w:szCs w:val="20"/>
        </w:rPr>
      </w:pPr>
      <w:r w:rsidRPr="001141AC">
        <w:rPr>
          <w:rFonts w:eastAsia="Times New Roman"/>
          <w:sz w:val="24"/>
          <w:szCs w:val="24"/>
        </w:rPr>
        <w:lastRenderedPageBreak/>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6D5964" w:rsidRPr="001141AC" w:rsidRDefault="00517E4A" w:rsidP="005E54AD">
      <w:pPr>
        <w:pStyle w:val="a9"/>
        <w:numPr>
          <w:ilvl w:val="0"/>
          <w:numId w:val="224"/>
        </w:numPr>
        <w:spacing w:line="276" w:lineRule="auto"/>
        <w:ind w:hanging="436"/>
        <w:jc w:val="both"/>
        <w:rPr>
          <w:sz w:val="20"/>
          <w:szCs w:val="20"/>
        </w:rPr>
      </w:pPr>
      <w:r w:rsidRPr="001141AC">
        <w:rPr>
          <w:rFonts w:eastAsia="Times New Roman"/>
          <w:sz w:val="24"/>
          <w:szCs w:val="24"/>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6D5964" w:rsidRPr="001141AC" w:rsidRDefault="00517E4A" w:rsidP="005E54AD">
      <w:pPr>
        <w:pStyle w:val="a9"/>
        <w:numPr>
          <w:ilvl w:val="0"/>
          <w:numId w:val="224"/>
        </w:numPr>
        <w:spacing w:line="276" w:lineRule="auto"/>
        <w:ind w:hanging="436"/>
        <w:rPr>
          <w:sz w:val="20"/>
          <w:szCs w:val="20"/>
        </w:rPr>
      </w:pPr>
      <w:r w:rsidRPr="001141AC">
        <w:rPr>
          <w:rFonts w:eastAsia="Times New Roman"/>
          <w:sz w:val="24"/>
          <w:szCs w:val="24"/>
        </w:rPr>
        <w:t>Формы организации занятий физической культурой.</w:t>
      </w:r>
    </w:p>
    <w:p w:rsidR="006D5964" w:rsidRPr="001141AC" w:rsidRDefault="00517E4A" w:rsidP="005E54AD">
      <w:pPr>
        <w:pStyle w:val="a9"/>
        <w:numPr>
          <w:ilvl w:val="0"/>
          <w:numId w:val="224"/>
        </w:numPr>
        <w:spacing w:line="276" w:lineRule="auto"/>
        <w:ind w:hanging="436"/>
        <w:jc w:val="both"/>
        <w:rPr>
          <w:sz w:val="20"/>
          <w:szCs w:val="20"/>
        </w:rPr>
      </w:pPr>
      <w:r w:rsidRPr="001141AC">
        <w:rPr>
          <w:rFonts w:eastAsia="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6D5964" w:rsidRDefault="006D5964">
      <w:pPr>
        <w:spacing w:line="2" w:lineRule="exact"/>
        <w:rPr>
          <w:sz w:val="20"/>
          <w:szCs w:val="20"/>
        </w:rPr>
      </w:pPr>
    </w:p>
    <w:p w:rsidR="006D5964" w:rsidRPr="001141AC" w:rsidRDefault="00517E4A" w:rsidP="001141AC">
      <w:pPr>
        <w:rPr>
          <w:b/>
          <w:i/>
          <w:sz w:val="20"/>
          <w:szCs w:val="20"/>
        </w:rPr>
      </w:pPr>
      <w:r w:rsidRPr="001141AC">
        <w:rPr>
          <w:rFonts w:eastAsia="Times New Roman"/>
          <w:b/>
          <w:i/>
          <w:sz w:val="24"/>
          <w:szCs w:val="24"/>
        </w:rPr>
        <w:t>Современное состояние физической культуры и спорта в России.</w:t>
      </w:r>
    </w:p>
    <w:p w:rsidR="006D5964" w:rsidRDefault="006D5964">
      <w:pPr>
        <w:spacing w:line="12" w:lineRule="exact"/>
        <w:rPr>
          <w:sz w:val="20"/>
          <w:szCs w:val="20"/>
        </w:rPr>
      </w:pPr>
    </w:p>
    <w:p w:rsidR="006D5964" w:rsidRPr="001141AC" w:rsidRDefault="00517E4A" w:rsidP="005E54AD">
      <w:pPr>
        <w:pStyle w:val="a9"/>
        <w:numPr>
          <w:ilvl w:val="0"/>
          <w:numId w:val="225"/>
        </w:numPr>
        <w:spacing w:line="276" w:lineRule="auto"/>
        <w:ind w:right="20" w:hanging="436"/>
        <w:jc w:val="both"/>
        <w:rPr>
          <w:sz w:val="20"/>
          <w:szCs w:val="20"/>
        </w:rPr>
      </w:pPr>
      <w:r w:rsidRPr="001141AC">
        <w:rPr>
          <w:rFonts w:eastAsia="Times New Roman"/>
          <w:sz w:val="24"/>
          <w:szCs w:val="24"/>
        </w:rPr>
        <w:t>Основы законодательства Российской Федерации в области физической культуры, спорта, туризма, охраны здоровья.</w:t>
      </w:r>
    </w:p>
    <w:p w:rsidR="001141AC" w:rsidRPr="001141AC" w:rsidRDefault="00517E4A" w:rsidP="005E54AD">
      <w:pPr>
        <w:pStyle w:val="a9"/>
        <w:numPr>
          <w:ilvl w:val="0"/>
          <w:numId w:val="225"/>
        </w:numPr>
        <w:spacing w:line="276" w:lineRule="auto"/>
        <w:ind w:right="3820" w:hanging="436"/>
        <w:rPr>
          <w:sz w:val="20"/>
          <w:szCs w:val="20"/>
        </w:rPr>
      </w:pPr>
      <w:r w:rsidRPr="001141AC">
        <w:rPr>
          <w:rFonts w:eastAsia="Times New Roman"/>
          <w:sz w:val="23"/>
          <w:szCs w:val="23"/>
        </w:rPr>
        <w:t xml:space="preserve">Физкультурно-оздоровительная деятельность </w:t>
      </w:r>
    </w:p>
    <w:p w:rsidR="006D5964" w:rsidRPr="001141AC" w:rsidRDefault="00517E4A" w:rsidP="005E54AD">
      <w:pPr>
        <w:pStyle w:val="a9"/>
        <w:numPr>
          <w:ilvl w:val="0"/>
          <w:numId w:val="225"/>
        </w:numPr>
        <w:spacing w:line="276" w:lineRule="auto"/>
        <w:ind w:right="3820" w:hanging="436"/>
        <w:rPr>
          <w:sz w:val="20"/>
          <w:szCs w:val="20"/>
        </w:rPr>
      </w:pPr>
      <w:r w:rsidRPr="001141AC">
        <w:rPr>
          <w:rFonts w:eastAsia="Times New Roman"/>
          <w:sz w:val="23"/>
          <w:szCs w:val="23"/>
        </w:rPr>
        <w:t>Оздоровительные системы физического воспитания.</w:t>
      </w:r>
    </w:p>
    <w:p w:rsidR="006D5964" w:rsidRPr="001141AC" w:rsidRDefault="00517E4A" w:rsidP="005E54AD">
      <w:pPr>
        <w:pStyle w:val="a9"/>
        <w:numPr>
          <w:ilvl w:val="0"/>
          <w:numId w:val="225"/>
        </w:numPr>
        <w:spacing w:line="276" w:lineRule="auto"/>
        <w:ind w:hanging="436"/>
        <w:jc w:val="both"/>
        <w:rPr>
          <w:sz w:val="20"/>
          <w:szCs w:val="20"/>
        </w:rPr>
      </w:pPr>
      <w:r w:rsidRPr="001141AC">
        <w:rPr>
          <w:rFonts w:eastAsia="Times New Roman"/>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6D5964" w:rsidRPr="001141AC" w:rsidRDefault="00517E4A" w:rsidP="005E54AD">
      <w:pPr>
        <w:pStyle w:val="a9"/>
        <w:numPr>
          <w:ilvl w:val="0"/>
          <w:numId w:val="225"/>
        </w:numPr>
        <w:spacing w:line="276" w:lineRule="auto"/>
        <w:ind w:right="20" w:hanging="436"/>
        <w:jc w:val="both"/>
        <w:rPr>
          <w:sz w:val="20"/>
          <w:szCs w:val="20"/>
        </w:rPr>
      </w:pPr>
      <w:r w:rsidRPr="001141AC">
        <w:rPr>
          <w:rFonts w:eastAsia="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6D5964" w:rsidRDefault="006D5964">
      <w:pPr>
        <w:spacing w:line="2" w:lineRule="exact"/>
        <w:rPr>
          <w:sz w:val="20"/>
          <w:szCs w:val="20"/>
        </w:rPr>
      </w:pPr>
    </w:p>
    <w:p w:rsidR="001141AC" w:rsidRDefault="001141AC" w:rsidP="001141AC">
      <w:pPr>
        <w:rPr>
          <w:rFonts w:eastAsia="Times New Roman"/>
          <w:b/>
          <w:i/>
          <w:sz w:val="24"/>
          <w:szCs w:val="24"/>
        </w:rPr>
      </w:pPr>
    </w:p>
    <w:p w:rsidR="006D5964" w:rsidRPr="001141AC" w:rsidRDefault="00517E4A" w:rsidP="001141AC">
      <w:pPr>
        <w:rPr>
          <w:b/>
          <w:i/>
          <w:sz w:val="20"/>
          <w:szCs w:val="20"/>
        </w:rPr>
      </w:pPr>
      <w:r w:rsidRPr="001141AC">
        <w:rPr>
          <w:rFonts w:eastAsia="Times New Roman"/>
          <w:b/>
          <w:i/>
          <w:sz w:val="24"/>
          <w:szCs w:val="24"/>
        </w:rPr>
        <w:t>Физическое совершенствование</w:t>
      </w:r>
    </w:p>
    <w:p w:rsidR="006D5964" w:rsidRDefault="006D5964">
      <w:pPr>
        <w:spacing w:line="12" w:lineRule="exact"/>
        <w:rPr>
          <w:sz w:val="20"/>
          <w:szCs w:val="20"/>
        </w:rPr>
      </w:pPr>
    </w:p>
    <w:p w:rsidR="006D5964" w:rsidRPr="001141AC" w:rsidRDefault="00517E4A" w:rsidP="005E54AD">
      <w:pPr>
        <w:pStyle w:val="a9"/>
        <w:numPr>
          <w:ilvl w:val="0"/>
          <w:numId w:val="226"/>
        </w:numPr>
        <w:tabs>
          <w:tab w:val="left" w:pos="709"/>
        </w:tabs>
        <w:spacing w:line="276" w:lineRule="auto"/>
        <w:ind w:hanging="436"/>
        <w:jc w:val="both"/>
        <w:rPr>
          <w:sz w:val="20"/>
          <w:szCs w:val="20"/>
        </w:rPr>
      </w:pPr>
      <w:r w:rsidRPr="001141AC">
        <w:rPr>
          <w:rFonts w:eastAsia="Times New Roman"/>
          <w:sz w:val="24"/>
          <w:szCs w:val="24"/>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6D5964" w:rsidRPr="001141AC" w:rsidRDefault="00517E4A" w:rsidP="005E54AD">
      <w:pPr>
        <w:pStyle w:val="a9"/>
        <w:numPr>
          <w:ilvl w:val="0"/>
          <w:numId w:val="226"/>
        </w:numPr>
        <w:tabs>
          <w:tab w:val="left" w:pos="709"/>
        </w:tabs>
        <w:spacing w:line="276" w:lineRule="auto"/>
        <w:ind w:hanging="436"/>
        <w:jc w:val="both"/>
        <w:rPr>
          <w:sz w:val="20"/>
          <w:szCs w:val="20"/>
        </w:rPr>
      </w:pPr>
      <w:r w:rsidRPr="001141AC">
        <w:rPr>
          <w:rFonts w:eastAsia="Times New Roman"/>
          <w:sz w:val="24"/>
          <w:szCs w:val="24"/>
        </w:rPr>
        <w:t>Спортивные единоборства: технико-тактические действия самообороны; приемы страховки и самостраховки.</w:t>
      </w:r>
    </w:p>
    <w:p w:rsidR="006D5964" w:rsidRPr="001141AC" w:rsidRDefault="00517E4A" w:rsidP="005E54AD">
      <w:pPr>
        <w:pStyle w:val="a9"/>
        <w:numPr>
          <w:ilvl w:val="0"/>
          <w:numId w:val="226"/>
        </w:numPr>
        <w:tabs>
          <w:tab w:val="left" w:pos="709"/>
        </w:tabs>
        <w:spacing w:line="276" w:lineRule="auto"/>
        <w:ind w:right="20" w:hanging="436"/>
        <w:jc w:val="both"/>
        <w:rPr>
          <w:sz w:val="20"/>
          <w:szCs w:val="20"/>
        </w:rPr>
      </w:pPr>
      <w:r w:rsidRPr="001141AC">
        <w:rPr>
          <w:rFonts w:eastAsia="Times New Roman"/>
          <w:sz w:val="24"/>
          <w:szCs w:val="24"/>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6D5964" w:rsidRDefault="006D5964">
      <w:pPr>
        <w:spacing w:line="6" w:lineRule="exact"/>
        <w:rPr>
          <w:sz w:val="20"/>
          <w:szCs w:val="20"/>
        </w:rPr>
      </w:pPr>
    </w:p>
    <w:p w:rsidR="001141AC" w:rsidRDefault="001141AC" w:rsidP="001141AC">
      <w:pPr>
        <w:rPr>
          <w:rFonts w:eastAsia="Times New Roman"/>
          <w:b/>
          <w:bCs/>
          <w:sz w:val="24"/>
          <w:szCs w:val="24"/>
        </w:rPr>
      </w:pPr>
    </w:p>
    <w:p w:rsidR="006D5964" w:rsidRDefault="00517E4A" w:rsidP="001141AC">
      <w:pPr>
        <w:spacing w:line="276" w:lineRule="auto"/>
        <w:rPr>
          <w:sz w:val="20"/>
          <w:szCs w:val="20"/>
        </w:rPr>
      </w:pPr>
      <w:r>
        <w:rPr>
          <w:rFonts w:eastAsia="Times New Roman"/>
          <w:b/>
          <w:bCs/>
          <w:sz w:val="24"/>
          <w:szCs w:val="24"/>
        </w:rPr>
        <w:t>Основы безопасности жизнедеятельности</w:t>
      </w:r>
    </w:p>
    <w:p w:rsidR="006D5964" w:rsidRDefault="00517E4A" w:rsidP="001141AC">
      <w:pPr>
        <w:spacing w:line="276" w:lineRule="auto"/>
        <w:ind w:left="707"/>
        <w:rPr>
          <w:sz w:val="20"/>
          <w:szCs w:val="20"/>
        </w:rPr>
      </w:pPr>
      <w:r>
        <w:rPr>
          <w:rFonts w:eastAsia="Times New Roman"/>
          <w:sz w:val="24"/>
          <w:szCs w:val="24"/>
        </w:rPr>
        <w:t>Опасные и чрезвычайные ситуации, усиление глобальной конкуренции и напряженности</w:t>
      </w:r>
    </w:p>
    <w:p w:rsidR="006D5964" w:rsidRDefault="00517E4A" w:rsidP="005E54AD">
      <w:pPr>
        <w:numPr>
          <w:ilvl w:val="0"/>
          <w:numId w:val="53"/>
        </w:numPr>
        <w:tabs>
          <w:tab w:val="left" w:pos="264"/>
        </w:tabs>
        <w:spacing w:line="276" w:lineRule="auto"/>
        <w:ind w:left="7" w:right="20" w:hanging="7"/>
        <w:jc w:val="both"/>
        <w:rPr>
          <w:rFonts w:eastAsia="Times New Roman"/>
          <w:sz w:val="24"/>
          <w:szCs w:val="24"/>
        </w:rPr>
      </w:pPr>
      <w:r>
        <w:rPr>
          <w:rFonts w:eastAsia="Times New Roman"/>
          <w:sz w:val="24"/>
          <w:szCs w:val="24"/>
        </w:rPr>
        <w:t>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w:t>
      </w:r>
    </w:p>
    <w:p w:rsidR="006D5964" w:rsidRDefault="00517E4A" w:rsidP="001141AC">
      <w:pPr>
        <w:spacing w:line="276" w:lineRule="auto"/>
        <w:jc w:val="both"/>
        <w:rPr>
          <w:sz w:val="20"/>
          <w:szCs w:val="20"/>
        </w:rPr>
      </w:pPr>
      <w:r>
        <w:rPr>
          <w:rFonts w:eastAsia="Times New Roman"/>
          <w:sz w:val="24"/>
          <w:szCs w:val="24"/>
        </w:rPr>
        <w:t>окружающего мира, а также готовности к выполнению гражданского долга по защите Отечества.</w:t>
      </w:r>
    </w:p>
    <w:p w:rsidR="006D5964" w:rsidRDefault="00517E4A" w:rsidP="001141AC">
      <w:pPr>
        <w:spacing w:line="276" w:lineRule="auto"/>
        <w:ind w:firstLine="708"/>
        <w:jc w:val="both"/>
        <w:rPr>
          <w:sz w:val="20"/>
          <w:szCs w:val="20"/>
        </w:rPr>
      </w:pPr>
      <w:r>
        <w:rPr>
          <w:rFonts w:eastAsia="Times New Roman"/>
          <w:sz w:val="24"/>
          <w:szCs w:val="24"/>
        </w:rPr>
        <w:t xml:space="preserve">Целью изучения и освоения примерной программы учебного предмета </w:t>
      </w:r>
      <w:r w:rsidR="001141AC">
        <w:rPr>
          <w:rFonts w:eastAsia="Times New Roman"/>
          <w:sz w:val="24"/>
          <w:szCs w:val="24"/>
        </w:rPr>
        <w:t>«жизнедеятельности</w:t>
      </w:r>
      <w:r>
        <w:rPr>
          <w:rFonts w:eastAsia="Times New Roman"/>
          <w:sz w:val="24"/>
          <w:szCs w:val="24"/>
        </w:rPr>
        <w:t>»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6D5964" w:rsidRDefault="00517E4A" w:rsidP="001141AC">
      <w:pPr>
        <w:spacing w:line="276" w:lineRule="auto"/>
        <w:ind w:right="20" w:firstLine="708"/>
        <w:jc w:val="both"/>
        <w:rPr>
          <w:sz w:val="20"/>
          <w:szCs w:val="20"/>
        </w:rPr>
      </w:pPr>
      <w:r>
        <w:rPr>
          <w:rFonts w:eastAsia="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D5964" w:rsidRDefault="00517E4A" w:rsidP="001141AC">
      <w:pPr>
        <w:spacing w:line="276" w:lineRule="auto"/>
        <w:ind w:firstLine="708"/>
        <w:jc w:val="both"/>
        <w:rPr>
          <w:sz w:val="20"/>
          <w:szCs w:val="20"/>
        </w:rPr>
      </w:pPr>
      <w:r>
        <w:rPr>
          <w:rFonts w:eastAsia="Times New Roman"/>
          <w:sz w:val="24"/>
          <w:szCs w:val="24"/>
        </w:rPr>
        <w:lastRenderedPageBreak/>
        <w:t xml:space="preserve">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w:t>
      </w:r>
      <w:r w:rsidRPr="001141AC">
        <w:rPr>
          <w:rFonts w:eastAsia="Times New Roman"/>
          <w:i/>
          <w:sz w:val="24"/>
          <w:szCs w:val="24"/>
        </w:rPr>
        <w:t>Содержание представлено в девяти модулях.</w:t>
      </w:r>
    </w:p>
    <w:p w:rsidR="006D5964" w:rsidRDefault="006D5964">
      <w:pPr>
        <w:spacing w:line="18" w:lineRule="exact"/>
        <w:rPr>
          <w:sz w:val="20"/>
          <w:szCs w:val="20"/>
        </w:rPr>
      </w:pPr>
    </w:p>
    <w:p w:rsidR="006D5964" w:rsidRPr="001141AC" w:rsidRDefault="00517E4A" w:rsidP="005E54AD">
      <w:pPr>
        <w:pStyle w:val="a9"/>
        <w:numPr>
          <w:ilvl w:val="0"/>
          <w:numId w:val="227"/>
        </w:numPr>
        <w:spacing w:line="276" w:lineRule="auto"/>
        <w:ind w:hanging="436"/>
        <w:jc w:val="both"/>
        <w:rPr>
          <w:sz w:val="20"/>
          <w:szCs w:val="20"/>
        </w:rPr>
      </w:pPr>
      <w:r w:rsidRPr="001141AC">
        <w:rPr>
          <w:rFonts w:eastAsia="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6D5964" w:rsidRPr="001141AC" w:rsidRDefault="00517E4A" w:rsidP="005E54AD">
      <w:pPr>
        <w:pStyle w:val="a9"/>
        <w:numPr>
          <w:ilvl w:val="0"/>
          <w:numId w:val="227"/>
        </w:numPr>
        <w:spacing w:line="276" w:lineRule="auto"/>
        <w:ind w:hanging="436"/>
        <w:jc w:val="both"/>
        <w:rPr>
          <w:sz w:val="20"/>
          <w:szCs w:val="20"/>
        </w:rPr>
      </w:pPr>
      <w:r w:rsidRPr="001141AC">
        <w:rPr>
          <w:rFonts w:eastAsia="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6D5964" w:rsidRPr="001141AC" w:rsidRDefault="00517E4A" w:rsidP="005E54AD">
      <w:pPr>
        <w:pStyle w:val="a9"/>
        <w:numPr>
          <w:ilvl w:val="0"/>
          <w:numId w:val="227"/>
        </w:numPr>
        <w:spacing w:line="276" w:lineRule="auto"/>
        <w:ind w:right="20" w:hanging="436"/>
        <w:jc w:val="both"/>
        <w:rPr>
          <w:sz w:val="20"/>
          <w:szCs w:val="20"/>
        </w:rPr>
      </w:pPr>
      <w:r w:rsidRPr="001141AC">
        <w:rPr>
          <w:rFonts w:eastAsia="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6D5964" w:rsidRPr="001141AC" w:rsidRDefault="00517E4A" w:rsidP="005E54AD">
      <w:pPr>
        <w:pStyle w:val="a9"/>
        <w:numPr>
          <w:ilvl w:val="0"/>
          <w:numId w:val="227"/>
        </w:numPr>
        <w:spacing w:line="276" w:lineRule="auto"/>
        <w:ind w:right="20" w:hanging="436"/>
        <w:rPr>
          <w:sz w:val="20"/>
          <w:szCs w:val="20"/>
        </w:rPr>
      </w:pPr>
      <w:r w:rsidRPr="001141AC">
        <w:rPr>
          <w:rFonts w:eastAsia="Times New Roman"/>
          <w:sz w:val="24"/>
          <w:szCs w:val="24"/>
        </w:rPr>
        <w:t>Модуль «Основы здорового образа жизни» раскрывает основы здорового образа жизни. Модуль «Основы медицинских знаний и оказание первой помощи» раскрывает вопросы,</w:t>
      </w:r>
      <w:r w:rsidR="001141AC">
        <w:rPr>
          <w:rFonts w:eastAsia="Times New Roman"/>
          <w:sz w:val="24"/>
          <w:szCs w:val="24"/>
        </w:rPr>
        <w:t xml:space="preserve"> </w:t>
      </w:r>
      <w:r w:rsidRPr="001141AC">
        <w:rPr>
          <w:rFonts w:eastAsia="Times New Roman"/>
          <w:sz w:val="24"/>
          <w:szCs w:val="24"/>
        </w:rPr>
        <w:t>связанные с оказанием первой помощи, санитарно-эпидемиологическим благополучием населения и профилактикой инфекционных заболеваний.</w:t>
      </w:r>
    </w:p>
    <w:p w:rsidR="006D5964" w:rsidRDefault="006D5964" w:rsidP="001141AC">
      <w:pPr>
        <w:spacing w:line="276" w:lineRule="auto"/>
        <w:ind w:hanging="436"/>
        <w:rPr>
          <w:sz w:val="20"/>
          <w:szCs w:val="20"/>
        </w:rPr>
      </w:pPr>
    </w:p>
    <w:p w:rsidR="006D5964" w:rsidRPr="001141AC" w:rsidRDefault="00517E4A" w:rsidP="005E54AD">
      <w:pPr>
        <w:pStyle w:val="a9"/>
        <w:numPr>
          <w:ilvl w:val="0"/>
          <w:numId w:val="227"/>
        </w:numPr>
        <w:spacing w:line="276" w:lineRule="auto"/>
        <w:ind w:right="20" w:hanging="436"/>
        <w:jc w:val="both"/>
        <w:rPr>
          <w:sz w:val="20"/>
          <w:szCs w:val="20"/>
        </w:rPr>
      </w:pPr>
      <w:r w:rsidRPr="001141AC">
        <w:rPr>
          <w:rFonts w:eastAsia="Times New Roman"/>
          <w:sz w:val="24"/>
          <w:szCs w:val="24"/>
        </w:rPr>
        <w:t>Модуль «Основы обороны государства» раскрывает вопросы, связанные с</w:t>
      </w:r>
      <w:r w:rsidR="004A378E" w:rsidRPr="001141AC">
        <w:rPr>
          <w:rFonts w:eastAsia="Times New Roman"/>
          <w:sz w:val="24"/>
          <w:szCs w:val="24"/>
        </w:rPr>
        <w:t xml:space="preserve"> </w:t>
      </w:r>
      <w:r w:rsidRPr="001141AC">
        <w:rPr>
          <w:rFonts w:eastAsia="Times New Roman"/>
          <w:sz w:val="24"/>
          <w:szCs w:val="24"/>
        </w:rPr>
        <w:t>состоянием и тенденциями развития современного мира и России, а также факторы и источники угроз и основы обороны РФ.</w:t>
      </w:r>
    </w:p>
    <w:p w:rsidR="006D5964" w:rsidRPr="001141AC" w:rsidRDefault="00517E4A" w:rsidP="005E54AD">
      <w:pPr>
        <w:pStyle w:val="a9"/>
        <w:numPr>
          <w:ilvl w:val="0"/>
          <w:numId w:val="227"/>
        </w:numPr>
        <w:spacing w:line="276" w:lineRule="auto"/>
        <w:ind w:right="20" w:hanging="436"/>
        <w:jc w:val="both"/>
        <w:rPr>
          <w:sz w:val="20"/>
          <w:szCs w:val="20"/>
        </w:rPr>
      </w:pPr>
      <w:r w:rsidRPr="001141AC">
        <w:rPr>
          <w:rFonts w:eastAsia="Times New Roman"/>
          <w:sz w:val="24"/>
          <w:szCs w:val="24"/>
        </w:rPr>
        <w:t>Модуль «Правовые основы военной службы» включает вопросы</w:t>
      </w:r>
      <w:r w:rsidR="004A378E" w:rsidRPr="001141AC">
        <w:rPr>
          <w:rFonts w:eastAsia="Times New Roman"/>
          <w:sz w:val="24"/>
          <w:szCs w:val="24"/>
        </w:rPr>
        <w:t xml:space="preserve"> </w:t>
      </w:r>
      <w:r w:rsidRPr="001141AC">
        <w:rPr>
          <w:rFonts w:eastAsia="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6D5964" w:rsidRPr="001141AC" w:rsidRDefault="00517E4A" w:rsidP="005E54AD">
      <w:pPr>
        <w:pStyle w:val="a9"/>
        <w:numPr>
          <w:ilvl w:val="0"/>
          <w:numId w:val="227"/>
        </w:numPr>
        <w:spacing w:line="276" w:lineRule="auto"/>
        <w:ind w:hanging="436"/>
        <w:jc w:val="both"/>
        <w:rPr>
          <w:sz w:val="20"/>
          <w:szCs w:val="20"/>
        </w:rPr>
      </w:pPr>
      <w:r w:rsidRPr="001141AC">
        <w:rPr>
          <w:rFonts w:eastAsia="Times New Roman"/>
          <w:sz w:val="24"/>
          <w:szCs w:val="24"/>
        </w:rPr>
        <w:t>Модуль «Элементы начальной военной подготовки» раскрывает вопросы строевой, огневой, тактической подготовки.</w:t>
      </w:r>
    </w:p>
    <w:p w:rsidR="006D5964" w:rsidRPr="001141AC" w:rsidRDefault="00517E4A" w:rsidP="005E54AD">
      <w:pPr>
        <w:pStyle w:val="a9"/>
        <w:numPr>
          <w:ilvl w:val="0"/>
          <w:numId w:val="227"/>
        </w:numPr>
        <w:spacing w:line="276" w:lineRule="auto"/>
        <w:ind w:hanging="436"/>
        <w:jc w:val="both"/>
        <w:rPr>
          <w:sz w:val="20"/>
          <w:szCs w:val="20"/>
        </w:rPr>
      </w:pPr>
      <w:r w:rsidRPr="001141AC">
        <w:rPr>
          <w:rFonts w:eastAsia="Times New Roman"/>
          <w:sz w:val="24"/>
          <w:szCs w:val="24"/>
        </w:rPr>
        <w:t>Модуль «Военно-профессиональная деятельность» раскрывает вопросы военно-профессиональной деятельности гражданина.</w:t>
      </w:r>
    </w:p>
    <w:p w:rsidR="006D5964" w:rsidRPr="001141AC" w:rsidRDefault="00517E4A" w:rsidP="001141AC">
      <w:pPr>
        <w:spacing w:line="276" w:lineRule="auto"/>
        <w:ind w:right="20" w:firstLine="720"/>
        <w:jc w:val="both"/>
        <w:rPr>
          <w:sz w:val="20"/>
          <w:szCs w:val="20"/>
        </w:rPr>
      </w:pPr>
      <w:r w:rsidRPr="001141AC">
        <w:rPr>
          <w:rFonts w:eastAsia="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6D5964" w:rsidRDefault="006D5964">
      <w:pPr>
        <w:spacing w:line="2" w:lineRule="exact"/>
        <w:rPr>
          <w:sz w:val="20"/>
          <w:szCs w:val="20"/>
        </w:rPr>
      </w:pPr>
    </w:p>
    <w:p w:rsidR="006D5964" w:rsidRDefault="00517E4A" w:rsidP="001141AC">
      <w:pPr>
        <w:spacing w:line="276" w:lineRule="auto"/>
        <w:rPr>
          <w:sz w:val="20"/>
          <w:szCs w:val="20"/>
        </w:rPr>
      </w:pPr>
      <w:r w:rsidRPr="001141AC">
        <w:rPr>
          <w:rFonts w:eastAsia="Times New Roman"/>
          <w:b/>
          <w:i/>
          <w:sz w:val="24"/>
          <w:szCs w:val="24"/>
        </w:rPr>
        <w:t>«Основы безопасности жизнедеятельности» как учебный предмет обеспечивает</w:t>
      </w:r>
      <w:r>
        <w:rPr>
          <w:rFonts w:eastAsia="Times New Roman"/>
          <w:sz w:val="24"/>
          <w:szCs w:val="24"/>
        </w:rPr>
        <w:t>:</w:t>
      </w:r>
    </w:p>
    <w:p w:rsidR="006D5964" w:rsidRPr="001141AC" w:rsidRDefault="00517E4A" w:rsidP="005E54AD">
      <w:pPr>
        <w:pStyle w:val="a9"/>
        <w:numPr>
          <w:ilvl w:val="0"/>
          <w:numId w:val="228"/>
        </w:numPr>
        <w:tabs>
          <w:tab w:val="left" w:pos="2820"/>
          <w:tab w:val="left" w:pos="4620"/>
          <w:tab w:val="left" w:pos="5960"/>
          <w:tab w:val="left" w:pos="7020"/>
          <w:tab w:val="left" w:pos="8320"/>
          <w:tab w:val="left" w:pos="9760"/>
        </w:tabs>
        <w:spacing w:line="276" w:lineRule="auto"/>
        <w:ind w:hanging="436"/>
        <w:rPr>
          <w:sz w:val="20"/>
          <w:szCs w:val="20"/>
        </w:rPr>
      </w:pPr>
      <w:r w:rsidRPr="001141AC">
        <w:rPr>
          <w:rFonts w:eastAsia="Times New Roman"/>
          <w:sz w:val="24"/>
          <w:szCs w:val="24"/>
        </w:rPr>
        <w:t>сформированность</w:t>
      </w:r>
      <w:r w:rsidRPr="001141AC">
        <w:rPr>
          <w:rFonts w:eastAsia="Times New Roman"/>
          <w:sz w:val="24"/>
          <w:szCs w:val="24"/>
        </w:rPr>
        <w:tab/>
        <w:t>экологического</w:t>
      </w:r>
      <w:r w:rsidRPr="001141AC">
        <w:rPr>
          <w:rFonts w:eastAsia="Times New Roman"/>
          <w:sz w:val="24"/>
          <w:szCs w:val="24"/>
        </w:rPr>
        <w:tab/>
        <w:t>мышления,</w:t>
      </w:r>
      <w:r w:rsidRPr="001141AC">
        <w:rPr>
          <w:rFonts w:eastAsia="Times New Roman"/>
          <w:sz w:val="24"/>
          <w:szCs w:val="24"/>
        </w:rPr>
        <w:tab/>
        <w:t>навыков</w:t>
      </w:r>
      <w:r w:rsidRPr="001141AC">
        <w:rPr>
          <w:rFonts w:eastAsia="Times New Roman"/>
          <w:sz w:val="24"/>
          <w:szCs w:val="24"/>
        </w:rPr>
        <w:tab/>
        <w:t>здорового,</w:t>
      </w:r>
      <w:r w:rsidRPr="001141AC">
        <w:rPr>
          <w:rFonts w:eastAsia="Times New Roman"/>
          <w:sz w:val="24"/>
          <w:szCs w:val="24"/>
        </w:rPr>
        <w:tab/>
        <w:t>безопасного</w:t>
      </w:r>
      <w:r w:rsidRPr="001141AC">
        <w:rPr>
          <w:rFonts w:eastAsia="Times New Roman"/>
          <w:sz w:val="24"/>
          <w:szCs w:val="24"/>
        </w:rPr>
        <w:tab/>
        <w:t>и</w:t>
      </w:r>
    </w:p>
    <w:p w:rsidR="006D5964" w:rsidRPr="001141AC" w:rsidRDefault="00517E4A" w:rsidP="005E54AD">
      <w:pPr>
        <w:pStyle w:val="a9"/>
        <w:numPr>
          <w:ilvl w:val="0"/>
          <w:numId w:val="228"/>
        </w:numPr>
        <w:spacing w:line="276" w:lineRule="auto"/>
        <w:ind w:right="20" w:hanging="436"/>
        <w:rPr>
          <w:sz w:val="20"/>
          <w:szCs w:val="20"/>
        </w:rPr>
      </w:pPr>
      <w:r w:rsidRPr="001141AC">
        <w:rPr>
          <w:rFonts w:eastAsia="Times New Roman"/>
          <w:sz w:val="24"/>
          <w:szCs w:val="24"/>
        </w:rPr>
        <w:t>экологически целесообразного образа жизни, понимание рисков и угроз современного мира; знание правил и владение навыками поведения в опасных и чрезвычайных ситуациях</w:t>
      </w:r>
      <w:r w:rsidR="001141AC">
        <w:rPr>
          <w:rFonts w:eastAsia="Times New Roman"/>
          <w:sz w:val="24"/>
          <w:szCs w:val="24"/>
        </w:rPr>
        <w:t xml:space="preserve"> </w:t>
      </w:r>
      <w:r w:rsidRPr="001141AC">
        <w:rPr>
          <w:rFonts w:eastAsia="Times New Roman"/>
          <w:sz w:val="24"/>
          <w:szCs w:val="24"/>
        </w:rPr>
        <w:t>природного, техногенного и социального характера;</w:t>
      </w:r>
    </w:p>
    <w:p w:rsidR="006D5964" w:rsidRPr="001141AC" w:rsidRDefault="00517E4A" w:rsidP="005E54AD">
      <w:pPr>
        <w:pStyle w:val="a9"/>
        <w:numPr>
          <w:ilvl w:val="0"/>
          <w:numId w:val="228"/>
        </w:numPr>
        <w:spacing w:line="276" w:lineRule="auto"/>
        <w:ind w:hanging="436"/>
        <w:rPr>
          <w:sz w:val="20"/>
          <w:szCs w:val="20"/>
        </w:rPr>
      </w:pPr>
      <w:r w:rsidRPr="001141AC">
        <w:rPr>
          <w:rFonts w:eastAsia="Times New Roman"/>
          <w:sz w:val="24"/>
          <w:szCs w:val="24"/>
        </w:rPr>
        <w:t>владение умением сохранять эмоциональную устойчивость в опасных и чрезвычайных</w:t>
      </w:r>
    </w:p>
    <w:p w:rsidR="006D5964" w:rsidRPr="001141AC" w:rsidRDefault="00517E4A" w:rsidP="001141AC">
      <w:pPr>
        <w:pStyle w:val="a9"/>
        <w:spacing w:line="276" w:lineRule="auto"/>
        <w:rPr>
          <w:sz w:val="20"/>
          <w:szCs w:val="20"/>
        </w:rPr>
      </w:pPr>
      <w:r w:rsidRPr="001141AC">
        <w:rPr>
          <w:rFonts w:eastAsia="Times New Roman"/>
          <w:sz w:val="24"/>
          <w:szCs w:val="24"/>
        </w:rPr>
        <w:t>ситуациях, а также навыками оказания первой помощи пострадавшим;</w:t>
      </w:r>
    </w:p>
    <w:p w:rsidR="006D5964" w:rsidRPr="001141AC" w:rsidRDefault="00517E4A" w:rsidP="005E54AD">
      <w:pPr>
        <w:pStyle w:val="a9"/>
        <w:numPr>
          <w:ilvl w:val="0"/>
          <w:numId w:val="228"/>
        </w:numPr>
        <w:spacing w:line="276" w:lineRule="auto"/>
        <w:ind w:hanging="436"/>
        <w:rPr>
          <w:sz w:val="20"/>
          <w:szCs w:val="20"/>
        </w:rPr>
      </w:pPr>
      <w:r w:rsidRPr="001141AC">
        <w:rPr>
          <w:rFonts w:eastAsia="Times New Roman"/>
          <w:sz w:val="24"/>
          <w:szCs w:val="24"/>
        </w:rPr>
        <w:t>умение действовать индивидуально и в группе в опасных и чрезвычайных ситуациях;</w:t>
      </w:r>
    </w:p>
    <w:p w:rsidR="006D5964" w:rsidRPr="001141AC" w:rsidRDefault="00517E4A" w:rsidP="005E54AD">
      <w:pPr>
        <w:pStyle w:val="a9"/>
        <w:numPr>
          <w:ilvl w:val="0"/>
          <w:numId w:val="228"/>
        </w:numPr>
        <w:spacing w:line="276" w:lineRule="auto"/>
        <w:ind w:hanging="436"/>
        <w:rPr>
          <w:sz w:val="20"/>
          <w:szCs w:val="20"/>
        </w:rPr>
      </w:pPr>
      <w:r w:rsidRPr="001141AC">
        <w:rPr>
          <w:rFonts w:eastAsia="Times New Roman"/>
          <w:sz w:val="24"/>
          <w:szCs w:val="24"/>
        </w:rPr>
        <w:t>формирование морально-психологических и физических качеств гражданина, необходимых для прохождения военной службы;</w:t>
      </w:r>
    </w:p>
    <w:p w:rsidR="006D5964" w:rsidRPr="001141AC" w:rsidRDefault="00517E4A" w:rsidP="005E54AD">
      <w:pPr>
        <w:pStyle w:val="a9"/>
        <w:numPr>
          <w:ilvl w:val="0"/>
          <w:numId w:val="228"/>
        </w:numPr>
        <w:spacing w:line="276" w:lineRule="auto"/>
        <w:ind w:right="20" w:hanging="436"/>
        <w:rPr>
          <w:sz w:val="20"/>
          <w:szCs w:val="20"/>
        </w:rPr>
      </w:pPr>
      <w:r w:rsidRPr="001141AC">
        <w:rPr>
          <w:rFonts w:eastAsia="Times New Roman"/>
          <w:sz w:val="24"/>
          <w:szCs w:val="24"/>
        </w:rPr>
        <w:t xml:space="preserve">воспитание патриотизма, уважения к историческому и </w:t>
      </w:r>
      <w:r w:rsidR="001141AC" w:rsidRPr="001141AC">
        <w:rPr>
          <w:rFonts w:eastAsia="Times New Roman"/>
          <w:sz w:val="24"/>
          <w:szCs w:val="24"/>
        </w:rPr>
        <w:t>культурному прошлому России,</w:t>
      </w:r>
      <w:r w:rsidRPr="001141AC">
        <w:rPr>
          <w:rFonts w:eastAsia="Times New Roman"/>
          <w:sz w:val="24"/>
          <w:szCs w:val="24"/>
        </w:rPr>
        <w:t xml:space="preserve"> и ее Вооруженным Силам;</w:t>
      </w:r>
    </w:p>
    <w:p w:rsidR="006D5964" w:rsidRPr="001141AC" w:rsidRDefault="00517E4A" w:rsidP="005E54AD">
      <w:pPr>
        <w:pStyle w:val="a9"/>
        <w:numPr>
          <w:ilvl w:val="0"/>
          <w:numId w:val="228"/>
        </w:numPr>
        <w:spacing w:line="276" w:lineRule="auto"/>
        <w:ind w:right="20" w:hanging="436"/>
        <w:jc w:val="both"/>
        <w:rPr>
          <w:sz w:val="20"/>
          <w:szCs w:val="20"/>
        </w:rPr>
      </w:pPr>
      <w:r w:rsidRPr="001141AC">
        <w:rPr>
          <w:rFonts w:eastAsia="Times New Roman"/>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6D5964" w:rsidRPr="001141AC" w:rsidRDefault="00517E4A" w:rsidP="005E54AD">
      <w:pPr>
        <w:pStyle w:val="a9"/>
        <w:numPr>
          <w:ilvl w:val="0"/>
          <w:numId w:val="228"/>
        </w:numPr>
        <w:spacing w:line="276" w:lineRule="auto"/>
        <w:ind w:hanging="436"/>
        <w:rPr>
          <w:sz w:val="20"/>
          <w:szCs w:val="20"/>
        </w:rPr>
      </w:pPr>
      <w:r w:rsidRPr="001141AC">
        <w:rPr>
          <w:rFonts w:eastAsia="Times New Roman"/>
          <w:sz w:val="24"/>
          <w:szCs w:val="24"/>
        </w:rPr>
        <w:t>приобретение навыков в области гражданской обороны;</w:t>
      </w:r>
    </w:p>
    <w:p w:rsidR="006D5964" w:rsidRPr="001141AC" w:rsidRDefault="00517E4A" w:rsidP="005E54AD">
      <w:pPr>
        <w:pStyle w:val="a9"/>
        <w:numPr>
          <w:ilvl w:val="0"/>
          <w:numId w:val="228"/>
        </w:numPr>
        <w:spacing w:line="276" w:lineRule="auto"/>
        <w:ind w:hanging="436"/>
        <w:jc w:val="both"/>
        <w:rPr>
          <w:sz w:val="20"/>
          <w:szCs w:val="20"/>
        </w:rPr>
      </w:pPr>
      <w:r w:rsidRPr="001141AC">
        <w:rPr>
          <w:rFonts w:eastAsia="Times New Roman"/>
          <w:sz w:val="24"/>
          <w:szCs w:val="24"/>
        </w:rPr>
        <w:t xml:space="preserve">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w:t>
      </w:r>
      <w:r w:rsidRPr="001141AC">
        <w:rPr>
          <w:rFonts w:eastAsia="Times New Roman"/>
          <w:sz w:val="24"/>
          <w:szCs w:val="24"/>
        </w:rPr>
        <w:lastRenderedPageBreak/>
        <w:t>службы и элементов медицинской подготовки, вопросов радиационной, химической и биологической защиты войск и населения.</w:t>
      </w:r>
    </w:p>
    <w:p w:rsidR="006D5964" w:rsidRDefault="006D5964">
      <w:pPr>
        <w:spacing w:line="14" w:lineRule="exact"/>
        <w:rPr>
          <w:sz w:val="20"/>
          <w:szCs w:val="20"/>
        </w:rPr>
      </w:pPr>
    </w:p>
    <w:p w:rsidR="006D5964" w:rsidRDefault="00517E4A" w:rsidP="001141AC">
      <w:pPr>
        <w:spacing w:line="276" w:lineRule="auto"/>
        <w:ind w:left="7" w:firstLine="708"/>
        <w:jc w:val="both"/>
        <w:rPr>
          <w:sz w:val="20"/>
          <w:szCs w:val="20"/>
        </w:rPr>
      </w:pPr>
      <w:r>
        <w:rPr>
          <w:rFonts w:eastAsia="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6D5964" w:rsidRDefault="00517E4A" w:rsidP="001141AC">
      <w:pPr>
        <w:spacing w:line="276" w:lineRule="auto"/>
        <w:ind w:left="7" w:right="20" w:firstLine="708"/>
        <w:jc w:val="both"/>
        <w:rPr>
          <w:sz w:val="20"/>
          <w:szCs w:val="20"/>
        </w:rPr>
      </w:pPr>
      <w:r>
        <w:rPr>
          <w:rFonts w:eastAsia="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w:t>
      </w:r>
      <w:r w:rsidR="00CB7934">
        <w:rPr>
          <w:rFonts w:eastAsia="Times New Roman"/>
          <w:sz w:val="24"/>
          <w:szCs w:val="24"/>
        </w:rPr>
        <w:t xml:space="preserve">», «История», «Обществознание», </w:t>
      </w:r>
      <w:r>
        <w:rPr>
          <w:rFonts w:eastAsia="Times New Roman"/>
          <w:sz w:val="24"/>
          <w:szCs w:val="24"/>
        </w:rPr>
        <w:t>«Физическая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w:t>
      </w:r>
      <w:r w:rsidR="004A378E">
        <w:rPr>
          <w:rFonts w:eastAsia="Times New Roman"/>
          <w:sz w:val="24"/>
          <w:szCs w:val="24"/>
        </w:rPr>
        <w:t xml:space="preserve"> </w:t>
      </w:r>
      <w:r>
        <w:rPr>
          <w:rFonts w:eastAsia="Times New Roman"/>
          <w:sz w:val="24"/>
          <w:szCs w:val="24"/>
        </w:rPr>
        <w:t>учебного времени в рамках выбранного профиля и индивидуальной траектории образования.</w:t>
      </w:r>
    </w:p>
    <w:p w:rsidR="006D5964" w:rsidRDefault="006D5964">
      <w:pPr>
        <w:spacing w:line="7" w:lineRule="exact"/>
        <w:rPr>
          <w:sz w:val="20"/>
          <w:szCs w:val="20"/>
        </w:rPr>
      </w:pPr>
    </w:p>
    <w:p w:rsidR="006D5964" w:rsidRPr="001141AC" w:rsidRDefault="00517E4A" w:rsidP="001141AC">
      <w:pPr>
        <w:rPr>
          <w:b/>
          <w:i/>
          <w:sz w:val="20"/>
          <w:szCs w:val="20"/>
        </w:rPr>
      </w:pPr>
      <w:r w:rsidRPr="001141AC">
        <w:rPr>
          <w:rFonts w:eastAsia="Times New Roman"/>
          <w:b/>
          <w:i/>
          <w:sz w:val="24"/>
          <w:szCs w:val="24"/>
        </w:rPr>
        <w:t>Базовый уровень</w:t>
      </w:r>
    </w:p>
    <w:p w:rsidR="006D5964" w:rsidRPr="001141AC" w:rsidRDefault="00517E4A" w:rsidP="001141AC">
      <w:pPr>
        <w:rPr>
          <w:b/>
          <w:i/>
          <w:sz w:val="20"/>
          <w:szCs w:val="20"/>
        </w:rPr>
      </w:pPr>
      <w:r w:rsidRPr="001141AC">
        <w:rPr>
          <w:rFonts w:eastAsia="Times New Roman"/>
          <w:b/>
          <w:i/>
          <w:sz w:val="24"/>
          <w:szCs w:val="24"/>
        </w:rPr>
        <w:t>Основы комплексной безопасности</w:t>
      </w:r>
    </w:p>
    <w:p w:rsidR="006D5964" w:rsidRDefault="006D5964">
      <w:pPr>
        <w:spacing w:line="12" w:lineRule="exact"/>
        <w:rPr>
          <w:sz w:val="20"/>
          <w:szCs w:val="20"/>
        </w:rPr>
      </w:pPr>
    </w:p>
    <w:p w:rsidR="006D5964" w:rsidRPr="001141AC" w:rsidRDefault="00517E4A" w:rsidP="005E54AD">
      <w:pPr>
        <w:pStyle w:val="a9"/>
        <w:numPr>
          <w:ilvl w:val="0"/>
          <w:numId w:val="229"/>
        </w:numPr>
        <w:spacing w:line="276" w:lineRule="auto"/>
        <w:ind w:right="20" w:hanging="436"/>
        <w:jc w:val="both"/>
        <w:rPr>
          <w:sz w:val="20"/>
          <w:szCs w:val="20"/>
        </w:rPr>
      </w:pPr>
      <w:r w:rsidRPr="001141AC">
        <w:rPr>
          <w:rFonts w:eastAsia="Times New Roman"/>
          <w:sz w:val="24"/>
          <w:szCs w:val="24"/>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6D5964" w:rsidRPr="00306A42" w:rsidRDefault="00517E4A" w:rsidP="005E54AD">
      <w:pPr>
        <w:pStyle w:val="a9"/>
        <w:numPr>
          <w:ilvl w:val="0"/>
          <w:numId w:val="229"/>
        </w:numPr>
        <w:spacing w:line="276" w:lineRule="auto"/>
        <w:ind w:right="20" w:hanging="436"/>
        <w:jc w:val="both"/>
        <w:rPr>
          <w:sz w:val="20"/>
          <w:szCs w:val="20"/>
        </w:rPr>
      </w:pPr>
      <w:r w:rsidRPr="001141AC">
        <w:rPr>
          <w:rFonts w:eastAsia="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w:t>
      </w:r>
      <w:r w:rsidR="001141AC">
        <w:rPr>
          <w:rFonts w:eastAsia="Times New Roman"/>
          <w:sz w:val="24"/>
          <w:szCs w:val="24"/>
        </w:rPr>
        <w:t xml:space="preserve"> </w:t>
      </w:r>
      <w:r w:rsidRPr="001141AC">
        <w:rPr>
          <w:rFonts w:eastAsia="Times New Roman"/>
          <w:sz w:val="24"/>
          <w:szCs w:val="24"/>
        </w:rPr>
        <w:t>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6D5964" w:rsidRPr="00306A42" w:rsidRDefault="00517E4A" w:rsidP="005E54AD">
      <w:pPr>
        <w:pStyle w:val="a9"/>
        <w:numPr>
          <w:ilvl w:val="0"/>
          <w:numId w:val="229"/>
        </w:numPr>
        <w:spacing w:line="276" w:lineRule="auto"/>
        <w:ind w:right="20" w:hanging="436"/>
        <w:rPr>
          <w:rFonts w:eastAsia="Times New Roman"/>
          <w:sz w:val="24"/>
          <w:szCs w:val="24"/>
        </w:rPr>
      </w:pPr>
      <w:r w:rsidRPr="001141AC">
        <w:rPr>
          <w:rFonts w:eastAsia="Times New Roman"/>
          <w:sz w:val="24"/>
          <w:szCs w:val="24"/>
        </w:rPr>
        <w:t>Явные и скрытые опасности современных молодежных хобби. Последствия и ответственность.</w:t>
      </w:r>
    </w:p>
    <w:p w:rsidR="006D5964" w:rsidRPr="00306A42" w:rsidRDefault="00517E4A" w:rsidP="005E54AD">
      <w:pPr>
        <w:pStyle w:val="a9"/>
        <w:numPr>
          <w:ilvl w:val="0"/>
          <w:numId w:val="229"/>
        </w:numPr>
        <w:spacing w:line="276" w:lineRule="auto"/>
        <w:ind w:hanging="436"/>
        <w:rPr>
          <w:rFonts w:eastAsia="Times New Roman"/>
          <w:sz w:val="24"/>
          <w:szCs w:val="24"/>
        </w:rPr>
      </w:pPr>
      <w:r w:rsidRPr="001141AC">
        <w:rPr>
          <w:rFonts w:eastAsia="Times New Roman"/>
          <w:sz w:val="24"/>
          <w:szCs w:val="24"/>
        </w:rPr>
        <w:t>Защита населения Российской Федерации от опасных и чрезвычайных ситуаций</w:t>
      </w:r>
    </w:p>
    <w:p w:rsidR="006D5964" w:rsidRPr="00306A42" w:rsidRDefault="00517E4A" w:rsidP="005E54AD">
      <w:pPr>
        <w:pStyle w:val="a9"/>
        <w:numPr>
          <w:ilvl w:val="0"/>
          <w:numId w:val="229"/>
        </w:numPr>
        <w:spacing w:line="276" w:lineRule="auto"/>
        <w:ind w:hanging="436"/>
        <w:jc w:val="both"/>
        <w:rPr>
          <w:rFonts w:eastAsia="Times New Roman"/>
          <w:sz w:val="24"/>
          <w:szCs w:val="24"/>
        </w:rPr>
      </w:pPr>
      <w:r w:rsidRPr="001141AC">
        <w:rPr>
          <w:rFonts w:eastAsia="Times New Roman"/>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w:t>
      </w:r>
      <w:r w:rsidR="00306A42" w:rsidRPr="001141AC">
        <w:rPr>
          <w:rFonts w:eastAsia="Times New Roman"/>
          <w:sz w:val="24"/>
          <w:szCs w:val="24"/>
        </w:rPr>
        <w:t>опасности,</w:t>
      </w:r>
      <w:r w:rsidRPr="001141AC">
        <w:rPr>
          <w:rFonts w:eastAsia="Times New Roman"/>
          <w:sz w:val="24"/>
          <w:szCs w:val="24"/>
        </w:rPr>
        <w:t xml:space="preserve">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w:t>
      </w:r>
      <w:r w:rsidR="00306A42">
        <w:rPr>
          <w:rFonts w:eastAsia="Times New Roman"/>
          <w:sz w:val="24"/>
          <w:szCs w:val="24"/>
        </w:rPr>
        <w:t xml:space="preserve">ий или вследствие этих действий </w:t>
      </w:r>
      <w:r w:rsidRPr="001141AC">
        <w:rPr>
          <w:rFonts w:eastAsia="Times New Roman"/>
          <w:sz w:val="24"/>
          <w:szCs w:val="24"/>
        </w:rPr>
        <w:t xml:space="preserve">для обеспечения личной безопасности. Предназначение и использование сигнальных цветов, знаков безопасности, сигнальной </w:t>
      </w:r>
      <w:r w:rsidRPr="001141AC">
        <w:rPr>
          <w:rFonts w:eastAsia="Times New Roman"/>
          <w:sz w:val="24"/>
          <w:szCs w:val="24"/>
        </w:rPr>
        <w:lastRenderedPageBreak/>
        <w:t>разметки и плана эвакуации. Средства индивидуальной, коллективной защиты и приборы индивидуального дозиметрического контроля.</w:t>
      </w:r>
    </w:p>
    <w:p w:rsidR="006D5964" w:rsidRPr="00306A42" w:rsidRDefault="00517E4A" w:rsidP="005E54AD">
      <w:pPr>
        <w:pStyle w:val="a9"/>
        <w:numPr>
          <w:ilvl w:val="0"/>
          <w:numId w:val="229"/>
        </w:numPr>
        <w:spacing w:line="276" w:lineRule="auto"/>
        <w:ind w:right="20" w:hanging="436"/>
        <w:jc w:val="both"/>
        <w:rPr>
          <w:sz w:val="20"/>
          <w:szCs w:val="20"/>
        </w:rPr>
      </w:pPr>
      <w:r w:rsidRPr="001141AC">
        <w:rPr>
          <w:rFonts w:eastAsia="Times New Roman"/>
          <w:sz w:val="24"/>
          <w:szCs w:val="24"/>
        </w:rPr>
        <w:t>Основы противодействия экстремизму, терроризму и наркотизму в Российской Федерации</w:t>
      </w:r>
    </w:p>
    <w:p w:rsidR="006D5964" w:rsidRPr="00306A42" w:rsidRDefault="00517E4A" w:rsidP="005E54AD">
      <w:pPr>
        <w:pStyle w:val="a9"/>
        <w:numPr>
          <w:ilvl w:val="0"/>
          <w:numId w:val="229"/>
        </w:numPr>
        <w:spacing w:line="276" w:lineRule="auto"/>
        <w:ind w:hanging="436"/>
        <w:jc w:val="both"/>
        <w:rPr>
          <w:sz w:val="20"/>
          <w:szCs w:val="20"/>
        </w:rPr>
      </w:pPr>
      <w:r w:rsidRPr="001141AC">
        <w:rPr>
          <w:rFonts w:eastAsia="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06A42" w:rsidRPr="00306A42" w:rsidRDefault="00517E4A" w:rsidP="005E54AD">
      <w:pPr>
        <w:pStyle w:val="a9"/>
        <w:numPr>
          <w:ilvl w:val="0"/>
          <w:numId w:val="229"/>
        </w:numPr>
        <w:spacing w:line="276" w:lineRule="auto"/>
        <w:ind w:hanging="436"/>
        <w:jc w:val="both"/>
        <w:rPr>
          <w:sz w:val="20"/>
          <w:szCs w:val="20"/>
        </w:rPr>
      </w:pPr>
      <w:r w:rsidRPr="001141AC">
        <w:rPr>
          <w:rFonts w:eastAsia="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w:t>
      </w:r>
      <w:r w:rsidR="00306A42">
        <w:rPr>
          <w:rFonts w:eastAsia="Times New Roman"/>
          <w:sz w:val="24"/>
          <w:szCs w:val="24"/>
        </w:rPr>
        <w:t xml:space="preserve"> </w:t>
      </w:r>
      <w:r w:rsidRPr="00306A42">
        <w:rPr>
          <w:rFonts w:eastAsia="Times New Roman"/>
          <w:sz w:val="24"/>
          <w:szCs w:val="24"/>
        </w:rPr>
        <w:t>угрозе совершения террористической акции.</w:t>
      </w:r>
    </w:p>
    <w:p w:rsidR="006D5964" w:rsidRPr="00306A42" w:rsidRDefault="00517E4A" w:rsidP="00306A42">
      <w:pPr>
        <w:spacing w:line="276" w:lineRule="auto"/>
        <w:jc w:val="both"/>
        <w:rPr>
          <w:b/>
          <w:i/>
          <w:sz w:val="20"/>
          <w:szCs w:val="20"/>
        </w:rPr>
      </w:pPr>
      <w:r w:rsidRPr="00306A42">
        <w:rPr>
          <w:rFonts w:eastAsia="Times New Roman"/>
          <w:sz w:val="24"/>
          <w:szCs w:val="24"/>
        </w:rPr>
        <w:t xml:space="preserve"> </w:t>
      </w:r>
      <w:r w:rsidRPr="00306A42">
        <w:rPr>
          <w:rFonts w:eastAsia="Times New Roman"/>
          <w:b/>
          <w:i/>
          <w:sz w:val="24"/>
          <w:szCs w:val="24"/>
        </w:rPr>
        <w:t>Основы здорового образа жизни</w:t>
      </w:r>
    </w:p>
    <w:p w:rsidR="00306A42" w:rsidRDefault="00517E4A" w:rsidP="005E54AD">
      <w:pPr>
        <w:pStyle w:val="a9"/>
        <w:numPr>
          <w:ilvl w:val="0"/>
          <w:numId w:val="229"/>
        </w:numPr>
        <w:spacing w:line="276" w:lineRule="auto"/>
        <w:ind w:hanging="436"/>
        <w:rPr>
          <w:rFonts w:eastAsia="Times New Roman"/>
          <w:sz w:val="24"/>
          <w:szCs w:val="24"/>
        </w:rPr>
      </w:pPr>
      <w:r w:rsidRPr="001141AC">
        <w:rPr>
          <w:rFonts w:eastAsia="Times New Roman"/>
          <w:sz w:val="24"/>
          <w:szCs w:val="24"/>
        </w:rPr>
        <w:t xml:space="preserve">Основы законодательства </w:t>
      </w:r>
      <w:r w:rsidR="00306A42" w:rsidRPr="001141AC">
        <w:rPr>
          <w:rFonts w:eastAsia="Times New Roman"/>
          <w:sz w:val="24"/>
          <w:szCs w:val="24"/>
        </w:rPr>
        <w:t>Российской Федерации в</w:t>
      </w:r>
      <w:r w:rsidRPr="001141AC">
        <w:rPr>
          <w:rFonts w:eastAsia="Times New Roman"/>
          <w:sz w:val="24"/>
          <w:szCs w:val="24"/>
        </w:rPr>
        <w:t xml:space="preserve"> области формирования здорового</w:t>
      </w:r>
      <w:r w:rsidR="00306A42">
        <w:rPr>
          <w:rFonts w:eastAsia="Times New Roman"/>
          <w:sz w:val="24"/>
          <w:szCs w:val="24"/>
        </w:rPr>
        <w:t xml:space="preserve"> о</w:t>
      </w:r>
      <w:r w:rsidR="00306A42" w:rsidRPr="00306A42">
        <w:rPr>
          <w:rFonts w:eastAsia="Times New Roman"/>
          <w:sz w:val="24"/>
          <w:szCs w:val="24"/>
        </w:rPr>
        <w:t xml:space="preserve">браза жизни. Факторы и привычки, </w:t>
      </w:r>
      <w:r w:rsidRPr="00306A42">
        <w:rPr>
          <w:rFonts w:eastAsia="Times New Roman"/>
          <w:sz w:val="24"/>
          <w:szCs w:val="24"/>
        </w:rPr>
        <w:t>разруша</w:t>
      </w:r>
      <w:r w:rsidR="00306A42" w:rsidRPr="00306A42">
        <w:rPr>
          <w:rFonts w:eastAsia="Times New Roman"/>
          <w:sz w:val="24"/>
          <w:szCs w:val="24"/>
        </w:rPr>
        <w:t xml:space="preserve">ющие </w:t>
      </w:r>
      <w:r w:rsidRPr="00306A42">
        <w:rPr>
          <w:rFonts w:eastAsia="Times New Roman"/>
          <w:sz w:val="24"/>
          <w:szCs w:val="24"/>
        </w:rPr>
        <w:t>здоровье.</w:t>
      </w:r>
      <w:r w:rsidRPr="00306A42">
        <w:rPr>
          <w:rFonts w:eastAsia="Times New Roman"/>
          <w:sz w:val="24"/>
          <w:szCs w:val="24"/>
        </w:rPr>
        <w:tab/>
      </w:r>
    </w:p>
    <w:p w:rsidR="006D5964" w:rsidRPr="00306A42" w:rsidRDefault="00517E4A" w:rsidP="005E54AD">
      <w:pPr>
        <w:pStyle w:val="a9"/>
        <w:numPr>
          <w:ilvl w:val="0"/>
          <w:numId w:val="229"/>
        </w:numPr>
        <w:spacing w:line="276" w:lineRule="auto"/>
        <w:ind w:hanging="436"/>
        <w:rPr>
          <w:rFonts w:eastAsia="Times New Roman"/>
          <w:sz w:val="24"/>
          <w:szCs w:val="24"/>
        </w:rPr>
      </w:pPr>
      <w:r w:rsidRPr="00306A42">
        <w:rPr>
          <w:rFonts w:eastAsia="Times New Roman"/>
          <w:sz w:val="24"/>
          <w:szCs w:val="24"/>
        </w:rPr>
        <w:t>Репродуктивное</w:t>
      </w:r>
      <w:r w:rsidR="00306A42" w:rsidRPr="00306A42">
        <w:rPr>
          <w:rFonts w:eastAsia="Times New Roman"/>
          <w:sz w:val="24"/>
          <w:szCs w:val="24"/>
        </w:rPr>
        <w:t xml:space="preserve"> </w:t>
      </w:r>
      <w:r w:rsidRPr="00306A42">
        <w:rPr>
          <w:rFonts w:eastAsia="Times New Roman"/>
          <w:sz w:val="23"/>
          <w:szCs w:val="23"/>
        </w:rPr>
        <w:t>здоровье.</w:t>
      </w:r>
    </w:p>
    <w:p w:rsidR="006D5964" w:rsidRPr="001141AC" w:rsidRDefault="00517E4A" w:rsidP="005E54AD">
      <w:pPr>
        <w:pStyle w:val="a9"/>
        <w:numPr>
          <w:ilvl w:val="0"/>
          <w:numId w:val="229"/>
        </w:numPr>
        <w:spacing w:line="276" w:lineRule="auto"/>
        <w:ind w:hanging="436"/>
        <w:rPr>
          <w:sz w:val="20"/>
          <w:szCs w:val="20"/>
        </w:rPr>
      </w:pPr>
      <w:r w:rsidRPr="001141AC">
        <w:rPr>
          <w:rFonts w:eastAsia="Times New Roman"/>
          <w:sz w:val="24"/>
          <w:szCs w:val="24"/>
        </w:rPr>
        <w:t>Индивидуальная модель здорового образа жизни.</w:t>
      </w:r>
    </w:p>
    <w:p w:rsidR="006D5964" w:rsidRPr="00306A42" w:rsidRDefault="00517E4A" w:rsidP="005E54AD">
      <w:pPr>
        <w:pStyle w:val="a9"/>
        <w:numPr>
          <w:ilvl w:val="0"/>
          <w:numId w:val="229"/>
        </w:numPr>
        <w:spacing w:line="276" w:lineRule="auto"/>
        <w:ind w:hanging="436"/>
        <w:rPr>
          <w:sz w:val="20"/>
          <w:szCs w:val="20"/>
        </w:rPr>
      </w:pPr>
      <w:r w:rsidRPr="001141AC">
        <w:rPr>
          <w:rFonts w:eastAsia="Times New Roman"/>
          <w:sz w:val="24"/>
          <w:szCs w:val="24"/>
        </w:rPr>
        <w:t>Основы медицинских знаний и оказание первой помощи</w:t>
      </w:r>
    </w:p>
    <w:p w:rsidR="00306A42" w:rsidRPr="00306A42" w:rsidRDefault="00517E4A" w:rsidP="005E54AD">
      <w:pPr>
        <w:pStyle w:val="a9"/>
        <w:numPr>
          <w:ilvl w:val="0"/>
          <w:numId w:val="229"/>
        </w:numPr>
        <w:spacing w:line="276" w:lineRule="auto"/>
        <w:ind w:hanging="436"/>
        <w:jc w:val="both"/>
        <w:rPr>
          <w:sz w:val="20"/>
          <w:szCs w:val="20"/>
        </w:rPr>
      </w:pPr>
      <w:r w:rsidRPr="001141AC">
        <w:rPr>
          <w:rFonts w:eastAsia="Times New Roman"/>
          <w:sz w:val="24"/>
          <w:szCs w:val="24"/>
        </w:rPr>
        <w:t xml:space="preserve">Основы законодательства Российской Федерации в области оказания первой помощи. </w:t>
      </w:r>
    </w:p>
    <w:p w:rsidR="00306A42" w:rsidRPr="00306A42" w:rsidRDefault="00306A42" w:rsidP="00306A42">
      <w:pPr>
        <w:pStyle w:val="a9"/>
        <w:spacing w:line="276" w:lineRule="auto"/>
        <w:jc w:val="both"/>
        <w:rPr>
          <w:sz w:val="20"/>
          <w:szCs w:val="20"/>
        </w:rPr>
      </w:pPr>
    </w:p>
    <w:p w:rsidR="006D5964" w:rsidRPr="00306A42" w:rsidRDefault="00517E4A" w:rsidP="005E54AD">
      <w:pPr>
        <w:pStyle w:val="a9"/>
        <w:numPr>
          <w:ilvl w:val="0"/>
          <w:numId w:val="229"/>
        </w:numPr>
        <w:spacing w:line="276" w:lineRule="auto"/>
        <w:ind w:hanging="436"/>
        <w:jc w:val="both"/>
        <w:rPr>
          <w:sz w:val="20"/>
          <w:szCs w:val="20"/>
        </w:rPr>
      </w:pPr>
      <w:r w:rsidRPr="001141AC">
        <w:rPr>
          <w:rFonts w:eastAsia="Times New Roman"/>
          <w:sz w:val="24"/>
          <w:szCs w:val="24"/>
        </w:rPr>
        <w:t>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6D5964" w:rsidRPr="001141AC" w:rsidRDefault="00517E4A" w:rsidP="005E54AD">
      <w:pPr>
        <w:pStyle w:val="a9"/>
        <w:numPr>
          <w:ilvl w:val="0"/>
          <w:numId w:val="229"/>
        </w:numPr>
        <w:spacing w:line="276" w:lineRule="auto"/>
        <w:ind w:hanging="436"/>
        <w:jc w:val="both"/>
        <w:rPr>
          <w:sz w:val="20"/>
          <w:szCs w:val="20"/>
        </w:rPr>
      </w:pPr>
      <w:r w:rsidRPr="001141AC">
        <w:rPr>
          <w:rFonts w:eastAsia="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6D5964" w:rsidRDefault="006D5964">
      <w:pPr>
        <w:spacing w:line="2" w:lineRule="exact"/>
        <w:rPr>
          <w:sz w:val="20"/>
          <w:szCs w:val="20"/>
        </w:rPr>
      </w:pPr>
    </w:p>
    <w:p w:rsidR="006D5964" w:rsidRPr="00306A42" w:rsidRDefault="00517E4A" w:rsidP="00306A42">
      <w:pPr>
        <w:spacing w:line="276" w:lineRule="auto"/>
        <w:rPr>
          <w:b/>
          <w:i/>
          <w:sz w:val="20"/>
          <w:szCs w:val="20"/>
        </w:rPr>
      </w:pPr>
      <w:r w:rsidRPr="00306A42">
        <w:rPr>
          <w:rFonts w:eastAsia="Times New Roman"/>
          <w:b/>
          <w:i/>
          <w:sz w:val="24"/>
          <w:szCs w:val="24"/>
        </w:rPr>
        <w:t>Основы обороны государства</w:t>
      </w:r>
    </w:p>
    <w:p w:rsidR="006D5964" w:rsidRDefault="00517E4A" w:rsidP="00306A42">
      <w:pPr>
        <w:spacing w:line="276" w:lineRule="auto"/>
        <w:ind w:left="7" w:right="20" w:firstLine="708"/>
        <w:jc w:val="both"/>
        <w:rPr>
          <w:sz w:val="20"/>
          <w:szCs w:val="20"/>
        </w:rPr>
      </w:pPr>
      <w:r>
        <w:rPr>
          <w:rFonts w:eastAsia="Times New Roman"/>
          <w:sz w:val="24"/>
          <w:szCs w:val="24"/>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6D5964" w:rsidRDefault="006D5964">
      <w:pPr>
        <w:spacing w:line="1" w:lineRule="exact"/>
        <w:rPr>
          <w:sz w:val="20"/>
          <w:szCs w:val="20"/>
        </w:rPr>
      </w:pPr>
    </w:p>
    <w:p w:rsidR="006D5964" w:rsidRPr="00306A42" w:rsidRDefault="00517E4A" w:rsidP="00306A42">
      <w:pPr>
        <w:spacing w:line="276" w:lineRule="auto"/>
        <w:rPr>
          <w:b/>
          <w:i/>
          <w:sz w:val="20"/>
          <w:szCs w:val="20"/>
        </w:rPr>
      </w:pPr>
      <w:r w:rsidRPr="00306A42">
        <w:rPr>
          <w:rFonts w:eastAsia="Times New Roman"/>
          <w:b/>
          <w:i/>
          <w:sz w:val="24"/>
          <w:szCs w:val="24"/>
        </w:rPr>
        <w:t>Правовые основы военной службы</w:t>
      </w:r>
    </w:p>
    <w:p w:rsidR="006D5964" w:rsidRDefault="00517E4A" w:rsidP="00306A42">
      <w:pPr>
        <w:spacing w:line="276" w:lineRule="auto"/>
        <w:ind w:left="7" w:firstLine="708"/>
        <w:jc w:val="both"/>
        <w:rPr>
          <w:sz w:val="20"/>
          <w:szCs w:val="20"/>
        </w:rPr>
      </w:pPr>
      <w:r>
        <w:rPr>
          <w:rFonts w:eastAsia="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w:t>
      </w:r>
      <w:r>
        <w:rPr>
          <w:rFonts w:eastAsia="Times New Roman"/>
          <w:sz w:val="24"/>
          <w:szCs w:val="24"/>
        </w:rPr>
        <w:lastRenderedPageBreak/>
        <w:t>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6D5964" w:rsidRDefault="006D5964">
      <w:pPr>
        <w:spacing w:line="4" w:lineRule="exact"/>
        <w:rPr>
          <w:sz w:val="20"/>
          <w:szCs w:val="20"/>
        </w:rPr>
      </w:pPr>
    </w:p>
    <w:p w:rsidR="006D5964" w:rsidRPr="00306A42" w:rsidRDefault="00517E4A" w:rsidP="00306A42">
      <w:pPr>
        <w:rPr>
          <w:b/>
          <w:i/>
          <w:sz w:val="20"/>
          <w:szCs w:val="20"/>
        </w:rPr>
      </w:pPr>
      <w:r w:rsidRPr="00306A42">
        <w:rPr>
          <w:rFonts w:eastAsia="Times New Roman"/>
          <w:b/>
          <w:i/>
          <w:sz w:val="24"/>
          <w:szCs w:val="24"/>
        </w:rPr>
        <w:t>Элементы начальной военной подготовки</w:t>
      </w:r>
    </w:p>
    <w:p w:rsidR="006D5964" w:rsidRDefault="00517E4A" w:rsidP="00306A42">
      <w:pPr>
        <w:ind w:firstLine="707"/>
        <w:jc w:val="both"/>
        <w:rPr>
          <w:sz w:val="20"/>
          <w:szCs w:val="20"/>
        </w:rPr>
      </w:pPr>
      <w:r>
        <w:rPr>
          <w:rFonts w:eastAsia="Times New Roman"/>
          <w:sz w:val="24"/>
          <w:szCs w:val="24"/>
        </w:rPr>
        <w:t xml:space="preserve">Строи </w:t>
      </w:r>
      <w:r w:rsidR="00306A42">
        <w:rPr>
          <w:rFonts w:eastAsia="Times New Roman"/>
          <w:sz w:val="24"/>
          <w:szCs w:val="24"/>
        </w:rPr>
        <w:tab/>
      </w:r>
      <w:r>
        <w:rPr>
          <w:rFonts w:eastAsia="Times New Roman"/>
          <w:sz w:val="24"/>
          <w:szCs w:val="24"/>
        </w:rPr>
        <w:t>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D5964" w:rsidRDefault="00517E4A" w:rsidP="00306A42">
      <w:pPr>
        <w:ind w:left="707"/>
        <w:rPr>
          <w:sz w:val="20"/>
          <w:szCs w:val="20"/>
        </w:rPr>
      </w:pPr>
      <w:r>
        <w:rPr>
          <w:rFonts w:eastAsia="Times New Roman"/>
          <w:sz w:val="24"/>
          <w:szCs w:val="24"/>
        </w:rPr>
        <w:t>Назначение, боевые свойства и общее устройство автомата Калашникова. Работа частей</w:t>
      </w:r>
    </w:p>
    <w:p w:rsidR="006D5964" w:rsidRDefault="00517E4A" w:rsidP="005E54AD">
      <w:pPr>
        <w:numPr>
          <w:ilvl w:val="0"/>
          <w:numId w:val="54"/>
        </w:numPr>
        <w:tabs>
          <w:tab w:val="left" w:pos="266"/>
        </w:tabs>
        <w:ind w:left="7" w:hanging="7"/>
        <w:jc w:val="both"/>
        <w:rPr>
          <w:rFonts w:eastAsia="Times New Roman"/>
          <w:sz w:val="24"/>
          <w:szCs w:val="24"/>
        </w:rPr>
      </w:pPr>
      <w:r>
        <w:rPr>
          <w:rFonts w:eastAsia="Times New Roman"/>
          <w:sz w:val="24"/>
          <w:szCs w:val="24"/>
        </w:rPr>
        <w:t>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w:t>
      </w:r>
    </w:p>
    <w:p w:rsidR="006D5964" w:rsidRDefault="004A378E" w:rsidP="00306A42">
      <w:pPr>
        <w:jc w:val="both"/>
        <w:rPr>
          <w:sz w:val="20"/>
          <w:szCs w:val="20"/>
        </w:rPr>
      </w:pPr>
      <w:r>
        <w:rPr>
          <w:sz w:val="20"/>
          <w:szCs w:val="20"/>
        </w:rPr>
        <w:tab/>
      </w:r>
      <w:r w:rsidR="00517E4A">
        <w:rPr>
          <w:rFonts w:eastAsia="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D5964" w:rsidRDefault="00517E4A" w:rsidP="00306A42">
      <w:pPr>
        <w:ind w:firstLine="708"/>
        <w:jc w:val="both"/>
        <w:rPr>
          <w:sz w:val="20"/>
          <w:szCs w:val="20"/>
        </w:rPr>
      </w:pPr>
      <w:r>
        <w:rPr>
          <w:rFonts w:eastAsia="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6D5964" w:rsidRDefault="006D5964">
      <w:pPr>
        <w:spacing w:line="2" w:lineRule="exact"/>
        <w:rPr>
          <w:sz w:val="20"/>
          <w:szCs w:val="20"/>
        </w:rPr>
      </w:pPr>
    </w:p>
    <w:p w:rsidR="006D5964" w:rsidRPr="00306A42" w:rsidRDefault="00517E4A" w:rsidP="00306A42">
      <w:pPr>
        <w:spacing w:line="276" w:lineRule="auto"/>
        <w:rPr>
          <w:b/>
          <w:i/>
          <w:sz w:val="20"/>
          <w:szCs w:val="20"/>
        </w:rPr>
      </w:pPr>
      <w:r w:rsidRPr="00306A42">
        <w:rPr>
          <w:rFonts w:eastAsia="Times New Roman"/>
          <w:b/>
          <w:i/>
          <w:sz w:val="24"/>
          <w:szCs w:val="24"/>
        </w:rPr>
        <w:t>Военно-профессиональная деятельность</w:t>
      </w:r>
    </w:p>
    <w:p w:rsidR="00306A42" w:rsidRDefault="00517E4A" w:rsidP="00306A42">
      <w:pPr>
        <w:spacing w:line="276" w:lineRule="auto"/>
        <w:ind w:firstLine="708"/>
        <w:jc w:val="both"/>
        <w:rPr>
          <w:rFonts w:eastAsia="Times New Roman"/>
          <w:sz w:val="24"/>
          <w:szCs w:val="24"/>
        </w:rPr>
      </w:pPr>
      <w:r>
        <w:rPr>
          <w:rFonts w:eastAsia="Times New Roman"/>
          <w:sz w:val="24"/>
          <w:szCs w:val="24"/>
        </w:rPr>
        <w:t>Цели и задачи военно-профессиональной деятельности</w:t>
      </w:r>
      <w:r w:rsidR="00306A42">
        <w:rPr>
          <w:rFonts w:eastAsia="Times New Roman"/>
          <w:sz w:val="24"/>
          <w:szCs w:val="24"/>
        </w:rPr>
        <w:t xml:space="preserve">. Военно-учетные специальности. </w:t>
      </w:r>
      <w:r>
        <w:rPr>
          <w:rFonts w:eastAsia="Times New Roman"/>
          <w:sz w:val="24"/>
          <w:szCs w:val="24"/>
        </w:rPr>
        <w:t xml:space="preserve">Профессиональный отбор. Военная служба по призыву как этап профессиональной карьеры. </w:t>
      </w:r>
    </w:p>
    <w:p w:rsidR="006D5964" w:rsidRDefault="00517E4A" w:rsidP="00306A42">
      <w:pPr>
        <w:spacing w:line="276" w:lineRule="auto"/>
        <w:jc w:val="both"/>
        <w:rPr>
          <w:rFonts w:eastAsia="Times New Roman"/>
          <w:sz w:val="24"/>
          <w:szCs w:val="24"/>
        </w:rPr>
      </w:pPr>
      <w:r>
        <w:rPr>
          <w:rFonts w:eastAsia="Times New Roman"/>
          <w:sz w:val="24"/>
          <w:szCs w:val="24"/>
        </w:rPr>
        <w:t>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DE59D1" w:rsidRDefault="00DE59D1">
      <w:pPr>
        <w:spacing w:line="238" w:lineRule="auto"/>
        <w:ind w:firstLine="708"/>
        <w:jc w:val="both"/>
        <w:rPr>
          <w:rFonts w:eastAsia="Times New Roman"/>
          <w:sz w:val="24"/>
          <w:szCs w:val="24"/>
        </w:rPr>
      </w:pPr>
    </w:p>
    <w:p w:rsidR="00DE59D1" w:rsidRPr="00DE59D1" w:rsidRDefault="00DE59D1" w:rsidP="00544215">
      <w:pPr>
        <w:spacing w:line="276" w:lineRule="auto"/>
        <w:jc w:val="both"/>
        <w:rPr>
          <w:b/>
          <w:sz w:val="20"/>
          <w:szCs w:val="20"/>
        </w:rPr>
      </w:pPr>
      <w:r w:rsidRPr="00DE59D1">
        <w:rPr>
          <w:rFonts w:eastAsia="Times New Roman"/>
          <w:b/>
          <w:sz w:val="24"/>
          <w:szCs w:val="24"/>
        </w:rPr>
        <w:t>Астрономия</w:t>
      </w:r>
      <w:r w:rsidR="000F27CE">
        <w:rPr>
          <w:rFonts w:eastAsia="Times New Roman"/>
          <w:b/>
          <w:sz w:val="24"/>
          <w:szCs w:val="24"/>
        </w:rPr>
        <w:t xml:space="preserve"> </w:t>
      </w:r>
    </w:p>
    <w:p w:rsidR="00DE59D1" w:rsidRPr="00306A42" w:rsidRDefault="000F27CE" w:rsidP="00544215">
      <w:pPr>
        <w:pStyle w:val="af7"/>
        <w:spacing w:line="276" w:lineRule="auto"/>
        <w:rPr>
          <w:rFonts w:ascii="Times New Roman" w:hAnsi="Times New Roman" w:cs="Times New Roman"/>
          <w:b/>
          <w:i/>
          <w:sz w:val="24"/>
        </w:rPr>
      </w:pPr>
      <w:r w:rsidRPr="00306A42">
        <w:rPr>
          <w:rFonts w:ascii="Times New Roman" w:hAnsi="Times New Roman" w:cs="Times New Roman"/>
          <w:b/>
          <w:i/>
          <w:sz w:val="24"/>
        </w:rPr>
        <w:t>Содержание курса</w:t>
      </w:r>
      <w:r w:rsidR="00DE59D1" w:rsidRPr="00306A42">
        <w:rPr>
          <w:rFonts w:ascii="Times New Roman" w:hAnsi="Times New Roman" w:cs="Times New Roman"/>
          <w:b/>
          <w:i/>
          <w:sz w:val="24"/>
        </w:rPr>
        <w:t xml:space="preserve"> </w:t>
      </w:r>
    </w:p>
    <w:p w:rsidR="00DE59D1" w:rsidRPr="00987F22" w:rsidRDefault="00DE59D1" w:rsidP="00544215">
      <w:pPr>
        <w:pStyle w:val="af7"/>
        <w:spacing w:line="276" w:lineRule="auto"/>
        <w:rPr>
          <w:rFonts w:ascii="Times New Roman" w:hAnsi="Times New Roman" w:cs="Times New Roman"/>
          <w:b/>
          <w:sz w:val="24"/>
        </w:rPr>
      </w:pPr>
      <w:r w:rsidRPr="00306A42">
        <w:rPr>
          <w:rFonts w:ascii="Times New Roman" w:hAnsi="Times New Roman" w:cs="Times New Roman"/>
          <w:b/>
          <w:i/>
          <w:sz w:val="24"/>
        </w:rPr>
        <w:t>Введение в астрономию</w:t>
      </w:r>
      <w:r w:rsidRPr="00987F22">
        <w:rPr>
          <w:rFonts w:ascii="Times New Roman" w:hAnsi="Times New Roman" w:cs="Times New Roman"/>
          <w:b/>
          <w:sz w:val="24"/>
        </w:rPr>
        <w:t xml:space="preserve">.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Строение и масштабы Вселенной, и современные наблюдения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Астрометрия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Звёздное небо и видимое движение небесных светил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Какие звёзды входят в созвездия Ориона и Лебедя. Солнце движется по эклиптике. Планеты совершают петлеобразное движение.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Небесные координаты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Видимое движение планет и Солнца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Петлеобразное движение планет, попятное и прямое движение планет. Эклиптика, зодиакальные созвездия. Неравномерное движение Солнца по эклиптике.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Движение Луны и затмения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lastRenderedPageBreak/>
        <w:t xml:space="preserve">Фазы Луны и синодический месяц, условия наступления солнечного и лунного затмений. Почему происходят солнечные затмения. Сарос и предсказания затмений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Время и календарь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Звёздное и солнечное время, звёздный и тропический год.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Устройство </w:t>
      </w:r>
      <w:r w:rsidRPr="00987F22">
        <w:rPr>
          <w:rFonts w:ascii="Times New Roman" w:hAnsi="Times New Roman" w:cs="Times New Roman"/>
          <w:sz w:val="24"/>
        </w:rPr>
        <w:tab/>
        <w:t xml:space="preserve">лунного </w:t>
      </w:r>
      <w:r w:rsidRPr="00987F22">
        <w:rPr>
          <w:rFonts w:ascii="Times New Roman" w:hAnsi="Times New Roman" w:cs="Times New Roman"/>
          <w:sz w:val="24"/>
        </w:rPr>
        <w:tab/>
        <w:t xml:space="preserve">и </w:t>
      </w:r>
      <w:r w:rsidRPr="00987F22">
        <w:rPr>
          <w:rFonts w:ascii="Times New Roman" w:hAnsi="Times New Roman" w:cs="Times New Roman"/>
          <w:sz w:val="24"/>
        </w:rPr>
        <w:tab/>
        <w:t xml:space="preserve">солнечного </w:t>
      </w:r>
      <w:r w:rsidRPr="00987F22">
        <w:rPr>
          <w:rFonts w:ascii="Times New Roman" w:hAnsi="Times New Roman" w:cs="Times New Roman"/>
          <w:sz w:val="24"/>
        </w:rPr>
        <w:tab/>
        <w:t xml:space="preserve">календаря, </w:t>
      </w:r>
      <w:r w:rsidRPr="00987F22">
        <w:rPr>
          <w:rFonts w:ascii="Times New Roman" w:hAnsi="Times New Roman" w:cs="Times New Roman"/>
          <w:sz w:val="24"/>
        </w:rPr>
        <w:tab/>
        <w:t xml:space="preserve">проблемы </w:t>
      </w:r>
      <w:r w:rsidRPr="00987F22">
        <w:rPr>
          <w:rFonts w:ascii="Times New Roman" w:hAnsi="Times New Roman" w:cs="Times New Roman"/>
          <w:sz w:val="24"/>
        </w:rPr>
        <w:tab/>
        <w:t xml:space="preserve">их согласования Юлианский и григорианский календари.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Небесная механика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Гелиоцентрическая система мира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Законы Кеплера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Открытие И.</w:t>
      </w:r>
      <w:r w:rsidR="00544215">
        <w:rPr>
          <w:rFonts w:ascii="Times New Roman" w:hAnsi="Times New Roman" w:cs="Times New Roman"/>
          <w:sz w:val="24"/>
        </w:rPr>
        <w:t xml:space="preserve"> </w:t>
      </w:r>
      <w:r w:rsidRPr="00987F22">
        <w:rPr>
          <w:rFonts w:ascii="Times New Roman" w:hAnsi="Times New Roman" w:cs="Times New Roman"/>
          <w:sz w:val="24"/>
        </w:rPr>
        <w:t xml:space="preserve">Кеплером законов движения планет. Открытие закона Всемирного тяготения и обобщённые законы Кеплера. Определение масс небесных тел.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Космические скорости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Расчёты первой и второй космической скорости и их физический смысл. Полёт Ю.А. Гагарина вокруг Земли по круговой орбите.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Межпланетные перелёты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Понятие оптимальной траектории полёта к планете. Время полёта к планете и даты стартов.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Луна и её влияние на Землю </w:t>
      </w:r>
    </w:p>
    <w:p w:rsidR="00DE59D1"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 </w:t>
      </w:r>
    </w:p>
    <w:p w:rsidR="00544215" w:rsidRPr="00987F22" w:rsidRDefault="00544215" w:rsidP="00544215">
      <w:pPr>
        <w:pStyle w:val="af7"/>
        <w:spacing w:line="276" w:lineRule="auto"/>
        <w:rPr>
          <w:rFonts w:ascii="Times New Roman" w:hAnsi="Times New Roman" w:cs="Times New Roman"/>
          <w:sz w:val="24"/>
        </w:rPr>
      </w:pP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Строение солнечной системы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Современные представления о Солнечной системе.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Состав Солнечной системы. Планеты земной группы и планеты</w:t>
      </w:r>
      <w:r w:rsidR="00544215">
        <w:rPr>
          <w:rFonts w:ascii="Times New Roman" w:hAnsi="Times New Roman" w:cs="Times New Roman"/>
          <w:sz w:val="24"/>
        </w:rPr>
        <w:t xml:space="preserve"> </w:t>
      </w:r>
      <w:r w:rsidRPr="00987F22">
        <w:rPr>
          <w:rFonts w:ascii="Times New Roman" w:hAnsi="Times New Roman" w:cs="Times New Roman"/>
          <w:sz w:val="24"/>
        </w:rPr>
        <w:t xml:space="preserve">гиганты, их принципиальные различия. Облако комет Оорта и Пояс Койпера. Размеры тел солнечной системы.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Планета Земля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Форма и размеры Земли. Внутреннее строение Земли. Роль парникового эффекта в формировании климата Земли.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Планеты земной группы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Планеты-гиганты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Физические свойства Юпитера, Сатурна, Урана и Нептуна. Вулканическая деятельность на спутнике Юпитера Ио. Природа колец вокруг планет-гигантов.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Планеты-карлики и их свойства.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Малые тела Солнечной системы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i/>
          <w:sz w:val="24"/>
        </w:rPr>
        <w:t xml:space="preserve"> </w:t>
      </w:r>
      <w:r w:rsidRPr="00544215">
        <w:rPr>
          <w:rFonts w:ascii="Times New Roman" w:hAnsi="Times New Roman" w:cs="Times New Roman"/>
          <w:b/>
          <w:i/>
          <w:sz w:val="24"/>
        </w:rPr>
        <w:t xml:space="preserve">Метеоры и метеориты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Практическая астрофизика и физика Солнца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lastRenderedPageBreak/>
        <w:t xml:space="preserve">Методы астрофизических исследований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Устройство и характеристики телескопов рефракторов и рефлекторов.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Устройство радиотелескопов, радиоинтерферометры.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Солнце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Основные характеристики Солнца. Определение массы, температуры и химического состава Солнца. Строение солнечной атмосферы. </w:t>
      </w:r>
    </w:p>
    <w:p w:rsidR="00DE59D1" w:rsidRPr="00987F22" w:rsidRDefault="00544215" w:rsidP="00544215">
      <w:pPr>
        <w:pStyle w:val="af7"/>
        <w:spacing w:line="276" w:lineRule="auto"/>
        <w:rPr>
          <w:rFonts w:ascii="Times New Roman" w:hAnsi="Times New Roman" w:cs="Times New Roman"/>
          <w:sz w:val="24"/>
        </w:rPr>
      </w:pPr>
      <w:r>
        <w:rPr>
          <w:rFonts w:ascii="Times New Roman" w:hAnsi="Times New Roman" w:cs="Times New Roman"/>
          <w:sz w:val="24"/>
        </w:rPr>
        <w:t xml:space="preserve">Солнечная активность и </w:t>
      </w:r>
      <w:r w:rsidR="00DE59D1" w:rsidRPr="00987F22">
        <w:rPr>
          <w:rFonts w:ascii="Times New Roman" w:hAnsi="Times New Roman" w:cs="Times New Roman"/>
          <w:sz w:val="24"/>
        </w:rPr>
        <w:t xml:space="preserve">её влияние на Землю и   биосферу.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Внутреннее строение Солнца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Теоретический расчёт температуры в центре Солнца. Ядерный источник энергии и термоядерные реак</w:t>
      </w:r>
      <w:r w:rsidR="00544215">
        <w:rPr>
          <w:rFonts w:ascii="Times New Roman" w:hAnsi="Times New Roman" w:cs="Times New Roman"/>
          <w:sz w:val="24"/>
        </w:rPr>
        <w:t xml:space="preserve">ции синтеза гелия из водорода, </w:t>
      </w:r>
      <w:r w:rsidRPr="00987F22">
        <w:rPr>
          <w:rFonts w:ascii="Times New Roman" w:hAnsi="Times New Roman" w:cs="Times New Roman"/>
          <w:sz w:val="24"/>
        </w:rPr>
        <w:t xml:space="preserve">перенос энергии из центра Солнца наружу, конвективная зона.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Нейтринный телескоп и наблюдения потока нейтрино от Солнца.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Звёзды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Основные характеристики звёзд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 светимость звёзд, связь между массой и светимостью звёзд.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Внутреннее строение звёзд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Строение звезды главной последовательности.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Строение звёзд красных гигантов и сверхгигантов.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Белые карлики, нейтронные звёзды, пульсары и чёрные дыры Строение звёзд белых карликов и предел на их массу — предел Чандрасекара. Пульсары и нейтронны</w:t>
      </w:r>
      <w:r w:rsidR="00544215">
        <w:rPr>
          <w:rFonts w:ascii="Times New Roman" w:hAnsi="Times New Roman" w:cs="Times New Roman"/>
          <w:sz w:val="24"/>
        </w:rPr>
        <w:t xml:space="preserve">е звёзды. Природа чёрных дыр и их </w:t>
      </w:r>
      <w:r w:rsidRPr="00987F22">
        <w:rPr>
          <w:rFonts w:ascii="Times New Roman" w:hAnsi="Times New Roman" w:cs="Times New Roman"/>
          <w:sz w:val="24"/>
        </w:rPr>
        <w:t xml:space="preserve">параметры.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Двойные, кратные и переменные звёзды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w:t>
      </w:r>
      <w:r w:rsidR="00544215">
        <w:rPr>
          <w:rFonts w:ascii="Times New Roman" w:hAnsi="Times New Roman" w:cs="Times New Roman"/>
          <w:sz w:val="24"/>
        </w:rPr>
        <w:t xml:space="preserve">тимостью и периодом пульсаций у </w:t>
      </w:r>
      <w:r w:rsidRPr="00987F22">
        <w:rPr>
          <w:rFonts w:ascii="Times New Roman" w:hAnsi="Times New Roman" w:cs="Times New Roman"/>
          <w:sz w:val="24"/>
        </w:rPr>
        <w:t xml:space="preserve">цефеид. Цефеиды — маяки во Вселенной, по которым определяют расстояния до далёких скоплений и галактик.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Новые и сверхновые звёзды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Эволюция звёзд: рождение, жизнь и смерть звёзд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Млечный Путь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Газ и пыль в Галактике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Как образуются отражательные туманности. Почему светятся диффузные туманности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Как концентрируются газовые и пылевые туманности в Галактике.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Рассеянные и шаровые звёздные скопления </w:t>
      </w:r>
    </w:p>
    <w:p w:rsidR="00DE59D1" w:rsidRPr="00987F22" w:rsidRDefault="00544215" w:rsidP="00544215">
      <w:pPr>
        <w:pStyle w:val="af7"/>
        <w:spacing w:line="276" w:lineRule="auto"/>
        <w:rPr>
          <w:rFonts w:ascii="Times New Roman" w:hAnsi="Times New Roman" w:cs="Times New Roman"/>
          <w:sz w:val="24"/>
        </w:rPr>
      </w:pPr>
      <w:r>
        <w:rPr>
          <w:rFonts w:ascii="Times New Roman" w:hAnsi="Times New Roman" w:cs="Times New Roman"/>
          <w:sz w:val="24"/>
        </w:rPr>
        <w:lastRenderedPageBreak/>
        <w:t xml:space="preserve">Наблюдаемые свойства рассеянных звёздных </w:t>
      </w:r>
      <w:r w:rsidR="00DE59D1" w:rsidRPr="00987F22">
        <w:rPr>
          <w:rFonts w:ascii="Times New Roman" w:hAnsi="Times New Roman" w:cs="Times New Roman"/>
          <w:sz w:val="24"/>
        </w:rPr>
        <w:t xml:space="preserve">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Галактики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Закон Хаббла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Вращение галактик и тёмная материя в них.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Активные галактики и квазары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Природа активности галактик, радиогалактики и взаимодействующие галактики. Необычные</w:t>
      </w:r>
      <w:r w:rsidR="00544215">
        <w:rPr>
          <w:rFonts w:ascii="Times New Roman" w:hAnsi="Times New Roman" w:cs="Times New Roman"/>
          <w:sz w:val="24"/>
        </w:rPr>
        <w:t xml:space="preserve"> свойства квазаров, их связь с </w:t>
      </w:r>
      <w:r w:rsidRPr="00987F22">
        <w:rPr>
          <w:rFonts w:ascii="Times New Roman" w:hAnsi="Times New Roman" w:cs="Times New Roman"/>
          <w:sz w:val="24"/>
        </w:rPr>
        <w:t xml:space="preserve">ядрами галактик и активностью чёрных дыр в них.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i/>
          <w:sz w:val="24"/>
        </w:rPr>
        <w:t xml:space="preserve"> </w:t>
      </w:r>
      <w:r w:rsidRPr="00544215">
        <w:rPr>
          <w:rFonts w:ascii="Times New Roman" w:hAnsi="Times New Roman" w:cs="Times New Roman"/>
          <w:b/>
          <w:i/>
          <w:sz w:val="24"/>
        </w:rPr>
        <w:t xml:space="preserve">Скопления галактик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Наблюдаемые свойства скоплений галактик, рентгеновское излучение, тем</w:t>
      </w:r>
      <w:r>
        <w:rPr>
          <w:rFonts w:ascii="Times New Roman" w:hAnsi="Times New Roman" w:cs="Times New Roman"/>
          <w:sz w:val="24"/>
        </w:rPr>
        <w:t xml:space="preserve">пература </w:t>
      </w:r>
      <w:r>
        <w:rPr>
          <w:rFonts w:ascii="Times New Roman" w:hAnsi="Times New Roman" w:cs="Times New Roman"/>
          <w:sz w:val="24"/>
        </w:rPr>
        <w:tab/>
        <w:t xml:space="preserve">и </w:t>
      </w:r>
      <w:r w:rsidRPr="00987F22">
        <w:rPr>
          <w:rFonts w:ascii="Times New Roman" w:hAnsi="Times New Roman" w:cs="Times New Roman"/>
          <w:sz w:val="24"/>
        </w:rPr>
        <w:t xml:space="preserve">масса </w:t>
      </w:r>
      <w:r w:rsidRPr="00987F22">
        <w:rPr>
          <w:rFonts w:ascii="Times New Roman" w:hAnsi="Times New Roman" w:cs="Times New Roman"/>
          <w:sz w:val="24"/>
        </w:rPr>
        <w:tab/>
        <w:t xml:space="preserve">межгалактического </w:t>
      </w:r>
      <w:r w:rsidRPr="00987F22">
        <w:rPr>
          <w:rFonts w:ascii="Times New Roman" w:hAnsi="Times New Roman" w:cs="Times New Roman"/>
          <w:sz w:val="24"/>
        </w:rPr>
        <w:tab/>
        <w:t xml:space="preserve">газа, </w:t>
      </w:r>
      <w:r w:rsidRPr="00987F22">
        <w:rPr>
          <w:rFonts w:ascii="Times New Roman" w:hAnsi="Times New Roman" w:cs="Times New Roman"/>
          <w:sz w:val="24"/>
        </w:rPr>
        <w:tab/>
        <w:t>необходимость существования тёмной материи в скоплениях галактик. Оценка массы тёмной материи в скоплениях. Ячеистая структура рас</w:t>
      </w:r>
      <w:r w:rsidR="00544215">
        <w:rPr>
          <w:rFonts w:ascii="Times New Roman" w:hAnsi="Times New Roman" w:cs="Times New Roman"/>
          <w:sz w:val="24"/>
        </w:rPr>
        <w:t xml:space="preserve">пределения галактики скоплений </w:t>
      </w:r>
      <w:r w:rsidRPr="00987F22">
        <w:rPr>
          <w:rFonts w:ascii="Times New Roman" w:hAnsi="Times New Roman" w:cs="Times New Roman"/>
          <w:sz w:val="24"/>
        </w:rPr>
        <w:t xml:space="preserve">галактик.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Строение и эволюция Вселенной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Коне</w:t>
      </w:r>
      <w:r w:rsidR="00544215">
        <w:rPr>
          <w:rFonts w:ascii="Times New Roman" w:hAnsi="Times New Roman" w:cs="Times New Roman"/>
          <w:sz w:val="24"/>
        </w:rPr>
        <w:t xml:space="preserve">чность </w:t>
      </w:r>
      <w:r w:rsidR="00544215">
        <w:rPr>
          <w:rFonts w:ascii="Times New Roman" w:hAnsi="Times New Roman" w:cs="Times New Roman"/>
          <w:sz w:val="24"/>
        </w:rPr>
        <w:tab/>
        <w:t xml:space="preserve">и бесконечность Вселенной — </w:t>
      </w:r>
      <w:r w:rsidRPr="00987F22">
        <w:rPr>
          <w:rFonts w:ascii="Times New Roman" w:hAnsi="Times New Roman" w:cs="Times New Roman"/>
          <w:sz w:val="24"/>
        </w:rPr>
        <w:t>парадоксы классической космологии. Закон всемирного тяготения и представления о конечности и бесконечности Вселенн</w:t>
      </w:r>
      <w:r w:rsidR="00544215">
        <w:rPr>
          <w:rFonts w:ascii="Times New Roman" w:hAnsi="Times New Roman" w:cs="Times New Roman"/>
          <w:sz w:val="24"/>
        </w:rPr>
        <w:t xml:space="preserve">ой. </w:t>
      </w:r>
      <w:r w:rsidR="00544215">
        <w:rPr>
          <w:rFonts w:ascii="Times New Roman" w:hAnsi="Times New Roman" w:cs="Times New Roman"/>
          <w:sz w:val="24"/>
        </w:rPr>
        <w:tab/>
        <w:t xml:space="preserve">Фотометрический парадокс </w:t>
      </w:r>
      <w:r w:rsidRPr="00987F22">
        <w:rPr>
          <w:rFonts w:ascii="Times New Roman" w:hAnsi="Times New Roman" w:cs="Times New Roman"/>
          <w:sz w:val="24"/>
        </w:rPr>
        <w:t xml:space="preserve">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w:t>
      </w:r>
      <w:r w:rsidRPr="00987F22">
        <w:rPr>
          <w:rFonts w:ascii="Times New Roman" w:hAnsi="Times New Roman" w:cs="Times New Roman"/>
          <w:sz w:val="24"/>
        </w:rPr>
        <w:tab/>
        <w:t>св</w:t>
      </w:r>
      <w:r w:rsidR="00544215">
        <w:rPr>
          <w:rFonts w:ascii="Times New Roman" w:hAnsi="Times New Roman" w:cs="Times New Roman"/>
          <w:sz w:val="24"/>
        </w:rPr>
        <w:t xml:space="preserve">ойств пространства </w:t>
      </w:r>
      <w:r w:rsidR="00544215">
        <w:rPr>
          <w:rFonts w:ascii="Times New Roman" w:hAnsi="Times New Roman" w:cs="Times New Roman"/>
          <w:sz w:val="24"/>
        </w:rPr>
        <w:tab/>
        <w:t xml:space="preserve">Вселенной </w:t>
      </w:r>
      <w:r w:rsidRPr="00987F22">
        <w:rPr>
          <w:rFonts w:ascii="Times New Roman" w:hAnsi="Times New Roman" w:cs="Times New Roman"/>
          <w:sz w:val="24"/>
        </w:rPr>
        <w:t xml:space="preserve">с распределением и движением материи в ней. </w:t>
      </w:r>
    </w:p>
    <w:p w:rsidR="00544215" w:rsidRDefault="00544215" w:rsidP="00544215">
      <w:pPr>
        <w:pStyle w:val="af7"/>
        <w:spacing w:line="276" w:lineRule="auto"/>
        <w:rPr>
          <w:rFonts w:ascii="Times New Roman" w:hAnsi="Times New Roman" w:cs="Times New Roman"/>
          <w:b/>
          <w:sz w:val="24"/>
        </w:rPr>
      </w:pPr>
    </w:p>
    <w:p w:rsidR="00544215" w:rsidRDefault="00544215" w:rsidP="00544215">
      <w:pPr>
        <w:pStyle w:val="af7"/>
        <w:spacing w:line="276" w:lineRule="auto"/>
        <w:rPr>
          <w:rFonts w:ascii="Times New Roman" w:hAnsi="Times New Roman" w:cs="Times New Roman"/>
          <w:b/>
          <w:sz w:val="24"/>
        </w:rPr>
      </w:pP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Расширяющаяся Вселенная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Модель «горячей Вселенной» и реликтовое излучения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w:t>
      </w:r>
      <w:r w:rsidR="00D03455">
        <w:rPr>
          <w:rFonts w:ascii="Times New Roman" w:hAnsi="Times New Roman" w:cs="Times New Roman"/>
          <w:sz w:val="24"/>
        </w:rPr>
        <w:t xml:space="preserve">войства реликтового излучения. Почему необходимо привлечение общей </w:t>
      </w:r>
      <w:r w:rsidRPr="00987F22">
        <w:rPr>
          <w:rFonts w:ascii="Times New Roman" w:hAnsi="Times New Roman" w:cs="Times New Roman"/>
          <w:sz w:val="24"/>
        </w:rPr>
        <w:t xml:space="preserve">теории относительности для построения модели Вселенной.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Современные проблемы астрономии</w:t>
      </w:r>
      <w:r w:rsidR="00D03455">
        <w:rPr>
          <w:rFonts w:ascii="Times New Roman" w:hAnsi="Times New Roman" w:cs="Times New Roman"/>
          <w:sz w:val="24"/>
        </w:rPr>
        <w:t>.</w:t>
      </w:r>
      <w:r w:rsidRPr="00987F22">
        <w:rPr>
          <w:rFonts w:ascii="Times New Roman" w:hAnsi="Times New Roman" w:cs="Times New Roman"/>
          <w:sz w:val="24"/>
        </w:rPr>
        <w:t xml:space="preserve">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Ускоренное расширение Вселенной и тёмная энергия</w:t>
      </w:r>
      <w:r w:rsidR="00D03455">
        <w:rPr>
          <w:rFonts w:ascii="Times New Roman" w:hAnsi="Times New Roman" w:cs="Times New Roman"/>
          <w:sz w:val="24"/>
        </w:rPr>
        <w:t>.</w:t>
      </w:r>
      <w:r w:rsidRPr="00987F22">
        <w:rPr>
          <w:rFonts w:ascii="Times New Roman" w:hAnsi="Times New Roman" w:cs="Times New Roman"/>
          <w:sz w:val="24"/>
        </w:rPr>
        <w:t xml:space="preserve">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 </w:t>
      </w:r>
    </w:p>
    <w:p w:rsidR="00DE59D1" w:rsidRPr="00D03455" w:rsidRDefault="00DE59D1" w:rsidP="00544215">
      <w:pPr>
        <w:pStyle w:val="af7"/>
        <w:spacing w:line="276" w:lineRule="auto"/>
        <w:rPr>
          <w:rFonts w:ascii="Times New Roman" w:hAnsi="Times New Roman" w:cs="Times New Roman"/>
          <w:b/>
          <w:i/>
          <w:sz w:val="24"/>
        </w:rPr>
      </w:pPr>
      <w:r w:rsidRPr="00D03455">
        <w:rPr>
          <w:rFonts w:ascii="Times New Roman" w:hAnsi="Times New Roman" w:cs="Times New Roman"/>
          <w:b/>
          <w:i/>
          <w:sz w:val="24"/>
        </w:rPr>
        <w:t xml:space="preserve">Обнаружение планет возле других звёзд.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lastRenderedPageBreak/>
        <w:t>Наблюдения за движением звёзд и определения масс невидимых спутников звёзд, возмущающих их прямолинейно</w:t>
      </w:r>
      <w:r w:rsidR="00D03455">
        <w:rPr>
          <w:rFonts w:ascii="Times New Roman" w:hAnsi="Times New Roman" w:cs="Times New Roman"/>
          <w:sz w:val="24"/>
        </w:rPr>
        <w:t xml:space="preserve">е движение. Методы обнаружения экзопланет. </w:t>
      </w:r>
      <w:r w:rsidRPr="00987F22">
        <w:rPr>
          <w:rFonts w:ascii="Times New Roman" w:hAnsi="Times New Roman" w:cs="Times New Roman"/>
          <w:sz w:val="24"/>
        </w:rPr>
        <w:t>Оцен</w:t>
      </w:r>
      <w:r w:rsidR="00D03455">
        <w:rPr>
          <w:rFonts w:ascii="Times New Roman" w:hAnsi="Times New Roman" w:cs="Times New Roman"/>
          <w:sz w:val="24"/>
        </w:rPr>
        <w:t xml:space="preserve">ка условий на </w:t>
      </w:r>
      <w:r w:rsidRPr="00987F22">
        <w:rPr>
          <w:rFonts w:ascii="Times New Roman" w:hAnsi="Times New Roman" w:cs="Times New Roman"/>
          <w:sz w:val="24"/>
        </w:rPr>
        <w:t xml:space="preserve">поверхностях экзопланет. Поиск экзопланет с комфортными </w:t>
      </w:r>
      <w:r>
        <w:rPr>
          <w:rFonts w:ascii="Times New Roman" w:hAnsi="Times New Roman" w:cs="Times New Roman"/>
          <w:sz w:val="24"/>
        </w:rPr>
        <w:t>у</w:t>
      </w:r>
      <w:r w:rsidRPr="00987F22">
        <w:rPr>
          <w:rFonts w:ascii="Times New Roman" w:hAnsi="Times New Roman" w:cs="Times New Roman"/>
          <w:sz w:val="24"/>
        </w:rPr>
        <w:t xml:space="preserve">словиями для жизни на них. </w:t>
      </w:r>
    </w:p>
    <w:p w:rsidR="00DE59D1" w:rsidRPr="00D03455" w:rsidRDefault="00DE59D1" w:rsidP="00544215">
      <w:pPr>
        <w:pStyle w:val="af7"/>
        <w:spacing w:line="276" w:lineRule="auto"/>
        <w:rPr>
          <w:rFonts w:ascii="Times New Roman" w:hAnsi="Times New Roman" w:cs="Times New Roman"/>
          <w:b/>
          <w:i/>
          <w:sz w:val="24"/>
        </w:rPr>
      </w:pPr>
      <w:r w:rsidRPr="00D03455">
        <w:rPr>
          <w:rFonts w:ascii="Times New Roman" w:hAnsi="Times New Roman" w:cs="Times New Roman"/>
          <w:b/>
          <w:i/>
          <w:sz w:val="24"/>
        </w:rPr>
        <w:t xml:space="preserve">Поиски жизни и разума во Вселенной </w:t>
      </w:r>
    </w:p>
    <w:p w:rsidR="00DE59D1"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Развитие представлений о возникновении и сущ</w:t>
      </w:r>
      <w:r w:rsidR="00D03455">
        <w:rPr>
          <w:rFonts w:ascii="Times New Roman" w:hAnsi="Times New Roman" w:cs="Times New Roman"/>
          <w:sz w:val="24"/>
        </w:rPr>
        <w:t xml:space="preserve">ествовании жизни во Вселенной. Современные оценки количества </w:t>
      </w:r>
      <w:r w:rsidRPr="00987F22">
        <w:rPr>
          <w:rFonts w:ascii="Times New Roman" w:hAnsi="Times New Roman" w:cs="Times New Roman"/>
          <w:sz w:val="24"/>
        </w:rPr>
        <w:t>высокоразвитых цивилизаций в Галактике. Попытки обнаружения и посылки сигналов внеземным цивилизациям.</w:t>
      </w:r>
    </w:p>
    <w:p w:rsidR="004A378E" w:rsidRDefault="004A378E" w:rsidP="00DE59D1">
      <w:pPr>
        <w:pStyle w:val="af7"/>
        <w:rPr>
          <w:rFonts w:ascii="Times New Roman" w:hAnsi="Times New Roman" w:cs="Times New Roman"/>
          <w:sz w:val="24"/>
        </w:rPr>
      </w:pPr>
    </w:p>
    <w:p w:rsidR="004A378E" w:rsidRPr="00314C6B" w:rsidRDefault="004A378E" w:rsidP="00314C6B">
      <w:pPr>
        <w:spacing w:line="276" w:lineRule="auto"/>
        <w:jc w:val="both"/>
        <w:rPr>
          <w:b/>
          <w:sz w:val="24"/>
          <w:szCs w:val="24"/>
        </w:rPr>
      </w:pPr>
      <w:r w:rsidRPr="00314C6B">
        <w:rPr>
          <w:b/>
          <w:sz w:val="24"/>
          <w:szCs w:val="24"/>
        </w:rPr>
        <w:t>Технология</w:t>
      </w:r>
    </w:p>
    <w:p w:rsidR="004A378E" w:rsidRPr="00314C6B" w:rsidRDefault="00314C6B" w:rsidP="00D03455">
      <w:pPr>
        <w:spacing w:line="276" w:lineRule="auto"/>
        <w:jc w:val="both"/>
        <w:rPr>
          <w:sz w:val="24"/>
          <w:szCs w:val="24"/>
        </w:rPr>
      </w:pPr>
      <w:r>
        <w:rPr>
          <w:sz w:val="24"/>
          <w:szCs w:val="24"/>
        </w:rPr>
        <w:tab/>
      </w:r>
      <w:r w:rsidR="004A378E" w:rsidRPr="00314C6B">
        <w:rPr>
          <w:sz w:val="24"/>
          <w:szCs w:val="24"/>
        </w:rPr>
        <w:t xml:space="preserve">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школьниками сфере деятельности и ориентирован на профессиональное самоопределение учащихся. </w:t>
      </w:r>
    </w:p>
    <w:p w:rsidR="004A378E" w:rsidRPr="00D03455" w:rsidRDefault="004A378E" w:rsidP="00D03455">
      <w:pPr>
        <w:spacing w:line="276" w:lineRule="auto"/>
        <w:jc w:val="both"/>
        <w:rPr>
          <w:szCs w:val="24"/>
        </w:rPr>
      </w:pPr>
      <w:r w:rsidRPr="00D03455">
        <w:rPr>
          <w:b/>
          <w:i/>
          <w:szCs w:val="24"/>
        </w:rPr>
        <w:t>ПРОИЗВОДСТВО, ТРУД И ТЕХНОЛОГИИ</w:t>
      </w:r>
      <w:r w:rsidRPr="00D03455">
        <w:rPr>
          <w:szCs w:val="24"/>
        </w:rPr>
        <w:t xml:space="preserve"> </w:t>
      </w:r>
    </w:p>
    <w:p w:rsidR="004A378E" w:rsidRPr="00314C6B" w:rsidRDefault="004A378E" w:rsidP="00D03455">
      <w:pPr>
        <w:spacing w:line="276" w:lineRule="auto"/>
        <w:jc w:val="both"/>
        <w:rPr>
          <w:sz w:val="24"/>
          <w:szCs w:val="24"/>
        </w:rPr>
      </w:pPr>
      <w:r w:rsidRPr="00314C6B">
        <w:rPr>
          <w:color w:val="000000"/>
          <w:sz w:val="24"/>
          <w:szCs w:val="24"/>
        </w:rPr>
        <w:t xml:space="preserve">Технология как часть общечеловеческой культуры. Влияние технологий на общественное развитие. </w:t>
      </w:r>
      <w:r w:rsidRPr="00314C6B">
        <w:rPr>
          <w:i/>
          <w:color w:val="000000"/>
          <w:sz w:val="24"/>
          <w:szCs w:val="24"/>
        </w:rPr>
        <w:t>Взаимосвязь и взаимообусловленность технологий, организации производства и характера труда.</w:t>
      </w:r>
      <w:r w:rsidRPr="00314C6B">
        <w:rPr>
          <w:color w:val="000000"/>
          <w:sz w:val="24"/>
          <w:szCs w:val="24"/>
        </w:rPr>
        <w:t xml:space="preserve"> </w:t>
      </w:r>
    </w:p>
    <w:p w:rsidR="004A378E" w:rsidRPr="00314C6B" w:rsidRDefault="004A378E" w:rsidP="00D03455">
      <w:pPr>
        <w:spacing w:line="276" w:lineRule="auto"/>
        <w:jc w:val="both"/>
        <w:rPr>
          <w:sz w:val="24"/>
          <w:szCs w:val="24"/>
        </w:rPr>
      </w:pPr>
      <w:r w:rsidRPr="00314C6B">
        <w:rPr>
          <w:sz w:val="24"/>
          <w:szCs w:val="24"/>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Pr="00314C6B">
        <w:rPr>
          <w:i/>
          <w:sz w:val="24"/>
          <w:szCs w:val="24"/>
        </w:rPr>
        <w:t xml:space="preserve">Единый тарифно-квалификационный справочник работ и профессий (ЕТКС). </w:t>
      </w:r>
    </w:p>
    <w:p w:rsidR="004A378E" w:rsidRPr="00314C6B" w:rsidRDefault="004A378E" w:rsidP="00D03455">
      <w:pPr>
        <w:spacing w:line="276" w:lineRule="auto"/>
        <w:jc w:val="both"/>
        <w:rPr>
          <w:sz w:val="24"/>
          <w:szCs w:val="24"/>
        </w:rPr>
      </w:pPr>
      <w:r w:rsidRPr="00314C6B">
        <w:rPr>
          <w:sz w:val="24"/>
          <w:szCs w:val="24"/>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314C6B">
        <w:rPr>
          <w:i/>
          <w:sz w:val="24"/>
          <w:szCs w:val="24"/>
        </w:rPr>
        <w:t>утилизация отходов</w:t>
      </w:r>
      <w:r w:rsidRPr="00314C6B">
        <w:rPr>
          <w:sz w:val="24"/>
          <w:szCs w:val="24"/>
        </w:rPr>
        <w:t xml:space="preserve">; </w:t>
      </w:r>
      <w:r w:rsidRPr="00314C6B">
        <w:rPr>
          <w:i/>
          <w:sz w:val="24"/>
          <w:szCs w:val="24"/>
        </w:rPr>
        <w:t>рациональное размещение производства</w:t>
      </w:r>
      <w:r w:rsidRPr="00314C6B">
        <w:rPr>
          <w:i/>
          <w:sz w:val="24"/>
          <w:szCs w:val="24"/>
        </w:rPr>
        <w:footnoteReference w:id="2"/>
      </w:r>
      <w:r w:rsidRPr="00314C6B">
        <w:rPr>
          <w:sz w:val="24"/>
          <w:szCs w:val="24"/>
        </w:rPr>
        <w:t xml:space="preserve">. </w:t>
      </w:r>
    </w:p>
    <w:p w:rsidR="004A378E" w:rsidRPr="00314C6B" w:rsidRDefault="004A378E" w:rsidP="00D03455">
      <w:pPr>
        <w:spacing w:line="276" w:lineRule="auto"/>
        <w:jc w:val="both"/>
        <w:rPr>
          <w:sz w:val="24"/>
          <w:szCs w:val="24"/>
        </w:rPr>
      </w:pPr>
      <w:r w:rsidRPr="00314C6B">
        <w:rPr>
          <w:sz w:val="24"/>
          <w:szCs w:val="24"/>
        </w:rPr>
        <w:t xml:space="preserve">Овладение основами культуры труда: </w:t>
      </w:r>
      <w:r w:rsidRPr="00314C6B">
        <w:rPr>
          <w:i/>
          <w:sz w:val="24"/>
          <w:szCs w:val="24"/>
        </w:rPr>
        <w:t>научная организация труда</w:t>
      </w:r>
      <w:r w:rsidRPr="00314C6B">
        <w:rPr>
          <w:sz w:val="24"/>
          <w:szCs w:val="24"/>
        </w:rPr>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 </w:t>
      </w:r>
    </w:p>
    <w:p w:rsidR="004A378E" w:rsidRPr="00314C6B" w:rsidRDefault="004A378E" w:rsidP="00D03455">
      <w:pPr>
        <w:spacing w:line="276" w:lineRule="auto"/>
        <w:jc w:val="both"/>
        <w:rPr>
          <w:sz w:val="24"/>
          <w:szCs w:val="24"/>
        </w:rPr>
      </w:pPr>
      <w:r w:rsidRPr="00314C6B">
        <w:rPr>
          <w:sz w:val="24"/>
          <w:szCs w:val="24"/>
        </w:rPr>
        <w:t xml:space="preserve">Взаимозависимость рынка товаров и услуг, технологий производства, уровня развития науки и техники: </w:t>
      </w:r>
      <w:r w:rsidRPr="00314C6B">
        <w:rPr>
          <w:i/>
          <w:sz w:val="24"/>
          <w:szCs w:val="24"/>
        </w:rPr>
        <w:t>научные открытия и новые направления в технологиях созидательной деятельности</w:t>
      </w:r>
      <w:r w:rsidRPr="00314C6B">
        <w:rPr>
          <w:sz w:val="24"/>
          <w:szCs w:val="24"/>
        </w:rPr>
        <w:t>; введение в производство новых продуктов, современных технологий.</w:t>
      </w:r>
    </w:p>
    <w:p w:rsidR="004A378E" w:rsidRPr="00314C6B" w:rsidRDefault="00D03455" w:rsidP="00D03455">
      <w:pPr>
        <w:spacing w:line="276" w:lineRule="auto"/>
        <w:jc w:val="both"/>
        <w:rPr>
          <w:sz w:val="24"/>
          <w:szCs w:val="24"/>
        </w:rPr>
      </w:pPr>
      <w:r>
        <w:rPr>
          <w:color w:val="000000"/>
          <w:spacing w:val="-21"/>
          <w:sz w:val="24"/>
          <w:szCs w:val="24"/>
        </w:rPr>
        <w:tab/>
        <w:t xml:space="preserve">Технологическая </w:t>
      </w:r>
      <w:r w:rsidR="004A378E" w:rsidRPr="00314C6B">
        <w:rPr>
          <w:color w:val="000000"/>
          <w:spacing w:val="-21"/>
          <w:sz w:val="24"/>
          <w:szCs w:val="24"/>
        </w:rPr>
        <w:t xml:space="preserve">подготовка, в процессе которой учащимися уточняются профессиональные планы,  </w:t>
      </w:r>
      <w:r w:rsidR="004A378E" w:rsidRPr="00314C6B">
        <w:rPr>
          <w:sz w:val="24"/>
          <w:szCs w:val="24"/>
        </w:rPr>
        <w:t>осуществляется по следующим направлениям (сферам и профилям) трудовой деятельности:</w:t>
      </w:r>
      <w:r w:rsidR="004A378E" w:rsidRPr="00314C6B">
        <w:rPr>
          <w:bCs/>
          <w:sz w:val="24"/>
          <w:szCs w:val="24"/>
        </w:rPr>
        <w:t xml:space="preserve"> обработка конструкционных, текстильных материалов, пищевых продуктов, электрорадиотехнологии, строительство и транспорт, телекоммуникации и информационные технологии, сервис, растениеводство, животноводство, дизайн, декоративно-прикладное творчество и народные ремесла. </w:t>
      </w:r>
      <w:r w:rsidR="004A378E" w:rsidRPr="00314C6B">
        <w:rPr>
          <w:color w:val="000000"/>
          <w:spacing w:val="-21"/>
          <w:sz w:val="24"/>
          <w:szCs w:val="24"/>
        </w:rPr>
        <w:t xml:space="preserve">  </w:t>
      </w:r>
    </w:p>
    <w:p w:rsidR="004A378E" w:rsidRPr="00D03455" w:rsidRDefault="004A378E" w:rsidP="00D03455">
      <w:pPr>
        <w:spacing w:line="276" w:lineRule="auto"/>
        <w:jc w:val="both"/>
        <w:rPr>
          <w:b/>
          <w:i/>
          <w:szCs w:val="24"/>
        </w:rPr>
      </w:pPr>
      <w:r w:rsidRPr="00D03455">
        <w:rPr>
          <w:b/>
          <w:i/>
          <w:caps/>
          <w:color w:val="000000"/>
          <w:spacing w:val="-10"/>
          <w:szCs w:val="24"/>
        </w:rPr>
        <w:t>Технология проектирования и создания материальных объектов или услуг</w:t>
      </w:r>
      <w:r w:rsidRPr="00D03455">
        <w:rPr>
          <w:b/>
          <w:i/>
          <w:caps/>
          <w:szCs w:val="24"/>
        </w:rPr>
        <w:t xml:space="preserve"> </w:t>
      </w:r>
    </w:p>
    <w:p w:rsidR="004A378E" w:rsidRPr="00314C6B" w:rsidRDefault="004A378E" w:rsidP="00D03455">
      <w:pPr>
        <w:spacing w:line="276" w:lineRule="auto"/>
        <w:ind w:firstLine="720"/>
        <w:jc w:val="both"/>
        <w:rPr>
          <w:sz w:val="24"/>
          <w:szCs w:val="24"/>
        </w:rPr>
      </w:pPr>
      <w:r w:rsidRPr="00314C6B">
        <w:rPr>
          <w:color w:val="000000"/>
          <w:spacing w:val="-15"/>
          <w:sz w:val="24"/>
          <w:szCs w:val="24"/>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314C6B">
        <w:rPr>
          <w:i/>
          <w:color w:val="000000"/>
          <w:spacing w:val="-15"/>
          <w:sz w:val="24"/>
          <w:szCs w:val="24"/>
        </w:rPr>
        <w:t>Моделирование функциональных, эргономических и эстетических качеств объекта труда.</w:t>
      </w:r>
      <w:r w:rsidRPr="00314C6B">
        <w:rPr>
          <w:color w:val="000000"/>
          <w:spacing w:val="-15"/>
          <w:sz w:val="24"/>
          <w:szCs w:val="24"/>
        </w:rPr>
        <w:t xml:space="preserve"> Выбор технологий, средств и способов реализации проекта. </w:t>
      </w:r>
    </w:p>
    <w:p w:rsidR="004A378E" w:rsidRPr="00314C6B" w:rsidRDefault="004A378E" w:rsidP="00D03455">
      <w:pPr>
        <w:spacing w:line="276" w:lineRule="auto"/>
        <w:ind w:firstLine="720"/>
        <w:jc w:val="both"/>
        <w:rPr>
          <w:sz w:val="24"/>
          <w:szCs w:val="24"/>
        </w:rPr>
      </w:pPr>
      <w:r w:rsidRPr="00314C6B">
        <w:rPr>
          <w:color w:val="000000"/>
          <w:spacing w:val="-15"/>
          <w:sz w:val="24"/>
          <w:szCs w:val="24"/>
        </w:rPr>
        <w:t>Планирование проектной деятельности. Выбор путей и способов реализации</w:t>
      </w:r>
      <w:r w:rsidRPr="00314C6B">
        <w:rPr>
          <w:color w:val="000000"/>
          <w:spacing w:val="-10"/>
          <w:sz w:val="24"/>
          <w:szCs w:val="24"/>
        </w:rPr>
        <w:t xml:space="preserve"> проектируемого материального объекта или услуги</w:t>
      </w:r>
      <w:r w:rsidRPr="00314C6B">
        <w:rPr>
          <w:color w:val="000000"/>
          <w:spacing w:val="-15"/>
          <w:sz w:val="24"/>
          <w:szCs w:val="24"/>
        </w:rPr>
        <w:t xml:space="preserve">. </w:t>
      </w:r>
    </w:p>
    <w:p w:rsidR="004A378E" w:rsidRPr="00314C6B" w:rsidRDefault="00D03455" w:rsidP="00D03455">
      <w:pPr>
        <w:spacing w:line="276" w:lineRule="auto"/>
        <w:jc w:val="both"/>
        <w:rPr>
          <w:sz w:val="24"/>
          <w:szCs w:val="24"/>
        </w:rPr>
      </w:pPr>
      <w:r>
        <w:rPr>
          <w:color w:val="000000"/>
          <w:spacing w:val="-15"/>
          <w:sz w:val="24"/>
          <w:szCs w:val="24"/>
        </w:rPr>
        <w:t xml:space="preserve">Поиск источников </w:t>
      </w:r>
      <w:r w:rsidR="004A378E" w:rsidRPr="00314C6B">
        <w:rPr>
          <w:color w:val="000000"/>
          <w:spacing w:val="-15"/>
          <w:sz w:val="24"/>
          <w:szCs w:val="24"/>
        </w:rPr>
        <w:t xml:space="preserve">информации для выполнения проекта </w:t>
      </w:r>
      <w:r w:rsidR="004A378E" w:rsidRPr="00314C6B">
        <w:rPr>
          <w:i/>
          <w:color w:val="000000"/>
          <w:spacing w:val="-15"/>
          <w:sz w:val="24"/>
          <w:szCs w:val="24"/>
        </w:rPr>
        <w:t>с использованием ЭВМ</w:t>
      </w:r>
      <w:r w:rsidR="004A378E" w:rsidRPr="00314C6B">
        <w:rPr>
          <w:color w:val="000000"/>
          <w:spacing w:val="-15"/>
          <w:sz w:val="24"/>
          <w:szCs w:val="24"/>
        </w:rPr>
        <w:t xml:space="preserve">. </w:t>
      </w:r>
      <w:r w:rsidR="004A378E" w:rsidRPr="00314C6B">
        <w:rPr>
          <w:i/>
          <w:color w:val="000000"/>
          <w:spacing w:val="-15"/>
          <w:sz w:val="24"/>
          <w:szCs w:val="24"/>
        </w:rPr>
        <w:t>Применение основн</w:t>
      </w:r>
      <w:r>
        <w:rPr>
          <w:i/>
          <w:color w:val="000000"/>
          <w:spacing w:val="-15"/>
          <w:sz w:val="24"/>
          <w:szCs w:val="24"/>
        </w:rPr>
        <w:t xml:space="preserve">ых методов творческого решения </w:t>
      </w:r>
      <w:r w:rsidR="004A378E" w:rsidRPr="00314C6B">
        <w:rPr>
          <w:i/>
          <w:color w:val="000000"/>
          <w:spacing w:val="-15"/>
          <w:sz w:val="24"/>
          <w:szCs w:val="24"/>
        </w:rPr>
        <w:t>практических задач для создания продуктов труда.</w:t>
      </w:r>
      <w:r>
        <w:rPr>
          <w:color w:val="000000"/>
          <w:spacing w:val="-15"/>
          <w:sz w:val="24"/>
          <w:szCs w:val="24"/>
        </w:rPr>
        <w:t xml:space="preserve"> Документальное </w:t>
      </w:r>
      <w:r>
        <w:rPr>
          <w:color w:val="000000"/>
          <w:spacing w:val="-15"/>
          <w:sz w:val="24"/>
          <w:szCs w:val="24"/>
        </w:rPr>
        <w:lastRenderedPageBreak/>
        <w:t xml:space="preserve">представление </w:t>
      </w:r>
      <w:r w:rsidR="004A378E" w:rsidRPr="00314C6B">
        <w:rPr>
          <w:color w:val="000000"/>
          <w:spacing w:val="-15"/>
          <w:sz w:val="24"/>
          <w:szCs w:val="24"/>
        </w:rPr>
        <w:t xml:space="preserve">проектируемого продукта труда </w:t>
      </w:r>
      <w:r w:rsidR="004A378E" w:rsidRPr="00314C6B">
        <w:rPr>
          <w:i/>
          <w:color w:val="000000"/>
          <w:spacing w:val="-15"/>
          <w:sz w:val="24"/>
          <w:szCs w:val="24"/>
        </w:rPr>
        <w:t>с использованием ЭВМ</w:t>
      </w:r>
      <w:r w:rsidR="004A378E" w:rsidRPr="00314C6B">
        <w:rPr>
          <w:color w:val="000000"/>
          <w:spacing w:val="-15"/>
          <w:sz w:val="24"/>
          <w:szCs w:val="24"/>
        </w:rPr>
        <w:t xml:space="preserve">. </w:t>
      </w:r>
      <w:r w:rsidR="004A378E" w:rsidRPr="00314C6B">
        <w:rPr>
          <w:i/>
          <w:color w:val="000000"/>
          <w:spacing w:val="-15"/>
          <w:sz w:val="24"/>
          <w:szCs w:val="24"/>
        </w:rPr>
        <w:t xml:space="preserve">Выбор способов защиты интеллектуальной собственности. </w:t>
      </w:r>
    </w:p>
    <w:p w:rsidR="004A378E" w:rsidRPr="00314C6B" w:rsidRDefault="004A378E" w:rsidP="00D03455">
      <w:pPr>
        <w:spacing w:line="276" w:lineRule="auto"/>
        <w:ind w:firstLine="720"/>
        <w:jc w:val="both"/>
        <w:rPr>
          <w:sz w:val="24"/>
          <w:szCs w:val="24"/>
        </w:rPr>
      </w:pPr>
      <w:r w:rsidRPr="00314C6B">
        <w:rPr>
          <w:color w:val="000000"/>
          <w:spacing w:val="-15"/>
          <w:sz w:val="24"/>
          <w:szCs w:val="24"/>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4A378E" w:rsidRPr="00314C6B" w:rsidRDefault="004A378E" w:rsidP="00D03455">
      <w:pPr>
        <w:spacing w:line="276" w:lineRule="auto"/>
        <w:jc w:val="both"/>
        <w:rPr>
          <w:sz w:val="24"/>
          <w:szCs w:val="24"/>
        </w:rPr>
      </w:pPr>
      <w:r w:rsidRPr="00314C6B">
        <w:rPr>
          <w:color w:val="000000"/>
          <w:spacing w:val="-15"/>
          <w:sz w:val="24"/>
          <w:szCs w:val="24"/>
        </w:rPr>
        <w:t>Оценка качества</w:t>
      </w:r>
      <w:r w:rsidRPr="00314C6B">
        <w:rPr>
          <w:color w:val="000000"/>
          <w:spacing w:val="-10"/>
          <w:sz w:val="24"/>
          <w:szCs w:val="24"/>
        </w:rPr>
        <w:t xml:space="preserve"> материального объекта или услуги</w:t>
      </w:r>
      <w:r w:rsidRPr="00314C6B">
        <w:rPr>
          <w:color w:val="000000"/>
          <w:spacing w:val="-15"/>
          <w:sz w:val="24"/>
          <w:szCs w:val="24"/>
        </w:rPr>
        <w:t>, технологического пр</w:t>
      </w:r>
      <w:r w:rsidR="00D03455">
        <w:rPr>
          <w:color w:val="000000"/>
          <w:spacing w:val="-15"/>
          <w:sz w:val="24"/>
          <w:szCs w:val="24"/>
        </w:rPr>
        <w:t xml:space="preserve">оцесса и результатов проектной </w:t>
      </w:r>
      <w:r w:rsidRPr="00314C6B">
        <w:rPr>
          <w:color w:val="000000"/>
          <w:spacing w:val="-15"/>
          <w:sz w:val="24"/>
          <w:szCs w:val="24"/>
        </w:rPr>
        <w:t xml:space="preserve">деятельности. Оформление и презентация проекта и результатов труда. </w:t>
      </w:r>
    </w:p>
    <w:p w:rsidR="004A378E" w:rsidRPr="00314C6B" w:rsidRDefault="004A378E" w:rsidP="00D03455">
      <w:pPr>
        <w:spacing w:line="276" w:lineRule="auto"/>
        <w:jc w:val="both"/>
        <w:rPr>
          <w:sz w:val="24"/>
          <w:szCs w:val="24"/>
        </w:rPr>
      </w:pPr>
      <w:r w:rsidRPr="00314C6B">
        <w:rPr>
          <w:sz w:val="24"/>
          <w:szCs w:val="24"/>
        </w:rPr>
        <w:t>Выполнение учебного проекта в соответствии со своими познавательными интересами</w:t>
      </w:r>
      <w:r w:rsidR="00D03455">
        <w:rPr>
          <w:sz w:val="24"/>
          <w:szCs w:val="24"/>
        </w:rPr>
        <w:t xml:space="preserve"> </w:t>
      </w:r>
      <w:r w:rsidRPr="00314C6B">
        <w:rPr>
          <w:sz w:val="24"/>
          <w:szCs w:val="24"/>
        </w:rPr>
        <w:t xml:space="preserve">и направлениями технологической подготовки. </w:t>
      </w:r>
    </w:p>
    <w:p w:rsidR="004A378E" w:rsidRPr="00D03455" w:rsidRDefault="004A378E" w:rsidP="00314C6B">
      <w:pPr>
        <w:spacing w:line="276" w:lineRule="auto"/>
        <w:jc w:val="both"/>
        <w:rPr>
          <w:b/>
          <w:i/>
          <w:szCs w:val="24"/>
        </w:rPr>
      </w:pPr>
      <w:r w:rsidRPr="00D03455">
        <w:rPr>
          <w:b/>
          <w:i/>
          <w:szCs w:val="24"/>
        </w:rPr>
        <w:t>ПРОФЕССИОНА</w:t>
      </w:r>
      <w:r w:rsidR="00314C6B" w:rsidRPr="00D03455">
        <w:rPr>
          <w:b/>
          <w:i/>
          <w:szCs w:val="24"/>
        </w:rPr>
        <w:t>ЛЬНОЕ САМООПРЕДЕЛЕНИЕ И КАРЬЕРА</w:t>
      </w:r>
      <w:r w:rsidRPr="00D03455">
        <w:rPr>
          <w:b/>
          <w:i/>
          <w:szCs w:val="24"/>
        </w:rPr>
        <w:t xml:space="preserve"> </w:t>
      </w:r>
    </w:p>
    <w:p w:rsidR="004A378E" w:rsidRPr="00314C6B" w:rsidRDefault="004A378E" w:rsidP="00D03455">
      <w:pPr>
        <w:spacing w:line="276" w:lineRule="auto"/>
        <w:ind w:firstLine="720"/>
        <w:jc w:val="both"/>
        <w:rPr>
          <w:sz w:val="24"/>
          <w:szCs w:val="24"/>
        </w:rPr>
      </w:pPr>
      <w:r w:rsidRPr="00314C6B">
        <w:rPr>
          <w:sz w:val="24"/>
          <w:szCs w:val="24"/>
        </w:rPr>
        <w:t xml:space="preserve">Изучение рынка труда и профессий: </w:t>
      </w:r>
      <w:r w:rsidRPr="00314C6B">
        <w:rPr>
          <w:i/>
          <w:sz w:val="24"/>
          <w:szCs w:val="24"/>
        </w:rPr>
        <w:t>конъюнктура рынка труда и профессий</w:t>
      </w:r>
      <w:r w:rsidRPr="00314C6B">
        <w:rPr>
          <w:sz w:val="24"/>
          <w:szCs w:val="24"/>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 </w:t>
      </w:r>
    </w:p>
    <w:p w:rsidR="004A378E" w:rsidRPr="00314C6B" w:rsidRDefault="004A378E" w:rsidP="00D03455">
      <w:pPr>
        <w:spacing w:line="276" w:lineRule="auto"/>
        <w:ind w:firstLine="720"/>
        <w:jc w:val="both"/>
        <w:rPr>
          <w:sz w:val="24"/>
          <w:szCs w:val="24"/>
        </w:rPr>
      </w:pPr>
      <w:r w:rsidRPr="00314C6B">
        <w:rPr>
          <w:sz w:val="24"/>
          <w:szCs w:val="24"/>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w:t>
      </w:r>
      <w:r w:rsidRPr="00314C6B">
        <w:rPr>
          <w:i/>
          <w:sz w:val="24"/>
          <w:szCs w:val="24"/>
        </w:rPr>
        <w:t>профессионального и служебного роста</w:t>
      </w:r>
      <w:r w:rsidRPr="00314C6B">
        <w:rPr>
          <w:sz w:val="24"/>
          <w:szCs w:val="24"/>
        </w:rPr>
        <w:t xml:space="preserve">. </w:t>
      </w:r>
      <w:r w:rsidRPr="00314C6B">
        <w:rPr>
          <w:i/>
          <w:sz w:val="24"/>
          <w:szCs w:val="24"/>
        </w:rPr>
        <w:t>Возможности квалификационного и служебного роста</w:t>
      </w:r>
      <w:r w:rsidRPr="00314C6B">
        <w:rPr>
          <w:sz w:val="24"/>
          <w:szCs w:val="24"/>
        </w:rPr>
        <w:t xml:space="preserve">. Характер профессионального образования </w:t>
      </w:r>
      <w:r w:rsidRPr="00314C6B">
        <w:rPr>
          <w:i/>
          <w:sz w:val="24"/>
          <w:szCs w:val="24"/>
        </w:rPr>
        <w:t>и профессиональная мобильность</w:t>
      </w:r>
      <w:r w:rsidRPr="00314C6B">
        <w:rPr>
          <w:sz w:val="24"/>
          <w:szCs w:val="24"/>
        </w:rPr>
        <w:t xml:space="preserve">. </w:t>
      </w:r>
    </w:p>
    <w:p w:rsidR="004A378E" w:rsidRPr="00314C6B" w:rsidRDefault="004A378E" w:rsidP="00D03455">
      <w:pPr>
        <w:spacing w:line="276" w:lineRule="auto"/>
        <w:ind w:firstLine="720"/>
        <w:jc w:val="both"/>
        <w:rPr>
          <w:sz w:val="24"/>
          <w:szCs w:val="24"/>
        </w:rPr>
      </w:pPr>
      <w:r w:rsidRPr="00314C6B">
        <w:rPr>
          <w:sz w:val="24"/>
          <w:szCs w:val="24"/>
        </w:rPr>
        <w:t xml:space="preserve">Сопоставление профессиональных планов с состоянием здоровья, образовательным потенциалом, личностными особенностями. </w:t>
      </w:r>
      <w:r w:rsidRPr="00314C6B">
        <w:rPr>
          <w:color w:val="000000"/>
          <w:spacing w:val="-15"/>
          <w:sz w:val="24"/>
          <w:szCs w:val="24"/>
        </w:rPr>
        <w:t>Подготовка резюме и формы самопрезентации для получения профессионального образования или трудоустройства.</w:t>
      </w:r>
      <w:r w:rsidRPr="00314C6B">
        <w:rPr>
          <w:sz w:val="24"/>
          <w:szCs w:val="24"/>
        </w:rPr>
        <w:t xml:space="preserve"> </w:t>
      </w:r>
    </w:p>
    <w:p w:rsidR="004A378E" w:rsidRDefault="004A378E">
      <w:pPr>
        <w:spacing w:line="302" w:lineRule="exact"/>
        <w:rPr>
          <w:sz w:val="20"/>
          <w:szCs w:val="20"/>
        </w:rPr>
      </w:pPr>
    </w:p>
    <w:p w:rsidR="006D5964" w:rsidRDefault="00517E4A">
      <w:pPr>
        <w:spacing w:line="266" w:lineRule="auto"/>
        <w:ind w:right="820"/>
        <w:rPr>
          <w:sz w:val="20"/>
          <w:szCs w:val="20"/>
        </w:rPr>
      </w:pPr>
      <w:r w:rsidRPr="00E3722F">
        <w:rPr>
          <w:rFonts w:eastAsia="Times New Roman"/>
          <w:b/>
          <w:bCs/>
          <w:sz w:val="24"/>
          <w:szCs w:val="24"/>
        </w:rPr>
        <w:t xml:space="preserve">II.3. Программа воспитания и социализации обучающихся при получении </w:t>
      </w:r>
      <w:r w:rsidRPr="00AB3CD4">
        <w:rPr>
          <w:rFonts w:eastAsia="Times New Roman"/>
          <w:b/>
          <w:bCs/>
          <w:i/>
          <w:sz w:val="24"/>
          <w:szCs w:val="24"/>
        </w:rPr>
        <w:t>среднего</w:t>
      </w:r>
      <w:r w:rsidRPr="00E3722F">
        <w:rPr>
          <w:rFonts w:eastAsia="Times New Roman"/>
          <w:b/>
          <w:bCs/>
          <w:sz w:val="24"/>
          <w:szCs w:val="24"/>
        </w:rPr>
        <w:t xml:space="preserve"> общего образования</w:t>
      </w:r>
    </w:p>
    <w:p w:rsidR="006D5964" w:rsidRDefault="006D5964">
      <w:pPr>
        <w:spacing w:line="216" w:lineRule="exact"/>
        <w:rPr>
          <w:sz w:val="20"/>
          <w:szCs w:val="20"/>
        </w:rPr>
      </w:pPr>
    </w:p>
    <w:p w:rsidR="006D5964" w:rsidRDefault="00517E4A" w:rsidP="00AB3CD4">
      <w:pPr>
        <w:spacing w:line="276" w:lineRule="auto"/>
        <w:ind w:firstLine="708"/>
        <w:jc w:val="both"/>
        <w:rPr>
          <w:sz w:val="20"/>
          <w:szCs w:val="20"/>
        </w:rPr>
      </w:pPr>
      <w:r>
        <w:rPr>
          <w:rFonts w:eastAsia="Times New Roman"/>
          <w:sz w:val="24"/>
          <w:szCs w:val="24"/>
        </w:rPr>
        <w:t xml:space="preserve">Программа воспитания и социализации обучающихся (далее – Программа) строится на основе социокультурных, духовно-нравственных ценностей и </w:t>
      </w:r>
      <w:r w:rsidR="00AB3CD4">
        <w:rPr>
          <w:rFonts w:eastAsia="Times New Roman"/>
          <w:sz w:val="24"/>
          <w:szCs w:val="24"/>
        </w:rPr>
        <w:t>принятых в обществе правил,</w:t>
      </w:r>
      <w:r>
        <w:rPr>
          <w:rFonts w:eastAsia="Times New Roman"/>
          <w:sz w:val="24"/>
          <w:szCs w:val="24"/>
        </w:rPr>
        <w:t xml:space="preserve">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2C1F43" w:rsidRDefault="002C1F43" w:rsidP="00AB3CD4">
      <w:pPr>
        <w:spacing w:line="276" w:lineRule="auto"/>
        <w:rPr>
          <w:rFonts w:eastAsia="Times New Roman"/>
          <w:b/>
          <w:i/>
          <w:sz w:val="24"/>
          <w:szCs w:val="24"/>
        </w:rPr>
      </w:pPr>
    </w:p>
    <w:p w:rsidR="002C1F43" w:rsidRDefault="002C1F43" w:rsidP="00AB3CD4">
      <w:pPr>
        <w:spacing w:line="276" w:lineRule="auto"/>
        <w:rPr>
          <w:rFonts w:eastAsia="Times New Roman"/>
          <w:b/>
          <w:i/>
          <w:sz w:val="24"/>
          <w:szCs w:val="24"/>
        </w:rPr>
      </w:pPr>
    </w:p>
    <w:p w:rsidR="002C1F43" w:rsidRDefault="002C1F43" w:rsidP="00AB3CD4">
      <w:pPr>
        <w:spacing w:line="276" w:lineRule="auto"/>
        <w:rPr>
          <w:rFonts w:eastAsia="Times New Roman"/>
          <w:b/>
          <w:i/>
          <w:sz w:val="24"/>
          <w:szCs w:val="24"/>
        </w:rPr>
      </w:pPr>
    </w:p>
    <w:p w:rsidR="002C1F43" w:rsidRDefault="002C1F43" w:rsidP="00AB3CD4">
      <w:pPr>
        <w:spacing w:line="276" w:lineRule="auto"/>
        <w:rPr>
          <w:rFonts w:eastAsia="Times New Roman"/>
          <w:b/>
          <w:i/>
          <w:sz w:val="24"/>
          <w:szCs w:val="24"/>
        </w:rPr>
      </w:pPr>
    </w:p>
    <w:p w:rsidR="006D5964" w:rsidRPr="00AB3CD4" w:rsidRDefault="00517E4A" w:rsidP="00AB3CD4">
      <w:pPr>
        <w:spacing w:line="276" w:lineRule="auto"/>
        <w:rPr>
          <w:b/>
          <w:i/>
          <w:sz w:val="20"/>
          <w:szCs w:val="20"/>
        </w:rPr>
      </w:pPr>
      <w:r w:rsidRPr="00AB3CD4">
        <w:rPr>
          <w:rFonts w:eastAsia="Times New Roman"/>
          <w:b/>
          <w:i/>
          <w:sz w:val="24"/>
          <w:szCs w:val="24"/>
        </w:rPr>
        <w:t>Программа обеспечивает:</w:t>
      </w:r>
    </w:p>
    <w:p w:rsidR="006D5964" w:rsidRPr="00AB3CD4" w:rsidRDefault="00517E4A" w:rsidP="005E54AD">
      <w:pPr>
        <w:pStyle w:val="a9"/>
        <w:numPr>
          <w:ilvl w:val="0"/>
          <w:numId w:val="230"/>
        </w:numPr>
        <w:spacing w:line="276" w:lineRule="auto"/>
        <w:ind w:right="20" w:hanging="436"/>
        <w:jc w:val="both"/>
        <w:rPr>
          <w:sz w:val="20"/>
          <w:szCs w:val="20"/>
        </w:rPr>
      </w:pPr>
      <w:r w:rsidRPr="00AB3CD4">
        <w:rPr>
          <w:rFonts w:eastAsia="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6D5964" w:rsidRDefault="006D5964" w:rsidP="00AB3CD4">
      <w:pPr>
        <w:spacing w:line="276" w:lineRule="auto"/>
        <w:ind w:hanging="436"/>
        <w:rPr>
          <w:sz w:val="20"/>
          <w:szCs w:val="20"/>
        </w:rPr>
      </w:pPr>
    </w:p>
    <w:p w:rsidR="003E3A29" w:rsidRPr="00AB3CD4" w:rsidRDefault="00517E4A" w:rsidP="005E54AD">
      <w:pPr>
        <w:pStyle w:val="a9"/>
        <w:numPr>
          <w:ilvl w:val="0"/>
          <w:numId w:val="230"/>
        </w:numPr>
        <w:spacing w:line="276" w:lineRule="auto"/>
        <w:ind w:hanging="436"/>
        <w:jc w:val="both"/>
        <w:rPr>
          <w:sz w:val="20"/>
          <w:szCs w:val="20"/>
        </w:rPr>
      </w:pPr>
      <w:r w:rsidRPr="00AB3CD4">
        <w:rPr>
          <w:rFonts w:eastAsia="Times New Roman"/>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6D5964" w:rsidRPr="00AB3CD4" w:rsidRDefault="00517E4A" w:rsidP="00AB3CD4">
      <w:pPr>
        <w:rPr>
          <w:b/>
          <w:i/>
          <w:sz w:val="20"/>
          <w:szCs w:val="20"/>
        </w:rPr>
      </w:pPr>
      <w:r w:rsidRPr="00AB3CD4">
        <w:rPr>
          <w:rFonts w:eastAsia="Times New Roman"/>
          <w:b/>
          <w:i/>
          <w:sz w:val="24"/>
          <w:szCs w:val="24"/>
        </w:rPr>
        <w:t>Программа содержит:</w:t>
      </w:r>
    </w:p>
    <w:p w:rsidR="006D5964" w:rsidRDefault="006D5964">
      <w:pPr>
        <w:spacing w:line="12" w:lineRule="exact"/>
        <w:rPr>
          <w:sz w:val="20"/>
          <w:szCs w:val="20"/>
        </w:rPr>
      </w:pPr>
    </w:p>
    <w:p w:rsidR="006D5964" w:rsidRPr="00AB3CD4" w:rsidRDefault="00517E4A" w:rsidP="005E54AD">
      <w:pPr>
        <w:numPr>
          <w:ilvl w:val="0"/>
          <w:numId w:val="55"/>
        </w:numPr>
        <w:tabs>
          <w:tab w:val="left" w:pos="1150"/>
        </w:tabs>
        <w:spacing w:line="276" w:lineRule="auto"/>
        <w:ind w:left="709" w:hanging="425"/>
        <w:rPr>
          <w:rFonts w:eastAsia="Times New Roman"/>
          <w:sz w:val="24"/>
          <w:szCs w:val="24"/>
        </w:rPr>
      </w:pPr>
      <w:r>
        <w:rPr>
          <w:rFonts w:eastAsia="Times New Roman"/>
          <w:sz w:val="24"/>
          <w:szCs w:val="24"/>
        </w:rPr>
        <w:t>цель и задачи духовно-нравственного развития, воспитания, социализации обучающихся;</w:t>
      </w:r>
    </w:p>
    <w:p w:rsidR="006D5964" w:rsidRPr="00AB3CD4" w:rsidRDefault="00517E4A" w:rsidP="005E54AD">
      <w:pPr>
        <w:numPr>
          <w:ilvl w:val="0"/>
          <w:numId w:val="55"/>
        </w:numPr>
        <w:tabs>
          <w:tab w:val="left" w:pos="1085"/>
        </w:tabs>
        <w:spacing w:line="276" w:lineRule="auto"/>
        <w:ind w:left="709" w:hanging="425"/>
        <w:rPr>
          <w:rFonts w:eastAsia="Times New Roman"/>
          <w:sz w:val="24"/>
          <w:szCs w:val="24"/>
        </w:rPr>
      </w:pPr>
      <w:r>
        <w:rPr>
          <w:rFonts w:eastAsia="Times New Roman"/>
          <w:sz w:val="24"/>
          <w:szCs w:val="24"/>
        </w:rPr>
        <w:t>основные направления и ценностные основы духовно-нравственного развития, воспитания и социализации;</w:t>
      </w:r>
    </w:p>
    <w:p w:rsidR="006D5964" w:rsidRPr="00AB3CD4" w:rsidRDefault="00517E4A" w:rsidP="005E54AD">
      <w:pPr>
        <w:numPr>
          <w:ilvl w:val="0"/>
          <w:numId w:val="55"/>
        </w:numPr>
        <w:tabs>
          <w:tab w:val="left" w:pos="1013"/>
        </w:tabs>
        <w:spacing w:line="276" w:lineRule="auto"/>
        <w:ind w:left="709" w:right="20" w:hanging="425"/>
        <w:rPr>
          <w:rFonts w:eastAsia="Times New Roman"/>
          <w:sz w:val="24"/>
          <w:szCs w:val="24"/>
        </w:rPr>
      </w:pPr>
      <w:r>
        <w:rPr>
          <w:rFonts w:eastAsia="Times New Roman"/>
          <w:sz w:val="24"/>
          <w:szCs w:val="24"/>
        </w:rPr>
        <w:lastRenderedPageBreak/>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6D5964" w:rsidRPr="00AB3CD4" w:rsidRDefault="00517E4A" w:rsidP="005E54AD">
      <w:pPr>
        <w:numPr>
          <w:ilvl w:val="0"/>
          <w:numId w:val="55"/>
        </w:numPr>
        <w:tabs>
          <w:tab w:val="left" w:pos="1049"/>
        </w:tabs>
        <w:spacing w:line="276" w:lineRule="auto"/>
        <w:ind w:left="709" w:hanging="425"/>
        <w:rPr>
          <w:rFonts w:eastAsia="Times New Roman"/>
          <w:sz w:val="24"/>
          <w:szCs w:val="24"/>
        </w:rPr>
      </w:pPr>
      <w:r>
        <w:rPr>
          <w:rFonts w:eastAsia="Times New Roman"/>
          <w:sz w:val="24"/>
          <w:szCs w:val="24"/>
        </w:rPr>
        <w:t>модель организации работы по духовно-нравственному развитию, воспитанию и социализации обучающихся;</w:t>
      </w:r>
    </w:p>
    <w:p w:rsidR="006D5964" w:rsidRPr="00AB3CD4" w:rsidRDefault="00517E4A" w:rsidP="005E54AD">
      <w:pPr>
        <w:numPr>
          <w:ilvl w:val="0"/>
          <w:numId w:val="55"/>
        </w:numPr>
        <w:tabs>
          <w:tab w:val="left" w:pos="1138"/>
        </w:tabs>
        <w:spacing w:line="276" w:lineRule="auto"/>
        <w:ind w:left="709" w:right="20" w:hanging="425"/>
        <w:rPr>
          <w:rFonts w:eastAsia="Times New Roman"/>
          <w:sz w:val="24"/>
          <w:szCs w:val="24"/>
        </w:rPr>
      </w:pPr>
      <w:r>
        <w:rPr>
          <w:rFonts w:eastAsia="Times New Roman"/>
          <w:sz w:val="24"/>
          <w:szCs w:val="24"/>
        </w:rPr>
        <w:t>описание форм и методов организации социально значимой деятельности обучающихся;</w:t>
      </w:r>
    </w:p>
    <w:p w:rsidR="006D5964" w:rsidRPr="00AB3CD4" w:rsidRDefault="00517E4A" w:rsidP="005E54AD">
      <w:pPr>
        <w:numPr>
          <w:ilvl w:val="0"/>
          <w:numId w:val="55"/>
        </w:numPr>
        <w:tabs>
          <w:tab w:val="left" w:pos="1119"/>
        </w:tabs>
        <w:spacing w:line="276" w:lineRule="auto"/>
        <w:ind w:left="709" w:right="20" w:hanging="425"/>
        <w:rPr>
          <w:rFonts w:eastAsia="Times New Roman"/>
          <w:sz w:val="24"/>
          <w:szCs w:val="24"/>
        </w:rPr>
      </w:pPr>
      <w:r>
        <w:rPr>
          <w:rFonts w:eastAsia="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p w:rsidR="006D5964" w:rsidRPr="003E3A29" w:rsidRDefault="00517E4A" w:rsidP="005E54AD">
      <w:pPr>
        <w:numPr>
          <w:ilvl w:val="0"/>
          <w:numId w:val="56"/>
        </w:numPr>
        <w:tabs>
          <w:tab w:val="left" w:pos="1152"/>
        </w:tabs>
        <w:spacing w:line="276" w:lineRule="auto"/>
        <w:ind w:left="709" w:hanging="425"/>
        <w:rPr>
          <w:rFonts w:eastAsia="Times New Roman"/>
          <w:sz w:val="24"/>
          <w:szCs w:val="24"/>
        </w:rPr>
      </w:pPr>
      <w:r>
        <w:rPr>
          <w:rFonts w:eastAsia="Times New Roman"/>
          <w:sz w:val="24"/>
          <w:szCs w:val="24"/>
        </w:rPr>
        <w:t>описание методов и форм профессиональной ориентации в организации, осуществляющей образовательную деятельность;</w:t>
      </w:r>
    </w:p>
    <w:p w:rsidR="006D5964" w:rsidRPr="00AB3CD4" w:rsidRDefault="00517E4A" w:rsidP="005E54AD">
      <w:pPr>
        <w:numPr>
          <w:ilvl w:val="0"/>
          <w:numId w:val="57"/>
        </w:numPr>
        <w:tabs>
          <w:tab w:val="left" w:pos="1087"/>
        </w:tabs>
        <w:spacing w:line="276" w:lineRule="auto"/>
        <w:ind w:left="709" w:right="20" w:hanging="425"/>
        <w:jc w:val="both"/>
        <w:rPr>
          <w:rFonts w:eastAsia="Times New Roman"/>
          <w:sz w:val="24"/>
          <w:szCs w:val="24"/>
        </w:rPr>
      </w:pPr>
      <w:r>
        <w:rPr>
          <w:rFonts w:eastAsia="Times New Roman"/>
          <w:sz w:val="24"/>
          <w:szCs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6D5964" w:rsidRPr="00AB3CD4" w:rsidRDefault="00517E4A" w:rsidP="005E54AD">
      <w:pPr>
        <w:numPr>
          <w:ilvl w:val="0"/>
          <w:numId w:val="57"/>
        </w:numPr>
        <w:tabs>
          <w:tab w:val="left" w:pos="989"/>
        </w:tabs>
        <w:spacing w:line="276" w:lineRule="auto"/>
        <w:ind w:left="709" w:hanging="425"/>
        <w:rPr>
          <w:rFonts w:eastAsia="Times New Roman"/>
          <w:sz w:val="24"/>
          <w:szCs w:val="24"/>
        </w:rPr>
      </w:pPr>
      <w:r>
        <w:rPr>
          <w:rFonts w:eastAsia="Times New Roman"/>
          <w:sz w:val="24"/>
          <w:szCs w:val="24"/>
        </w:rPr>
        <w:t>описание форм и методов повышения педагогической культуры родителей (законных представителей) обучающихся;</w:t>
      </w:r>
    </w:p>
    <w:p w:rsidR="006D5964" w:rsidRPr="00AB3CD4" w:rsidRDefault="00517E4A" w:rsidP="005E54AD">
      <w:pPr>
        <w:numPr>
          <w:ilvl w:val="0"/>
          <w:numId w:val="57"/>
        </w:numPr>
        <w:tabs>
          <w:tab w:val="left" w:pos="1307"/>
        </w:tabs>
        <w:spacing w:line="276" w:lineRule="auto"/>
        <w:ind w:left="709" w:hanging="425"/>
        <w:rPr>
          <w:rFonts w:eastAsia="Times New Roman"/>
          <w:sz w:val="24"/>
          <w:szCs w:val="24"/>
        </w:rPr>
      </w:pPr>
      <w:r>
        <w:rPr>
          <w:rFonts w:eastAsia="Times New Roman"/>
          <w:sz w:val="24"/>
          <w:szCs w:val="24"/>
        </w:rPr>
        <w:t>планируемые   результаты   дух</w:t>
      </w:r>
      <w:r w:rsidR="00AB3CD4">
        <w:rPr>
          <w:rFonts w:eastAsia="Times New Roman"/>
          <w:sz w:val="24"/>
          <w:szCs w:val="24"/>
        </w:rPr>
        <w:t>овно-нравственного   развития,</w:t>
      </w:r>
      <w:r>
        <w:rPr>
          <w:rFonts w:eastAsia="Times New Roman"/>
          <w:sz w:val="24"/>
          <w:szCs w:val="24"/>
        </w:rPr>
        <w:t xml:space="preserve"> воспитания   и</w:t>
      </w:r>
    </w:p>
    <w:p w:rsidR="006D5964" w:rsidRDefault="00AB3CD4" w:rsidP="00AB3CD4">
      <w:pPr>
        <w:spacing w:line="276" w:lineRule="auto"/>
        <w:ind w:left="709" w:hanging="425"/>
        <w:jc w:val="both"/>
        <w:rPr>
          <w:sz w:val="20"/>
          <w:szCs w:val="20"/>
        </w:rPr>
      </w:pPr>
      <w:r>
        <w:rPr>
          <w:rFonts w:eastAsia="Times New Roman"/>
          <w:sz w:val="24"/>
          <w:szCs w:val="24"/>
        </w:rPr>
        <w:t xml:space="preserve">       </w:t>
      </w:r>
      <w:r w:rsidR="00517E4A">
        <w:rPr>
          <w:rFonts w:eastAsia="Times New Roman"/>
          <w:sz w:val="24"/>
          <w:szCs w:val="24"/>
        </w:rPr>
        <w:t>социализации обучающихся, их профессиональной ориентации, формирования безопасного, здорового и экологически целесообразного образа жизни;</w:t>
      </w:r>
    </w:p>
    <w:p w:rsidR="006D5964" w:rsidRDefault="00517E4A" w:rsidP="00AB3CD4">
      <w:pPr>
        <w:spacing w:line="276" w:lineRule="auto"/>
        <w:ind w:left="709" w:right="20" w:hanging="425"/>
        <w:jc w:val="both"/>
        <w:rPr>
          <w:sz w:val="20"/>
          <w:szCs w:val="20"/>
        </w:rPr>
      </w:pPr>
      <w:r>
        <w:rPr>
          <w:rFonts w:eastAsia="Times New Roman"/>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6D5964" w:rsidRDefault="006D5964">
      <w:pPr>
        <w:spacing w:line="14" w:lineRule="exact"/>
        <w:rPr>
          <w:sz w:val="20"/>
          <w:szCs w:val="20"/>
        </w:rPr>
      </w:pPr>
    </w:p>
    <w:p w:rsidR="006D5964" w:rsidRDefault="00517E4A" w:rsidP="00AB3CD4">
      <w:pPr>
        <w:spacing w:line="276" w:lineRule="auto"/>
        <w:ind w:left="7" w:firstLine="708"/>
        <w:jc w:val="both"/>
        <w:rPr>
          <w:sz w:val="20"/>
          <w:szCs w:val="20"/>
        </w:rPr>
      </w:pPr>
      <w:r>
        <w:rPr>
          <w:rFonts w:eastAsia="Times New Roman"/>
          <w:sz w:val="24"/>
          <w:szCs w:val="24"/>
        </w:rPr>
        <w:t xml:space="preserve">Содержательный раздел (программы) определяет общее содержание среднего общего образования </w:t>
      </w:r>
      <w:r w:rsidR="00CB7934">
        <w:rPr>
          <w:rFonts w:eastAsia="Times New Roman"/>
          <w:sz w:val="24"/>
          <w:szCs w:val="24"/>
        </w:rPr>
        <w:t>Школы</w:t>
      </w:r>
      <w:r>
        <w:rPr>
          <w:rFonts w:eastAsia="Times New Roman"/>
          <w:sz w:val="24"/>
          <w:szCs w:val="24"/>
        </w:rPr>
        <w:t xml:space="preserve">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6D5964" w:rsidRDefault="00517E4A" w:rsidP="00AB3CD4">
      <w:pPr>
        <w:spacing w:line="276" w:lineRule="auto"/>
        <w:ind w:left="7" w:firstLine="708"/>
        <w:jc w:val="both"/>
        <w:rPr>
          <w:rFonts w:eastAsia="Times New Roman"/>
          <w:sz w:val="24"/>
          <w:szCs w:val="24"/>
        </w:rPr>
      </w:pPr>
      <w:r>
        <w:rPr>
          <w:rFonts w:eastAsia="Times New Roman"/>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2C1F43" w:rsidRDefault="002C1F43" w:rsidP="00AB3CD4">
      <w:pPr>
        <w:spacing w:line="276" w:lineRule="auto"/>
        <w:ind w:left="7" w:firstLine="708"/>
        <w:jc w:val="both"/>
        <w:rPr>
          <w:rFonts w:eastAsia="Times New Roman"/>
          <w:sz w:val="24"/>
          <w:szCs w:val="24"/>
        </w:rPr>
      </w:pPr>
    </w:p>
    <w:p w:rsidR="002C1F43" w:rsidRDefault="002C1F43" w:rsidP="00AB3CD4">
      <w:pPr>
        <w:spacing w:line="276" w:lineRule="auto"/>
        <w:ind w:left="7" w:firstLine="708"/>
        <w:jc w:val="both"/>
        <w:rPr>
          <w:sz w:val="20"/>
          <w:szCs w:val="20"/>
        </w:rPr>
      </w:pPr>
    </w:p>
    <w:p w:rsidR="006D5964" w:rsidRDefault="006D5964">
      <w:pPr>
        <w:spacing w:line="14" w:lineRule="exact"/>
        <w:rPr>
          <w:sz w:val="20"/>
          <w:szCs w:val="20"/>
        </w:rPr>
      </w:pPr>
    </w:p>
    <w:p w:rsidR="00AB3CD4" w:rsidRDefault="00AB3CD4" w:rsidP="00AB3CD4">
      <w:pPr>
        <w:spacing w:line="234" w:lineRule="auto"/>
        <w:jc w:val="both"/>
        <w:rPr>
          <w:rFonts w:eastAsia="Times New Roman"/>
          <w:b/>
          <w:sz w:val="24"/>
          <w:szCs w:val="24"/>
        </w:rPr>
      </w:pPr>
    </w:p>
    <w:p w:rsidR="006D5964" w:rsidRDefault="001E435E" w:rsidP="00AB3CD4">
      <w:pPr>
        <w:spacing w:line="234" w:lineRule="auto"/>
        <w:jc w:val="both"/>
        <w:rPr>
          <w:rFonts w:eastAsia="Times New Roman"/>
          <w:b/>
          <w:sz w:val="24"/>
          <w:szCs w:val="24"/>
        </w:rPr>
      </w:pPr>
      <w:r>
        <w:rPr>
          <w:rFonts w:eastAsia="Times New Roman"/>
          <w:b/>
          <w:sz w:val="24"/>
          <w:szCs w:val="24"/>
        </w:rPr>
        <w:t>II.3.</w:t>
      </w:r>
      <w:r w:rsidR="00517E4A" w:rsidRPr="00CB7934">
        <w:rPr>
          <w:rFonts w:eastAsia="Times New Roman"/>
          <w:b/>
          <w:sz w:val="24"/>
          <w:szCs w:val="24"/>
        </w:rPr>
        <w:t>1. Цель и задачи духовно-нравственного развития, воспитания и социализации обучающихся</w:t>
      </w:r>
    </w:p>
    <w:p w:rsidR="00AB3CD4" w:rsidRPr="00CB7934" w:rsidRDefault="00AB3CD4" w:rsidP="00AB3CD4">
      <w:pPr>
        <w:spacing w:line="234" w:lineRule="auto"/>
        <w:jc w:val="both"/>
        <w:rPr>
          <w:b/>
          <w:sz w:val="20"/>
          <w:szCs w:val="20"/>
        </w:rPr>
      </w:pPr>
    </w:p>
    <w:p w:rsidR="006D5964" w:rsidRDefault="006D5964">
      <w:pPr>
        <w:spacing w:line="14" w:lineRule="exact"/>
        <w:rPr>
          <w:sz w:val="20"/>
          <w:szCs w:val="20"/>
        </w:rPr>
      </w:pPr>
    </w:p>
    <w:p w:rsidR="00AB3CD4" w:rsidRDefault="00517E4A" w:rsidP="00AB3CD4">
      <w:pPr>
        <w:spacing w:line="276" w:lineRule="auto"/>
        <w:ind w:left="7" w:firstLine="708"/>
        <w:jc w:val="both"/>
        <w:rPr>
          <w:rFonts w:eastAsia="Times New Roman"/>
          <w:sz w:val="24"/>
          <w:szCs w:val="24"/>
        </w:rPr>
      </w:pPr>
      <w:r>
        <w:rPr>
          <w:rFonts w:eastAsia="Times New Roman"/>
          <w:sz w:val="24"/>
          <w:szCs w:val="24"/>
          <w:u w:val="single"/>
        </w:rPr>
        <w:t>Целью</w:t>
      </w:r>
      <w:r>
        <w:rPr>
          <w:rFonts w:eastAsia="Times New Roman"/>
          <w:sz w:val="24"/>
          <w:szCs w:val="24"/>
        </w:rPr>
        <w:t xml:space="preserve"> духовно-нра</w:t>
      </w:r>
      <w:r w:rsidR="00AB3CD4">
        <w:rPr>
          <w:rFonts w:eastAsia="Times New Roman"/>
          <w:sz w:val="24"/>
          <w:szCs w:val="24"/>
        </w:rPr>
        <w:t>вственного развития, воспитания и социализации,</w:t>
      </w:r>
      <w:r>
        <w:rPr>
          <w:rFonts w:eastAsia="Times New Roman"/>
          <w:sz w:val="24"/>
          <w:szCs w:val="24"/>
        </w:rPr>
        <w:t xml:space="preserve"> обучающихся является воспитание высоконравственного, творческого, компетентного гражданина России, </w:t>
      </w:r>
    </w:p>
    <w:p w:rsidR="00AB3CD4" w:rsidRDefault="00AB3CD4" w:rsidP="00AB3CD4">
      <w:pPr>
        <w:spacing w:line="276" w:lineRule="auto"/>
        <w:ind w:left="7" w:firstLine="708"/>
        <w:jc w:val="both"/>
        <w:rPr>
          <w:rFonts w:eastAsia="Times New Roman"/>
          <w:sz w:val="24"/>
          <w:szCs w:val="24"/>
        </w:rPr>
      </w:pPr>
    </w:p>
    <w:p w:rsidR="006D5964" w:rsidRDefault="00517E4A" w:rsidP="00AB3CD4">
      <w:pPr>
        <w:spacing w:line="276" w:lineRule="auto"/>
        <w:ind w:left="7"/>
        <w:jc w:val="both"/>
        <w:rPr>
          <w:sz w:val="20"/>
          <w:szCs w:val="20"/>
        </w:rPr>
      </w:pPr>
      <w:r>
        <w:rPr>
          <w:rFonts w:eastAsia="Times New Roman"/>
          <w:sz w:val="24"/>
          <w:szCs w:val="24"/>
        </w:rPr>
        <w:t xml:space="preserve">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w:t>
      </w:r>
      <w:r w:rsidR="00AB3CD4">
        <w:rPr>
          <w:rFonts w:eastAsia="Times New Roman"/>
          <w:sz w:val="24"/>
          <w:szCs w:val="24"/>
        </w:rPr>
        <w:t>воспитания и социализации,</w:t>
      </w:r>
      <w:r>
        <w:rPr>
          <w:rFonts w:eastAsia="Times New Roman"/>
          <w:sz w:val="24"/>
          <w:szCs w:val="24"/>
        </w:rPr>
        <w:t xml:space="preserve"> обучающихся является подготовка обучающегося к реализации своего потенциала в условиях современного общества.</w:t>
      </w:r>
    </w:p>
    <w:p w:rsidR="006D5964" w:rsidRPr="00AB3CD4" w:rsidRDefault="00517E4A" w:rsidP="00AB3CD4">
      <w:pPr>
        <w:spacing w:line="276" w:lineRule="auto"/>
        <w:rPr>
          <w:i/>
          <w:sz w:val="20"/>
          <w:szCs w:val="20"/>
        </w:rPr>
      </w:pPr>
      <w:r w:rsidRPr="00AB3CD4">
        <w:rPr>
          <w:rFonts w:eastAsia="Times New Roman"/>
          <w:i/>
          <w:sz w:val="24"/>
          <w:szCs w:val="24"/>
          <w:u w:val="single"/>
        </w:rPr>
        <w:t>Задачи</w:t>
      </w:r>
      <w:r w:rsidRPr="00AB3CD4">
        <w:rPr>
          <w:rFonts w:eastAsia="Times New Roman"/>
          <w:i/>
          <w:sz w:val="24"/>
          <w:szCs w:val="24"/>
        </w:rPr>
        <w:t xml:space="preserve"> духовно-нравственного развития, воспитания и социализации обучающихся:</w:t>
      </w:r>
    </w:p>
    <w:p w:rsidR="006D5964" w:rsidRPr="00AB3CD4" w:rsidRDefault="00517E4A" w:rsidP="005E54AD">
      <w:pPr>
        <w:pStyle w:val="a9"/>
        <w:numPr>
          <w:ilvl w:val="0"/>
          <w:numId w:val="231"/>
        </w:numPr>
        <w:spacing w:line="276" w:lineRule="auto"/>
        <w:ind w:hanging="436"/>
        <w:jc w:val="both"/>
        <w:rPr>
          <w:sz w:val="20"/>
          <w:szCs w:val="20"/>
        </w:rPr>
      </w:pPr>
      <w:r w:rsidRPr="00AB3CD4">
        <w:rPr>
          <w:rFonts w:eastAsia="Times New Roman"/>
          <w:sz w:val="24"/>
          <w:szCs w:val="24"/>
        </w:rPr>
        <w:lastRenderedPageBreak/>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6D5964" w:rsidRPr="00AB3CD4" w:rsidRDefault="00517E4A" w:rsidP="005E54AD">
      <w:pPr>
        <w:pStyle w:val="a9"/>
        <w:numPr>
          <w:ilvl w:val="0"/>
          <w:numId w:val="231"/>
        </w:numPr>
        <w:spacing w:line="276" w:lineRule="auto"/>
        <w:ind w:hanging="436"/>
        <w:jc w:val="both"/>
        <w:rPr>
          <w:sz w:val="20"/>
          <w:szCs w:val="20"/>
        </w:rPr>
      </w:pPr>
      <w:r w:rsidRPr="00AB3CD4">
        <w:rPr>
          <w:rFonts w:eastAsia="Times New Roman"/>
          <w:sz w:val="24"/>
          <w:szCs w:val="24"/>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w:t>
      </w:r>
    </w:p>
    <w:p w:rsidR="006D5964" w:rsidRPr="00AB3CD4" w:rsidRDefault="00AB3CD4" w:rsidP="005E54AD">
      <w:pPr>
        <w:numPr>
          <w:ilvl w:val="0"/>
          <w:numId w:val="231"/>
        </w:numPr>
        <w:tabs>
          <w:tab w:val="left" w:pos="187"/>
        </w:tabs>
        <w:spacing w:line="276" w:lineRule="auto"/>
        <w:ind w:right="20" w:hanging="436"/>
        <w:jc w:val="both"/>
        <w:rPr>
          <w:rFonts w:eastAsia="Times New Roman"/>
          <w:sz w:val="24"/>
          <w:szCs w:val="24"/>
        </w:rPr>
      </w:pPr>
      <w:r w:rsidRPr="00AB3CD4">
        <w:rPr>
          <w:rFonts w:eastAsia="Times New Roman"/>
          <w:sz w:val="24"/>
          <w:szCs w:val="24"/>
        </w:rPr>
        <w:t>помощь</w:t>
      </w:r>
      <w:r>
        <w:rPr>
          <w:rFonts w:eastAsia="Times New Roman"/>
          <w:sz w:val="24"/>
          <w:szCs w:val="24"/>
        </w:rPr>
        <w:t xml:space="preserve"> в личностном самоопределении, </w:t>
      </w:r>
      <w:r w:rsidR="00517E4A">
        <w:rPr>
          <w:rFonts w:eastAsia="Times New Roman"/>
          <w:sz w:val="24"/>
          <w:szCs w:val="24"/>
        </w:rPr>
        <w:t>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D5964" w:rsidRPr="0013632B" w:rsidRDefault="00517E4A" w:rsidP="005E54AD">
      <w:pPr>
        <w:pStyle w:val="a9"/>
        <w:numPr>
          <w:ilvl w:val="0"/>
          <w:numId w:val="231"/>
        </w:numPr>
        <w:spacing w:line="276" w:lineRule="auto"/>
        <w:ind w:right="20" w:hanging="436"/>
        <w:jc w:val="both"/>
        <w:rPr>
          <w:rFonts w:eastAsia="Times New Roman"/>
          <w:sz w:val="24"/>
          <w:szCs w:val="24"/>
        </w:rPr>
      </w:pPr>
      <w:r w:rsidRPr="00AB3CD4">
        <w:rPr>
          <w:rFonts w:eastAsia="Times New Roman"/>
          <w:sz w:val="24"/>
          <w:szCs w:val="24"/>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13632B" w:rsidRPr="00AB3CD4" w:rsidRDefault="0013632B" w:rsidP="0013632B">
      <w:pPr>
        <w:pStyle w:val="a9"/>
        <w:spacing w:line="276" w:lineRule="auto"/>
        <w:ind w:right="20"/>
        <w:jc w:val="both"/>
        <w:rPr>
          <w:rFonts w:eastAsia="Times New Roman"/>
          <w:sz w:val="24"/>
          <w:szCs w:val="24"/>
        </w:rPr>
      </w:pPr>
    </w:p>
    <w:p w:rsidR="006D5964" w:rsidRDefault="006D5964">
      <w:pPr>
        <w:spacing w:line="13" w:lineRule="exact"/>
        <w:rPr>
          <w:rFonts w:eastAsia="Times New Roman"/>
          <w:sz w:val="24"/>
          <w:szCs w:val="24"/>
        </w:rPr>
      </w:pPr>
    </w:p>
    <w:p w:rsidR="00086507" w:rsidRDefault="00086507" w:rsidP="00AB3CD4">
      <w:pPr>
        <w:spacing w:line="234" w:lineRule="auto"/>
        <w:ind w:left="7"/>
        <w:rPr>
          <w:rFonts w:eastAsia="Times New Roman"/>
          <w:b/>
          <w:sz w:val="24"/>
          <w:szCs w:val="24"/>
        </w:rPr>
      </w:pPr>
    </w:p>
    <w:p w:rsidR="006D5964" w:rsidRPr="002C1F43" w:rsidRDefault="00517E4A" w:rsidP="002C1F43">
      <w:pPr>
        <w:spacing w:line="276" w:lineRule="auto"/>
        <w:ind w:left="7"/>
        <w:rPr>
          <w:rFonts w:eastAsia="Times New Roman"/>
          <w:b/>
          <w:sz w:val="24"/>
          <w:szCs w:val="24"/>
        </w:rPr>
      </w:pPr>
      <w:r w:rsidRPr="00CB7934">
        <w:rPr>
          <w:rFonts w:eastAsia="Times New Roman"/>
          <w:b/>
          <w:sz w:val="24"/>
          <w:szCs w:val="24"/>
        </w:rPr>
        <w:t xml:space="preserve">II.3.2. </w:t>
      </w:r>
      <w:r w:rsidRPr="00086507">
        <w:rPr>
          <w:rFonts w:eastAsia="Times New Roman"/>
          <w:b/>
          <w:sz w:val="24"/>
          <w:szCs w:val="24"/>
        </w:rPr>
        <w:t>Основные направления</w:t>
      </w:r>
      <w:r w:rsidRPr="00CB7934">
        <w:rPr>
          <w:rFonts w:eastAsia="Times New Roman"/>
          <w:b/>
          <w:sz w:val="24"/>
          <w:szCs w:val="24"/>
        </w:rPr>
        <w:t xml:space="preserve"> и ценностные основы духовно-нравственного развития, воспитания и социализации</w:t>
      </w:r>
    </w:p>
    <w:p w:rsidR="006D5964" w:rsidRPr="00086507" w:rsidRDefault="00517E4A" w:rsidP="00086507">
      <w:pPr>
        <w:spacing w:line="276" w:lineRule="auto"/>
        <w:ind w:left="7" w:hanging="7"/>
        <w:rPr>
          <w:rFonts w:eastAsia="Times New Roman"/>
          <w:i/>
          <w:sz w:val="24"/>
          <w:szCs w:val="24"/>
        </w:rPr>
      </w:pPr>
      <w:r w:rsidRPr="00086507">
        <w:rPr>
          <w:rFonts w:eastAsia="Times New Roman"/>
          <w:i/>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6D5964" w:rsidRDefault="006D5964">
      <w:pPr>
        <w:spacing w:line="13" w:lineRule="exact"/>
        <w:rPr>
          <w:rFonts w:eastAsia="Times New Roman"/>
          <w:sz w:val="24"/>
          <w:szCs w:val="24"/>
        </w:rPr>
      </w:pPr>
    </w:p>
    <w:p w:rsidR="006D5964" w:rsidRPr="00086507" w:rsidRDefault="00517E4A" w:rsidP="005E54AD">
      <w:pPr>
        <w:pStyle w:val="a9"/>
        <w:numPr>
          <w:ilvl w:val="0"/>
          <w:numId w:val="232"/>
        </w:numPr>
        <w:spacing w:line="276" w:lineRule="auto"/>
        <w:ind w:right="20" w:hanging="436"/>
        <w:rPr>
          <w:rFonts w:eastAsia="Times New Roman"/>
          <w:sz w:val="24"/>
          <w:szCs w:val="24"/>
        </w:rPr>
      </w:pPr>
      <w:r w:rsidRPr="00086507">
        <w:rPr>
          <w:rFonts w:eastAsia="Times New Roman"/>
          <w:sz w:val="24"/>
          <w:szCs w:val="24"/>
        </w:rPr>
        <w:t>отношения обучающихся к России как к Родине (Отечеству) (включает подготовку к патриотическому служению);</w:t>
      </w:r>
    </w:p>
    <w:p w:rsidR="006D5964" w:rsidRPr="00086507" w:rsidRDefault="00517E4A" w:rsidP="005E54AD">
      <w:pPr>
        <w:pStyle w:val="a9"/>
        <w:numPr>
          <w:ilvl w:val="0"/>
          <w:numId w:val="232"/>
        </w:numPr>
        <w:spacing w:line="276" w:lineRule="auto"/>
        <w:ind w:hanging="436"/>
        <w:rPr>
          <w:rFonts w:eastAsia="Times New Roman"/>
          <w:sz w:val="24"/>
          <w:szCs w:val="24"/>
        </w:rPr>
      </w:pPr>
      <w:r w:rsidRPr="00086507">
        <w:rPr>
          <w:rFonts w:eastAsia="Times New Roman"/>
          <w:sz w:val="24"/>
          <w:szCs w:val="24"/>
        </w:rPr>
        <w:t>отношения обучающихся с окружающими людьми (включает подготовку к общению со сверстниками, старшими и младшими);</w:t>
      </w:r>
    </w:p>
    <w:p w:rsidR="006D5964" w:rsidRPr="00086507" w:rsidRDefault="00517E4A" w:rsidP="005E54AD">
      <w:pPr>
        <w:pStyle w:val="a9"/>
        <w:numPr>
          <w:ilvl w:val="0"/>
          <w:numId w:val="232"/>
        </w:numPr>
        <w:spacing w:line="276" w:lineRule="auto"/>
        <w:ind w:right="20" w:hanging="436"/>
        <w:rPr>
          <w:rFonts w:eastAsia="Times New Roman"/>
          <w:sz w:val="24"/>
          <w:szCs w:val="24"/>
        </w:rPr>
      </w:pPr>
      <w:r w:rsidRPr="00086507">
        <w:rPr>
          <w:rFonts w:eastAsia="Times New Roman"/>
          <w:sz w:val="24"/>
          <w:szCs w:val="24"/>
        </w:rPr>
        <w:t>отношения обучающихся к семье и родителям (включает подготовку личности к семейной жизни);</w:t>
      </w:r>
    </w:p>
    <w:p w:rsidR="006D5964" w:rsidRPr="00086507" w:rsidRDefault="00517E4A" w:rsidP="005E54AD">
      <w:pPr>
        <w:pStyle w:val="a9"/>
        <w:numPr>
          <w:ilvl w:val="0"/>
          <w:numId w:val="232"/>
        </w:numPr>
        <w:spacing w:line="276" w:lineRule="auto"/>
        <w:ind w:right="20" w:hanging="436"/>
        <w:jc w:val="both"/>
        <w:rPr>
          <w:sz w:val="20"/>
          <w:szCs w:val="20"/>
        </w:rPr>
      </w:pPr>
      <w:r w:rsidRPr="00086507">
        <w:rPr>
          <w:rFonts w:eastAsia="Times New Roman"/>
          <w:sz w:val="24"/>
          <w:szCs w:val="24"/>
        </w:rPr>
        <w:t>отношения обучающихся к закону, государству и к гражданскому обществу (включает подготовку личности к общественной жизни);</w:t>
      </w:r>
    </w:p>
    <w:p w:rsidR="006D5964" w:rsidRPr="00086507" w:rsidRDefault="00517E4A" w:rsidP="005E54AD">
      <w:pPr>
        <w:pStyle w:val="a9"/>
        <w:numPr>
          <w:ilvl w:val="0"/>
          <w:numId w:val="232"/>
        </w:numPr>
        <w:spacing w:line="276" w:lineRule="auto"/>
        <w:ind w:right="20" w:hanging="436"/>
        <w:jc w:val="both"/>
        <w:rPr>
          <w:sz w:val="20"/>
          <w:szCs w:val="20"/>
        </w:rPr>
      </w:pPr>
      <w:r w:rsidRPr="00086507">
        <w:rPr>
          <w:rFonts w:eastAsia="Times New Roman"/>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6D5964" w:rsidRPr="00086507" w:rsidRDefault="00517E4A" w:rsidP="005E54AD">
      <w:pPr>
        <w:pStyle w:val="a9"/>
        <w:numPr>
          <w:ilvl w:val="0"/>
          <w:numId w:val="232"/>
        </w:numPr>
        <w:spacing w:line="276" w:lineRule="auto"/>
        <w:ind w:hanging="436"/>
        <w:jc w:val="both"/>
        <w:rPr>
          <w:sz w:val="20"/>
          <w:szCs w:val="20"/>
        </w:rPr>
      </w:pPr>
      <w:r w:rsidRPr="00086507">
        <w:rPr>
          <w:rFonts w:eastAsia="Times New Roman"/>
          <w:sz w:val="24"/>
          <w:szCs w:val="24"/>
        </w:rP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6D5964" w:rsidRPr="00086507" w:rsidRDefault="00517E4A" w:rsidP="005E54AD">
      <w:pPr>
        <w:pStyle w:val="a9"/>
        <w:numPr>
          <w:ilvl w:val="0"/>
          <w:numId w:val="232"/>
        </w:numPr>
        <w:spacing w:line="276" w:lineRule="auto"/>
        <w:ind w:right="20" w:hanging="436"/>
        <w:jc w:val="both"/>
        <w:rPr>
          <w:sz w:val="20"/>
          <w:szCs w:val="20"/>
        </w:rPr>
      </w:pPr>
      <w:r w:rsidRPr="00086507">
        <w:rPr>
          <w:rFonts w:eastAsia="Times New Roman"/>
          <w:sz w:val="24"/>
          <w:szCs w:val="24"/>
        </w:rPr>
        <w:t>трудовых и социально-экономических отношений (включает подготовку личности к трудовой деятельности).</w:t>
      </w:r>
    </w:p>
    <w:p w:rsidR="006D5964" w:rsidRDefault="006D5964">
      <w:pPr>
        <w:spacing w:line="11" w:lineRule="exact"/>
        <w:rPr>
          <w:sz w:val="20"/>
          <w:szCs w:val="20"/>
        </w:rPr>
      </w:pPr>
    </w:p>
    <w:p w:rsidR="006D5964" w:rsidRDefault="00517E4A" w:rsidP="00086507">
      <w:pPr>
        <w:spacing w:line="276" w:lineRule="auto"/>
        <w:ind w:left="7" w:firstLine="708"/>
        <w:jc w:val="both"/>
        <w:rPr>
          <w:sz w:val="20"/>
          <w:szCs w:val="20"/>
        </w:rPr>
      </w:pPr>
      <w:r>
        <w:rPr>
          <w:rFonts w:eastAsia="Times New Roman"/>
          <w:sz w:val="24"/>
          <w:szCs w:val="24"/>
        </w:rPr>
        <w:t xml:space="preserve">Ценностные основы духовно-нравственного развития, </w:t>
      </w:r>
      <w:r w:rsidR="00086507">
        <w:rPr>
          <w:rFonts w:eastAsia="Times New Roman"/>
          <w:sz w:val="24"/>
          <w:szCs w:val="24"/>
        </w:rPr>
        <w:t>воспитания и социализации,</w:t>
      </w:r>
      <w:r>
        <w:rPr>
          <w:rFonts w:eastAsia="Times New Roman"/>
          <w:sz w:val="24"/>
          <w:szCs w:val="24"/>
        </w:rP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6D5964" w:rsidRDefault="00517E4A" w:rsidP="00086507">
      <w:pPr>
        <w:spacing w:line="276" w:lineRule="auto"/>
        <w:ind w:left="7" w:right="20" w:firstLine="708"/>
        <w:jc w:val="both"/>
        <w:rPr>
          <w:sz w:val="20"/>
          <w:szCs w:val="20"/>
        </w:rPr>
      </w:pPr>
      <w:r>
        <w:rPr>
          <w:rFonts w:eastAsia="Times New Roman"/>
          <w:sz w:val="24"/>
          <w:szCs w:val="24"/>
        </w:rPr>
        <w:t>Базовые национальные ценности российского общества определяются положениями Конституции Российской Федерации:</w:t>
      </w:r>
    </w:p>
    <w:p w:rsidR="006D5964" w:rsidRDefault="00517E4A" w:rsidP="00086507">
      <w:pPr>
        <w:spacing w:line="276" w:lineRule="auto"/>
        <w:ind w:left="7" w:firstLine="708"/>
        <w:jc w:val="both"/>
        <w:rPr>
          <w:sz w:val="20"/>
          <w:szCs w:val="20"/>
        </w:rPr>
      </w:pPr>
      <w:r>
        <w:rPr>
          <w:rFonts w:eastAsia="Times New Roman"/>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rsidR="006D5964" w:rsidRDefault="006D5964" w:rsidP="00086507">
      <w:pPr>
        <w:spacing w:line="276" w:lineRule="auto"/>
        <w:rPr>
          <w:sz w:val="20"/>
          <w:szCs w:val="20"/>
        </w:rPr>
      </w:pPr>
    </w:p>
    <w:p w:rsidR="006D5964" w:rsidRDefault="00517E4A" w:rsidP="00086507">
      <w:pPr>
        <w:spacing w:line="276" w:lineRule="auto"/>
        <w:ind w:left="707"/>
        <w:rPr>
          <w:sz w:val="20"/>
          <w:szCs w:val="20"/>
        </w:rPr>
      </w:pPr>
      <w:r>
        <w:rPr>
          <w:rFonts w:eastAsia="Times New Roman"/>
          <w:sz w:val="24"/>
          <w:szCs w:val="24"/>
        </w:rPr>
        <w:t>«Человек, его права и свободы являются высшей ценностью» (Гл. I, ст. 2);</w:t>
      </w:r>
    </w:p>
    <w:p w:rsidR="006D5964" w:rsidRDefault="00517E4A" w:rsidP="00086507">
      <w:pPr>
        <w:spacing w:line="276" w:lineRule="auto"/>
        <w:ind w:left="7" w:firstLine="708"/>
        <w:jc w:val="both"/>
        <w:rPr>
          <w:sz w:val="20"/>
          <w:szCs w:val="20"/>
        </w:rPr>
      </w:pPr>
      <w:r>
        <w:rPr>
          <w:rFonts w:eastAsia="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6D5964" w:rsidRDefault="00517E4A" w:rsidP="00086507">
      <w:pPr>
        <w:spacing w:line="276" w:lineRule="auto"/>
        <w:ind w:left="7" w:right="20" w:firstLine="708"/>
        <w:jc w:val="both"/>
        <w:rPr>
          <w:sz w:val="20"/>
          <w:szCs w:val="20"/>
        </w:rPr>
      </w:pPr>
      <w:r>
        <w:rPr>
          <w:rFonts w:eastAsia="Times New Roman"/>
          <w:sz w:val="24"/>
          <w:szCs w:val="24"/>
        </w:rPr>
        <w:lastRenderedPageBreak/>
        <w:t>«В Российской Федерации признаются и защищаются равным образом частная, государственная, муниципальная и иные формы собственности» (Гл. I, ст. 8);</w:t>
      </w:r>
    </w:p>
    <w:p w:rsidR="006D5964" w:rsidRDefault="00517E4A" w:rsidP="00086507">
      <w:pPr>
        <w:spacing w:line="276" w:lineRule="auto"/>
        <w:ind w:left="7" w:firstLine="708"/>
        <w:jc w:val="both"/>
        <w:rPr>
          <w:sz w:val="20"/>
          <w:szCs w:val="20"/>
        </w:rPr>
      </w:pPr>
      <w:r>
        <w:rPr>
          <w:rFonts w:eastAsia="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6D5964" w:rsidRDefault="00517E4A" w:rsidP="00086507">
      <w:pPr>
        <w:spacing w:line="276" w:lineRule="auto"/>
        <w:ind w:left="7" w:firstLine="708"/>
        <w:jc w:val="both"/>
        <w:rPr>
          <w:sz w:val="20"/>
          <w:szCs w:val="20"/>
        </w:rPr>
      </w:pPr>
      <w:r>
        <w:rPr>
          <w:rFonts w:eastAsia="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6D5964" w:rsidRDefault="00517E4A" w:rsidP="00086507">
      <w:pPr>
        <w:spacing w:line="276" w:lineRule="auto"/>
        <w:ind w:left="707"/>
        <w:rPr>
          <w:sz w:val="20"/>
          <w:szCs w:val="20"/>
        </w:rPr>
      </w:pPr>
      <w:r>
        <w:rPr>
          <w:rFonts w:eastAsia="Times New Roman"/>
          <w:sz w:val="24"/>
          <w:szCs w:val="24"/>
        </w:rPr>
        <w:t>«…гуманистический характер образования, приоритет жизни и здоровья человека, прав</w:t>
      </w:r>
    </w:p>
    <w:p w:rsidR="006D5964" w:rsidRPr="00086507" w:rsidRDefault="00517E4A" w:rsidP="005E54AD">
      <w:pPr>
        <w:numPr>
          <w:ilvl w:val="0"/>
          <w:numId w:val="58"/>
        </w:numPr>
        <w:tabs>
          <w:tab w:val="left" w:pos="230"/>
        </w:tabs>
        <w:spacing w:line="276" w:lineRule="auto"/>
        <w:ind w:left="7" w:right="20" w:hanging="7"/>
        <w:jc w:val="both"/>
        <w:rPr>
          <w:rFonts w:eastAsia="Times New Roman"/>
          <w:sz w:val="24"/>
          <w:szCs w:val="24"/>
        </w:rPr>
      </w:pPr>
      <w:r>
        <w:rPr>
          <w:rFonts w:eastAsia="Times New Roman"/>
          <w:sz w:val="24"/>
          <w:szCs w:val="24"/>
        </w:rPr>
        <w:t>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6D5964" w:rsidRDefault="00517E4A" w:rsidP="00086507">
      <w:pPr>
        <w:spacing w:line="276" w:lineRule="auto"/>
        <w:ind w:left="7" w:firstLine="708"/>
        <w:jc w:val="both"/>
        <w:rPr>
          <w:rFonts w:eastAsia="Times New Roman"/>
          <w:sz w:val="24"/>
          <w:szCs w:val="24"/>
        </w:rPr>
      </w:pPr>
      <w:r>
        <w:rPr>
          <w:rFonts w:eastAsia="Times New Roman"/>
          <w:sz w:val="24"/>
          <w:szCs w:val="24"/>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D5964" w:rsidRDefault="00517E4A" w:rsidP="00086507">
      <w:pPr>
        <w:spacing w:line="276" w:lineRule="auto"/>
        <w:ind w:left="707"/>
        <w:rPr>
          <w:rFonts w:eastAsia="Times New Roman"/>
          <w:sz w:val="24"/>
          <w:szCs w:val="24"/>
        </w:rPr>
      </w:pPr>
      <w:r>
        <w:rPr>
          <w:rFonts w:eastAsia="Times New Roman"/>
          <w:sz w:val="24"/>
          <w:szCs w:val="24"/>
        </w:rPr>
        <w:t>…недопустимость ограничения или устранения конкуренции в сфере образования; …сочетание государственного и договорного регулирования отношений в сфере</w:t>
      </w:r>
    </w:p>
    <w:p w:rsidR="006D5964" w:rsidRDefault="00517E4A" w:rsidP="00086507">
      <w:pPr>
        <w:spacing w:line="276" w:lineRule="auto"/>
        <w:ind w:left="7"/>
        <w:rPr>
          <w:rFonts w:eastAsia="Times New Roman"/>
          <w:sz w:val="24"/>
          <w:szCs w:val="24"/>
        </w:rPr>
      </w:pPr>
      <w:r>
        <w:rPr>
          <w:rFonts w:eastAsia="Times New Roman"/>
          <w:sz w:val="24"/>
          <w:szCs w:val="24"/>
        </w:rPr>
        <w:t>образования» (ст. 3).</w:t>
      </w:r>
    </w:p>
    <w:p w:rsidR="006D5964" w:rsidRPr="00086507" w:rsidRDefault="00517E4A" w:rsidP="005E54AD">
      <w:pPr>
        <w:numPr>
          <w:ilvl w:val="1"/>
          <w:numId w:val="58"/>
        </w:numPr>
        <w:tabs>
          <w:tab w:val="left" w:pos="967"/>
        </w:tabs>
        <w:spacing w:line="276" w:lineRule="auto"/>
        <w:ind w:left="7" w:firstLine="701"/>
        <w:jc w:val="both"/>
        <w:rPr>
          <w:rFonts w:eastAsia="Times New Roman"/>
          <w:sz w:val="24"/>
          <w:szCs w:val="24"/>
        </w:rPr>
      </w:pPr>
      <w:r>
        <w:rPr>
          <w:rFonts w:eastAsia="Times New Roman"/>
          <w:sz w:val="24"/>
          <w:szCs w:val="24"/>
        </w:rPr>
        <w:t>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6D5964" w:rsidRDefault="00517E4A" w:rsidP="005E54AD">
      <w:pPr>
        <w:numPr>
          <w:ilvl w:val="1"/>
          <w:numId w:val="58"/>
        </w:numPr>
        <w:tabs>
          <w:tab w:val="left" w:pos="979"/>
        </w:tabs>
        <w:spacing w:line="276" w:lineRule="auto"/>
        <w:ind w:left="7" w:firstLine="701"/>
        <w:rPr>
          <w:rFonts w:eastAsia="Times New Roman"/>
          <w:sz w:val="24"/>
          <w:szCs w:val="24"/>
        </w:rPr>
      </w:pPr>
      <w:r>
        <w:rPr>
          <w:rFonts w:eastAsia="Times New Roman"/>
          <w:sz w:val="24"/>
          <w:szCs w:val="24"/>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6D5964" w:rsidRDefault="006D5964">
      <w:pPr>
        <w:spacing w:line="6" w:lineRule="exact"/>
        <w:rPr>
          <w:rFonts w:eastAsia="Times New Roman"/>
          <w:sz w:val="24"/>
          <w:szCs w:val="24"/>
        </w:rPr>
      </w:pPr>
    </w:p>
    <w:p w:rsidR="006D5964" w:rsidRPr="00086507" w:rsidRDefault="00517E4A" w:rsidP="005E54AD">
      <w:pPr>
        <w:pStyle w:val="a9"/>
        <w:numPr>
          <w:ilvl w:val="0"/>
          <w:numId w:val="233"/>
        </w:numPr>
        <w:spacing w:line="276" w:lineRule="auto"/>
        <w:ind w:right="20"/>
        <w:rPr>
          <w:rFonts w:eastAsia="Times New Roman"/>
          <w:sz w:val="24"/>
          <w:szCs w:val="24"/>
        </w:rPr>
      </w:pPr>
      <w:r w:rsidRPr="00086507">
        <w:rPr>
          <w:rFonts w:eastAsia="Times New Roman"/>
          <w:sz w:val="24"/>
          <w:szCs w:val="24"/>
        </w:rPr>
        <w:t>создание условий для воспитания здоровой, счастливой, свободной, ориентированной на труд личности;</w:t>
      </w:r>
    </w:p>
    <w:p w:rsidR="006D5964" w:rsidRPr="00086507" w:rsidRDefault="00517E4A" w:rsidP="005E54AD">
      <w:pPr>
        <w:pStyle w:val="a9"/>
        <w:numPr>
          <w:ilvl w:val="0"/>
          <w:numId w:val="233"/>
        </w:numPr>
        <w:spacing w:line="276" w:lineRule="auto"/>
        <w:rPr>
          <w:rFonts w:eastAsia="Times New Roman"/>
          <w:sz w:val="24"/>
          <w:szCs w:val="24"/>
        </w:rPr>
      </w:pPr>
      <w:r w:rsidRPr="00086507">
        <w:rPr>
          <w:rFonts w:eastAsia="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6D5964" w:rsidRPr="00086507" w:rsidRDefault="00517E4A" w:rsidP="005E54AD">
      <w:pPr>
        <w:pStyle w:val="a9"/>
        <w:numPr>
          <w:ilvl w:val="0"/>
          <w:numId w:val="233"/>
        </w:numPr>
        <w:tabs>
          <w:tab w:val="left" w:pos="1407"/>
        </w:tabs>
        <w:spacing w:line="276" w:lineRule="auto"/>
        <w:rPr>
          <w:rFonts w:ascii="Symbol" w:eastAsia="Symbol" w:hAnsi="Symbol" w:cs="Symbol"/>
          <w:sz w:val="24"/>
          <w:szCs w:val="24"/>
        </w:rPr>
      </w:pPr>
      <w:r w:rsidRPr="00086507">
        <w:rPr>
          <w:rFonts w:eastAsia="Times New Roman"/>
          <w:sz w:val="24"/>
          <w:szCs w:val="24"/>
        </w:rPr>
        <w:t xml:space="preserve">поддержка </w:t>
      </w:r>
      <w:r w:rsidR="00086507" w:rsidRPr="00086507">
        <w:rPr>
          <w:rFonts w:eastAsia="Times New Roman"/>
          <w:sz w:val="24"/>
          <w:szCs w:val="24"/>
        </w:rPr>
        <w:t xml:space="preserve">  единства   и   целостности, преемственности</w:t>
      </w:r>
      <w:r w:rsidRPr="00086507">
        <w:rPr>
          <w:rFonts w:eastAsia="Times New Roman"/>
          <w:sz w:val="24"/>
          <w:szCs w:val="24"/>
        </w:rPr>
        <w:t xml:space="preserve">   и   непрерывности</w:t>
      </w:r>
    </w:p>
    <w:p w:rsidR="006D5964" w:rsidRDefault="00517E4A" w:rsidP="00086507">
      <w:pPr>
        <w:pStyle w:val="a9"/>
        <w:spacing w:line="276" w:lineRule="auto"/>
        <w:rPr>
          <w:rFonts w:ascii="Symbol" w:eastAsia="Symbol" w:hAnsi="Symbol" w:cs="Symbol"/>
          <w:sz w:val="24"/>
          <w:szCs w:val="24"/>
        </w:rPr>
      </w:pPr>
      <w:r w:rsidRPr="00086507">
        <w:rPr>
          <w:rFonts w:eastAsia="Times New Roman"/>
          <w:sz w:val="24"/>
          <w:szCs w:val="24"/>
        </w:rPr>
        <w:t>воспитания;</w:t>
      </w:r>
    </w:p>
    <w:p w:rsidR="006D5964" w:rsidRPr="00086507" w:rsidRDefault="00517E4A" w:rsidP="005E54AD">
      <w:pPr>
        <w:pStyle w:val="a9"/>
        <w:numPr>
          <w:ilvl w:val="0"/>
          <w:numId w:val="233"/>
        </w:numPr>
        <w:tabs>
          <w:tab w:val="left" w:pos="1407"/>
        </w:tabs>
        <w:spacing w:line="276" w:lineRule="auto"/>
        <w:rPr>
          <w:rFonts w:ascii="Symbol" w:eastAsia="Symbol" w:hAnsi="Symbol" w:cs="Symbol"/>
          <w:sz w:val="24"/>
          <w:szCs w:val="24"/>
        </w:rPr>
      </w:pPr>
      <w:r w:rsidRPr="00086507">
        <w:rPr>
          <w:rFonts w:eastAsia="Times New Roman"/>
          <w:sz w:val="24"/>
          <w:szCs w:val="24"/>
        </w:rPr>
        <w:t>поддержка общественных институтов, которые являются носителями духовных</w:t>
      </w:r>
    </w:p>
    <w:p w:rsidR="006D5964" w:rsidRPr="00086507" w:rsidRDefault="00517E4A" w:rsidP="00086507">
      <w:pPr>
        <w:pStyle w:val="a9"/>
        <w:spacing w:line="276" w:lineRule="auto"/>
        <w:rPr>
          <w:rFonts w:ascii="Symbol" w:eastAsia="Symbol" w:hAnsi="Symbol" w:cs="Symbol"/>
          <w:sz w:val="24"/>
          <w:szCs w:val="24"/>
        </w:rPr>
      </w:pPr>
      <w:r w:rsidRPr="00086507">
        <w:rPr>
          <w:rFonts w:eastAsia="Times New Roman"/>
          <w:sz w:val="24"/>
          <w:szCs w:val="24"/>
        </w:rPr>
        <w:t>ценностей;</w:t>
      </w:r>
    </w:p>
    <w:p w:rsidR="006D5964" w:rsidRPr="00086507" w:rsidRDefault="00517E4A" w:rsidP="005E54AD">
      <w:pPr>
        <w:pStyle w:val="a9"/>
        <w:numPr>
          <w:ilvl w:val="0"/>
          <w:numId w:val="233"/>
        </w:numPr>
        <w:tabs>
          <w:tab w:val="left" w:pos="1424"/>
        </w:tabs>
        <w:spacing w:line="276" w:lineRule="auto"/>
        <w:jc w:val="both"/>
        <w:rPr>
          <w:rFonts w:ascii="Symbol" w:eastAsia="Symbol" w:hAnsi="Symbol" w:cs="Symbol"/>
          <w:sz w:val="24"/>
          <w:szCs w:val="24"/>
        </w:rPr>
      </w:pPr>
      <w:r w:rsidRPr="00086507">
        <w:rPr>
          <w:rFonts w:eastAsia="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6D5964" w:rsidRPr="00086507" w:rsidRDefault="00517E4A" w:rsidP="005E54AD">
      <w:pPr>
        <w:pStyle w:val="a9"/>
        <w:numPr>
          <w:ilvl w:val="0"/>
          <w:numId w:val="233"/>
        </w:numPr>
        <w:tabs>
          <w:tab w:val="left" w:pos="1424"/>
        </w:tabs>
        <w:spacing w:line="276" w:lineRule="auto"/>
        <w:jc w:val="both"/>
        <w:rPr>
          <w:rFonts w:ascii="Symbol" w:eastAsia="Symbol" w:hAnsi="Symbol" w:cs="Symbol"/>
          <w:sz w:val="24"/>
          <w:szCs w:val="24"/>
        </w:rPr>
      </w:pPr>
      <w:r w:rsidRPr="00086507">
        <w:rPr>
          <w:rFonts w:eastAsia="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6D5964" w:rsidRPr="002C1F43" w:rsidRDefault="00517E4A" w:rsidP="00086507">
      <w:pPr>
        <w:pStyle w:val="a9"/>
        <w:numPr>
          <w:ilvl w:val="0"/>
          <w:numId w:val="233"/>
        </w:numPr>
        <w:tabs>
          <w:tab w:val="left" w:pos="1424"/>
        </w:tabs>
        <w:spacing w:line="276" w:lineRule="auto"/>
        <w:rPr>
          <w:rFonts w:ascii="Symbol" w:eastAsia="Symbol" w:hAnsi="Symbol" w:cs="Symbol"/>
          <w:sz w:val="24"/>
          <w:szCs w:val="24"/>
        </w:rPr>
      </w:pPr>
      <w:r w:rsidRPr="00086507">
        <w:rPr>
          <w:rFonts w:eastAsia="Times New Roman"/>
          <w:sz w:val="24"/>
          <w:szCs w:val="24"/>
        </w:rPr>
        <w:t>формирование внутренней позиции личности по отношению к окружающей социальной действительности;</w:t>
      </w:r>
    </w:p>
    <w:p w:rsidR="006D5964" w:rsidRPr="00086507" w:rsidRDefault="00517E4A" w:rsidP="005E54AD">
      <w:pPr>
        <w:pStyle w:val="a9"/>
        <w:numPr>
          <w:ilvl w:val="0"/>
          <w:numId w:val="233"/>
        </w:numPr>
        <w:tabs>
          <w:tab w:val="left" w:pos="1424"/>
        </w:tabs>
        <w:spacing w:line="276" w:lineRule="auto"/>
        <w:jc w:val="both"/>
        <w:rPr>
          <w:rFonts w:ascii="Symbol" w:eastAsia="Symbol" w:hAnsi="Symbol" w:cs="Symbol"/>
          <w:sz w:val="24"/>
          <w:szCs w:val="24"/>
        </w:rPr>
      </w:pPr>
      <w:r w:rsidRPr="00086507">
        <w:rPr>
          <w:rFonts w:eastAsia="Times New Roman"/>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w:t>
      </w:r>
      <w:r w:rsidRPr="00086507">
        <w:rPr>
          <w:rFonts w:eastAsia="Times New Roman"/>
          <w:sz w:val="24"/>
          <w:szCs w:val="24"/>
        </w:rPr>
        <w:lastRenderedPageBreak/>
        <w:t>совершенствования содержания и условий воспитания подрастающего поколения России.</w:t>
      </w:r>
    </w:p>
    <w:p w:rsidR="006D5964" w:rsidRDefault="006D5964">
      <w:pPr>
        <w:spacing w:line="15" w:lineRule="exact"/>
        <w:rPr>
          <w:rFonts w:ascii="Symbol" w:eastAsia="Symbol" w:hAnsi="Symbol" w:cs="Symbol"/>
          <w:sz w:val="24"/>
          <w:szCs w:val="24"/>
        </w:rPr>
      </w:pPr>
    </w:p>
    <w:p w:rsidR="006D5964" w:rsidRDefault="00086507" w:rsidP="00086507">
      <w:pPr>
        <w:spacing w:line="276" w:lineRule="auto"/>
        <w:ind w:left="7" w:firstLine="708"/>
        <w:jc w:val="both"/>
        <w:rPr>
          <w:rFonts w:ascii="Symbol" w:eastAsia="Symbol" w:hAnsi="Symbol" w:cs="Symbol"/>
          <w:sz w:val="24"/>
          <w:szCs w:val="24"/>
        </w:rPr>
      </w:pPr>
      <w:r>
        <w:rPr>
          <w:rFonts w:eastAsia="Times New Roman"/>
          <w:sz w:val="24"/>
          <w:szCs w:val="24"/>
        </w:rPr>
        <w:t>В</w:t>
      </w:r>
      <w:r w:rsidR="00517E4A">
        <w:rPr>
          <w:rFonts w:eastAsia="Times New Roman"/>
          <w:sz w:val="24"/>
          <w:szCs w:val="24"/>
        </w:rPr>
        <w:t xml:space="preserve">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6D5964" w:rsidRPr="00086507" w:rsidRDefault="00517E4A" w:rsidP="00086507">
      <w:pPr>
        <w:spacing w:line="276" w:lineRule="auto"/>
        <w:ind w:left="7" w:right="20" w:firstLine="708"/>
        <w:jc w:val="both"/>
        <w:rPr>
          <w:rFonts w:ascii="Symbol" w:eastAsia="Symbol" w:hAnsi="Symbol" w:cs="Symbol"/>
          <w:sz w:val="24"/>
          <w:szCs w:val="24"/>
        </w:rPr>
      </w:pPr>
      <w:r>
        <w:rPr>
          <w:rFonts w:eastAsia="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w:t>
      </w:r>
    </w:p>
    <w:p w:rsidR="006D5964" w:rsidRDefault="00517E4A" w:rsidP="00086507">
      <w:pPr>
        <w:spacing w:line="276" w:lineRule="auto"/>
        <w:ind w:left="7"/>
        <w:jc w:val="both"/>
        <w:rPr>
          <w:rFonts w:eastAsia="Times New Roman"/>
          <w:sz w:val="24"/>
          <w:szCs w:val="24"/>
        </w:rPr>
      </w:pPr>
      <w:r>
        <w:rPr>
          <w:rFonts w:eastAsia="Times New Roman"/>
          <w:sz w:val="24"/>
          <w:szCs w:val="24"/>
        </w:rPr>
        <w:t>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r w:rsidR="00CB7934">
        <w:rPr>
          <w:rFonts w:eastAsia="Times New Roman"/>
          <w:sz w:val="24"/>
          <w:szCs w:val="24"/>
        </w:rPr>
        <w:t>.</w:t>
      </w:r>
    </w:p>
    <w:p w:rsidR="00086507" w:rsidRDefault="00086507" w:rsidP="00086507">
      <w:pPr>
        <w:spacing w:line="234" w:lineRule="auto"/>
        <w:ind w:left="7" w:right="20"/>
        <w:jc w:val="both"/>
        <w:rPr>
          <w:sz w:val="20"/>
          <w:szCs w:val="20"/>
        </w:rPr>
      </w:pPr>
    </w:p>
    <w:p w:rsidR="006D5964" w:rsidRPr="00CB7934" w:rsidRDefault="00517E4A" w:rsidP="00086507">
      <w:pPr>
        <w:spacing w:line="276" w:lineRule="auto"/>
        <w:ind w:left="7" w:right="20"/>
        <w:jc w:val="both"/>
        <w:rPr>
          <w:b/>
          <w:sz w:val="20"/>
          <w:szCs w:val="20"/>
        </w:rPr>
      </w:pPr>
      <w:r w:rsidRPr="00CB7934">
        <w:rPr>
          <w:rFonts w:eastAsia="Times New Roman"/>
          <w:b/>
          <w:sz w:val="24"/>
          <w:szCs w:val="24"/>
        </w:rPr>
        <w:t>II.3.3</w:t>
      </w:r>
      <w:r w:rsidRPr="00CB7934">
        <w:rPr>
          <w:rFonts w:eastAsia="Times New Roman"/>
          <w:b/>
          <w:sz w:val="24"/>
          <w:szCs w:val="24"/>
          <w:u w:val="single"/>
        </w:rPr>
        <w:t>.</w:t>
      </w:r>
      <w:r w:rsidRPr="00CB7934">
        <w:rPr>
          <w:rFonts w:eastAsia="Times New Roman"/>
          <w:b/>
          <w:sz w:val="24"/>
          <w:szCs w:val="24"/>
        </w:rPr>
        <w:t xml:space="preserve"> </w:t>
      </w:r>
      <w:r w:rsidRPr="00086507">
        <w:rPr>
          <w:rFonts w:eastAsia="Times New Roman"/>
          <w:b/>
          <w:sz w:val="24"/>
          <w:szCs w:val="24"/>
        </w:rPr>
        <w:t>Содержание, виды деятельности и формы занятий</w:t>
      </w:r>
      <w:r w:rsidRPr="00CB7934">
        <w:rPr>
          <w:rFonts w:eastAsia="Times New Roman"/>
          <w:b/>
          <w:sz w:val="24"/>
          <w:szCs w:val="24"/>
        </w:rPr>
        <w:t xml:space="preserve"> с обучающимися по каждому из направлений духовно-нравственного развития, воспитания и социализации обучающихся</w:t>
      </w:r>
    </w:p>
    <w:p w:rsidR="006D5964" w:rsidRDefault="006D5964" w:rsidP="00086507">
      <w:pPr>
        <w:spacing w:line="276" w:lineRule="auto"/>
        <w:rPr>
          <w:sz w:val="20"/>
          <w:szCs w:val="20"/>
        </w:rPr>
      </w:pPr>
    </w:p>
    <w:p w:rsidR="006D5964" w:rsidRDefault="00517E4A" w:rsidP="00086507">
      <w:pPr>
        <w:spacing w:line="276" w:lineRule="auto"/>
        <w:ind w:left="7" w:firstLine="708"/>
        <w:jc w:val="both"/>
        <w:rPr>
          <w:sz w:val="20"/>
          <w:szCs w:val="20"/>
        </w:rPr>
      </w:pPr>
      <w:r>
        <w:rPr>
          <w:rFonts w:eastAsia="Times New Roman"/>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6D5964" w:rsidRDefault="006D5964">
      <w:pPr>
        <w:spacing w:line="2" w:lineRule="exact"/>
        <w:rPr>
          <w:sz w:val="20"/>
          <w:szCs w:val="20"/>
        </w:rPr>
      </w:pPr>
    </w:p>
    <w:p w:rsidR="006D5964" w:rsidRPr="00086507" w:rsidRDefault="00517E4A" w:rsidP="00086507">
      <w:pPr>
        <w:rPr>
          <w:b/>
          <w:i/>
          <w:sz w:val="20"/>
          <w:szCs w:val="20"/>
        </w:rPr>
      </w:pPr>
      <w:r w:rsidRPr="00086507">
        <w:rPr>
          <w:rFonts w:eastAsia="Times New Roman"/>
          <w:b/>
          <w:i/>
          <w:sz w:val="24"/>
          <w:szCs w:val="24"/>
        </w:rPr>
        <w:t>Для воспитания обучающихся в сфере отношения к России как к Родине (Отечеству)</w:t>
      </w:r>
      <w:r w:rsidR="00040C76" w:rsidRPr="00086507">
        <w:rPr>
          <w:b/>
          <w:i/>
          <w:sz w:val="20"/>
          <w:szCs w:val="20"/>
        </w:rPr>
        <w:t xml:space="preserve"> </w:t>
      </w:r>
      <w:r w:rsidRPr="00086507">
        <w:rPr>
          <w:rFonts w:eastAsia="Times New Roman"/>
          <w:b/>
          <w:i/>
          <w:sz w:val="24"/>
          <w:szCs w:val="24"/>
        </w:rPr>
        <w:t>используются:</w:t>
      </w:r>
    </w:p>
    <w:p w:rsidR="006D5964" w:rsidRPr="00040C76" w:rsidRDefault="006D5964">
      <w:pPr>
        <w:spacing w:line="4" w:lineRule="exact"/>
        <w:rPr>
          <w:b/>
          <w:sz w:val="20"/>
          <w:szCs w:val="20"/>
        </w:rPr>
      </w:pPr>
    </w:p>
    <w:p w:rsidR="00CB7934" w:rsidRPr="00086507" w:rsidRDefault="00517E4A" w:rsidP="005E54AD">
      <w:pPr>
        <w:pStyle w:val="a9"/>
        <w:numPr>
          <w:ilvl w:val="0"/>
          <w:numId w:val="234"/>
        </w:numPr>
        <w:spacing w:line="276" w:lineRule="auto"/>
        <w:ind w:hanging="436"/>
        <w:jc w:val="both"/>
        <w:rPr>
          <w:rFonts w:eastAsia="Times New Roman"/>
          <w:sz w:val="24"/>
          <w:szCs w:val="24"/>
        </w:rPr>
      </w:pPr>
      <w:r w:rsidRPr="00086507">
        <w:rPr>
          <w:rFonts w:eastAsia="Times New Roman"/>
          <w:sz w:val="24"/>
          <w:szCs w:val="24"/>
        </w:rPr>
        <w:t>художественно-эстетическая, спортивная, познавательная и другие виды деятельности</w:t>
      </w:r>
      <w:r w:rsidR="00CB7934" w:rsidRPr="00086507">
        <w:rPr>
          <w:rFonts w:eastAsia="Times New Roman"/>
          <w:sz w:val="24"/>
          <w:szCs w:val="24"/>
        </w:rPr>
        <w:t>:</w:t>
      </w:r>
    </w:p>
    <w:p w:rsidR="006D5964" w:rsidRPr="00086507" w:rsidRDefault="00517E4A" w:rsidP="00086507">
      <w:pPr>
        <w:pStyle w:val="a9"/>
        <w:spacing w:line="276" w:lineRule="auto"/>
        <w:jc w:val="both"/>
        <w:rPr>
          <w:sz w:val="20"/>
          <w:szCs w:val="20"/>
        </w:rPr>
      </w:pPr>
      <w:r w:rsidRPr="00086507">
        <w:rPr>
          <w:rFonts w:eastAsia="Times New Roman"/>
          <w:sz w:val="24"/>
          <w:szCs w:val="24"/>
        </w:rPr>
        <w:t xml:space="preserve">сбор материалов об истории и культуре родного края; работа в </w:t>
      </w:r>
      <w:r w:rsidR="00CB7934" w:rsidRPr="00086507">
        <w:rPr>
          <w:rFonts w:eastAsia="Times New Roman"/>
          <w:sz w:val="24"/>
          <w:szCs w:val="24"/>
        </w:rPr>
        <w:t>Сельском музее</w:t>
      </w:r>
      <w:r w:rsidRPr="00086507">
        <w:rPr>
          <w:rFonts w:eastAsia="Times New Roman"/>
          <w:sz w:val="24"/>
          <w:szCs w:val="24"/>
        </w:rPr>
        <w:t xml:space="preserve">; подготовка и проведение самодеятельных концертов, </w:t>
      </w:r>
      <w:r w:rsidR="00CB7934" w:rsidRPr="00086507">
        <w:rPr>
          <w:rFonts w:eastAsia="Times New Roman"/>
          <w:sz w:val="24"/>
          <w:szCs w:val="24"/>
        </w:rPr>
        <w:t>участие в спортивных соревнованиях разного уровня</w:t>
      </w:r>
      <w:r w:rsidRPr="00086507">
        <w:rPr>
          <w:rFonts w:eastAsia="Times New Roman"/>
          <w:sz w:val="24"/>
          <w:szCs w:val="24"/>
        </w:rPr>
        <w:t>; просмотр кинофильмов исторического и патриотического содержания; участие в патриотических акциях</w:t>
      </w:r>
      <w:r w:rsidR="00CB7934" w:rsidRPr="00086507">
        <w:rPr>
          <w:sz w:val="24"/>
          <w:szCs w:val="24"/>
        </w:rPr>
        <w:t xml:space="preserve"> и</w:t>
      </w:r>
      <w:r w:rsidR="00CB7934" w:rsidRPr="00086507">
        <w:rPr>
          <w:sz w:val="20"/>
          <w:szCs w:val="20"/>
        </w:rPr>
        <w:t xml:space="preserve"> </w:t>
      </w:r>
      <w:r w:rsidRPr="00086507">
        <w:rPr>
          <w:rFonts w:eastAsia="Times New Roman"/>
          <w:sz w:val="24"/>
          <w:szCs w:val="24"/>
        </w:rPr>
        <w:t>другие формы занятий);</w:t>
      </w:r>
    </w:p>
    <w:p w:rsidR="006D5964" w:rsidRPr="00086507" w:rsidRDefault="00517E4A" w:rsidP="005E54AD">
      <w:pPr>
        <w:pStyle w:val="a9"/>
        <w:numPr>
          <w:ilvl w:val="0"/>
          <w:numId w:val="234"/>
        </w:numPr>
        <w:tabs>
          <w:tab w:val="left" w:pos="1424"/>
        </w:tabs>
        <w:spacing w:line="276" w:lineRule="auto"/>
        <w:ind w:hanging="436"/>
        <w:jc w:val="both"/>
        <w:rPr>
          <w:rFonts w:ascii="Symbol" w:eastAsia="Symbol" w:hAnsi="Symbol" w:cs="Symbol"/>
          <w:sz w:val="24"/>
          <w:szCs w:val="24"/>
        </w:rPr>
      </w:pPr>
      <w:r w:rsidRPr="00086507">
        <w:rPr>
          <w:rFonts w:eastAsia="Times New Roman"/>
          <w:sz w:val="24"/>
          <w:szCs w:val="24"/>
        </w:rPr>
        <w:t xml:space="preserve">общегосударственные, региональные и </w:t>
      </w:r>
      <w:r w:rsidR="00CB7934" w:rsidRPr="00086507">
        <w:rPr>
          <w:rFonts w:eastAsia="Times New Roman"/>
          <w:sz w:val="24"/>
          <w:szCs w:val="24"/>
        </w:rPr>
        <w:t>школьные</w:t>
      </w:r>
      <w:r w:rsidRPr="00086507">
        <w:rPr>
          <w:rFonts w:eastAsia="Times New Roman"/>
          <w:sz w:val="24"/>
          <w:szCs w:val="24"/>
        </w:rPr>
        <w:t xml:space="preserve"> </w:t>
      </w:r>
      <w:r w:rsidR="00CB7934" w:rsidRPr="00086507">
        <w:rPr>
          <w:rFonts w:eastAsia="Times New Roman"/>
          <w:sz w:val="24"/>
          <w:szCs w:val="24"/>
        </w:rPr>
        <w:t>традиции с целью развития</w:t>
      </w:r>
      <w:r w:rsidRPr="00086507">
        <w:rPr>
          <w:rFonts w:eastAsia="Times New Roman"/>
          <w:sz w:val="24"/>
          <w:szCs w:val="24"/>
        </w:rPr>
        <w:t xml:space="preserve"> у подрастающего поколения уважения к историческим символа</w:t>
      </w:r>
      <w:r w:rsidR="00CB7934" w:rsidRPr="00086507">
        <w:rPr>
          <w:rFonts w:eastAsia="Times New Roman"/>
          <w:sz w:val="24"/>
          <w:szCs w:val="24"/>
        </w:rPr>
        <w:t xml:space="preserve">м и </w:t>
      </w:r>
      <w:r w:rsidRPr="00086507">
        <w:rPr>
          <w:rFonts w:eastAsia="Times New Roman"/>
          <w:sz w:val="24"/>
          <w:szCs w:val="24"/>
        </w:rPr>
        <w:t>памятникам Отечества</w:t>
      </w:r>
      <w:r w:rsidR="00CB7934" w:rsidRPr="00086507">
        <w:rPr>
          <w:rFonts w:eastAsia="Times New Roman"/>
          <w:sz w:val="24"/>
          <w:szCs w:val="24"/>
        </w:rPr>
        <w:t>:</w:t>
      </w:r>
    </w:p>
    <w:p w:rsidR="00CB7934" w:rsidRPr="00086507" w:rsidRDefault="00CB7934" w:rsidP="005E54AD">
      <w:pPr>
        <w:pStyle w:val="a9"/>
        <w:numPr>
          <w:ilvl w:val="0"/>
          <w:numId w:val="234"/>
        </w:numPr>
        <w:tabs>
          <w:tab w:val="left" w:pos="1424"/>
        </w:tabs>
        <w:spacing w:line="276" w:lineRule="auto"/>
        <w:ind w:hanging="436"/>
        <w:jc w:val="both"/>
        <w:rPr>
          <w:rFonts w:eastAsia="Symbol"/>
          <w:sz w:val="24"/>
          <w:szCs w:val="24"/>
        </w:rPr>
      </w:pPr>
      <w:r w:rsidRPr="00086507">
        <w:rPr>
          <w:rFonts w:eastAsia="Symbol"/>
          <w:sz w:val="24"/>
          <w:szCs w:val="24"/>
        </w:rPr>
        <w:t xml:space="preserve">участие в митингах </w:t>
      </w:r>
      <w:r w:rsidR="00040C76" w:rsidRPr="00086507">
        <w:rPr>
          <w:rFonts w:eastAsia="Symbol"/>
          <w:sz w:val="24"/>
          <w:szCs w:val="24"/>
        </w:rPr>
        <w:t xml:space="preserve">и шествии Бессмертного полка </w:t>
      </w:r>
      <w:r w:rsidRPr="00086507">
        <w:rPr>
          <w:rFonts w:eastAsia="Symbol"/>
          <w:sz w:val="24"/>
          <w:szCs w:val="24"/>
        </w:rPr>
        <w:t xml:space="preserve">9 мая и 22 июня, Пост №1, </w:t>
      </w:r>
      <w:r w:rsidR="00040C76" w:rsidRPr="00086507">
        <w:rPr>
          <w:rFonts w:eastAsia="Symbol"/>
          <w:sz w:val="24"/>
          <w:szCs w:val="24"/>
        </w:rPr>
        <w:t>субботники возле памятника Солдату и воинам гражданской войны, оказание помощи ветеранам;</w:t>
      </w:r>
    </w:p>
    <w:p w:rsidR="006D5964" w:rsidRPr="00086507" w:rsidRDefault="00517E4A" w:rsidP="005E54AD">
      <w:pPr>
        <w:pStyle w:val="a9"/>
        <w:numPr>
          <w:ilvl w:val="0"/>
          <w:numId w:val="234"/>
        </w:numPr>
        <w:tabs>
          <w:tab w:val="left" w:pos="1416"/>
        </w:tabs>
        <w:spacing w:line="276" w:lineRule="auto"/>
        <w:ind w:hanging="436"/>
        <w:jc w:val="both"/>
        <w:rPr>
          <w:rFonts w:ascii="Symbol" w:eastAsia="Symbol" w:hAnsi="Symbol" w:cs="Symbol"/>
          <w:sz w:val="24"/>
          <w:szCs w:val="24"/>
        </w:rPr>
      </w:pPr>
      <w:r w:rsidRPr="00086507">
        <w:rPr>
          <w:rFonts w:eastAsia="Times New Roman"/>
          <w:sz w:val="24"/>
          <w:szCs w:val="24"/>
        </w:rPr>
        <w:t>потенциал учебных предметов предметных областей «Русский язык и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r w:rsidR="00040C76" w:rsidRPr="00086507">
        <w:rPr>
          <w:rFonts w:eastAsia="Times New Roman"/>
          <w:sz w:val="24"/>
          <w:szCs w:val="24"/>
        </w:rPr>
        <w:t>:</w:t>
      </w:r>
    </w:p>
    <w:p w:rsidR="006D5964" w:rsidRPr="00086507" w:rsidRDefault="00040C76" w:rsidP="005E54AD">
      <w:pPr>
        <w:pStyle w:val="a9"/>
        <w:numPr>
          <w:ilvl w:val="0"/>
          <w:numId w:val="234"/>
        </w:numPr>
        <w:tabs>
          <w:tab w:val="left" w:pos="1416"/>
        </w:tabs>
        <w:spacing w:line="276" w:lineRule="auto"/>
        <w:ind w:hanging="436"/>
        <w:jc w:val="both"/>
        <w:rPr>
          <w:rFonts w:ascii="Symbol" w:eastAsia="Symbol" w:hAnsi="Symbol" w:cs="Symbol"/>
          <w:sz w:val="24"/>
          <w:szCs w:val="24"/>
        </w:rPr>
      </w:pPr>
      <w:r w:rsidRPr="00086507">
        <w:rPr>
          <w:rFonts w:eastAsia="Times New Roman"/>
          <w:sz w:val="24"/>
          <w:szCs w:val="24"/>
        </w:rPr>
        <w:t>встречи с представителями органов власти, с интересными людьми, Парламентский урок, организация дискуссий и др.;</w:t>
      </w:r>
    </w:p>
    <w:p w:rsidR="00040C76" w:rsidRPr="00086507" w:rsidRDefault="00517E4A" w:rsidP="005E54AD">
      <w:pPr>
        <w:pStyle w:val="a9"/>
        <w:numPr>
          <w:ilvl w:val="0"/>
          <w:numId w:val="234"/>
        </w:numPr>
        <w:tabs>
          <w:tab w:val="left" w:pos="1416"/>
        </w:tabs>
        <w:spacing w:line="276" w:lineRule="auto"/>
        <w:ind w:right="20" w:hanging="436"/>
        <w:jc w:val="both"/>
        <w:rPr>
          <w:rFonts w:ascii="Symbol" w:eastAsia="Symbol" w:hAnsi="Symbol" w:cs="Symbol"/>
          <w:sz w:val="24"/>
          <w:szCs w:val="24"/>
        </w:rPr>
      </w:pPr>
      <w:r w:rsidRPr="00086507">
        <w:rPr>
          <w:rFonts w:eastAsia="Times New Roman"/>
          <w:sz w:val="24"/>
          <w:szCs w:val="24"/>
        </w:rPr>
        <w:t>этнические культурные традиции и народное творчество; уникальное российское культурное наследие</w:t>
      </w:r>
      <w:r w:rsidR="00040C76" w:rsidRPr="00086507">
        <w:rPr>
          <w:rFonts w:eastAsia="Times New Roman"/>
          <w:sz w:val="24"/>
          <w:szCs w:val="24"/>
        </w:rPr>
        <w:t xml:space="preserve">: </w:t>
      </w:r>
      <w:r w:rsidRPr="00086507">
        <w:rPr>
          <w:rFonts w:eastAsia="Times New Roman"/>
          <w:sz w:val="24"/>
          <w:szCs w:val="24"/>
        </w:rPr>
        <w:t>литературное, музыкальное, художественное, те</w:t>
      </w:r>
      <w:r w:rsidR="00040C76" w:rsidRPr="00086507">
        <w:rPr>
          <w:rFonts w:eastAsia="Times New Roman"/>
          <w:sz w:val="24"/>
          <w:szCs w:val="24"/>
        </w:rPr>
        <w:t>атральное и кинематографическое</w:t>
      </w:r>
      <w:r w:rsidRPr="00086507">
        <w:rPr>
          <w:rFonts w:eastAsia="Times New Roman"/>
          <w:sz w:val="24"/>
          <w:szCs w:val="24"/>
        </w:rPr>
        <w:t>;</w:t>
      </w:r>
    </w:p>
    <w:p w:rsidR="006D5964" w:rsidRPr="00086507" w:rsidRDefault="00086507" w:rsidP="005E54AD">
      <w:pPr>
        <w:pStyle w:val="a9"/>
        <w:numPr>
          <w:ilvl w:val="0"/>
          <w:numId w:val="234"/>
        </w:numPr>
        <w:tabs>
          <w:tab w:val="left" w:pos="1416"/>
        </w:tabs>
        <w:spacing w:line="276" w:lineRule="auto"/>
        <w:ind w:right="20" w:hanging="436"/>
        <w:jc w:val="both"/>
        <w:rPr>
          <w:rFonts w:ascii="Symbol" w:eastAsia="Symbol" w:hAnsi="Symbol" w:cs="Symbol"/>
          <w:sz w:val="24"/>
          <w:szCs w:val="24"/>
        </w:rPr>
      </w:pPr>
      <w:r>
        <w:rPr>
          <w:rFonts w:eastAsia="Times New Roman"/>
          <w:sz w:val="24"/>
          <w:szCs w:val="24"/>
        </w:rPr>
        <w:t xml:space="preserve">приобщение </w:t>
      </w:r>
      <w:r w:rsidR="00517E4A" w:rsidRPr="00086507">
        <w:rPr>
          <w:rFonts w:eastAsia="Times New Roman"/>
          <w:sz w:val="24"/>
          <w:szCs w:val="24"/>
        </w:rPr>
        <w:t>к классическим и современным высокохудожественным отечественным и мировым произ</w:t>
      </w:r>
      <w:r w:rsidR="00040C76" w:rsidRPr="00086507">
        <w:rPr>
          <w:rFonts w:eastAsia="Times New Roman"/>
          <w:sz w:val="24"/>
          <w:szCs w:val="24"/>
        </w:rPr>
        <w:t>ведениям искусства и литературы</w:t>
      </w:r>
      <w:r w:rsidR="00517E4A" w:rsidRPr="00086507">
        <w:rPr>
          <w:rFonts w:eastAsia="Times New Roman"/>
          <w:sz w:val="24"/>
          <w:szCs w:val="24"/>
        </w:rPr>
        <w:t>.</w:t>
      </w:r>
    </w:p>
    <w:p w:rsidR="006D5964" w:rsidRDefault="006D5964">
      <w:pPr>
        <w:spacing w:line="12" w:lineRule="exact"/>
        <w:rPr>
          <w:rFonts w:ascii="Symbol" w:eastAsia="Symbol" w:hAnsi="Symbol" w:cs="Symbol"/>
          <w:sz w:val="24"/>
          <w:szCs w:val="24"/>
        </w:rPr>
      </w:pPr>
    </w:p>
    <w:p w:rsidR="006D5964" w:rsidRPr="00086507" w:rsidRDefault="00517E4A" w:rsidP="00086507">
      <w:pPr>
        <w:spacing w:line="234" w:lineRule="auto"/>
        <w:ind w:right="20"/>
        <w:rPr>
          <w:rFonts w:ascii="Symbol" w:eastAsia="Symbol" w:hAnsi="Symbol" w:cs="Symbol"/>
          <w:b/>
          <w:i/>
          <w:sz w:val="24"/>
          <w:szCs w:val="24"/>
        </w:rPr>
      </w:pPr>
      <w:r w:rsidRPr="00086507">
        <w:rPr>
          <w:rFonts w:eastAsia="Times New Roman"/>
          <w:b/>
          <w:i/>
          <w:sz w:val="24"/>
          <w:szCs w:val="24"/>
        </w:rPr>
        <w:t>Воспитание обучающихся в сфере отношения к России как к Родине (Отечеству) включает:</w:t>
      </w:r>
    </w:p>
    <w:p w:rsidR="006D5964" w:rsidRDefault="006D5964">
      <w:pPr>
        <w:spacing w:line="33" w:lineRule="exact"/>
        <w:rPr>
          <w:rFonts w:ascii="Symbol" w:eastAsia="Symbol" w:hAnsi="Symbol" w:cs="Symbol"/>
          <w:sz w:val="24"/>
          <w:szCs w:val="24"/>
        </w:rPr>
      </w:pPr>
    </w:p>
    <w:p w:rsidR="006D5964" w:rsidRPr="00086507" w:rsidRDefault="00517E4A" w:rsidP="005E54AD">
      <w:pPr>
        <w:pStyle w:val="a9"/>
        <w:numPr>
          <w:ilvl w:val="0"/>
          <w:numId w:val="235"/>
        </w:numPr>
        <w:tabs>
          <w:tab w:val="left" w:pos="1416"/>
        </w:tabs>
        <w:spacing w:line="276" w:lineRule="auto"/>
        <w:ind w:right="20"/>
        <w:rPr>
          <w:rFonts w:ascii="Symbol" w:eastAsia="Symbol" w:hAnsi="Symbol" w:cs="Symbol"/>
          <w:sz w:val="24"/>
          <w:szCs w:val="24"/>
        </w:rPr>
      </w:pPr>
      <w:r w:rsidRPr="00086507">
        <w:rPr>
          <w:rFonts w:eastAsia="Times New Roman"/>
          <w:sz w:val="24"/>
          <w:szCs w:val="24"/>
        </w:rPr>
        <w:lastRenderedPageBreak/>
        <w:t>воспитание уважения к культуре, языкам, традициям и обычаям народов, проживающих в Российской Федерации;</w:t>
      </w:r>
    </w:p>
    <w:p w:rsidR="006D5964" w:rsidRPr="00086507" w:rsidRDefault="00517E4A" w:rsidP="005E54AD">
      <w:pPr>
        <w:pStyle w:val="a9"/>
        <w:numPr>
          <w:ilvl w:val="0"/>
          <w:numId w:val="235"/>
        </w:numPr>
        <w:tabs>
          <w:tab w:val="left" w:pos="1416"/>
        </w:tabs>
        <w:spacing w:line="276" w:lineRule="auto"/>
        <w:ind w:right="20"/>
        <w:rPr>
          <w:rFonts w:ascii="Symbol" w:eastAsia="Symbol" w:hAnsi="Symbol" w:cs="Symbol"/>
          <w:sz w:val="24"/>
          <w:szCs w:val="24"/>
        </w:rPr>
      </w:pPr>
      <w:r w:rsidRPr="00086507">
        <w:rPr>
          <w:rFonts w:eastAsia="Times New Roman"/>
          <w:sz w:val="24"/>
          <w:szCs w:val="24"/>
        </w:rPr>
        <w:t>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6D5964" w:rsidRPr="00086507" w:rsidRDefault="00517E4A" w:rsidP="005E54AD">
      <w:pPr>
        <w:pStyle w:val="a9"/>
        <w:numPr>
          <w:ilvl w:val="0"/>
          <w:numId w:val="235"/>
        </w:numPr>
        <w:tabs>
          <w:tab w:val="left" w:pos="1416"/>
        </w:tabs>
        <w:spacing w:line="276" w:lineRule="auto"/>
        <w:ind w:right="20"/>
        <w:rPr>
          <w:rFonts w:ascii="Symbol" w:eastAsia="Symbol" w:hAnsi="Symbol" w:cs="Symbol"/>
          <w:sz w:val="24"/>
          <w:szCs w:val="24"/>
        </w:rPr>
      </w:pPr>
      <w:r w:rsidRPr="00086507">
        <w:rPr>
          <w:rFonts w:eastAsia="Times New Roman"/>
          <w:sz w:val="24"/>
          <w:szCs w:val="24"/>
        </w:rPr>
        <w:t>обеспечение доступности музейной и театральной культуры для детей, развитие музейной и театральной педагогики.</w:t>
      </w:r>
    </w:p>
    <w:p w:rsidR="006D5964" w:rsidRDefault="006D5964">
      <w:pPr>
        <w:spacing w:line="10" w:lineRule="exact"/>
        <w:rPr>
          <w:rFonts w:ascii="Symbol" w:eastAsia="Symbol" w:hAnsi="Symbol" w:cs="Symbol"/>
          <w:sz w:val="24"/>
          <w:szCs w:val="24"/>
        </w:rPr>
      </w:pPr>
    </w:p>
    <w:p w:rsidR="006D5964" w:rsidRPr="00086507" w:rsidRDefault="00517E4A" w:rsidP="00086507">
      <w:pPr>
        <w:spacing w:line="234" w:lineRule="auto"/>
        <w:rPr>
          <w:rFonts w:ascii="Symbol" w:eastAsia="Symbol" w:hAnsi="Symbol" w:cs="Symbol"/>
          <w:b/>
          <w:i/>
          <w:sz w:val="24"/>
          <w:szCs w:val="24"/>
        </w:rPr>
      </w:pPr>
      <w:r w:rsidRPr="00086507">
        <w:rPr>
          <w:rFonts w:eastAsia="Times New Roman"/>
          <w:b/>
          <w:i/>
          <w:sz w:val="24"/>
          <w:szCs w:val="24"/>
        </w:rPr>
        <w:t>Воспитание, социализация и духовно-нравственное развитие в сфере отношений с окружающими людьми предполагают формирование:</w:t>
      </w:r>
    </w:p>
    <w:p w:rsidR="006D5964" w:rsidRDefault="006D5964">
      <w:pPr>
        <w:spacing w:line="33" w:lineRule="exact"/>
        <w:rPr>
          <w:rFonts w:ascii="Symbol" w:eastAsia="Symbol" w:hAnsi="Symbol" w:cs="Symbol"/>
          <w:sz w:val="24"/>
          <w:szCs w:val="24"/>
        </w:rPr>
      </w:pPr>
    </w:p>
    <w:p w:rsidR="006D5964" w:rsidRPr="00086507" w:rsidRDefault="00517E4A" w:rsidP="005E54AD">
      <w:pPr>
        <w:pStyle w:val="a9"/>
        <w:numPr>
          <w:ilvl w:val="0"/>
          <w:numId w:val="236"/>
        </w:numPr>
        <w:tabs>
          <w:tab w:val="left" w:pos="1416"/>
        </w:tabs>
        <w:spacing w:line="276" w:lineRule="auto"/>
        <w:ind w:right="20" w:hanging="436"/>
        <w:jc w:val="both"/>
        <w:rPr>
          <w:rFonts w:ascii="Symbol" w:eastAsia="Symbol" w:hAnsi="Symbol" w:cs="Symbol"/>
          <w:sz w:val="24"/>
          <w:szCs w:val="24"/>
        </w:rPr>
      </w:pPr>
      <w:r w:rsidRPr="00086507">
        <w:rPr>
          <w:rFonts w:eastAsia="Times New Roman"/>
          <w:sz w:val="24"/>
          <w:szCs w:val="24"/>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6D5964" w:rsidRPr="00086507" w:rsidRDefault="00517E4A" w:rsidP="005E54AD">
      <w:pPr>
        <w:pStyle w:val="a9"/>
        <w:numPr>
          <w:ilvl w:val="0"/>
          <w:numId w:val="236"/>
        </w:numPr>
        <w:tabs>
          <w:tab w:val="left" w:pos="1416"/>
        </w:tabs>
        <w:spacing w:line="276" w:lineRule="auto"/>
        <w:ind w:hanging="436"/>
        <w:rPr>
          <w:rFonts w:ascii="Symbol" w:eastAsia="Symbol" w:hAnsi="Symbol" w:cs="Symbol"/>
          <w:sz w:val="24"/>
          <w:szCs w:val="24"/>
        </w:rPr>
      </w:pPr>
      <w:r w:rsidRPr="00086507">
        <w:rPr>
          <w:rFonts w:eastAsia="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6D5964" w:rsidRPr="00086507" w:rsidRDefault="00517E4A" w:rsidP="005E54AD">
      <w:pPr>
        <w:pStyle w:val="a9"/>
        <w:numPr>
          <w:ilvl w:val="0"/>
          <w:numId w:val="236"/>
        </w:numPr>
        <w:tabs>
          <w:tab w:val="left" w:pos="1416"/>
        </w:tabs>
        <w:spacing w:line="276" w:lineRule="auto"/>
        <w:ind w:right="20" w:hanging="436"/>
        <w:jc w:val="both"/>
        <w:rPr>
          <w:rFonts w:ascii="Symbol" w:eastAsia="Symbol" w:hAnsi="Symbol" w:cs="Symbol"/>
          <w:sz w:val="24"/>
          <w:szCs w:val="24"/>
        </w:rPr>
      </w:pPr>
      <w:r w:rsidRPr="00086507">
        <w:rPr>
          <w:rFonts w:eastAsia="Times New Roman"/>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6D5964" w:rsidRPr="00086507" w:rsidRDefault="00517E4A" w:rsidP="005E54AD">
      <w:pPr>
        <w:pStyle w:val="a9"/>
        <w:numPr>
          <w:ilvl w:val="0"/>
          <w:numId w:val="236"/>
        </w:numPr>
        <w:tabs>
          <w:tab w:val="left" w:pos="1416"/>
        </w:tabs>
        <w:spacing w:line="276" w:lineRule="auto"/>
        <w:ind w:hanging="436"/>
        <w:jc w:val="both"/>
        <w:rPr>
          <w:rFonts w:ascii="Symbol" w:eastAsia="Symbol" w:hAnsi="Symbol" w:cs="Symbol"/>
          <w:sz w:val="24"/>
          <w:szCs w:val="24"/>
        </w:rPr>
      </w:pPr>
      <w:r w:rsidRPr="00086507">
        <w:rPr>
          <w:rFonts w:eastAsia="Times New Roman"/>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86507" w:rsidRPr="00086507" w:rsidRDefault="00517E4A" w:rsidP="005E54AD">
      <w:pPr>
        <w:pStyle w:val="a9"/>
        <w:numPr>
          <w:ilvl w:val="0"/>
          <w:numId w:val="236"/>
        </w:numPr>
        <w:tabs>
          <w:tab w:val="left" w:pos="1416"/>
        </w:tabs>
        <w:spacing w:line="276" w:lineRule="auto"/>
        <w:ind w:hanging="436"/>
        <w:jc w:val="both"/>
        <w:rPr>
          <w:rFonts w:ascii="Symbol" w:eastAsia="Symbol" w:hAnsi="Symbol" w:cs="Symbol"/>
          <w:sz w:val="24"/>
          <w:szCs w:val="24"/>
        </w:rPr>
      </w:pPr>
      <w:r w:rsidRPr="00086507">
        <w:rPr>
          <w:rFonts w:eastAsia="Times New Roman"/>
          <w:sz w:val="24"/>
          <w:szCs w:val="24"/>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D5964" w:rsidRPr="00086507" w:rsidRDefault="00517E4A" w:rsidP="005E54AD">
      <w:pPr>
        <w:pStyle w:val="a9"/>
        <w:numPr>
          <w:ilvl w:val="0"/>
          <w:numId w:val="236"/>
        </w:numPr>
        <w:tabs>
          <w:tab w:val="left" w:pos="1416"/>
        </w:tabs>
        <w:spacing w:line="276" w:lineRule="auto"/>
        <w:ind w:hanging="436"/>
        <w:jc w:val="both"/>
        <w:rPr>
          <w:rFonts w:ascii="Symbol" w:eastAsia="Symbol" w:hAnsi="Symbol" w:cs="Symbol"/>
          <w:sz w:val="24"/>
          <w:szCs w:val="24"/>
        </w:rPr>
      </w:pPr>
      <w:r w:rsidRPr="00086507">
        <w:rPr>
          <w:rFonts w:eastAsia="Times New Roman"/>
          <w:sz w:val="24"/>
          <w:szCs w:val="24"/>
        </w:rPr>
        <w:t>развитие культуры межнационального общения;</w:t>
      </w:r>
    </w:p>
    <w:p w:rsidR="006D5964" w:rsidRPr="00086507" w:rsidRDefault="00517E4A" w:rsidP="005E54AD">
      <w:pPr>
        <w:pStyle w:val="a9"/>
        <w:numPr>
          <w:ilvl w:val="0"/>
          <w:numId w:val="236"/>
        </w:numPr>
        <w:tabs>
          <w:tab w:val="left" w:pos="1416"/>
        </w:tabs>
        <w:spacing w:line="276" w:lineRule="auto"/>
        <w:ind w:right="20" w:hanging="436"/>
        <w:rPr>
          <w:rFonts w:ascii="Symbol" w:eastAsia="Symbol" w:hAnsi="Symbol" w:cs="Symbol"/>
          <w:sz w:val="24"/>
          <w:szCs w:val="24"/>
        </w:rPr>
      </w:pPr>
      <w:r w:rsidRPr="00086507">
        <w:rPr>
          <w:rFonts w:eastAsia="Times New Roman"/>
          <w:sz w:val="24"/>
          <w:szCs w:val="24"/>
        </w:rPr>
        <w:t>развитие в детской среде ответственности, принципов коллективизма и социальной солидарности.</w:t>
      </w:r>
    </w:p>
    <w:p w:rsidR="006D5964" w:rsidRDefault="006D5964">
      <w:pPr>
        <w:spacing w:line="13" w:lineRule="exact"/>
        <w:rPr>
          <w:rFonts w:ascii="Symbol" w:eastAsia="Symbol" w:hAnsi="Symbol" w:cs="Symbol"/>
          <w:sz w:val="24"/>
          <w:szCs w:val="24"/>
        </w:rPr>
      </w:pPr>
    </w:p>
    <w:p w:rsidR="006D5964" w:rsidRPr="00086507" w:rsidRDefault="00517E4A" w:rsidP="00086507">
      <w:pPr>
        <w:spacing w:line="234" w:lineRule="auto"/>
        <w:rPr>
          <w:rFonts w:ascii="Symbol" w:eastAsia="Symbol" w:hAnsi="Symbol" w:cs="Symbol"/>
          <w:b/>
          <w:i/>
          <w:sz w:val="24"/>
          <w:szCs w:val="24"/>
        </w:rPr>
      </w:pPr>
      <w:r w:rsidRPr="00086507">
        <w:rPr>
          <w:rFonts w:eastAsia="Times New Roman"/>
          <w:b/>
          <w:i/>
          <w:sz w:val="24"/>
          <w:szCs w:val="24"/>
        </w:rPr>
        <w:t>Воспитание, социализация и духовно-нравственное развитие в сфере семейных отношений предполагают формирование у обучающихся:</w:t>
      </w:r>
    </w:p>
    <w:p w:rsidR="006D5964" w:rsidRDefault="006D5964">
      <w:pPr>
        <w:spacing w:line="33" w:lineRule="exact"/>
        <w:rPr>
          <w:rFonts w:ascii="Symbol" w:eastAsia="Symbol" w:hAnsi="Symbol" w:cs="Symbol"/>
          <w:sz w:val="24"/>
          <w:szCs w:val="24"/>
        </w:rPr>
      </w:pPr>
    </w:p>
    <w:p w:rsidR="006D5964" w:rsidRPr="00086507" w:rsidRDefault="00517E4A" w:rsidP="005E54AD">
      <w:pPr>
        <w:numPr>
          <w:ilvl w:val="0"/>
          <w:numId w:val="237"/>
        </w:numPr>
        <w:tabs>
          <w:tab w:val="left" w:pos="1416"/>
        </w:tabs>
        <w:spacing w:line="276" w:lineRule="auto"/>
        <w:ind w:right="20" w:hanging="436"/>
        <w:jc w:val="both"/>
        <w:rPr>
          <w:rFonts w:ascii="Symbol" w:eastAsia="Symbol" w:hAnsi="Symbol" w:cs="Symbol"/>
          <w:sz w:val="24"/>
          <w:szCs w:val="24"/>
        </w:rPr>
      </w:pPr>
      <w:r>
        <w:rPr>
          <w:rFonts w:eastAsia="Times New Roman"/>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6D5964" w:rsidRPr="00086507" w:rsidRDefault="00517E4A" w:rsidP="005E54AD">
      <w:pPr>
        <w:numPr>
          <w:ilvl w:val="0"/>
          <w:numId w:val="237"/>
        </w:numPr>
        <w:tabs>
          <w:tab w:val="left" w:pos="1416"/>
        </w:tabs>
        <w:spacing w:line="276" w:lineRule="auto"/>
        <w:ind w:right="20" w:hanging="436"/>
        <w:rPr>
          <w:rFonts w:ascii="Symbol" w:eastAsia="Symbol" w:hAnsi="Symbol" w:cs="Symbol"/>
          <w:sz w:val="24"/>
          <w:szCs w:val="24"/>
        </w:rPr>
      </w:pPr>
      <w:r>
        <w:rPr>
          <w:rFonts w:eastAsia="Times New Roman"/>
          <w:sz w:val="24"/>
          <w:szCs w:val="24"/>
        </w:rPr>
        <w:t>ответственного отношения к созданию и сохранению семьи на основе осознанного принятия ценностей семейной жизни.</w:t>
      </w:r>
    </w:p>
    <w:p w:rsidR="006D5964" w:rsidRPr="00086507" w:rsidRDefault="00517E4A" w:rsidP="005E54AD">
      <w:pPr>
        <w:numPr>
          <w:ilvl w:val="0"/>
          <w:numId w:val="237"/>
        </w:numPr>
        <w:tabs>
          <w:tab w:val="left" w:pos="1416"/>
        </w:tabs>
        <w:spacing w:line="276" w:lineRule="auto"/>
        <w:ind w:hanging="436"/>
        <w:rPr>
          <w:rFonts w:ascii="Symbol" w:eastAsia="Symbol" w:hAnsi="Symbol" w:cs="Symbol"/>
          <w:sz w:val="24"/>
          <w:szCs w:val="24"/>
        </w:rPr>
      </w:pPr>
      <w:r>
        <w:rPr>
          <w:rFonts w:eastAsia="Times New Roman"/>
          <w:sz w:val="24"/>
          <w:szCs w:val="24"/>
        </w:rPr>
        <w:t>Для воспитания, социализации и духовно-нравственного развития в сфере отношений с окружающими людьми и в семье используются:</w:t>
      </w:r>
    </w:p>
    <w:p w:rsidR="006D5964" w:rsidRPr="00086507" w:rsidRDefault="00517E4A" w:rsidP="005E54AD">
      <w:pPr>
        <w:numPr>
          <w:ilvl w:val="0"/>
          <w:numId w:val="237"/>
        </w:numPr>
        <w:tabs>
          <w:tab w:val="left" w:pos="1416"/>
        </w:tabs>
        <w:spacing w:line="276" w:lineRule="auto"/>
        <w:ind w:hanging="436"/>
        <w:rPr>
          <w:rFonts w:ascii="Symbol" w:eastAsia="Symbol" w:hAnsi="Symbol" w:cs="Symbol"/>
          <w:sz w:val="24"/>
          <w:szCs w:val="24"/>
        </w:rPr>
      </w:pPr>
      <w:r>
        <w:rPr>
          <w:rFonts w:eastAsia="Times New Roman"/>
          <w:sz w:val="24"/>
          <w:szCs w:val="24"/>
        </w:rPr>
        <w:t>добровольческая, коммуникативная, познавательная, игровая, рефлексивно-оценочная, художественно-эстетическая и другие виды деятельности;</w:t>
      </w:r>
    </w:p>
    <w:p w:rsidR="006D5964" w:rsidRPr="00040C76" w:rsidRDefault="00517E4A" w:rsidP="005E54AD">
      <w:pPr>
        <w:numPr>
          <w:ilvl w:val="0"/>
          <w:numId w:val="237"/>
        </w:numPr>
        <w:tabs>
          <w:tab w:val="left" w:pos="1416"/>
        </w:tabs>
        <w:spacing w:line="276" w:lineRule="auto"/>
        <w:ind w:hanging="436"/>
        <w:jc w:val="both"/>
        <w:rPr>
          <w:rFonts w:ascii="Symbol" w:eastAsia="Symbol" w:hAnsi="Symbol" w:cs="Symbol"/>
          <w:sz w:val="24"/>
          <w:szCs w:val="24"/>
        </w:rPr>
      </w:pPr>
      <w:r>
        <w:rPr>
          <w:rFonts w:eastAsia="Times New Roman"/>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6D5964" w:rsidRPr="00086507" w:rsidRDefault="00517E4A" w:rsidP="005E54AD">
      <w:pPr>
        <w:numPr>
          <w:ilvl w:val="0"/>
          <w:numId w:val="237"/>
        </w:numPr>
        <w:tabs>
          <w:tab w:val="left" w:pos="1416"/>
        </w:tabs>
        <w:spacing w:line="276" w:lineRule="auto"/>
        <w:ind w:hanging="436"/>
        <w:jc w:val="both"/>
        <w:rPr>
          <w:rFonts w:ascii="Symbol" w:eastAsia="Symbol" w:hAnsi="Symbol" w:cs="Symbol"/>
          <w:sz w:val="24"/>
          <w:szCs w:val="24"/>
        </w:rPr>
      </w:pPr>
      <w:r>
        <w:rPr>
          <w:rFonts w:eastAsia="Times New Roman"/>
          <w:sz w:val="24"/>
          <w:szCs w:val="24"/>
        </w:rPr>
        <w:t>потенциал учебных предметов предметных областей «Русский язык и литература», «Общественные науки», обеспечивающих ориентацию обучающихся в сфере отношений с окружающими людьми;</w:t>
      </w:r>
    </w:p>
    <w:p w:rsidR="006D5964" w:rsidRDefault="00517E4A" w:rsidP="005E54AD">
      <w:pPr>
        <w:numPr>
          <w:ilvl w:val="0"/>
          <w:numId w:val="237"/>
        </w:numPr>
        <w:tabs>
          <w:tab w:val="left" w:pos="1400"/>
        </w:tabs>
        <w:spacing w:line="276" w:lineRule="auto"/>
        <w:ind w:hanging="436"/>
        <w:rPr>
          <w:rFonts w:ascii="Symbol" w:eastAsia="Symbol" w:hAnsi="Symbol" w:cs="Symbol"/>
          <w:sz w:val="24"/>
          <w:szCs w:val="24"/>
        </w:rPr>
      </w:pPr>
      <w:r>
        <w:rPr>
          <w:rFonts w:eastAsia="Times New Roman"/>
          <w:sz w:val="24"/>
          <w:szCs w:val="24"/>
        </w:rPr>
        <w:t>сотрудничество с традиционными религиозными общинами.</w:t>
      </w:r>
    </w:p>
    <w:p w:rsidR="006D5964" w:rsidRDefault="006D5964">
      <w:pPr>
        <w:spacing w:line="10" w:lineRule="exact"/>
        <w:rPr>
          <w:sz w:val="20"/>
          <w:szCs w:val="20"/>
        </w:rPr>
      </w:pPr>
    </w:p>
    <w:p w:rsidR="00086507" w:rsidRDefault="00086507">
      <w:pPr>
        <w:spacing w:line="234" w:lineRule="auto"/>
        <w:ind w:firstLine="708"/>
        <w:rPr>
          <w:rFonts w:eastAsia="Times New Roman"/>
          <w:b/>
          <w:sz w:val="24"/>
          <w:szCs w:val="24"/>
        </w:rPr>
      </w:pPr>
    </w:p>
    <w:p w:rsidR="006D5964" w:rsidRPr="00086507" w:rsidRDefault="00517E4A" w:rsidP="00086507">
      <w:pPr>
        <w:spacing w:line="234" w:lineRule="auto"/>
        <w:rPr>
          <w:i/>
          <w:sz w:val="20"/>
          <w:szCs w:val="20"/>
        </w:rPr>
      </w:pPr>
      <w:r w:rsidRPr="00086507">
        <w:rPr>
          <w:rFonts w:eastAsia="Times New Roman"/>
          <w:b/>
          <w:i/>
          <w:sz w:val="24"/>
          <w:szCs w:val="24"/>
        </w:rPr>
        <w:lastRenderedPageBreak/>
        <w:t>Воспитание, социализация и духовно-нравственное развитие в сфере отношения к закону, государству и гражданскому обществу предусматривают</w:t>
      </w:r>
      <w:r w:rsidRPr="00086507">
        <w:rPr>
          <w:rFonts w:eastAsia="Times New Roman"/>
          <w:i/>
          <w:sz w:val="24"/>
          <w:szCs w:val="24"/>
        </w:rPr>
        <w:t>:</w:t>
      </w:r>
    </w:p>
    <w:p w:rsidR="006D5964" w:rsidRDefault="006D5964">
      <w:pPr>
        <w:spacing w:line="33" w:lineRule="exact"/>
        <w:rPr>
          <w:sz w:val="20"/>
          <w:szCs w:val="20"/>
        </w:rPr>
      </w:pPr>
    </w:p>
    <w:p w:rsidR="006D5964" w:rsidRPr="00086507" w:rsidRDefault="00517E4A" w:rsidP="005E54AD">
      <w:pPr>
        <w:pStyle w:val="a9"/>
        <w:numPr>
          <w:ilvl w:val="0"/>
          <w:numId w:val="238"/>
        </w:numPr>
        <w:tabs>
          <w:tab w:val="left" w:pos="1416"/>
        </w:tabs>
        <w:spacing w:line="276" w:lineRule="auto"/>
        <w:ind w:right="20" w:hanging="436"/>
        <w:jc w:val="both"/>
        <w:rPr>
          <w:rFonts w:ascii="Symbol" w:eastAsia="Symbol" w:hAnsi="Symbol" w:cs="Symbol"/>
          <w:sz w:val="24"/>
          <w:szCs w:val="24"/>
        </w:rPr>
      </w:pPr>
      <w:r w:rsidRPr="00086507">
        <w:rPr>
          <w:rFonts w:eastAsia="Times New Roman"/>
          <w:sz w:val="24"/>
          <w:szCs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D5964" w:rsidRPr="00086507" w:rsidRDefault="00517E4A" w:rsidP="005E54AD">
      <w:pPr>
        <w:pStyle w:val="a9"/>
        <w:numPr>
          <w:ilvl w:val="0"/>
          <w:numId w:val="238"/>
        </w:numPr>
        <w:tabs>
          <w:tab w:val="left" w:pos="1416"/>
        </w:tabs>
        <w:spacing w:line="276" w:lineRule="auto"/>
        <w:ind w:hanging="436"/>
        <w:jc w:val="both"/>
        <w:rPr>
          <w:rFonts w:ascii="Symbol" w:eastAsia="Symbol" w:hAnsi="Symbol" w:cs="Symbol"/>
          <w:sz w:val="24"/>
          <w:szCs w:val="24"/>
        </w:rPr>
      </w:pPr>
      <w:r w:rsidRPr="00086507">
        <w:rPr>
          <w:rFonts w:eastAsia="Times New Roman"/>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6D5964" w:rsidRPr="00086507" w:rsidRDefault="00517E4A" w:rsidP="005E54AD">
      <w:pPr>
        <w:pStyle w:val="a9"/>
        <w:numPr>
          <w:ilvl w:val="0"/>
          <w:numId w:val="238"/>
        </w:numPr>
        <w:tabs>
          <w:tab w:val="left" w:pos="1416"/>
        </w:tabs>
        <w:spacing w:line="276" w:lineRule="auto"/>
        <w:ind w:right="20" w:hanging="436"/>
        <w:jc w:val="both"/>
        <w:rPr>
          <w:rFonts w:ascii="Symbol" w:eastAsia="Symbol" w:hAnsi="Symbol" w:cs="Symbol"/>
          <w:sz w:val="24"/>
          <w:szCs w:val="24"/>
        </w:rPr>
      </w:pPr>
      <w:r w:rsidRPr="00086507">
        <w:rPr>
          <w:rFonts w:eastAsia="Times New Roman"/>
          <w:sz w:val="24"/>
          <w:szCs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D5964" w:rsidRPr="00086507" w:rsidRDefault="00517E4A" w:rsidP="005E54AD">
      <w:pPr>
        <w:pStyle w:val="a9"/>
        <w:numPr>
          <w:ilvl w:val="0"/>
          <w:numId w:val="238"/>
        </w:numPr>
        <w:tabs>
          <w:tab w:val="left" w:pos="1416"/>
        </w:tabs>
        <w:spacing w:line="276" w:lineRule="auto"/>
        <w:ind w:hanging="436"/>
        <w:jc w:val="both"/>
        <w:rPr>
          <w:rFonts w:ascii="Symbol" w:eastAsia="Symbol" w:hAnsi="Symbol" w:cs="Symbol"/>
          <w:sz w:val="24"/>
          <w:szCs w:val="24"/>
        </w:rPr>
      </w:pPr>
      <w:r w:rsidRPr="00086507">
        <w:rPr>
          <w:rFonts w:eastAsia="Times New Roman"/>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6D5964" w:rsidRDefault="006D5964">
      <w:pPr>
        <w:spacing w:line="12" w:lineRule="exact"/>
        <w:rPr>
          <w:rFonts w:ascii="Symbol" w:eastAsia="Symbol" w:hAnsi="Symbol" w:cs="Symbol"/>
          <w:sz w:val="24"/>
          <w:szCs w:val="24"/>
        </w:rPr>
      </w:pPr>
    </w:p>
    <w:p w:rsidR="006D5964" w:rsidRPr="00086507" w:rsidRDefault="00517E4A" w:rsidP="00086507">
      <w:pPr>
        <w:spacing w:line="234" w:lineRule="auto"/>
        <w:rPr>
          <w:rFonts w:ascii="Symbol" w:eastAsia="Symbol" w:hAnsi="Symbol" w:cs="Symbol"/>
          <w:b/>
          <w:i/>
          <w:sz w:val="24"/>
          <w:szCs w:val="24"/>
        </w:rPr>
      </w:pPr>
      <w:r w:rsidRPr="00086507">
        <w:rPr>
          <w:rFonts w:eastAsia="Times New Roman"/>
          <w:b/>
          <w:i/>
          <w:sz w:val="24"/>
          <w:szCs w:val="24"/>
        </w:rPr>
        <w:t>Воспитание, социализация и духовно-нравственное развитие в данной области осуществляются:</w:t>
      </w:r>
    </w:p>
    <w:p w:rsidR="006D5964" w:rsidRDefault="006D5964">
      <w:pPr>
        <w:spacing w:line="33" w:lineRule="exact"/>
        <w:rPr>
          <w:rFonts w:ascii="Symbol" w:eastAsia="Symbol" w:hAnsi="Symbol" w:cs="Symbol"/>
          <w:sz w:val="24"/>
          <w:szCs w:val="24"/>
        </w:rPr>
      </w:pPr>
    </w:p>
    <w:p w:rsidR="00B37BCB" w:rsidRPr="00B37BCB" w:rsidRDefault="00517E4A" w:rsidP="005E54AD">
      <w:pPr>
        <w:pStyle w:val="a9"/>
        <w:numPr>
          <w:ilvl w:val="0"/>
          <w:numId w:val="239"/>
        </w:numPr>
        <w:tabs>
          <w:tab w:val="left" w:pos="1416"/>
        </w:tabs>
        <w:spacing w:line="276" w:lineRule="auto"/>
        <w:ind w:right="20" w:hanging="436"/>
        <w:rPr>
          <w:rFonts w:ascii="Symbol" w:eastAsia="Symbol" w:hAnsi="Symbol" w:cs="Symbol"/>
          <w:sz w:val="24"/>
          <w:szCs w:val="24"/>
        </w:rPr>
      </w:pPr>
      <w:r w:rsidRPr="00086507">
        <w:rPr>
          <w:rFonts w:eastAsia="Times New Roman"/>
          <w:sz w:val="24"/>
          <w:szCs w:val="24"/>
        </w:rPr>
        <w:t>в рамках общественной (участие</w:t>
      </w:r>
      <w:r w:rsidR="00086507" w:rsidRPr="00086507">
        <w:rPr>
          <w:rFonts w:eastAsia="Times New Roman"/>
          <w:sz w:val="24"/>
          <w:szCs w:val="24"/>
        </w:rPr>
        <w:t xml:space="preserve"> в самоуправлении), проектной, </w:t>
      </w:r>
      <w:r w:rsidRPr="00086507">
        <w:rPr>
          <w:rFonts w:eastAsia="Times New Roman"/>
          <w:sz w:val="24"/>
          <w:szCs w:val="24"/>
        </w:rPr>
        <w:t>игровой, коммуникативной и других видов деятельности;</w:t>
      </w:r>
    </w:p>
    <w:p w:rsidR="006D5964" w:rsidRPr="00B37BCB" w:rsidRDefault="00517E4A" w:rsidP="005E54AD">
      <w:pPr>
        <w:pStyle w:val="a9"/>
        <w:numPr>
          <w:ilvl w:val="0"/>
          <w:numId w:val="239"/>
        </w:numPr>
        <w:tabs>
          <w:tab w:val="left" w:pos="1416"/>
        </w:tabs>
        <w:spacing w:line="276" w:lineRule="auto"/>
        <w:ind w:right="20" w:hanging="436"/>
        <w:rPr>
          <w:rFonts w:ascii="Symbol" w:eastAsia="Symbol" w:hAnsi="Symbol" w:cs="Symbol"/>
          <w:sz w:val="24"/>
          <w:szCs w:val="24"/>
        </w:rPr>
      </w:pPr>
      <w:r w:rsidRPr="00B37BCB">
        <w:rPr>
          <w:rFonts w:eastAsia="Times New Roman"/>
          <w:sz w:val="24"/>
          <w:szCs w:val="24"/>
        </w:rPr>
        <w:t>в следующих формах занятий: деловые игры</w:t>
      </w:r>
      <w:r w:rsidR="00040C76" w:rsidRPr="00B37BCB">
        <w:rPr>
          <w:rFonts w:eastAsia="Times New Roman"/>
          <w:sz w:val="24"/>
          <w:szCs w:val="24"/>
        </w:rPr>
        <w:t>;</w:t>
      </w:r>
    </w:p>
    <w:p w:rsidR="006D5964" w:rsidRPr="00086507" w:rsidRDefault="00517E4A" w:rsidP="005E54AD">
      <w:pPr>
        <w:pStyle w:val="a9"/>
        <w:numPr>
          <w:ilvl w:val="0"/>
          <w:numId w:val="239"/>
        </w:numPr>
        <w:tabs>
          <w:tab w:val="left" w:pos="1416"/>
        </w:tabs>
        <w:spacing w:line="276" w:lineRule="auto"/>
        <w:ind w:hanging="436"/>
        <w:jc w:val="both"/>
        <w:rPr>
          <w:rFonts w:ascii="Symbol" w:eastAsia="Symbol" w:hAnsi="Symbol" w:cs="Symbol"/>
          <w:sz w:val="24"/>
          <w:szCs w:val="24"/>
        </w:rPr>
      </w:pPr>
      <w:r w:rsidRPr="00086507">
        <w:rPr>
          <w:rFonts w:eastAsia="Times New Roman"/>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6D5964" w:rsidRDefault="006D5964">
      <w:pPr>
        <w:spacing w:line="14" w:lineRule="exact"/>
        <w:rPr>
          <w:rFonts w:ascii="Symbol" w:eastAsia="Symbol" w:hAnsi="Symbol" w:cs="Symbol"/>
          <w:sz w:val="24"/>
          <w:szCs w:val="24"/>
        </w:rPr>
      </w:pPr>
    </w:p>
    <w:p w:rsidR="006D5964" w:rsidRPr="00B37BCB" w:rsidRDefault="00517E4A" w:rsidP="00B37BCB">
      <w:pPr>
        <w:spacing w:line="236" w:lineRule="auto"/>
        <w:jc w:val="both"/>
        <w:rPr>
          <w:rFonts w:ascii="Symbol" w:eastAsia="Symbol" w:hAnsi="Symbol" w:cs="Symbol"/>
          <w:b/>
          <w:i/>
          <w:sz w:val="24"/>
          <w:szCs w:val="24"/>
        </w:rPr>
      </w:pPr>
      <w:r w:rsidRPr="00B37BCB">
        <w:rPr>
          <w:rFonts w:eastAsia="Times New Roman"/>
          <w:b/>
          <w:i/>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6D5964" w:rsidRDefault="006D5964">
      <w:pPr>
        <w:spacing w:line="33" w:lineRule="exact"/>
        <w:rPr>
          <w:rFonts w:ascii="Symbol" w:eastAsia="Symbol" w:hAnsi="Symbol" w:cs="Symbol"/>
          <w:sz w:val="24"/>
          <w:szCs w:val="24"/>
        </w:rPr>
      </w:pPr>
    </w:p>
    <w:p w:rsidR="006D5964" w:rsidRPr="00B37BCB" w:rsidRDefault="00517E4A" w:rsidP="005E54AD">
      <w:pPr>
        <w:numPr>
          <w:ilvl w:val="0"/>
          <w:numId w:val="240"/>
        </w:numPr>
        <w:tabs>
          <w:tab w:val="left" w:pos="1416"/>
        </w:tabs>
        <w:spacing w:line="276" w:lineRule="auto"/>
        <w:rPr>
          <w:rFonts w:ascii="Symbol" w:eastAsia="Symbol" w:hAnsi="Symbol" w:cs="Symbol"/>
          <w:sz w:val="24"/>
          <w:szCs w:val="24"/>
        </w:rPr>
      </w:pPr>
      <w:r>
        <w:rPr>
          <w:rFonts w:eastAsia="Times New Roman"/>
          <w:sz w:val="24"/>
          <w:szCs w:val="24"/>
        </w:rPr>
        <w:t>воспитание здоровой, счастливой, свободной личности, формирование способности ставить цели и строить жизненные планы;</w:t>
      </w:r>
    </w:p>
    <w:p w:rsidR="006D5964" w:rsidRPr="00B37BCB" w:rsidRDefault="00517E4A" w:rsidP="005E54AD">
      <w:pPr>
        <w:numPr>
          <w:ilvl w:val="0"/>
          <w:numId w:val="240"/>
        </w:numPr>
        <w:tabs>
          <w:tab w:val="left" w:pos="1416"/>
        </w:tabs>
        <w:spacing w:line="276" w:lineRule="auto"/>
        <w:jc w:val="both"/>
        <w:rPr>
          <w:rFonts w:ascii="Symbol" w:eastAsia="Symbol" w:hAnsi="Symbol" w:cs="Symbol"/>
          <w:sz w:val="24"/>
          <w:szCs w:val="24"/>
        </w:rPr>
      </w:pPr>
      <w:r>
        <w:rPr>
          <w:rFonts w:eastAsia="Times New Roman"/>
          <w:sz w:val="24"/>
          <w:szCs w:val="24"/>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6D5964" w:rsidRPr="00B37BCB" w:rsidRDefault="00517E4A" w:rsidP="005E54AD">
      <w:pPr>
        <w:numPr>
          <w:ilvl w:val="0"/>
          <w:numId w:val="240"/>
        </w:numPr>
        <w:tabs>
          <w:tab w:val="left" w:pos="1416"/>
        </w:tabs>
        <w:spacing w:line="276" w:lineRule="auto"/>
        <w:rPr>
          <w:rFonts w:ascii="Symbol" w:eastAsia="Symbol" w:hAnsi="Symbol" w:cs="Symbol"/>
          <w:sz w:val="24"/>
          <w:szCs w:val="24"/>
        </w:rPr>
      </w:pPr>
      <w:r>
        <w:rPr>
          <w:rFonts w:eastAsia="Times New Roman"/>
          <w:sz w:val="24"/>
          <w:szCs w:val="24"/>
        </w:rPr>
        <w:t>формирование у обучающихся готовности и способности к самостоятельной, творческой и ответственной деятельности;</w:t>
      </w:r>
    </w:p>
    <w:p w:rsidR="006D5964" w:rsidRPr="00B37BCB" w:rsidRDefault="00517E4A" w:rsidP="005E54AD">
      <w:pPr>
        <w:numPr>
          <w:ilvl w:val="0"/>
          <w:numId w:val="240"/>
        </w:numPr>
        <w:tabs>
          <w:tab w:val="left" w:pos="1416"/>
        </w:tabs>
        <w:spacing w:line="276" w:lineRule="auto"/>
        <w:ind w:right="20"/>
        <w:jc w:val="both"/>
        <w:rPr>
          <w:rFonts w:ascii="Symbol" w:eastAsia="Symbol" w:hAnsi="Symbol" w:cs="Symbol"/>
          <w:sz w:val="24"/>
          <w:szCs w:val="24"/>
        </w:rPr>
      </w:pPr>
      <w:r>
        <w:rPr>
          <w:rFonts w:eastAsia="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D5964" w:rsidRPr="00040C76" w:rsidRDefault="00517E4A" w:rsidP="005E54AD">
      <w:pPr>
        <w:numPr>
          <w:ilvl w:val="0"/>
          <w:numId w:val="240"/>
        </w:numPr>
        <w:tabs>
          <w:tab w:val="left" w:pos="1416"/>
        </w:tabs>
        <w:spacing w:line="276" w:lineRule="auto"/>
        <w:jc w:val="both"/>
        <w:rPr>
          <w:rFonts w:ascii="Symbol" w:eastAsia="Symbol" w:hAnsi="Symbol" w:cs="Symbol"/>
          <w:sz w:val="24"/>
          <w:szCs w:val="24"/>
        </w:rPr>
      </w:pPr>
      <w:r>
        <w:rPr>
          <w:rFonts w:eastAsia="Times New Roman"/>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6D5964" w:rsidRPr="00B37BCB" w:rsidRDefault="00517E4A" w:rsidP="005E54AD">
      <w:pPr>
        <w:pStyle w:val="a9"/>
        <w:numPr>
          <w:ilvl w:val="0"/>
          <w:numId w:val="240"/>
        </w:numPr>
        <w:tabs>
          <w:tab w:val="left" w:pos="1424"/>
        </w:tabs>
        <w:spacing w:line="276" w:lineRule="auto"/>
        <w:ind w:hanging="436"/>
        <w:jc w:val="both"/>
        <w:rPr>
          <w:rFonts w:ascii="Symbol" w:eastAsia="Symbol" w:hAnsi="Symbol" w:cs="Symbol"/>
          <w:sz w:val="24"/>
          <w:szCs w:val="24"/>
        </w:rPr>
      </w:pPr>
      <w:r w:rsidRPr="00B37BCB">
        <w:rPr>
          <w:rFonts w:eastAsia="Times New Roman"/>
          <w:sz w:val="24"/>
          <w:szCs w:val="24"/>
        </w:rPr>
        <w:lastRenderedPageBreak/>
        <w:t xml:space="preserve">содействие в осознанной выработке собственной позиции по отношению к общественно-политическим событиям прошлого и </w:t>
      </w:r>
      <w:r w:rsidR="00B37BCB" w:rsidRPr="00B37BCB">
        <w:rPr>
          <w:rFonts w:eastAsia="Times New Roman"/>
          <w:sz w:val="24"/>
          <w:szCs w:val="24"/>
        </w:rPr>
        <w:t>настоящего на основе осознания,</w:t>
      </w:r>
      <w:r w:rsidRPr="00B37BCB">
        <w:rPr>
          <w:rFonts w:eastAsia="Times New Roman"/>
          <w:sz w:val="24"/>
          <w:szCs w:val="24"/>
        </w:rPr>
        <w:t xml:space="preserve"> и осмысления истории, духовных ценностей и достижений нашей страны.</w:t>
      </w:r>
    </w:p>
    <w:p w:rsidR="006D5964" w:rsidRDefault="006D5964">
      <w:pPr>
        <w:spacing w:line="15" w:lineRule="exact"/>
        <w:rPr>
          <w:rFonts w:ascii="Symbol" w:eastAsia="Symbol" w:hAnsi="Symbol" w:cs="Symbol"/>
          <w:sz w:val="24"/>
          <w:szCs w:val="24"/>
        </w:rPr>
      </w:pPr>
    </w:p>
    <w:p w:rsidR="006D5964" w:rsidRPr="00B37BCB" w:rsidRDefault="00517E4A" w:rsidP="00B37BCB">
      <w:pPr>
        <w:spacing w:line="236" w:lineRule="auto"/>
        <w:ind w:left="7" w:hanging="7"/>
        <w:jc w:val="both"/>
        <w:rPr>
          <w:rFonts w:ascii="Symbol" w:eastAsia="Symbol" w:hAnsi="Symbol" w:cs="Symbol"/>
          <w:b/>
          <w:i/>
          <w:sz w:val="24"/>
          <w:szCs w:val="24"/>
        </w:rPr>
      </w:pPr>
      <w:r w:rsidRPr="00B37BCB">
        <w:rPr>
          <w:rFonts w:eastAsia="Times New Roman"/>
          <w:b/>
          <w:i/>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6D5964" w:rsidRDefault="006D5964">
      <w:pPr>
        <w:spacing w:line="33" w:lineRule="exact"/>
        <w:rPr>
          <w:rFonts w:ascii="Symbol" w:eastAsia="Symbol" w:hAnsi="Symbol" w:cs="Symbol"/>
          <w:sz w:val="24"/>
          <w:szCs w:val="24"/>
        </w:rPr>
      </w:pPr>
    </w:p>
    <w:p w:rsidR="006D5964" w:rsidRPr="00B37BCB" w:rsidRDefault="00517E4A" w:rsidP="005E54AD">
      <w:pPr>
        <w:pStyle w:val="a9"/>
        <w:numPr>
          <w:ilvl w:val="0"/>
          <w:numId w:val="241"/>
        </w:numPr>
        <w:tabs>
          <w:tab w:val="left" w:pos="1424"/>
        </w:tabs>
        <w:spacing w:line="276" w:lineRule="auto"/>
        <w:ind w:hanging="436"/>
        <w:jc w:val="both"/>
        <w:rPr>
          <w:rFonts w:ascii="Symbol" w:eastAsia="Symbol" w:hAnsi="Symbol" w:cs="Symbol"/>
          <w:sz w:val="24"/>
          <w:szCs w:val="24"/>
        </w:rPr>
      </w:pPr>
      <w:r w:rsidRPr="00B37BCB">
        <w:rPr>
          <w:rFonts w:eastAsia="Times New Roman"/>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6D5964" w:rsidRPr="00B37BCB" w:rsidRDefault="00517E4A" w:rsidP="005E54AD">
      <w:pPr>
        <w:pStyle w:val="a9"/>
        <w:numPr>
          <w:ilvl w:val="0"/>
          <w:numId w:val="241"/>
        </w:numPr>
        <w:tabs>
          <w:tab w:val="left" w:pos="1424"/>
        </w:tabs>
        <w:spacing w:line="276" w:lineRule="auto"/>
        <w:ind w:hanging="436"/>
        <w:jc w:val="both"/>
        <w:rPr>
          <w:rFonts w:ascii="Symbol" w:eastAsia="Symbol" w:hAnsi="Symbol" w:cs="Symbol"/>
          <w:sz w:val="24"/>
          <w:szCs w:val="24"/>
        </w:rPr>
      </w:pPr>
      <w:r w:rsidRPr="00B37BCB">
        <w:rPr>
          <w:rFonts w:eastAsia="Times New Roman"/>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6D5964" w:rsidRPr="00B37BCB" w:rsidRDefault="00517E4A" w:rsidP="005E54AD">
      <w:pPr>
        <w:pStyle w:val="a9"/>
        <w:numPr>
          <w:ilvl w:val="0"/>
          <w:numId w:val="241"/>
        </w:numPr>
        <w:tabs>
          <w:tab w:val="left" w:pos="1407"/>
        </w:tabs>
        <w:spacing w:line="276" w:lineRule="auto"/>
        <w:ind w:hanging="436"/>
        <w:rPr>
          <w:rFonts w:ascii="Symbol" w:eastAsia="Symbol" w:hAnsi="Symbol" w:cs="Symbol"/>
          <w:sz w:val="24"/>
          <w:szCs w:val="24"/>
        </w:rPr>
      </w:pPr>
      <w:r w:rsidRPr="00B37BCB">
        <w:rPr>
          <w:rFonts w:eastAsia="Times New Roman"/>
          <w:sz w:val="24"/>
          <w:szCs w:val="24"/>
        </w:rPr>
        <w:t>массовые общественно-спортивные мероприятия и привлечение к участию в них</w:t>
      </w:r>
    </w:p>
    <w:p w:rsidR="006D5964" w:rsidRDefault="00517E4A" w:rsidP="00B37BCB">
      <w:pPr>
        <w:pStyle w:val="a9"/>
        <w:spacing w:line="276" w:lineRule="auto"/>
        <w:rPr>
          <w:rFonts w:ascii="Symbol" w:eastAsia="Symbol" w:hAnsi="Symbol" w:cs="Symbol"/>
          <w:sz w:val="24"/>
          <w:szCs w:val="24"/>
        </w:rPr>
      </w:pPr>
      <w:r w:rsidRPr="00B37BCB">
        <w:rPr>
          <w:rFonts w:eastAsia="Times New Roman"/>
          <w:sz w:val="24"/>
          <w:szCs w:val="24"/>
        </w:rPr>
        <w:t>детей;</w:t>
      </w:r>
    </w:p>
    <w:p w:rsidR="006D5964" w:rsidRPr="00B37BCB" w:rsidRDefault="00517E4A" w:rsidP="005E54AD">
      <w:pPr>
        <w:pStyle w:val="a9"/>
        <w:numPr>
          <w:ilvl w:val="0"/>
          <w:numId w:val="241"/>
        </w:numPr>
        <w:tabs>
          <w:tab w:val="left" w:pos="1424"/>
        </w:tabs>
        <w:spacing w:line="276" w:lineRule="auto"/>
        <w:ind w:right="20" w:hanging="436"/>
        <w:jc w:val="both"/>
        <w:rPr>
          <w:rFonts w:ascii="Symbol" w:eastAsia="Symbol" w:hAnsi="Symbol" w:cs="Symbol"/>
          <w:sz w:val="24"/>
          <w:szCs w:val="24"/>
        </w:rPr>
      </w:pPr>
      <w:r w:rsidRPr="00B37BCB">
        <w:rPr>
          <w:rFonts w:eastAsia="Times New Roman"/>
          <w:sz w:val="24"/>
          <w:szCs w:val="24"/>
        </w:rPr>
        <w:t>потенциал учебных предметов предметных областей «Русский язык и литература», «Общественны</w:t>
      </w:r>
      <w:r w:rsidR="00F736DE" w:rsidRPr="00B37BCB">
        <w:rPr>
          <w:rFonts w:eastAsia="Times New Roman"/>
          <w:sz w:val="24"/>
          <w:szCs w:val="24"/>
        </w:rPr>
        <w:t>е науки», «Физическая культура»,</w:t>
      </w:r>
      <w:r w:rsidRPr="00B37BCB">
        <w:rPr>
          <w:rFonts w:eastAsia="Times New Roman"/>
          <w:sz w:val="24"/>
          <w:szCs w:val="24"/>
        </w:rPr>
        <w:t xml:space="preserve"> </w:t>
      </w:r>
      <w:r w:rsidR="00F736DE" w:rsidRPr="00B37BCB">
        <w:rPr>
          <w:rFonts w:eastAsia="Times New Roman"/>
          <w:sz w:val="24"/>
          <w:szCs w:val="24"/>
        </w:rPr>
        <w:t>«О</w:t>
      </w:r>
      <w:r w:rsidRPr="00B37BCB">
        <w:rPr>
          <w:rFonts w:eastAsia="Times New Roman"/>
          <w:sz w:val="24"/>
          <w:szCs w:val="24"/>
        </w:rPr>
        <w:t>сновы безопасности жизнедеятельности», обеспечивающих ориентацию обучающихся в сфере отношения Человека</w:t>
      </w:r>
      <w:r w:rsidR="00B37BCB">
        <w:rPr>
          <w:rFonts w:eastAsia="Times New Roman"/>
          <w:sz w:val="24"/>
          <w:szCs w:val="24"/>
        </w:rPr>
        <w:t xml:space="preserve"> </w:t>
      </w:r>
      <w:r w:rsidRPr="00B37BCB">
        <w:rPr>
          <w:rFonts w:eastAsia="Times New Roman"/>
          <w:sz w:val="24"/>
          <w:szCs w:val="24"/>
        </w:rPr>
        <w:t>себе, к своему здоровью, к познанию себя.</w:t>
      </w:r>
    </w:p>
    <w:p w:rsidR="006D5964" w:rsidRDefault="006D5964">
      <w:pPr>
        <w:spacing w:line="12" w:lineRule="exact"/>
        <w:rPr>
          <w:sz w:val="20"/>
          <w:szCs w:val="20"/>
        </w:rPr>
      </w:pPr>
    </w:p>
    <w:p w:rsidR="006D5964" w:rsidRPr="00B37BCB" w:rsidRDefault="00517E4A" w:rsidP="00B37BCB">
      <w:pPr>
        <w:spacing w:line="234" w:lineRule="auto"/>
        <w:ind w:left="7" w:hanging="7"/>
        <w:rPr>
          <w:i/>
          <w:sz w:val="20"/>
          <w:szCs w:val="20"/>
        </w:rPr>
      </w:pPr>
      <w:r w:rsidRPr="00B37BCB">
        <w:rPr>
          <w:rFonts w:eastAsia="Times New Roman"/>
          <w:b/>
          <w:i/>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r w:rsidRPr="00B37BCB">
        <w:rPr>
          <w:rFonts w:eastAsia="Times New Roman"/>
          <w:i/>
          <w:sz w:val="24"/>
          <w:szCs w:val="24"/>
        </w:rPr>
        <w:t>:</w:t>
      </w:r>
    </w:p>
    <w:p w:rsidR="006D5964" w:rsidRDefault="006D5964">
      <w:pPr>
        <w:spacing w:line="3" w:lineRule="exact"/>
        <w:rPr>
          <w:sz w:val="20"/>
          <w:szCs w:val="20"/>
        </w:rPr>
      </w:pPr>
    </w:p>
    <w:p w:rsidR="006D5964" w:rsidRDefault="00517E4A" w:rsidP="005E54AD">
      <w:pPr>
        <w:numPr>
          <w:ilvl w:val="0"/>
          <w:numId w:val="241"/>
        </w:numPr>
        <w:tabs>
          <w:tab w:val="left" w:pos="709"/>
        </w:tabs>
        <w:spacing w:line="276" w:lineRule="auto"/>
        <w:ind w:hanging="436"/>
        <w:rPr>
          <w:rFonts w:ascii="Symbol" w:eastAsia="Symbol" w:hAnsi="Symbol" w:cs="Symbol"/>
          <w:sz w:val="24"/>
          <w:szCs w:val="24"/>
        </w:rPr>
      </w:pPr>
      <w:r>
        <w:rPr>
          <w:rFonts w:eastAsia="Times New Roman"/>
          <w:sz w:val="24"/>
          <w:szCs w:val="24"/>
        </w:rPr>
        <w:t>формирование мировоззрения, соответствующего современному уровню развития</w:t>
      </w:r>
    </w:p>
    <w:p w:rsidR="006D5964" w:rsidRDefault="00517E4A" w:rsidP="00B37BCB">
      <w:pPr>
        <w:pStyle w:val="a9"/>
        <w:tabs>
          <w:tab w:val="left" w:pos="709"/>
        </w:tabs>
        <w:spacing w:line="276" w:lineRule="auto"/>
        <w:rPr>
          <w:sz w:val="20"/>
          <w:szCs w:val="20"/>
        </w:rPr>
      </w:pPr>
      <w:r w:rsidRPr="00B37BCB">
        <w:rPr>
          <w:rFonts w:eastAsia="Times New Roman"/>
          <w:sz w:val="24"/>
          <w:szCs w:val="24"/>
        </w:rPr>
        <w:t>науки;</w:t>
      </w:r>
    </w:p>
    <w:p w:rsidR="006D5964" w:rsidRPr="00B37BCB" w:rsidRDefault="00517E4A" w:rsidP="005E54AD">
      <w:pPr>
        <w:numPr>
          <w:ilvl w:val="0"/>
          <w:numId w:val="241"/>
        </w:numPr>
        <w:tabs>
          <w:tab w:val="left" w:pos="709"/>
        </w:tabs>
        <w:spacing w:line="276" w:lineRule="auto"/>
        <w:ind w:hanging="436"/>
        <w:jc w:val="both"/>
        <w:rPr>
          <w:rFonts w:ascii="Symbol" w:eastAsia="Symbol" w:hAnsi="Symbol" w:cs="Symbol"/>
          <w:sz w:val="24"/>
          <w:szCs w:val="24"/>
        </w:rPr>
      </w:pPr>
      <w:r>
        <w:rPr>
          <w:rFonts w:eastAsia="Times New Roman"/>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6D5964" w:rsidRDefault="00517E4A" w:rsidP="005E54AD">
      <w:pPr>
        <w:numPr>
          <w:ilvl w:val="0"/>
          <w:numId w:val="241"/>
        </w:numPr>
        <w:tabs>
          <w:tab w:val="left" w:pos="709"/>
        </w:tabs>
        <w:spacing w:line="276" w:lineRule="auto"/>
        <w:ind w:right="20" w:hanging="436"/>
        <w:rPr>
          <w:rFonts w:ascii="Symbol" w:eastAsia="Symbol" w:hAnsi="Symbol" w:cs="Symbol"/>
          <w:sz w:val="24"/>
          <w:szCs w:val="24"/>
        </w:rPr>
      </w:pPr>
      <w:r>
        <w:rPr>
          <w:rFonts w:eastAsia="Times New Roman"/>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6D5964" w:rsidRDefault="006D5964">
      <w:pPr>
        <w:spacing w:line="12" w:lineRule="exact"/>
        <w:rPr>
          <w:rFonts w:ascii="Symbol" w:eastAsia="Symbol" w:hAnsi="Symbol" w:cs="Symbol"/>
          <w:sz w:val="24"/>
          <w:szCs w:val="24"/>
        </w:rPr>
      </w:pPr>
    </w:p>
    <w:p w:rsidR="006D5964" w:rsidRPr="00B37BCB" w:rsidRDefault="00517E4A" w:rsidP="00B37BCB">
      <w:pPr>
        <w:spacing w:line="236" w:lineRule="auto"/>
        <w:ind w:left="7" w:hanging="7"/>
        <w:jc w:val="both"/>
        <w:rPr>
          <w:rFonts w:ascii="Symbol" w:eastAsia="Symbol" w:hAnsi="Symbol" w:cs="Symbol"/>
          <w:b/>
          <w:i/>
          <w:sz w:val="24"/>
          <w:szCs w:val="24"/>
        </w:rPr>
      </w:pPr>
      <w:r w:rsidRPr="00B37BCB">
        <w:rPr>
          <w:rFonts w:eastAsia="Times New Roman"/>
          <w:b/>
          <w:i/>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6D5964" w:rsidRDefault="006D5964">
      <w:pPr>
        <w:spacing w:line="33" w:lineRule="exact"/>
        <w:rPr>
          <w:rFonts w:ascii="Symbol" w:eastAsia="Symbol" w:hAnsi="Symbol" w:cs="Symbol"/>
          <w:sz w:val="24"/>
          <w:szCs w:val="24"/>
        </w:rPr>
      </w:pPr>
    </w:p>
    <w:p w:rsidR="00B37BCB" w:rsidRPr="00B37BCB" w:rsidRDefault="00517E4A" w:rsidP="005E54AD">
      <w:pPr>
        <w:pStyle w:val="a9"/>
        <w:numPr>
          <w:ilvl w:val="0"/>
          <w:numId w:val="242"/>
        </w:numPr>
        <w:tabs>
          <w:tab w:val="left" w:pos="1424"/>
        </w:tabs>
        <w:spacing w:line="276" w:lineRule="auto"/>
        <w:ind w:hanging="436"/>
        <w:jc w:val="both"/>
        <w:rPr>
          <w:rFonts w:ascii="Symbol" w:eastAsia="Symbol" w:hAnsi="Symbol" w:cs="Symbol"/>
          <w:sz w:val="24"/>
          <w:szCs w:val="24"/>
        </w:rPr>
      </w:pPr>
      <w:r w:rsidRPr="00B37BCB">
        <w:rPr>
          <w:rFonts w:eastAsia="Times New Roman"/>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6D5964" w:rsidRPr="00B37BCB" w:rsidRDefault="00517E4A" w:rsidP="005E54AD">
      <w:pPr>
        <w:pStyle w:val="a9"/>
        <w:numPr>
          <w:ilvl w:val="0"/>
          <w:numId w:val="242"/>
        </w:numPr>
        <w:tabs>
          <w:tab w:val="left" w:pos="1424"/>
        </w:tabs>
        <w:spacing w:line="276" w:lineRule="auto"/>
        <w:ind w:hanging="436"/>
        <w:jc w:val="both"/>
        <w:rPr>
          <w:rFonts w:ascii="Symbol" w:eastAsia="Symbol" w:hAnsi="Symbol" w:cs="Symbol"/>
          <w:sz w:val="24"/>
          <w:szCs w:val="24"/>
        </w:rPr>
      </w:pPr>
      <w:r w:rsidRPr="00B37BCB">
        <w:rPr>
          <w:rFonts w:eastAsia="Times New Roman"/>
          <w:sz w:val="24"/>
          <w:szCs w:val="24"/>
        </w:rPr>
        <w:t>экскурсии в музеи, на выставки, экологические акции, другие формы занятий;</w:t>
      </w:r>
    </w:p>
    <w:p w:rsidR="006D5964" w:rsidRPr="00B37BCB" w:rsidRDefault="00517E4A" w:rsidP="005E54AD">
      <w:pPr>
        <w:pStyle w:val="a9"/>
        <w:numPr>
          <w:ilvl w:val="0"/>
          <w:numId w:val="242"/>
        </w:numPr>
        <w:tabs>
          <w:tab w:val="left" w:pos="1424"/>
        </w:tabs>
        <w:spacing w:line="276" w:lineRule="auto"/>
        <w:ind w:hanging="436"/>
        <w:jc w:val="both"/>
        <w:rPr>
          <w:rFonts w:ascii="Symbol" w:eastAsia="Symbol" w:hAnsi="Symbol" w:cs="Symbol"/>
          <w:sz w:val="24"/>
          <w:szCs w:val="24"/>
        </w:rPr>
      </w:pPr>
      <w:r w:rsidRPr="00B37BCB">
        <w:rPr>
          <w:rFonts w:eastAsia="Times New Roman"/>
          <w:sz w:val="24"/>
          <w:szCs w:val="24"/>
        </w:rPr>
        <w:t>потенциал учебных предметов предметных областей «Общественны</w:t>
      </w:r>
      <w:r w:rsidR="00F736DE" w:rsidRPr="00B37BCB">
        <w:rPr>
          <w:rFonts w:eastAsia="Times New Roman"/>
          <w:sz w:val="24"/>
          <w:szCs w:val="24"/>
        </w:rPr>
        <w:t>е науки», «Физическая культура» и «О</w:t>
      </w:r>
      <w:r w:rsidRPr="00B37BCB">
        <w:rPr>
          <w:rFonts w:eastAsia="Times New Roman"/>
          <w:sz w:val="24"/>
          <w:szCs w:val="24"/>
        </w:rPr>
        <w:t>сновы безопасности жизнедеятельности», «Естественные науки», «Русский язык и литература», «Иностранные языки», обеспечивающий ориентацию обучающихся в сфере отношения к окружающему миру, живой природе, художественной культуре.</w:t>
      </w:r>
    </w:p>
    <w:p w:rsidR="006D5964" w:rsidRDefault="006D5964">
      <w:pPr>
        <w:spacing w:line="14" w:lineRule="exact"/>
        <w:rPr>
          <w:rFonts w:ascii="Symbol" w:eastAsia="Symbol" w:hAnsi="Symbol" w:cs="Symbol"/>
          <w:sz w:val="24"/>
          <w:szCs w:val="24"/>
        </w:rPr>
      </w:pPr>
    </w:p>
    <w:p w:rsidR="006D5964" w:rsidRPr="00B37BCB" w:rsidRDefault="00517E4A" w:rsidP="00B37BCB">
      <w:pPr>
        <w:spacing w:line="234" w:lineRule="auto"/>
        <w:ind w:left="7" w:right="20" w:hanging="7"/>
        <w:rPr>
          <w:rFonts w:ascii="Symbol" w:eastAsia="Symbol" w:hAnsi="Symbol" w:cs="Symbol"/>
          <w:b/>
          <w:i/>
          <w:sz w:val="24"/>
          <w:szCs w:val="24"/>
        </w:rPr>
      </w:pPr>
      <w:r w:rsidRPr="00B37BCB">
        <w:rPr>
          <w:rFonts w:eastAsia="Times New Roman"/>
          <w:b/>
          <w:i/>
          <w:sz w:val="24"/>
          <w:szCs w:val="24"/>
        </w:rPr>
        <w:t>Воспитание, социализация и духовно-нравственное развитие в сфере трудовых и социально-экономических отношений предполагают:</w:t>
      </w:r>
    </w:p>
    <w:p w:rsidR="006D5964" w:rsidRDefault="006D5964">
      <w:pPr>
        <w:spacing w:line="33" w:lineRule="exact"/>
        <w:rPr>
          <w:rFonts w:ascii="Symbol" w:eastAsia="Symbol" w:hAnsi="Symbol" w:cs="Symbol"/>
          <w:sz w:val="24"/>
          <w:szCs w:val="24"/>
        </w:rPr>
      </w:pPr>
    </w:p>
    <w:p w:rsidR="006D5964" w:rsidRPr="00B37BCB" w:rsidRDefault="00517E4A" w:rsidP="005E54AD">
      <w:pPr>
        <w:pStyle w:val="a9"/>
        <w:numPr>
          <w:ilvl w:val="0"/>
          <w:numId w:val="243"/>
        </w:numPr>
        <w:tabs>
          <w:tab w:val="left" w:pos="1424"/>
        </w:tabs>
        <w:spacing w:line="276" w:lineRule="auto"/>
        <w:ind w:right="20" w:hanging="436"/>
        <w:rPr>
          <w:rFonts w:ascii="Symbol" w:eastAsia="Symbol" w:hAnsi="Symbol" w:cs="Symbol"/>
          <w:sz w:val="24"/>
          <w:szCs w:val="24"/>
        </w:rPr>
      </w:pPr>
      <w:r w:rsidRPr="00B37BCB">
        <w:rPr>
          <w:rFonts w:eastAsia="Times New Roman"/>
          <w:sz w:val="24"/>
          <w:szCs w:val="24"/>
        </w:rPr>
        <w:t>осознанный выбор будущей профессии и возможностей реализации собственных жизненных планов;</w:t>
      </w:r>
    </w:p>
    <w:p w:rsidR="006D5964" w:rsidRPr="00B37BCB" w:rsidRDefault="00517E4A" w:rsidP="005E54AD">
      <w:pPr>
        <w:pStyle w:val="a9"/>
        <w:numPr>
          <w:ilvl w:val="0"/>
          <w:numId w:val="243"/>
        </w:numPr>
        <w:tabs>
          <w:tab w:val="left" w:pos="1424"/>
        </w:tabs>
        <w:spacing w:line="276" w:lineRule="auto"/>
        <w:ind w:right="20" w:hanging="436"/>
        <w:rPr>
          <w:rFonts w:ascii="Symbol" w:eastAsia="Symbol" w:hAnsi="Symbol" w:cs="Symbol"/>
          <w:sz w:val="24"/>
          <w:szCs w:val="24"/>
        </w:rPr>
      </w:pPr>
      <w:r w:rsidRPr="00B37BCB">
        <w:rPr>
          <w:rFonts w:eastAsia="Times New Roman"/>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6D5964" w:rsidRPr="00B37BCB" w:rsidRDefault="00517E4A" w:rsidP="005E54AD">
      <w:pPr>
        <w:pStyle w:val="a9"/>
        <w:numPr>
          <w:ilvl w:val="0"/>
          <w:numId w:val="243"/>
        </w:numPr>
        <w:tabs>
          <w:tab w:val="left" w:pos="1407"/>
        </w:tabs>
        <w:spacing w:line="276" w:lineRule="auto"/>
        <w:ind w:hanging="436"/>
        <w:rPr>
          <w:rFonts w:ascii="Symbol" w:eastAsia="Symbol" w:hAnsi="Symbol" w:cs="Symbol"/>
          <w:sz w:val="24"/>
          <w:szCs w:val="24"/>
        </w:rPr>
      </w:pPr>
      <w:r w:rsidRPr="00B37BCB">
        <w:rPr>
          <w:rFonts w:eastAsia="Times New Roman"/>
          <w:sz w:val="24"/>
          <w:szCs w:val="24"/>
        </w:rPr>
        <w:t>воспитание у детей уважения к труду и людям труда, трудовым достижениям;</w:t>
      </w:r>
    </w:p>
    <w:p w:rsidR="006D5964" w:rsidRDefault="006D5964" w:rsidP="00B37BCB">
      <w:pPr>
        <w:spacing w:line="276" w:lineRule="auto"/>
        <w:ind w:hanging="436"/>
        <w:rPr>
          <w:rFonts w:ascii="Symbol" w:eastAsia="Symbol" w:hAnsi="Symbol" w:cs="Symbol"/>
          <w:sz w:val="24"/>
          <w:szCs w:val="24"/>
        </w:rPr>
      </w:pPr>
    </w:p>
    <w:p w:rsidR="006D5964" w:rsidRPr="00B37BCB" w:rsidRDefault="00517E4A" w:rsidP="005E54AD">
      <w:pPr>
        <w:pStyle w:val="a9"/>
        <w:numPr>
          <w:ilvl w:val="0"/>
          <w:numId w:val="243"/>
        </w:numPr>
        <w:tabs>
          <w:tab w:val="left" w:pos="1424"/>
        </w:tabs>
        <w:spacing w:line="276" w:lineRule="auto"/>
        <w:ind w:hanging="436"/>
        <w:jc w:val="both"/>
        <w:rPr>
          <w:rFonts w:ascii="Symbol" w:eastAsia="Symbol" w:hAnsi="Symbol" w:cs="Symbol"/>
          <w:sz w:val="24"/>
          <w:szCs w:val="24"/>
        </w:rPr>
      </w:pPr>
      <w:r w:rsidRPr="00B37BCB">
        <w:rPr>
          <w:rFonts w:eastAsia="Times New Roman"/>
          <w:sz w:val="24"/>
          <w:szCs w:val="24"/>
        </w:rPr>
        <w:lastRenderedPageBreak/>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r w:rsidR="00F736DE" w:rsidRPr="00B37BCB">
        <w:rPr>
          <w:rFonts w:ascii="Symbol" w:eastAsia="Symbol" w:hAnsi="Symbol" w:cs="Symbol"/>
          <w:sz w:val="24"/>
          <w:szCs w:val="24"/>
        </w:rPr>
        <w:t></w:t>
      </w:r>
    </w:p>
    <w:p w:rsidR="006D5964" w:rsidRPr="00B37BCB" w:rsidRDefault="00517E4A" w:rsidP="00B37BCB">
      <w:pPr>
        <w:spacing w:line="276" w:lineRule="auto"/>
        <w:rPr>
          <w:i/>
          <w:sz w:val="20"/>
          <w:szCs w:val="20"/>
        </w:rPr>
      </w:pPr>
      <w:r w:rsidRPr="00B37BCB">
        <w:rPr>
          <w:rFonts w:eastAsia="Times New Roman"/>
          <w:b/>
          <w:i/>
          <w:sz w:val="24"/>
          <w:szCs w:val="24"/>
        </w:rPr>
        <w:t>Для воспитания, социализации и духовно-нравственного развития в сфере трудовых и социально-экономических отношений используются</w:t>
      </w:r>
      <w:r w:rsidRPr="00B37BCB">
        <w:rPr>
          <w:rFonts w:eastAsia="Times New Roman"/>
          <w:i/>
          <w:sz w:val="24"/>
          <w:szCs w:val="24"/>
        </w:rPr>
        <w:t>:</w:t>
      </w:r>
    </w:p>
    <w:p w:rsidR="006D5964" w:rsidRDefault="006D5964">
      <w:pPr>
        <w:spacing w:line="33" w:lineRule="exact"/>
        <w:rPr>
          <w:sz w:val="20"/>
          <w:szCs w:val="20"/>
        </w:rPr>
      </w:pPr>
    </w:p>
    <w:p w:rsidR="006D5964" w:rsidRPr="00B37BCB" w:rsidRDefault="00517E4A" w:rsidP="005E54AD">
      <w:pPr>
        <w:pStyle w:val="a9"/>
        <w:numPr>
          <w:ilvl w:val="0"/>
          <w:numId w:val="244"/>
        </w:numPr>
        <w:tabs>
          <w:tab w:val="left" w:pos="1416"/>
        </w:tabs>
        <w:spacing w:line="276" w:lineRule="auto"/>
        <w:ind w:hanging="436"/>
        <w:rPr>
          <w:rFonts w:ascii="Symbol" w:eastAsia="Symbol" w:hAnsi="Symbol" w:cs="Symbol"/>
          <w:sz w:val="24"/>
          <w:szCs w:val="24"/>
        </w:rPr>
      </w:pPr>
      <w:r w:rsidRPr="00B37BCB">
        <w:rPr>
          <w:rFonts w:eastAsia="Times New Roman"/>
          <w:sz w:val="24"/>
          <w:szCs w:val="24"/>
        </w:rPr>
        <w:t>познавательная, игровая, предметно-практическая, коммуникативная и другие виды деятельности;</w:t>
      </w:r>
    </w:p>
    <w:p w:rsidR="006D5964" w:rsidRPr="00B37BCB" w:rsidRDefault="00517E4A" w:rsidP="005E54AD">
      <w:pPr>
        <w:pStyle w:val="a9"/>
        <w:numPr>
          <w:ilvl w:val="0"/>
          <w:numId w:val="244"/>
        </w:numPr>
        <w:tabs>
          <w:tab w:val="left" w:pos="1416"/>
        </w:tabs>
        <w:spacing w:line="276" w:lineRule="auto"/>
        <w:ind w:hanging="436"/>
        <w:jc w:val="both"/>
        <w:rPr>
          <w:rFonts w:ascii="Symbol" w:eastAsia="Symbol" w:hAnsi="Symbol" w:cs="Symbol"/>
          <w:sz w:val="24"/>
          <w:szCs w:val="24"/>
        </w:rPr>
      </w:pPr>
      <w:r w:rsidRPr="00B37BCB">
        <w:rPr>
          <w:rFonts w:eastAsia="Times New Roman"/>
          <w:sz w:val="24"/>
          <w:szCs w:val="24"/>
        </w:rPr>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w:t>
      </w:r>
      <w:r w:rsidR="00F736DE" w:rsidRPr="00B37BCB">
        <w:rPr>
          <w:rFonts w:eastAsia="Times New Roman"/>
          <w:sz w:val="24"/>
          <w:szCs w:val="24"/>
        </w:rPr>
        <w:t>профессиональных проб,</w:t>
      </w:r>
      <w:r w:rsidRPr="00B37BCB">
        <w:rPr>
          <w:rFonts w:eastAsia="Times New Roman"/>
          <w:sz w:val="24"/>
          <w:szCs w:val="24"/>
        </w:rPr>
        <w:t xml:space="preserve"> деловых игр</w:t>
      </w:r>
      <w:r w:rsidR="00F736DE" w:rsidRPr="00B37BCB">
        <w:rPr>
          <w:rFonts w:eastAsia="Times New Roman"/>
          <w:sz w:val="24"/>
          <w:szCs w:val="24"/>
        </w:rPr>
        <w:t>, участие в Днях без турникета и др.</w:t>
      </w:r>
      <w:r w:rsidRPr="00B37BCB">
        <w:rPr>
          <w:rFonts w:eastAsia="Times New Roman"/>
          <w:sz w:val="24"/>
          <w:szCs w:val="24"/>
        </w:rPr>
        <w:t>;</w:t>
      </w:r>
    </w:p>
    <w:p w:rsidR="006D5964" w:rsidRPr="00B37BCB" w:rsidRDefault="00517E4A" w:rsidP="005E54AD">
      <w:pPr>
        <w:pStyle w:val="a9"/>
        <w:numPr>
          <w:ilvl w:val="0"/>
          <w:numId w:val="244"/>
        </w:numPr>
        <w:tabs>
          <w:tab w:val="left" w:pos="1416"/>
        </w:tabs>
        <w:spacing w:line="276" w:lineRule="auto"/>
        <w:ind w:hanging="436"/>
        <w:jc w:val="both"/>
        <w:rPr>
          <w:rFonts w:ascii="Symbol" w:eastAsia="Symbol" w:hAnsi="Symbol" w:cs="Symbol"/>
          <w:sz w:val="24"/>
          <w:szCs w:val="24"/>
        </w:rPr>
      </w:pPr>
      <w:r w:rsidRPr="00B37BCB">
        <w:rPr>
          <w:rFonts w:eastAsia="Times New Roman"/>
          <w:sz w:val="24"/>
          <w:szCs w:val="24"/>
        </w:rPr>
        <w:t>потенциал учебных предметов предметной области «Общественные науки»,</w:t>
      </w:r>
      <w:r w:rsidR="007D67E3" w:rsidRPr="00B37BCB">
        <w:rPr>
          <w:rFonts w:eastAsia="Times New Roman"/>
          <w:sz w:val="24"/>
          <w:szCs w:val="24"/>
        </w:rPr>
        <w:t xml:space="preserve"> «Технология»,</w:t>
      </w:r>
      <w:r w:rsidR="00AA62CF" w:rsidRPr="00B37BCB">
        <w:rPr>
          <w:rFonts w:eastAsia="Times New Roman"/>
          <w:sz w:val="24"/>
          <w:szCs w:val="24"/>
        </w:rPr>
        <w:t xml:space="preserve"> обеспечивающих</w:t>
      </w:r>
      <w:r w:rsidRPr="00B37BCB">
        <w:rPr>
          <w:rFonts w:eastAsia="Times New Roman"/>
          <w:sz w:val="24"/>
          <w:szCs w:val="24"/>
        </w:rPr>
        <w:t xml:space="preserve"> ориентацию обучающихся в сфере трудовых и социально-экономических отношений.</w:t>
      </w:r>
    </w:p>
    <w:p w:rsidR="006D5964" w:rsidRDefault="006D5964">
      <w:pPr>
        <w:spacing w:line="15" w:lineRule="exact"/>
        <w:rPr>
          <w:sz w:val="20"/>
          <w:szCs w:val="20"/>
        </w:rPr>
      </w:pPr>
    </w:p>
    <w:p w:rsidR="006D5964" w:rsidRDefault="00517E4A" w:rsidP="00B37BCB">
      <w:pPr>
        <w:spacing w:line="276" w:lineRule="auto"/>
        <w:ind w:firstLine="708"/>
        <w:jc w:val="both"/>
        <w:rPr>
          <w:rFonts w:eastAsia="Times New Roman"/>
          <w:sz w:val="24"/>
          <w:szCs w:val="24"/>
        </w:rPr>
      </w:pPr>
      <w:r>
        <w:rPr>
          <w:rFonts w:eastAsia="Times New Roman"/>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AA62CF" w:rsidRDefault="00AA62CF">
      <w:pPr>
        <w:spacing w:line="237" w:lineRule="auto"/>
        <w:ind w:firstLine="708"/>
        <w:jc w:val="both"/>
        <w:rPr>
          <w:sz w:val="20"/>
          <w:szCs w:val="20"/>
        </w:rPr>
      </w:pPr>
    </w:p>
    <w:p w:rsidR="006D5964" w:rsidRDefault="006D5964">
      <w:pPr>
        <w:spacing w:line="18" w:lineRule="exact"/>
        <w:rPr>
          <w:sz w:val="20"/>
          <w:szCs w:val="20"/>
        </w:rPr>
      </w:pPr>
    </w:p>
    <w:p w:rsidR="006D5964" w:rsidRDefault="00517E4A" w:rsidP="00B37BCB">
      <w:pPr>
        <w:spacing w:line="234" w:lineRule="auto"/>
        <w:jc w:val="both"/>
        <w:rPr>
          <w:rFonts w:eastAsia="Times New Roman"/>
          <w:b/>
          <w:sz w:val="24"/>
          <w:szCs w:val="24"/>
        </w:rPr>
      </w:pPr>
      <w:r w:rsidRPr="00AA62CF">
        <w:rPr>
          <w:rFonts w:eastAsia="Times New Roman"/>
          <w:b/>
          <w:sz w:val="24"/>
          <w:szCs w:val="24"/>
        </w:rPr>
        <w:t xml:space="preserve">II.3.4. </w:t>
      </w:r>
      <w:r w:rsidRPr="00B37BCB">
        <w:rPr>
          <w:rFonts w:eastAsia="Times New Roman"/>
          <w:b/>
          <w:sz w:val="24"/>
          <w:szCs w:val="24"/>
        </w:rPr>
        <w:t>Модель организации работы по духовно-нравственному развитию, воспитанию и социализации обучающихся</w:t>
      </w:r>
    </w:p>
    <w:p w:rsidR="00B37BCB" w:rsidRPr="00AA62CF" w:rsidRDefault="00B37BCB" w:rsidP="00B37BCB">
      <w:pPr>
        <w:spacing w:line="234" w:lineRule="auto"/>
        <w:jc w:val="both"/>
        <w:rPr>
          <w:b/>
          <w:sz w:val="20"/>
          <w:szCs w:val="20"/>
        </w:rPr>
      </w:pPr>
    </w:p>
    <w:p w:rsidR="006D5964" w:rsidRDefault="006D5964">
      <w:pPr>
        <w:spacing w:line="14" w:lineRule="exact"/>
        <w:rPr>
          <w:sz w:val="20"/>
          <w:szCs w:val="20"/>
        </w:rPr>
      </w:pPr>
    </w:p>
    <w:p w:rsidR="006D5964" w:rsidRPr="00B37BCB" w:rsidRDefault="00517E4A">
      <w:pPr>
        <w:spacing w:line="236" w:lineRule="auto"/>
        <w:ind w:firstLine="708"/>
        <w:jc w:val="both"/>
        <w:rPr>
          <w:i/>
          <w:sz w:val="20"/>
          <w:szCs w:val="20"/>
        </w:rPr>
      </w:pPr>
      <w:r w:rsidRPr="00B37BCB">
        <w:rPr>
          <w:rFonts w:eastAsia="Times New Roman"/>
          <w:i/>
          <w:sz w:val="24"/>
          <w:szCs w:val="24"/>
        </w:rPr>
        <w:t xml:space="preserve">Соответствующая деятельность </w:t>
      </w:r>
      <w:r w:rsidR="00AA62CF" w:rsidRPr="00B37BCB">
        <w:rPr>
          <w:rFonts w:eastAsia="Times New Roman"/>
          <w:i/>
          <w:sz w:val="24"/>
          <w:szCs w:val="24"/>
        </w:rPr>
        <w:t>Школы</w:t>
      </w:r>
      <w:r w:rsidRPr="00B37BCB">
        <w:rPr>
          <w:rFonts w:eastAsia="Times New Roman"/>
          <w:i/>
          <w:sz w:val="24"/>
          <w:szCs w:val="24"/>
        </w:rPr>
        <w:t xml:space="preserve"> представлена в виде организационной модели духовно-нравственного развития, воспитания и социализации обучающихся и осуществляется:</w:t>
      </w:r>
    </w:p>
    <w:p w:rsidR="006D5964" w:rsidRDefault="006D5964">
      <w:pPr>
        <w:spacing w:line="3" w:lineRule="exact"/>
        <w:rPr>
          <w:sz w:val="20"/>
          <w:szCs w:val="20"/>
        </w:rPr>
      </w:pPr>
    </w:p>
    <w:p w:rsidR="006D5964" w:rsidRPr="00B37BCB" w:rsidRDefault="00517E4A" w:rsidP="005E54AD">
      <w:pPr>
        <w:numPr>
          <w:ilvl w:val="0"/>
          <w:numId w:val="245"/>
        </w:numPr>
        <w:tabs>
          <w:tab w:val="left" w:pos="709"/>
        </w:tabs>
        <w:spacing w:line="276" w:lineRule="auto"/>
        <w:ind w:left="709" w:hanging="567"/>
        <w:rPr>
          <w:rFonts w:ascii="Symbol" w:eastAsia="Symbol" w:hAnsi="Symbol" w:cs="Symbol"/>
          <w:sz w:val="24"/>
          <w:szCs w:val="24"/>
        </w:rPr>
      </w:pPr>
      <w:r>
        <w:rPr>
          <w:rFonts w:eastAsia="Times New Roman"/>
          <w:sz w:val="24"/>
          <w:szCs w:val="24"/>
        </w:rPr>
        <w:t>на основе базовых национальных ценностей российского общества;</w:t>
      </w:r>
    </w:p>
    <w:p w:rsidR="006D5964" w:rsidRPr="00B37BCB" w:rsidRDefault="00517E4A" w:rsidP="005E54AD">
      <w:pPr>
        <w:numPr>
          <w:ilvl w:val="0"/>
          <w:numId w:val="245"/>
        </w:numPr>
        <w:tabs>
          <w:tab w:val="left" w:pos="709"/>
        </w:tabs>
        <w:spacing w:line="276" w:lineRule="auto"/>
        <w:ind w:left="709" w:right="20" w:hanging="567"/>
        <w:rPr>
          <w:rFonts w:ascii="Symbol" w:eastAsia="Symbol" w:hAnsi="Symbol" w:cs="Symbol"/>
          <w:sz w:val="24"/>
          <w:szCs w:val="24"/>
        </w:rPr>
      </w:pPr>
      <w:r>
        <w:rPr>
          <w:rFonts w:eastAsia="Times New Roman"/>
          <w:sz w:val="24"/>
          <w:szCs w:val="24"/>
        </w:rPr>
        <w:t>при формировании уклада жизни организации, осуществляющей образовательную деятельность;</w:t>
      </w:r>
    </w:p>
    <w:p w:rsidR="006D5964" w:rsidRDefault="00517E4A" w:rsidP="005E54AD">
      <w:pPr>
        <w:numPr>
          <w:ilvl w:val="0"/>
          <w:numId w:val="245"/>
        </w:numPr>
        <w:tabs>
          <w:tab w:val="left" w:pos="709"/>
        </w:tabs>
        <w:spacing w:line="276" w:lineRule="auto"/>
        <w:ind w:left="709" w:hanging="567"/>
        <w:rPr>
          <w:rFonts w:ascii="Symbol" w:eastAsia="Symbol" w:hAnsi="Symbol" w:cs="Symbol"/>
          <w:sz w:val="24"/>
          <w:szCs w:val="24"/>
        </w:rPr>
      </w:pPr>
      <w:r>
        <w:rPr>
          <w:rFonts w:eastAsia="Times New Roman"/>
          <w:sz w:val="24"/>
          <w:szCs w:val="24"/>
        </w:rPr>
        <w:t>в процессе урочной и внеурочной деятельности;</w:t>
      </w:r>
    </w:p>
    <w:p w:rsidR="006D5964" w:rsidRDefault="00517E4A" w:rsidP="005E54AD">
      <w:pPr>
        <w:numPr>
          <w:ilvl w:val="0"/>
          <w:numId w:val="245"/>
        </w:numPr>
        <w:tabs>
          <w:tab w:val="left" w:pos="709"/>
        </w:tabs>
        <w:spacing w:line="276" w:lineRule="auto"/>
        <w:ind w:left="709" w:hanging="567"/>
        <w:rPr>
          <w:rFonts w:ascii="Symbol" w:eastAsia="Symbol" w:hAnsi="Symbol" w:cs="Symbol"/>
          <w:sz w:val="24"/>
          <w:szCs w:val="24"/>
        </w:rPr>
      </w:pPr>
      <w:r>
        <w:rPr>
          <w:rFonts w:eastAsia="Times New Roman"/>
          <w:sz w:val="24"/>
          <w:szCs w:val="24"/>
        </w:rPr>
        <w:t>в рамках сетевой формы реализации образовательных программ, образовательных</w:t>
      </w:r>
    </w:p>
    <w:p w:rsidR="006D5964" w:rsidRDefault="00517E4A" w:rsidP="00B37BCB">
      <w:pPr>
        <w:pStyle w:val="a9"/>
        <w:tabs>
          <w:tab w:val="left" w:pos="709"/>
        </w:tabs>
        <w:spacing w:line="276" w:lineRule="auto"/>
        <w:ind w:left="709"/>
        <w:rPr>
          <w:rFonts w:ascii="Symbol" w:eastAsia="Symbol" w:hAnsi="Symbol" w:cs="Symbol"/>
          <w:sz w:val="24"/>
          <w:szCs w:val="24"/>
        </w:rPr>
      </w:pPr>
      <w:r w:rsidRPr="00B37BCB">
        <w:rPr>
          <w:rFonts w:eastAsia="Times New Roman"/>
          <w:sz w:val="24"/>
          <w:szCs w:val="24"/>
        </w:rPr>
        <w:t>технологий,</w:t>
      </w:r>
    </w:p>
    <w:p w:rsidR="006D5964" w:rsidRPr="00B37BCB" w:rsidRDefault="00517E4A" w:rsidP="005E54AD">
      <w:pPr>
        <w:numPr>
          <w:ilvl w:val="0"/>
          <w:numId w:val="245"/>
        </w:numPr>
        <w:tabs>
          <w:tab w:val="left" w:pos="709"/>
        </w:tabs>
        <w:spacing w:line="276" w:lineRule="auto"/>
        <w:ind w:left="709" w:right="20" w:hanging="567"/>
        <w:jc w:val="both"/>
        <w:rPr>
          <w:rFonts w:ascii="Symbol" w:eastAsia="Symbol" w:hAnsi="Symbol" w:cs="Symbol"/>
          <w:sz w:val="24"/>
          <w:szCs w:val="24"/>
        </w:rPr>
      </w:pPr>
      <w:r>
        <w:rPr>
          <w:rFonts w:eastAsia="Times New Roman"/>
          <w:sz w:val="24"/>
          <w:szCs w:val="24"/>
        </w:rPr>
        <w:t>с учетом историко-культурно</w:t>
      </w:r>
      <w:r w:rsidR="00AA62CF">
        <w:rPr>
          <w:rFonts w:eastAsia="Times New Roman"/>
          <w:sz w:val="24"/>
          <w:szCs w:val="24"/>
        </w:rPr>
        <w:t>й и этнической специфики Пермского края</w:t>
      </w:r>
      <w:r>
        <w:rPr>
          <w:rFonts w:eastAsia="Times New Roman"/>
          <w:sz w:val="24"/>
          <w:szCs w:val="24"/>
        </w:rPr>
        <w:t>, потребностей всех участников образовательных отношений (обучающихся и их родителей (законных представителей) и т. д.),</w:t>
      </w:r>
    </w:p>
    <w:p w:rsidR="006D5964" w:rsidRDefault="00517E4A" w:rsidP="005E54AD">
      <w:pPr>
        <w:numPr>
          <w:ilvl w:val="0"/>
          <w:numId w:val="245"/>
        </w:numPr>
        <w:tabs>
          <w:tab w:val="left" w:pos="709"/>
        </w:tabs>
        <w:spacing w:line="276" w:lineRule="auto"/>
        <w:ind w:left="709" w:hanging="567"/>
        <w:jc w:val="both"/>
        <w:rPr>
          <w:rFonts w:ascii="Symbol" w:eastAsia="Symbol" w:hAnsi="Symbol" w:cs="Symbol"/>
          <w:sz w:val="24"/>
          <w:szCs w:val="24"/>
        </w:rPr>
      </w:pPr>
      <w:r>
        <w:rPr>
          <w:rFonts w:eastAsia="Times New Roman"/>
          <w:sz w:val="24"/>
          <w:szCs w:val="24"/>
        </w:rPr>
        <w:t xml:space="preserve">с созданием специальных условий </w:t>
      </w:r>
      <w:r w:rsidR="00B37BCB">
        <w:rPr>
          <w:rFonts w:eastAsia="Times New Roman"/>
          <w:sz w:val="24"/>
          <w:szCs w:val="24"/>
        </w:rPr>
        <w:t>для различных категорий,</w:t>
      </w:r>
      <w:r>
        <w:rPr>
          <w:rFonts w:eastAsia="Times New Roman"/>
          <w:sz w:val="24"/>
          <w:szCs w:val="24"/>
        </w:rPr>
        <w:t xml:space="preserve"> обучающихся (в том числе детей с ограниченными возможностями здоровья и детей-инвалидов, а также одаренных детей).</w:t>
      </w:r>
    </w:p>
    <w:p w:rsidR="006D5964" w:rsidRDefault="006D5964">
      <w:pPr>
        <w:spacing w:line="14" w:lineRule="exact"/>
        <w:rPr>
          <w:rFonts w:ascii="Symbol" w:eastAsia="Symbol" w:hAnsi="Symbol" w:cs="Symbol"/>
          <w:sz w:val="24"/>
          <w:szCs w:val="24"/>
        </w:rPr>
      </w:pPr>
    </w:p>
    <w:p w:rsidR="006D5964" w:rsidRPr="00B37BCB" w:rsidRDefault="00517E4A" w:rsidP="00B37BCB">
      <w:pPr>
        <w:spacing w:line="236" w:lineRule="auto"/>
        <w:jc w:val="both"/>
        <w:rPr>
          <w:rFonts w:ascii="Symbol" w:eastAsia="Symbol" w:hAnsi="Symbol" w:cs="Symbol"/>
          <w:i/>
          <w:sz w:val="24"/>
          <w:szCs w:val="24"/>
        </w:rPr>
      </w:pPr>
      <w:r w:rsidRPr="00B37BCB">
        <w:rPr>
          <w:rFonts w:eastAsia="Times New Roman"/>
          <w:i/>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жизни </w:t>
      </w:r>
      <w:r w:rsidR="00AA62CF" w:rsidRPr="00B37BCB">
        <w:rPr>
          <w:rFonts w:eastAsia="Times New Roman"/>
          <w:i/>
          <w:sz w:val="24"/>
          <w:szCs w:val="24"/>
        </w:rPr>
        <w:t>Школы</w:t>
      </w:r>
      <w:r w:rsidRPr="00B37BCB">
        <w:rPr>
          <w:rFonts w:eastAsia="Times New Roman"/>
          <w:i/>
          <w:sz w:val="24"/>
          <w:szCs w:val="24"/>
        </w:rPr>
        <w:t>:</w:t>
      </w:r>
    </w:p>
    <w:p w:rsidR="006D5964" w:rsidRDefault="006D5964">
      <w:pPr>
        <w:spacing w:line="2" w:lineRule="exact"/>
        <w:rPr>
          <w:rFonts w:ascii="Symbol" w:eastAsia="Symbol" w:hAnsi="Symbol" w:cs="Symbol"/>
          <w:sz w:val="24"/>
          <w:szCs w:val="24"/>
        </w:rPr>
      </w:pPr>
    </w:p>
    <w:p w:rsidR="006D5964" w:rsidRPr="00B37BCB" w:rsidRDefault="00517E4A" w:rsidP="005E54AD">
      <w:pPr>
        <w:numPr>
          <w:ilvl w:val="0"/>
          <w:numId w:val="59"/>
        </w:numPr>
        <w:tabs>
          <w:tab w:val="left" w:pos="709"/>
        </w:tabs>
        <w:spacing w:line="276" w:lineRule="auto"/>
        <w:ind w:left="709" w:hanging="425"/>
        <w:rPr>
          <w:rFonts w:ascii="Symbol" w:eastAsia="Symbol" w:hAnsi="Symbol" w:cs="Symbol"/>
          <w:sz w:val="24"/>
          <w:szCs w:val="24"/>
        </w:rPr>
      </w:pPr>
      <w:r>
        <w:rPr>
          <w:rFonts w:eastAsia="Times New Roman"/>
          <w:sz w:val="24"/>
          <w:szCs w:val="24"/>
        </w:rPr>
        <w:t>обеспечивающего создание социальной среды развития обучающихся;</w:t>
      </w:r>
    </w:p>
    <w:p w:rsidR="006D5964" w:rsidRPr="00B37BCB" w:rsidRDefault="00517E4A" w:rsidP="005E54AD">
      <w:pPr>
        <w:numPr>
          <w:ilvl w:val="0"/>
          <w:numId w:val="59"/>
        </w:numPr>
        <w:tabs>
          <w:tab w:val="left" w:pos="709"/>
        </w:tabs>
        <w:spacing w:line="276" w:lineRule="auto"/>
        <w:ind w:left="709" w:hanging="425"/>
        <w:rPr>
          <w:rFonts w:ascii="Symbol" w:eastAsia="Symbol" w:hAnsi="Symbol" w:cs="Symbol"/>
          <w:sz w:val="24"/>
          <w:szCs w:val="24"/>
        </w:rPr>
      </w:pPr>
      <w:r>
        <w:rPr>
          <w:rFonts w:eastAsia="Times New Roman"/>
          <w:sz w:val="24"/>
          <w:szCs w:val="24"/>
        </w:rP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6D5964" w:rsidRPr="00B37BCB" w:rsidRDefault="00517E4A" w:rsidP="005E54AD">
      <w:pPr>
        <w:numPr>
          <w:ilvl w:val="0"/>
          <w:numId w:val="59"/>
        </w:numPr>
        <w:tabs>
          <w:tab w:val="left" w:pos="709"/>
        </w:tabs>
        <w:spacing w:line="276" w:lineRule="auto"/>
        <w:ind w:left="709" w:hanging="425"/>
        <w:rPr>
          <w:rFonts w:ascii="Symbol" w:eastAsia="Symbol" w:hAnsi="Symbol" w:cs="Symbol"/>
          <w:sz w:val="24"/>
          <w:szCs w:val="24"/>
        </w:rPr>
      </w:pPr>
      <w:r>
        <w:rPr>
          <w:rFonts w:eastAsia="Times New Roman"/>
          <w:sz w:val="24"/>
          <w:szCs w:val="24"/>
        </w:rPr>
        <w:t>основанного на системе базовых национальных ценностей российского общества;</w:t>
      </w:r>
    </w:p>
    <w:p w:rsidR="006D5964" w:rsidRDefault="00517E4A" w:rsidP="005E54AD">
      <w:pPr>
        <w:numPr>
          <w:ilvl w:val="0"/>
          <w:numId w:val="59"/>
        </w:numPr>
        <w:tabs>
          <w:tab w:val="left" w:pos="709"/>
        </w:tabs>
        <w:spacing w:line="276" w:lineRule="auto"/>
        <w:ind w:left="709" w:hanging="425"/>
        <w:rPr>
          <w:rFonts w:ascii="Symbol" w:eastAsia="Symbol" w:hAnsi="Symbol" w:cs="Symbol"/>
          <w:sz w:val="24"/>
          <w:szCs w:val="24"/>
        </w:rPr>
      </w:pPr>
      <w:r>
        <w:rPr>
          <w:rFonts w:eastAsia="Times New Roman"/>
          <w:sz w:val="24"/>
          <w:szCs w:val="24"/>
        </w:rPr>
        <w:t xml:space="preserve">учитывающего историко-культурную и этническую специфику </w:t>
      </w:r>
      <w:r w:rsidR="00AA62CF">
        <w:rPr>
          <w:rFonts w:eastAsia="Times New Roman"/>
          <w:sz w:val="24"/>
          <w:szCs w:val="24"/>
        </w:rPr>
        <w:t>села</w:t>
      </w:r>
      <w:r>
        <w:rPr>
          <w:rFonts w:eastAsia="Times New Roman"/>
          <w:sz w:val="24"/>
          <w:szCs w:val="24"/>
        </w:rPr>
        <w:t>,</w:t>
      </w:r>
      <w:r w:rsidR="00AA62CF">
        <w:rPr>
          <w:rFonts w:eastAsia="Times New Roman"/>
          <w:sz w:val="24"/>
          <w:szCs w:val="24"/>
        </w:rPr>
        <w:t xml:space="preserve"> округа, края,</w:t>
      </w:r>
      <w:r>
        <w:rPr>
          <w:rFonts w:eastAsia="Times New Roman"/>
          <w:sz w:val="24"/>
          <w:szCs w:val="24"/>
        </w:rPr>
        <w:t xml:space="preserve"> потребности обучающихся и их родителей (законных представителей).</w:t>
      </w:r>
    </w:p>
    <w:p w:rsidR="006D5964" w:rsidRDefault="006D5964">
      <w:pPr>
        <w:spacing w:line="12" w:lineRule="exact"/>
        <w:rPr>
          <w:rFonts w:ascii="Symbol" w:eastAsia="Symbol" w:hAnsi="Symbol" w:cs="Symbol"/>
          <w:sz w:val="24"/>
          <w:szCs w:val="24"/>
        </w:rPr>
      </w:pPr>
    </w:p>
    <w:p w:rsidR="00B37BCB" w:rsidRDefault="00517E4A" w:rsidP="00B37BCB">
      <w:pPr>
        <w:spacing w:line="276" w:lineRule="auto"/>
        <w:ind w:firstLine="708"/>
        <w:jc w:val="both"/>
        <w:rPr>
          <w:rFonts w:eastAsia="Times New Roman"/>
          <w:sz w:val="24"/>
          <w:szCs w:val="24"/>
        </w:rPr>
      </w:pPr>
      <w:r>
        <w:rPr>
          <w:rFonts w:eastAsia="Times New Roman"/>
          <w:sz w:val="24"/>
          <w:szCs w:val="24"/>
        </w:rPr>
        <w:t>В формировании уклада жизни</w:t>
      </w:r>
      <w:r w:rsidR="00AA62CF">
        <w:rPr>
          <w:rFonts w:eastAsia="Times New Roman"/>
          <w:sz w:val="24"/>
          <w:szCs w:val="24"/>
        </w:rPr>
        <w:t xml:space="preserve"> Школы</w:t>
      </w:r>
      <w:r>
        <w:rPr>
          <w:rFonts w:eastAsia="Times New Roman"/>
          <w:sz w:val="24"/>
          <w:szCs w:val="24"/>
        </w:rPr>
        <w:t xml:space="preserve">, осуществляющей образовательную деятельность, определяющую роль играет общность участников образовательных отношений: </w:t>
      </w:r>
    </w:p>
    <w:p w:rsidR="00B37BCB" w:rsidRDefault="00B37BCB" w:rsidP="00B37BCB">
      <w:pPr>
        <w:spacing w:line="276" w:lineRule="auto"/>
        <w:jc w:val="both"/>
        <w:rPr>
          <w:rFonts w:eastAsia="Times New Roman"/>
          <w:sz w:val="24"/>
          <w:szCs w:val="24"/>
        </w:rPr>
      </w:pPr>
    </w:p>
    <w:p w:rsidR="006D5964" w:rsidRDefault="00517E4A" w:rsidP="00B37BCB">
      <w:pPr>
        <w:spacing w:line="276" w:lineRule="auto"/>
        <w:jc w:val="both"/>
        <w:rPr>
          <w:rFonts w:eastAsia="Times New Roman"/>
          <w:sz w:val="24"/>
          <w:szCs w:val="24"/>
        </w:rPr>
      </w:pPr>
      <w:r>
        <w:rPr>
          <w:rFonts w:eastAsia="Times New Roman"/>
          <w:sz w:val="24"/>
          <w:szCs w:val="24"/>
        </w:rPr>
        <w:lastRenderedPageBreak/>
        <w:t xml:space="preserve">обучающихся, ученических коллективов, педагогического коллектива школы, администрации </w:t>
      </w:r>
      <w:r w:rsidR="00B37BCB">
        <w:rPr>
          <w:rFonts w:eastAsia="Times New Roman"/>
          <w:sz w:val="24"/>
          <w:szCs w:val="24"/>
        </w:rPr>
        <w:t>Школы, родительского</w:t>
      </w:r>
      <w:r>
        <w:rPr>
          <w:rFonts w:eastAsia="Times New Roman"/>
          <w:sz w:val="24"/>
          <w:szCs w:val="24"/>
        </w:rPr>
        <w:t xml:space="preserve"> сообщества, общественности. </w:t>
      </w:r>
    </w:p>
    <w:p w:rsidR="00AA62CF" w:rsidRDefault="00AA62CF" w:rsidP="00B37BCB">
      <w:pPr>
        <w:spacing w:line="276" w:lineRule="auto"/>
        <w:ind w:firstLine="708"/>
        <w:jc w:val="both"/>
        <w:rPr>
          <w:rFonts w:ascii="Symbol" w:eastAsia="Symbol" w:hAnsi="Symbol" w:cs="Symbol"/>
          <w:sz w:val="24"/>
          <w:szCs w:val="24"/>
        </w:rPr>
      </w:pPr>
    </w:p>
    <w:p w:rsidR="006D5964" w:rsidRDefault="006D5964">
      <w:pPr>
        <w:spacing w:line="21" w:lineRule="exact"/>
        <w:rPr>
          <w:rFonts w:ascii="Symbol" w:eastAsia="Symbol" w:hAnsi="Symbol" w:cs="Symbol"/>
          <w:sz w:val="24"/>
          <w:szCs w:val="24"/>
        </w:rPr>
      </w:pPr>
    </w:p>
    <w:p w:rsidR="006D5964" w:rsidRPr="00AA62CF" w:rsidRDefault="00517E4A" w:rsidP="00B37BCB">
      <w:pPr>
        <w:spacing w:line="234" w:lineRule="auto"/>
        <w:ind w:right="20"/>
        <w:rPr>
          <w:rFonts w:ascii="Symbol" w:eastAsia="Symbol" w:hAnsi="Symbol" w:cs="Symbol"/>
          <w:b/>
          <w:sz w:val="24"/>
          <w:szCs w:val="24"/>
        </w:rPr>
      </w:pPr>
      <w:r w:rsidRPr="00AA62CF">
        <w:rPr>
          <w:rFonts w:eastAsia="Times New Roman"/>
          <w:b/>
          <w:sz w:val="24"/>
          <w:szCs w:val="24"/>
        </w:rPr>
        <w:t xml:space="preserve">II.3.5. </w:t>
      </w:r>
      <w:r w:rsidRPr="00B37BCB">
        <w:rPr>
          <w:rFonts w:eastAsia="Times New Roman"/>
          <w:b/>
          <w:sz w:val="24"/>
          <w:szCs w:val="24"/>
        </w:rPr>
        <w:t>Описание форм и методов организации социально значимой деятельности обучающихся</w:t>
      </w:r>
    </w:p>
    <w:p w:rsidR="00B37BCB" w:rsidRDefault="00B37BCB">
      <w:pPr>
        <w:spacing w:line="234" w:lineRule="auto"/>
        <w:ind w:right="20" w:firstLine="708"/>
        <w:rPr>
          <w:rFonts w:eastAsia="Times New Roman"/>
          <w:sz w:val="24"/>
          <w:szCs w:val="24"/>
        </w:rPr>
      </w:pPr>
    </w:p>
    <w:p w:rsidR="006D5964" w:rsidRPr="00B37BCB" w:rsidRDefault="00517E4A" w:rsidP="00B37BCB">
      <w:pPr>
        <w:spacing w:line="234" w:lineRule="auto"/>
        <w:ind w:right="20"/>
        <w:rPr>
          <w:i/>
          <w:sz w:val="20"/>
          <w:szCs w:val="20"/>
        </w:rPr>
      </w:pPr>
      <w:r w:rsidRPr="00B37BCB">
        <w:rPr>
          <w:rFonts w:eastAsia="Times New Roman"/>
          <w:i/>
          <w:sz w:val="24"/>
          <w:szCs w:val="24"/>
        </w:rPr>
        <w:t>Организация социально значимой деятельности обучающихся осуществляется в рамках их участия:</w:t>
      </w:r>
    </w:p>
    <w:p w:rsidR="006D5964" w:rsidRDefault="006D5964">
      <w:pPr>
        <w:spacing w:line="33" w:lineRule="exact"/>
        <w:rPr>
          <w:sz w:val="20"/>
          <w:szCs w:val="20"/>
        </w:rPr>
      </w:pPr>
    </w:p>
    <w:p w:rsidR="006D5964" w:rsidRPr="00B37BCB" w:rsidRDefault="00517E4A" w:rsidP="005E54AD">
      <w:pPr>
        <w:pStyle w:val="a9"/>
        <w:numPr>
          <w:ilvl w:val="0"/>
          <w:numId w:val="246"/>
        </w:numPr>
        <w:tabs>
          <w:tab w:val="left" w:pos="1416"/>
        </w:tabs>
        <w:spacing w:line="276" w:lineRule="auto"/>
        <w:ind w:right="20" w:hanging="436"/>
        <w:rPr>
          <w:rFonts w:ascii="Symbol" w:eastAsia="Symbol" w:hAnsi="Symbol" w:cs="Symbol"/>
          <w:sz w:val="24"/>
          <w:szCs w:val="24"/>
        </w:rPr>
      </w:pPr>
      <w:r w:rsidRPr="00B37BCB">
        <w:rPr>
          <w:rFonts w:eastAsia="Times New Roman"/>
          <w:sz w:val="24"/>
          <w:szCs w:val="24"/>
        </w:rPr>
        <w:t>в общественных объединениях, где происходит содействие реализации и развитию лидерского и творческого потенциала детей;</w:t>
      </w:r>
    </w:p>
    <w:p w:rsidR="006D5964" w:rsidRPr="00B37BCB" w:rsidRDefault="00517E4A" w:rsidP="005E54AD">
      <w:pPr>
        <w:pStyle w:val="a9"/>
        <w:numPr>
          <w:ilvl w:val="0"/>
          <w:numId w:val="246"/>
        </w:numPr>
        <w:tabs>
          <w:tab w:val="left" w:pos="1400"/>
        </w:tabs>
        <w:spacing w:line="276" w:lineRule="auto"/>
        <w:ind w:hanging="436"/>
        <w:rPr>
          <w:rFonts w:ascii="Symbol" w:eastAsia="Symbol" w:hAnsi="Symbol" w:cs="Symbol"/>
          <w:sz w:val="24"/>
          <w:szCs w:val="24"/>
        </w:rPr>
      </w:pPr>
      <w:r w:rsidRPr="00B37BCB">
        <w:rPr>
          <w:rFonts w:eastAsia="Times New Roman"/>
          <w:sz w:val="24"/>
          <w:szCs w:val="24"/>
        </w:rPr>
        <w:t>ученическом самоуправлении и управлении образовательной деятельностью;</w:t>
      </w:r>
    </w:p>
    <w:p w:rsidR="006D5964" w:rsidRPr="00B37BCB" w:rsidRDefault="00AA62CF" w:rsidP="005E54AD">
      <w:pPr>
        <w:pStyle w:val="a9"/>
        <w:numPr>
          <w:ilvl w:val="0"/>
          <w:numId w:val="246"/>
        </w:numPr>
        <w:tabs>
          <w:tab w:val="left" w:pos="1416"/>
        </w:tabs>
        <w:spacing w:line="276" w:lineRule="auto"/>
        <w:ind w:hanging="436"/>
        <w:rPr>
          <w:rFonts w:ascii="Symbol" w:eastAsia="Symbol" w:hAnsi="Symbol" w:cs="Symbol"/>
          <w:sz w:val="24"/>
          <w:szCs w:val="24"/>
        </w:rPr>
      </w:pPr>
      <w:r w:rsidRPr="00B37BCB">
        <w:rPr>
          <w:rFonts w:eastAsia="Times New Roman"/>
          <w:sz w:val="24"/>
          <w:szCs w:val="24"/>
        </w:rPr>
        <w:t>социально-</w:t>
      </w:r>
      <w:r w:rsidR="00517E4A" w:rsidRPr="00B37BCB">
        <w:rPr>
          <w:rFonts w:eastAsia="Times New Roman"/>
          <w:sz w:val="24"/>
          <w:szCs w:val="24"/>
        </w:rPr>
        <w:t>значимых познавательных, творческих, культурных, краеведческих, спортивных и благотворительных проектах, в волонтерском движении.</w:t>
      </w:r>
    </w:p>
    <w:p w:rsidR="006D5964" w:rsidRDefault="006D5964">
      <w:pPr>
        <w:spacing w:line="12" w:lineRule="exact"/>
        <w:rPr>
          <w:rFonts w:ascii="Symbol" w:eastAsia="Symbol" w:hAnsi="Symbol" w:cs="Symbol"/>
          <w:sz w:val="24"/>
          <w:szCs w:val="24"/>
        </w:rPr>
      </w:pPr>
    </w:p>
    <w:p w:rsidR="006D5964" w:rsidRDefault="00517E4A" w:rsidP="00B37BCB">
      <w:pPr>
        <w:spacing w:line="276" w:lineRule="auto"/>
        <w:ind w:right="20" w:firstLine="708"/>
        <w:jc w:val="both"/>
        <w:rPr>
          <w:rFonts w:ascii="Symbol" w:eastAsia="Symbol" w:hAnsi="Symbol" w:cs="Symbol"/>
          <w:sz w:val="24"/>
          <w:szCs w:val="24"/>
        </w:rPr>
      </w:pPr>
      <w:r>
        <w:rPr>
          <w:rFonts w:eastAsia="Times New Roman"/>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6D5964" w:rsidRPr="00B37BCB" w:rsidRDefault="00517E4A" w:rsidP="00B37BCB">
      <w:pPr>
        <w:spacing w:line="276" w:lineRule="auto"/>
        <w:ind w:right="20" w:firstLine="708"/>
        <w:rPr>
          <w:rFonts w:ascii="Symbol" w:eastAsia="Symbol" w:hAnsi="Symbol" w:cs="Symbol"/>
          <w:i/>
          <w:sz w:val="24"/>
          <w:szCs w:val="24"/>
        </w:rPr>
      </w:pPr>
      <w:r w:rsidRPr="00B37BCB">
        <w:rPr>
          <w:rFonts w:eastAsia="Times New Roman"/>
          <w:i/>
          <w:sz w:val="24"/>
          <w:szCs w:val="24"/>
        </w:rPr>
        <w:t xml:space="preserve">Разработка социальных проектов и программ включает следующие </w:t>
      </w:r>
      <w:r w:rsidR="00AA62CF" w:rsidRPr="00B37BCB">
        <w:rPr>
          <w:rFonts w:eastAsia="Times New Roman"/>
          <w:i/>
          <w:sz w:val="24"/>
          <w:szCs w:val="24"/>
        </w:rPr>
        <w:t>этапы</w:t>
      </w:r>
      <w:r w:rsidRPr="00B37BCB">
        <w:rPr>
          <w:rFonts w:eastAsia="Times New Roman"/>
          <w:i/>
          <w:sz w:val="24"/>
          <w:szCs w:val="24"/>
        </w:rPr>
        <w:t xml:space="preserve"> организации социально значимой деятельности:</w:t>
      </w:r>
    </w:p>
    <w:p w:rsidR="006D5964" w:rsidRPr="00B37BCB" w:rsidRDefault="00517E4A" w:rsidP="005E54AD">
      <w:pPr>
        <w:pStyle w:val="a9"/>
        <w:numPr>
          <w:ilvl w:val="0"/>
          <w:numId w:val="247"/>
        </w:numPr>
        <w:tabs>
          <w:tab w:val="left" w:pos="1416"/>
        </w:tabs>
        <w:spacing w:line="276" w:lineRule="auto"/>
        <w:ind w:hanging="436"/>
        <w:rPr>
          <w:rFonts w:ascii="Symbol" w:eastAsia="Symbol" w:hAnsi="Symbol" w:cs="Symbol"/>
          <w:sz w:val="24"/>
          <w:szCs w:val="24"/>
        </w:rPr>
      </w:pPr>
      <w:r w:rsidRPr="00B37BCB">
        <w:rPr>
          <w:rFonts w:eastAsia="Times New Roman"/>
          <w:sz w:val="24"/>
          <w:szCs w:val="24"/>
        </w:rPr>
        <w:t>определение обучающимися своей позиции</w:t>
      </w:r>
      <w:r w:rsidR="00AA62CF" w:rsidRPr="00B37BCB">
        <w:rPr>
          <w:rFonts w:eastAsia="Times New Roman"/>
          <w:sz w:val="24"/>
          <w:szCs w:val="24"/>
        </w:rPr>
        <w:t xml:space="preserve"> по выбранной проблеме;</w:t>
      </w:r>
    </w:p>
    <w:p w:rsidR="006D5964" w:rsidRPr="00B37BCB" w:rsidRDefault="00517E4A" w:rsidP="005E54AD">
      <w:pPr>
        <w:pStyle w:val="a9"/>
        <w:numPr>
          <w:ilvl w:val="0"/>
          <w:numId w:val="247"/>
        </w:numPr>
        <w:tabs>
          <w:tab w:val="left" w:pos="1416"/>
        </w:tabs>
        <w:spacing w:line="276" w:lineRule="auto"/>
        <w:ind w:hanging="436"/>
        <w:jc w:val="both"/>
        <w:rPr>
          <w:rFonts w:ascii="Symbol" w:eastAsia="Symbol" w:hAnsi="Symbol" w:cs="Symbol"/>
          <w:sz w:val="24"/>
          <w:szCs w:val="24"/>
        </w:rPr>
      </w:pPr>
      <w:r w:rsidRPr="00B37BCB">
        <w:rPr>
          <w:rFonts w:eastAsia="Times New Roman"/>
          <w:sz w:val="24"/>
          <w:szCs w:val="24"/>
        </w:rPr>
        <w:t xml:space="preserve">определение границ среды как объекта </w:t>
      </w:r>
      <w:r w:rsidR="00AA62CF" w:rsidRPr="00B37BCB">
        <w:rPr>
          <w:rFonts w:eastAsia="Times New Roman"/>
          <w:sz w:val="24"/>
          <w:szCs w:val="24"/>
        </w:rPr>
        <w:t>социально значимой деятельности;</w:t>
      </w:r>
    </w:p>
    <w:p w:rsidR="006D5964" w:rsidRPr="00B37BCB" w:rsidRDefault="00517E4A" w:rsidP="005E54AD">
      <w:pPr>
        <w:pStyle w:val="a9"/>
        <w:numPr>
          <w:ilvl w:val="0"/>
          <w:numId w:val="247"/>
        </w:numPr>
        <w:tabs>
          <w:tab w:val="left" w:pos="1416"/>
        </w:tabs>
        <w:spacing w:line="276" w:lineRule="auto"/>
        <w:ind w:hanging="436"/>
        <w:jc w:val="both"/>
        <w:rPr>
          <w:rFonts w:ascii="Symbol" w:eastAsia="Symbol" w:hAnsi="Symbol" w:cs="Symbol"/>
          <w:sz w:val="24"/>
          <w:szCs w:val="24"/>
        </w:rPr>
      </w:pPr>
      <w:r w:rsidRPr="00B37BCB">
        <w:rPr>
          <w:rFonts w:eastAsia="Times New Roman"/>
          <w:sz w:val="24"/>
          <w:szCs w:val="24"/>
        </w:rPr>
        <w:t>определение значимых лиц – источников информации и общественных экспертов</w:t>
      </w:r>
      <w:r w:rsidR="00AA62CF" w:rsidRPr="00B37BCB">
        <w:rPr>
          <w:rFonts w:eastAsia="Times New Roman"/>
          <w:sz w:val="24"/>
          <w:szCs w:val="24"/>
        </w:rPr>
        <w:t>;</w:t>
      </w:r>
    </w:p>
    <w:p w:rsidR="006D5964" w:rsidRPr="00B37BCB" w:rsidRDefault="00517E4A" w:rsidP="005E54AD">
      <w:pPr>
        <w:pStyle w:val="a9"/>
        <w:numPr>
          <w:ilvl w:val="0"/>
          <w:numId w:val="247"/>
        </w:numPr>
        <w:tabs>
          <w:tab w:val="left" w:pos="1416"/>
        </w:tabs>
        <w:spacing w:line="276" w:lineRule="auto"/>
        <w:ind w:hanging="436"/>
        <w:rPr>
          <w:rFonts w:ascii="Symbol" w:eastAsia="Symbol" w:hAnsi="Symbol" w:cs="Symbol"/>
          <w:sz w:val="24"/>
          <w:szCs w:val="24"/>
        </w:rPr>
      </w:pPr>
      <w:r w:rsidRPr="00B37BCB">
        <w:rPr>
          <w:rFonts w:eastAsia="Times New Roman"/>
          <w:sz w:val="24"/>
          <w:szCs w:val="24"/>
        </w:rPr>
        <w:t>разработку форм и организационную подготовку непосредственных и виртуальных интервью и консультаций;</w:t>
      </w:r>
    </w:p>
    <w:p w:rsidR="006D5964" w:rsidRPr="00B37BCB" w:rsidRDefault="00517E4A" w:rsidP="005E54AD">
      <w:pPr>
        <w:pStyle w:val="a9"/>
        <w:numPr>
          <w:ilvl w:val="0"/>
          <w:numId w:val="247"/>
        </w:numPr>
        <w:tabs>
          <w:tab w:val="left" w:pos="1416"/>
        </w:tabs>
        <w:spacing w:line="276" w:lineRule="auto"/>
        <w:ind w:right="20" w:hanging="436"/>
        <w:jc w:val="both"/>
        <w:rPr>
          <w:rFonts w:ascii="Symbol" w:eastAsia="Symbol" w:hAnsi="Symbol" w:cs="Symbol"/>
          <w:sz w:val="24"/>
          <w:szCs w:val="24"/>
        </w:rPr>
      </w:pPr>
      <w:r w:rsidRPr="00B37BCB">
        <w:rPr>
          <w:rFonts w:eastAsia="Times New Roman"/>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6D5964" w:rsidRPr="00B37BCB" w:rsidRDefault="00517E4A" w:rsidP="005E54AD">
      <w:pPr>
        <w:pStyle w:val="a9"/>
        <w:numPr>
          <w:ilvl w:val="0"/>
          <w:numId w:val="247"/>
        </w:numPr>
        <w:tabs>
          <w:tab w:val="left" w:pos="1416"/>
        </w:tabs>
        <w:spacing w:line="276" w:lineRule="auto"/>
        <w:ind w:hanging="436"/>
        <w:jc w:val="both"/>
        <w:rPr>
          <w:rFonts w:ascii="Symbol" w:eastAsia="Symbol" w:hAnsi="Symbol" w:cs="Symbol"/>
          <w:sz w:val="24"/>
          <w:szCs w:val="24"/>
        </w:rPr>
      </w:pPr>
      <w:r w:rsidRPr="00B37BCB">
        <w:rPr>
          <w:rFonts w:eastAsia="Times New Roman"/>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6D5964" w:rsidRPr="00B37BCB" w:rsidRDefault="00517E4A" w:rsidP="005E54AD">
      <w:pPr>
        <w:pStyle w:val="a9"/>
        <w:numPr>
          <w:ilvl w:val="0"/>
          <w:numId w:val="247"/>
        </w:numPr>
        <w:tabs>
          <w:tab w:val="left" w:pos="1416"/>
        </w:tabs>
        <w:spacing w:line="276" w:lineRule="auto"/>
        <w:ind w:hanging="436"/>
        <w:rPr>
          <w:rFonts w:ascii="Symbol" w:eastAsia="Symbol" w:hAnsi="Symbol" w:cs="Symbol"/>
          <w:sz w:val="24"/>
          <w:szCs w:val="24"/>
        </w:rPr>
      </w:pPr>
      <w:r w:rsidRPr="00B37BCB">
        <w:rPr>
          <w:rFonts w:eastAsia="Times New Roman"/>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6D5964" w:rsidRPr="00B37BCB" w:rsidRDefault="00517E4A" w:rsidP="005E54AD">
      <w:pPr>
        <w:pStyle w:val="a9"/>
        <w:numPr>
          <w:ilvl w:val="0"/>
          <w:numId w:val="247"/>
        </w:numPr>
        <w:tabs>
          <w:tab w:val="left" w:pos="1416"/>
        </w:tabs>
        <w:spacing w:line="276" w:lineRule="auto"/>
        <w:ind w:right="20" w:hanging="436"/>
        <w:rPr>
          <w:rFonts w:ascii="Symbol" w:eastAsia="Symbol" w:hAnsi="Symbol" w:cs="Symbol"/>
          <w:sz w:val="24"/>
          <w:szCs w:val="24"/>
        </w:rPr>
      </w:pPr>
      <w:r w:rsidRPr="00B37BCB">
        <w:rPr>
          <w:rFonts w:eastAsia="Times New Roman"/>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6D5964" w:rsidRPr="00B37BCB" w:rsidRDefault="00517E4A" w:rsidP="005E54AD">
      <w:pPr>
        <w:pStyle w:val="a9"/>
        <w:numPr>
          <w:ilvl w:val="0"/>
          <w:numId w:val="247"/>
        </w:numPr>
        <w:tabs>
          <w:tab w:val="left" w:pos="1416"/>
        </w:tabs>
        <w:spacing w:line="276" w:lineRule="auto"/>
        <w:ind w:right="20" w:hanging="436"/>
        <w:rPr>
          <w:rFonts w:ascii="Symbol" w:eastAsia="Symbol" w:hAnsi="Symbol" w:cs="Symbol"/>
          <w:sz w:val="24"/>
          <w:szCs w:val="24"/>
        </w:rPr>
      </w:pPr>
      <w:r w:rsidRPr="00B37BCB">
        <w:rPr>
          <w:rFonts w:eastAsia="Times New Roman"/>
          <w:sz w:val="24"/>
          <w:szCs w:val="24"/>
        </w:rPr>
        <w:t xml:space="preserve">планирование и контроль за исполнением </w:t>
      </w:r>
      <w:r w:rsidR="00B37BCB" w:rsidRPr="00B37BCB">
        <w:rPr>
          <w:rFonts w:eastAsia="Times New Roman"/>
          <w:sz w:val="24"/>
          <w:szCs w:val="24"/>
        </w:rPr>
        <w:t>совместных действий,</w:t>
      </w:r>
      <w:r w:rsidRPr="00B37BCB">
        <w:rPr>
          <w:rFonts w:eastAsia="Times New Roman"/>
          <w:sz w:val="24"/>
          <w:szCs w:val="24"/>
        </w:rPr>
        <w:t xml:space="preserve"> обучающихся по реализации социального проекта;</w:t>
      </w:r>
    </w:p>
    <w:p w:rsidR="006D5964" w:rsidRPr="00B37BCB" w:rsidRDefault="00517E4A" w:rsidP="005E54AD">
      <w:pPr>
        <w:pStyle w:val="a9"/>
        <w:numPr>
          <w:ilvl w:val="0"/>
          <w:numId w:val="247"/>
        </w:numPr>
        <w:tabs>
          <w:tab w:val="left" w:pos="1416"/>
        </w:tabs>
        <w:spacing w:line="276" w:lineRule="auto"/>
        <w:ind w:right="20" w:hanging="436"/>
        <w:rPr>
          <w:rFonts w:ascii="Symbol" w:eastAsia="Symbol" w:hAnsi="Symbol" w:cs="Symbol"/>
          <w:sz w:val="24"/>
          <w:szCs w:val="24"/>
        </w:rPr>
      </w:pPr>
      <w:r w:rsidRPr="00B37BCB">
        <w:rPr>
          <w:rFonts w:eastAsia="Times New Roman"/>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6D5964" w:rsidRDefault="006D5964">
      <w:pPr>
        <w:spacing w:line="1" w:lineRule="exact"/>
        <w:rPr>
          <w:rFonts w:ascii="Symbol" w:eastAsia="Symbol" w:hAnsi="Symbol" w:cs="Symbol"/>
          <w:sz w:val="24"/>
          <w:szCs w:val="24"/>
        </w:rPr>
      </w:pPr>
    </w:p>
    <w:p w:rsidR="006D5964" w:rsidRPr="009F2E7C" w:rsidRDefault="00517E4A" w:rsidP="00B37BCB">
      <w:pPr>
        <w:rPr>
          <w:rFonts w:ascii="Symbol" w:eastAsia="Symbol" w:hAnsi="Symbol" w:cs="Symbol"/>
          <w:i/>
          <w:sz w:val="24"/>
          <w:szCs w:val="24"/>
        </w:rPr>
      </w:pPr>
      <w:r w:rsidRPr="009F2E7C">
        <w:rPr>
          <w:rFonts w:eastAsia="Times New Roman"/>
          <w:b/>
          <w:i/>
          <w:sz w:val="24"/>
          <w:szCs w:val="24"/>
        </w:rPr>
        <w:t>Формами организации социально значимой деятельности обучающихся являются</w:t>
      </w:r>
      <w:r w:rsidRPr="009F2E7C">
        <w:rPr>
          <w:rFonts w:eastAsia="Times New Roman"/>
          <w:i/>
          <w:sz w:val="24"/>
          <w:szCs w:val="24"/>
        </w:rPr>
        <w:t>:</w:t>
      </w:r>
    </w:p>
    <w:p w:rsidR="006D5964" w:rsidRDefault="006D5964">
      <w:pPr>
        <w:spacing w:line="31" w:lineRule="exact"/>
        <w:rPr>
          <w:rFonts w:ascii="Symbol" w:eastAsia="Symbol" w:hAnsi="Symbol" w:cs="Symbol"/>
          <w:sz w:val="24"/>
          <w:szCs w:val="24"/>
        </w:rPr>
      </w:pPr>
    </w:p>
    <w:p w:rsidR="006D5964" w:rsidRPr="009F2E7C" w:rsidRDefault="00517E4A" w:rsidP="005E54AD">
      <w:pPr>
        <w:numPr>
          <w:ilvl w:val="0"/>
          <w:numId w:val="248"/>
        </w:numPr>
        <w:tabs>
          <w:tab w:val="left" w:pos="1416"/>
        </w:tabs>
        <w:spacing w:line="276" w:lineRule="auto"/>
        <w:ind w:right="20" w:hanging="436"/>
        <w:rPr>
          <w:rFonts w:ascii="Symbol" w:eastAsia="Symbol" w:hAnsi="Symbol" w:cs="Symbol"/>
          <w:sz w:val="24"/>
          <w:szCs w:val="24"/>
        </w:rPr>
      </w:pPr>
      <w:r>
        <w:rPr>
          <w:rFonts w:eastAsia="Times New Roman"/>
          <w:sz w:val="24"/>
          <w:szCs w:val="24"/>
        </w:rPr>
        <w:t>деятельность в органах ученического самоуправ</w:t>
      </w:r>
      <w:r w:rsidR="00D36A65">
        <w:rPr>
          <w:rFonts w:eastAsia="Times New Roman"/>
          <w:sz w:val="24"/>
          <w:szCs w:val="24"/>
        </w:rPr>
        <w:t xml:space="preserve">ления в </w:t>
      </w:r>
      <w:r>
        <w:rPr>
          <w:rFonts w:eastAsia="Times New Roman"/>
          <w:sz w:val="24"/>
          <w:szCs w:val="24"/>
        </w:rPr>
        <w:t>образовательной организации;</w:t>
      </w:r>
    </w:p>
    <w:p w:rsidR="006D5964" w:rsidRPr="009F2E7C" w:rsidRDefault="00517E4A" w:rsidP="005E54AD">
      <w:pPr>
        <w:numPr>
          <w:ilvl w:val="0"/>
          <w:numId w:val="248"/>
        </w:numPr>
        <w:tabs>
          <w:tab w:val="left" w:pos="1416"/>
        </w:tabs>
        <w:spacing w:line="276" w:lineRule="auto"/>
        <w:ind w:hanging="436"/>
        <w:rPr>
          <w:rFonts w:ascii="Symbol" w:eastAsia="Symbol" w:hAnsi="Symbol" w:cs="Symbol"/>
          <w:sz w:val="24"/>
          <w:szCs w:val="24"/>
        </w:rPr>
      </w:pPr>
      <w:r>
        <w:rPr>
          <w:rFonts w:eastAsia="Times New Roman"/>
          <w:sz w:val="24"/>
          <w:szCs w:val="24"/>
        </w:rPr>
        <w:t>деятельность в проектной команде (по социальному и культурному проектированию) на уровне образовательной организации;</w:t>
      </w:r>
    </w:p>
    <w:p w:rsidR="006D5964" w:rsidRPr="009F2E7C" w:rsidRDefault="00517E4A" w:rsidP="005E54AD">
      <w:pPr>
        <w:numPr>
          <w:ilvl w:val="0"/>
          <w:numId w:val="248"/>
        </w:numPr>
        <w:tabs>
          <w:tab w:val="left" w:pos="1416"/>
        </w:tabs>
        <w:spacing w:line="276" w:lineRule="auto"/>
        <w:ind w:right="20" w:hanging="436"/>
        <w:rPr>
          <w:rFonts w:ascii="Symbol" w:eastAsia="Symbol" w:hAnsi="Symbol" w:cs="Symbol"/>
          <w:sz w:val="24"/>
          <w:szCs w:val="24"/>
        </w:rPr>
      </w:pPr>
      <w:r>
        <w:rPr>
          <w:rFonts w:eastAsia="Times New Roman"/>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6D5964" w:rsidRPr="009F2E7C" w:rsidRDefault="00517E4A" w:rsidP="005E54AD">
      <w:pPr>
        <w:numPr>
          <w:ilvl w:val="0"/>
          <w:numId w:val="248"/>
        </w:numPr>
        <w:tabs>
          <w:tab w:val="left" w:pos="1400"/>
        </w:tabs>
        <w:spacing w:line="276" w:lineRule="auto"/>
        <w:ind w:hanging="436"/>
        <w:rPr>
          <w:rFonts w:ascii="Symbol" w:eastAsia="Symbol" w:hAnsi="Symbol" w:cs="Symbol"/>
          <w:sz w:val="24"/>
          <w:szCs w:val="24"/>
        </w:rPr>
      </w:pPr>
      <w:r>
        <w:rPr>
          <w:rFonts w:eastAsia="Times New Roman"/>
          <w:sz w:val="24"/>
          <w:szCs w:val="24"/>
        </w:rPr>
        <w:t>сотрудничество со школьными и территориальными СМИ;</w:t>
      </w:r>
    </w:p>
    <w:p w:rsidR="006D5964" w:rsidRPr="009F2E7C" w:rsidRDefault="00517E4A" w:rsidP="005E54AD">
      <w:pPr>
        <w:numPr>
          <w:ilvl w:val="0"/>
          <w:numId w:val="248"/>
        </w:numPr>
        <w:tabs>
          <w:tab w:val="left" w:pos="1416"/>
        </w:tabs>
        <w:spacing w:line="276" w:lineRule="auto"/>
        <w:ind w:hanging="436"/>
        <w:rPr>
          <w:rFonts w:ascii="Symbol" w:eastAsia="Symbol" w:hAnsi="Symbol" w:cs="Symbol"/>
          <w:sz w:val="24"/>
          <w:szCs w:val="24"/>
        </w:rPr>
      </w:pPr>
      <w:r>
        <w:rPr>
          <w:rFonts w:eastAsia="Times New Roman"/>
          <w:sz w:val="24"/>
          <w:szCs w:val="24"/>
        </w:rPr>
        <w:t>участие в подготовке и проведении внеурочных мероприятий (тематических вечеров, диспутов, предметных недель, выставок и пр.);</w:t>
      </w:r>
    </w:p>
    <w:p w:rsidR="006D5964" w:rsidRDefault="00517E4A" w:rsidP="005E54AD">
      <w:pPr>
        <w:numPr>
          <w:ilvl w:val="0"/>
          <w:numId w:val="248"/>
        </w:numPr>
        <w:tabs>
          <w:tab w:val="left" w:pos="1400"/>
        </w:tabs>
        <w:spacing w:line="276" w:lineRule="auto"/>
        <w:ind w:hanging="436"/>
        <w:rPr>
          <w:rFonts w:ascii="Symbol" w:eastAsia="Symbol" w:hAnsi="Symbol" w:cs="Symbol"/>
          <w:sz w:val="24"/>
          <w:szCs w:val="24"/>
        </w:rPr>
      </w:pPr>
      <w:r>
        <w:rPr>
          <w:rFonts w:eastAsia="Times New Roman"/>
          <w:sz w:val="24"/>
          <w:szCs w:val="24"/>
        </w:rPr>
        <w:t>участие в работе клубов по интересам;</w:t>
      </w:r>
    </w:p>
    <w:p w:rsidR="006D5964" w:rsidRDefault="006D5964" w:rsidP="009F2E7C">
      <w:pPr>
        <w:spacing w:line="276" w:lineRule="auto"/>
        <w:ind w:hanging="436"/>
        <w:rPr>
          <w:rFonts w:ascii="Symbol" w:eastAsia="Symbol" w:hAnsi="Symbol" w:cs="Symbol"/>
          <w:sz w:val="24"/>
          <w:szCs w:val="24"/>
        </w:rPr>
      </w:pPr>
    </w:p>
    <w:p w:rsidR="006D5964" w:rsidRPr="009F2E7C" w:rsidRDefault="00517E4A" w:rsidP="005E54AD">
      <w:pPr>
        <w:numPr>
          <w:ilvl w:val="0"/>
          <w:numId w:val="248"/>
        </w:numPr>
        <w:tabs>
          <w:tab w:val="left" w:pos="1416"/>
        </w:tabs>
        <w:spacing w:line="276" w:lineRule="auto"/>
        <w:ind w:right="20" w:hanging="436"/>
        <w:rPr>
          <w:rFonts w:ascii="Symbol" w:eastAsia="Symbol" w:hAnsi="Symbol" w:cs="Symbol"/>
          <w:sz w:val="24"/>
          <w:szCs w:val="24"/>
        </w:rPr>
      </w:pPr>
      <w:r>
        <w:rPr>
          <w:rFonts w:eastAsia="Times New Roman"/>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6D5964" w:rsidRDefault="00517E4A" w:rsidP="005E54AD">
      <w:pPr>
        <w:numPr>
          <w:ilvl w:val="0"/>
          <w:numId w:val="248"/>
        </w:numPr>
        <w:tabs>
          <w:tab w:val="left" w:pos="1416"/>
        </w:tabs>
        <w:spacing w:line="276" w:lineRule="auto"/>
        <w:ind w:right="20" w:hanging="436"/>
        <w:rPr>
          <w:rFonts w:ascii="Symbol" w:eastAsia="Symbol" w:hAnsi="Symbol" w:cs="Symbol"/>
          <w:sz w:val="24"/>
          <w:szCs w:val="24"/>
        </w:rPr>
      </w:pPr>
      <w:r>
        <w:rPr>
          <w:rFonts w:eastAsia="Times New Roman"/>
          <w:sz w:val="24"/>
          <w:szCs w:val="24"/>
        </w:rPr>
        <w:t>организация и участие в благотворительных программах и акциях на различном уровне, участие в волонтерском движении;</w:t>
      </w:r>
    </w:p>
    <w:p w:rsidR="006D5964" w:rsidRPr="009F2E7C" w:rsidRDefault="00517E4A" w:rsidP="005E54AD">
      <w:pPr>
        <w:pStyle w:val="a9"/>
        <w:numPr>
          <w:ilvl w:val="0"/>
          <w:numId w:val="248"/>
        </w:numPr>
        <w:spacing w:line="276" w:lineRule="auto"/>
        <w:ind w:hanging="436"/>
        <w:rPr>
          <w:sz w:val="20"/>
          <w:szCs w:val="20"/>
        </w:rPr>
      </w:pPr>
      <w:r w:rsidRPr="009F2E7C">
        <w:rPr>
          <w:rFonts w:eastAsia="Times New Roman"/>
          <w:sz w:val="24"/>
          <w:szCs w:val="24"/>
        </w:rPr>
        <w:t>участие в шефской деятельности над воспитанниками дошкольных образовательных организаций;</w:t>
      </w:r>
    </w:p>
    <w:p w:rsidR="006D5964" w:rsidRPr="00D36A65" w:rsidRDefault="00517E4A" w:rsidP="005E54AD">
      <w:pPr>
        <w:numPr>
          <w:ilvl w:val="0"/>
          <w:numId w:val="248"/>
        </w:numPr>
        <w:tabs>
          <w:tab w:val="left" w:pos="1407"/>
        </w:tabs>
        <w:spacing w:line="276" w:lineRule="auto"/>
        <w:ind w:hanging="436"/>
        <w:rPr>
          <w:rFonts w:ascii="Symbol" w:eastAsia="Symbol" w:hAnsi="Symbol" w:cs="Symbol"/>
          <w:sz w:val="24"/>
          <w:szCs w:val="24"/>
        </w:rPr>
      </w:pPr>
      <w:r>
        <w:rPr>
          <w:rFonts w:eastAsia="Times New Roman"/>
          <w:sz w:val="24"/>
          <w:szCs w:val="24"/>
        </w:rPr>
        <w:t>участие в проектах образовательных и общественных организаций.</w:t>
      </w:r>
    </w:p>
    <w:p w:rsidR="00D36A65" w:rsidRDefault="00D36A65" w:rsidP="00D36A65">
      <w:pPr>
        <w:tabs>
          <w:tab w:val="left" w:pos="1407"/>
        </w:tabs>
        <w:rPr>
          <w:rFonts w:ascii="Symbol" w:eastAsia="Symbol" w:hAnsi="Symbol" w:cs="Symbol"/>
          <w:sz w:val="24"/>
          <w:szCs w:val="24"/>
        </w:rPr>
      </w:pPr>
    </w:p>
    <w:p w:rsidR="006D5964" w:rsidRDefault="006D5964">
      <w:pPr>
        <w:spacing w:line="10" w:lineRule="exact"/>
        <w:rPr>
          <w:sz w:val="20"/>
          <w:szCs w:val="20"/>
        </w:rPr>
      </w:pPr>
    </w:p>
    <w:p w:rsidR="006D5964" w:rsidRDefault="00517E4A" w:rsidP="009F2E7C">
      <w:pPr>
        <w:spacing w:line="234" w:lineRule="auto"/>
        <w:ind w:left="7" w:right="20"/>
        <w:jc w:val="both"/>
        <w:rPr>
          <w:rFonts w:eastAsia="Times New Roman"/>
          <w:b/>
          <w:sz w:val="24"/>
          <w:szCs w:val="24"/>
        </w:rPr>
      </w:pPr>
      <w:r w:rsidRPr="00D36A65">
        <w:rPr>
          <w:rFonts w:eastAsia="Times New Roman"/>
          <w:b/>
          <w:sz w:val="24"/>
          <w:szCs w:val="24"/>
        </w:rPr>
        <w:t xml:space="preserve">II.3.6. </w:t>
      </w:r>
      <w:r w:rsidRPr="009F2E7C">
        <w:rPr>
          <w:rFonts w:eastAsia="Times New Roman"/>
          <w:b/>
          <w:sz w:val="24"/>
          <w:szCs w:val="24"/>
        </w:rPr>
        <w:t>Описание основных технологий взаимодействия и сотрудничества субъектов воспитательного процесса и социальных институтов</w:t>
      </w:r>
    </w:p>
    <w:p w:rsidR="009F2E7C" w:rsidRPr="00D36A65" w:rsidRDefault="009F2E7C" w:rsidP="009F2E7C">
      <w:pPr>
        <w:spacing w:line="234" w:lineRule="auto"/>
        <w:ind w:left="7" w:right="20"/>
        <w:jc w:val="both"/>
        <w:rPr>
          <w:b/>
          <w:sz w:val="20"/>
          <w:szCs w:val="20"/>
        </w:rPr>
      </w:pPr>
    </w:p>
    <w:p w:rsidR="006D5964" w:rsidRDefault="006D5964">
      <w:pPr>
        <w:spacing w:line="14" w:lineRule="exact"/>
        <w:rPr>
          <w:sz w:val="20"/>
          <w:szCs w:val="20"/>
        </w:rPr>
      </w:pPr>
    </w:p>
    <w:p w:rsidR="006D5964" w:rsidRDefault="00517E4A" w:rsidP="009F2E7C">
      <w:pPr>
        <w:ind w:left="7" w:right="20" w:firstLine="708"/>
        <w:jc w:val="both"/>
        <w:rPr>
          <w:sz w:val="20"/>
          <w:szCs w:val="20"/>
        </w:rPr>
      </w:pPr>
      <w:r>
        <w:rPr>
          <w:rFonts w:eastAsia="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6D5964" w:rsidRDefault="00517E4A" w:rsidP="009F2E7C">
      <w:pPr>
        <w:ind w:left="7" w:firstLine="708"/>
        <w:jc w:val="both"/>
        <w:rPr>
          <w:sz w:val="20"/>
          <w:szCs w:val="20"/>
        </w:rPr>
      </w:pPr>
      <w:r>
        <w:rPr>
          <w:rFonts w:eastAsia="Times New Roman"/>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В рамках примера традиционного содружества реализуется технология </w:t>
      </w:r>
      <w:r w:rsidR="00D36A65">
        <w:rPr>
          <w:rFonts w:eastAsia="Times New Roman"/>
          <w:sz w:val="24"/>
          <w:szCs w:val="24"/>
        </w:rPr>
        <w:t>разовых благотворительных акций, шефских мероприятий.</w:t>
      </w:r>
      <w:r>
        <w:rPr>
          <w:rFonts w:eastAsia="Times New Roman"/>
          <w:sz w:val="24"/>
          <w:szCs w:val="24"/>
        </w:rPr>
        <w:t xml:space="preserve"> </w:t>
      </w:r>
      <w:r w:rsidR="00D36A65">
        <w:rPr>
          <w:rFonts w:eastAsia="Times New Roman"/>
          <w:sz w:val="24"/>
          <w:szCs w:val="24"/>
        </w:rPr>
        <w:t>Школа</w:t>
      </w:r>
      <w:r>
        <w:rPr>
          <w:rFonts w:eastAsia="Times New Roman"/>
          <w:sz w:val="24"/>
          <w:szCs w:val="24"/>
        </w:rPr>
        <w:t xml:space="preserve"> реализует данное направление во взаимодействии </w:t>
      </w:r>
      <w:r w:rsidR="00D36A65">
        <w:rPr>
          <w:rFonts w:eastAsia="Times New Roman"/>
          <w:sz w:val="24"/>
          <w:szCs w:val="24"/>
        </w:rPr>
        <w:t>с педагогами-ветеранами, со структурным подразделением «Детский с.Дуброво», с другими организациями</w:t>
      </w:r>
      <w:r>
        <w:rPr>
          <w:rFonts w:eastAsia="Times New Roman"/>
          <w:sz w:val="24"/>
          <w:szCs w:val="24"/>
        </w:rPr>
        <w:t>.</w:t>
      </w:r>
    </w:p>
    <w:p w:rsidR="006D5964" w:rsidRDefault="00517E4A" w:rsidP="009F2E7C">
      <w:pPr>
        <w:ind w:left="7" w:firstLine="708"/>
        <w:jc w:val="both"/>
        <w:rPr>
          <w:sz w:val="20"/>
          <w:szCs w:val="20"/>
        </w:rPr>
      </w:pPr>
      <w:r>
        <w:rPr>
          <w:rFonts w:eastAsia="Times New Roman"/>
          <w:sz w:val="24"/>
          <w:szCs w:val="24"/>
        </w:rPr>
        <w:t>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w:t>
      </w:r>
    </w:p>
    <w:p w:rsidR="006D5964" w:rsidRDefault="00517E4A" w:rsidP="005E54AD">
      <w:pPr>
        <w:numPr>
          <w:ilvl w:val="0"/>
          <w:numId w:val="60"/>
        </w:numPr>
        <w:tabs>
          <w:tab w:val="left" w:pos="331"/>
        </w:tabs>
        <w:ind w:left="7" w:hanging="7"/>
        <w:jc w:val="both"/>
        <w:rPr>
          <w:rFonts w:eastAsia="Times New Roman"/>
          <w:sz w:val="24"/>
          <w:szCs w:val="24"/>
        </w:rPr>
      </w:pPr>
      <w:r>
        <w:rPr>
          <w:rFonts w:eastAsia="Times New Roman"/>
          <w:sz w:val="24"/>
          <w:szCs w:val="24"/>
        </w:rPr>
        <w:t xml:space="preserve">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w:t>
      </w:r>
      <w:r w:rsidR="00D36A65">
        <w:rPr>
          <w:rFonts w:eastAsia="Times New Roman"/>
          <w:sz w:val="24"/>
          <w:szCs w:val="24"/>
        </w:rPr>
        <w:t>Школы и семьей обучающегося.</w:t>
      </w:r>
    </w:p>
    <w:p w:rsidR="00D36A65" w:rsidRDefault="00D36A65" w:rsidP="00D36A65">
      <w:pPr>
        <w:tabs>
          <w:tab w:val="left" w:pos="331"/>
        </w:tabs>
        <w:spacing w:line="238" w:lineRule="auto"/>
        <w:ind w:left="7"/>
        <w:jc w:val="both"/>
        <w:rPr>
          <w:rFonts w:eastAsia="Times New Roman"/>
          <w:sz w:val="24"/>
          <w:szCs w:val="24"/>
        </w:rPr>
      </w:pPr>
    </w:p>
    <w:p w:rsidR="006D5964" w:rsidRDefault="006D5964">
      <w:pPr>
        <w:spacing w:line="18" w:lineRule="exact"/>
        <w:rPr>
          <w:rFonts w:eastAsia="Times New Roman"/>
          <w:sz w:val="24"/>
          <w:szCs w:val="24"/>
        </w:rPr>
      </w:pPr>
    </w:p>
    <w:p w:rsidR="00D36A65" w:rsidRPr="003E3A29" w:rsidRDefault="00517E4A" w:rsidP="009F2E7C">
      <w:pPr>
        <w:spacing w:line="234" w:lineRule="auto"/>
        <w:ind w:left="7"/>
        <w:rPr>
          <w:rFonts w:eastAsia="Times New Roman"/>
          <w:b/>
          <w:sz w:val="24"/>
          <w:szCs w:val="24"/>
          <w:u w:val="single"/>
        </w:rPr>
      </w:pPr>
      <w:r w:rsidRPr="00D36A65">
        <w:rPr>
          <w:rFonts w:eastAsia="Times New Roman"/>
          <w:b/>
          <w:sz w:val="24"/>
          <w:szCs w:val="24"/>
        </w:rPr>
        <w:t>II.3.7</w:t>
      </w:r>
      <w:r w:rsidRPr="00D36A65">
        <w:rPr>
          <w:rFonts w:eastAsia="Times New Roman"/>
          <w:b/>
          <w:sz w:val="24"/>
          <w:szCs w:val="24"/>
          <w:u w:val="single"/>
        </w:rPr>
        <w:t>.</w:t>
      </w:r>
      <w:r w:rsidRPr="00D36A65">
        <w:rPr>
          <w:rFonts w:eastAsia="Times New Roman"/>
          <w:b/>
          <w:sz w:val="24"/>
          <w:szCs w:val="24"/>
        </w:rPr>
        <w:t xml:space="preserve"> </w:t>
      </w:r>
      <w:r w:rsidRPr="009F2E7C">
        <w:rPr>
          <w:rFonts w:eastAsia="Times New Roman"/>
          <w:b/>
          <w:sz w:val="24"/>
          <w:szCs w:val="24"/>
        </w:rPr>
        <w:t>Описание методов и форм профессиональной ориентации в организации, осуществляющей образовательную деятельность</w:t>
      </w:r>
    </w:p>
    <w:p w:rsidR="003A4078" w:rsidRPr="00D36A65" w:rsidRDefault="003A4078">
      <w:pPr>
        <w:spacing w:line="234" w:lineRule="auto"/>
        <w:ind w:left="7" w:firstLine="708"/>
        <w:rPr>
          <w:rFonts w:eastAsia="Times New Roman"/>
          <w:b/>
          <w:sz w:val="24"/>
          <w:szCs w:val="24"/>
        </w:rPr>
      </w:pPr>
    </w:p>
    <w:p w:rsidR="006D5964" w:rsidRDefault="006D5964">
      <w:pPr>
        <w:spacing w:line="13" w:lineRule="exact"/>
        <w:rPr>
          <w:rFonts w:eastAsia="Times New Roman"/>
          <w:sz w:val="24"/>
          <w:szCs w:val="24"/>
        </w:rPr>
      </w:pPr>
    </w:p>
    <w:p w:rsidR="006D5964" w:rsidRPr="009F2E7C" w:rsidRDefault="00517E4A" w:rsidP="009F2E7C">
      <w:pPr>
        <w:spacing w:line="234" w:lineRule="auto"/>
        <w:rPr>
          <w:rFonts w:eastAsia="Times New Roman"/>
          <w:i/>
          <w:sz w:val="24"/>
          <w:szCs w:val="24"/>
        </w:rPr>
      </w:pPr>
      <w:r w:rsidRPr="009F2E7C">
        <w:rPr>
          <w:rFonts w:eastAsia="Times New Roman"/>
          <w:i/>
          <w:sz w:val="24"/>
          <w:szCs w:val="24"/>
        </w:rPr>
        <w:t xml:space="preserve">Методами профессиональной ориентации обучающихся в </w:t>
      </w:r>
      <w:r w:rsidR="003A4078" w:rsidRPr="009F2E7C">
        <w:rPr>
          <w:rFonts w:eastAsia="Times New Roman"/>
          <w:i/>
          <w:sz w:val="24"/>
          <w:szCs w:val="24"/>
        </w:rPr>
        <w:t>Школе</w:t>
      </w:r>
      <w:r w:rsidRPr="009F2E7C">
        <w:rPr>
          <w:rFonts w:eastAsia="Times New Roman"/>
          <w:i/>
          <w:sz w:val="24"/>
          <w:szCs w:val="24"/>
        </w:rPr>
        <w:t xml:space="preserve"> являются следующие:</w:t>
      </w:r>
    </w:p>
    <w:p w:rsidR="006D5964" w:rsidRDefault="006D5964">
      <w:pPr>
        <w:spacing w:line="13" w:lineRule="exact"/>
        <w:rPr>
          <w:rFonts w:eastAsia="Times New Roman"/>
          <w:sz w:val="24"/>
          <w:szCs w:val="24"/>
        </w:rPr>
      </w:pPr>
    </w:p>
    <w:p w:rsidR="006D5964" w:rsidRPr="009F2E7C" w:rsidRDefault="009F2E7C" w:rsidP="005E54AD">
      <w:pPr>
        <w:pStyle w:val="a9"/>
        <w:numPr>
          <w:ilvl w:val="0"/>
          <w:numId w:val="249"/>
        </w:numPr>
        <w:spacing w:line="276" w:lineRule="auto"/>
        <w:rPr>
          <w:rFonts w:eastAsia="Times New Roman"/>
          <w:sz w:val="24"/>
          <w:szCs w:val="24"/>
        </w:rPr>
      </w:pPr>
      <w:r>
        <w:rPr>
          <w:rFonts w:eastAsia="Times New Roman"/>
          <w:sz w:val="24"/>
          <w:szCs w:val="24"/>
        </w:rPr>
        <w:t xml:space="preserve">Метод </w:t>
      </w:r>
      <w:r w:rsidR="00517E4A" w:rsidRPr="009F2E7C">
        <w:rPr>
          <w:rFonts w:eastAsia="Times New Roman"/>
          <w:sz w:val="24"/>
          <w:szCs w:val="24"/>
        </w:rPr>
        <w:t>пр</w:t>
      </w:r>
      <w:r w:rsidR="003A4078" w:rsidRPr="009F2E7C">
        <w:rPr>
          <w:rFonts w:eastAsia="Times New Roman"/>
          <w:sz w:val="24"/>
          <w:szCs w:val="24"/>
        </w:rPr>
        <w:t xml:space="preserve">офконсультирования обучающихся. </w:t>
      </w:r>
      <w:r w:rsidR="00517E4A" w:rsidRPr="009F2E7C">
        <w:rPr>
          <w:rFonts w:eastAsia="Times New Roman"/>
          <w:sz w:val="24"/>
          <w:szCs w:val="24"/>
        </w:rPr>
        <w:t>Для осуществ</w:t>
      </w:r>
      <w:r>
        <w:rPr>
          <w:rFonts w:eastAsia="Times New Roman"/>
          <w:sz w:val="24"/>
          <w:szCs w:val="24"/>
        </w:rPr>
        <w:t xml:space="preserve">ления </w:t>
      </w:r>
      <w:r w:rsidR="00517E4A" w:rsidRPr="009F2E7C">
        <w:rPr>
          <w:rFonts w:eastAsia="Times New Roman"/>
          <w:sz w:val="24"/>
          <w:szCs w:val="24"/>
        </w:rPr>
        <w:t xml:space="preserve">профконсультирования привлекаются квалифицированные специалисты – работники </w:t>
      </w:r>
      <w:r w:rsidR="003A4078" w:rsidRPr="009F2E7C">
        <w:rPr>
          <w:rFonts w:eastAsia="Times New Roman"/>
          <w:sz w:val="24"/>
          <w:szCs w:val="24"/>
        </w:rPr>
        <w:t>Центра занятости населения с.Елово</w:t>
      </w:r>
      <w:r w:rsidR="00517E4A" w:rsidRPr="009F2E7C">
        <w:rPr>
          <w:rFonts w:eastAsia="Times New Roman"/>
          <w:sz w:val="24"/>
          <w:szCs w:val="24"/>
        </w:rPr>
        <w:t>.</w:t>
      </w:r>
    </w:p>
    <w:p w:rsidR="006D5964" w:rsidRPr="009F2E7C" w:rsidRDefault="00517E4A" w:rsidP="005E54AD">
      <w:pPr>
        <w:pStyle w:val="a9"/>
        <w:numPr>
          <w:ilvl w:val="0"/>
          <w:numId w:val="249"/>
        </w:numPr>
        <w:spacing w:line="276" w:lineRule="auto"/>
        <w:rPr>
          <w:rFonts w:eastAsia="Times New Roman"/>
          <w:sz w:val="24"/>
          <w:szCs w:val="24"/>
        </w:rPr>
      </w:pPr>
      <w:r w:rsidRPr="009F2E7C">
        <w:rPr>
          <w:rFonts w:eastAsia="Times New Roman"/>
          <w:sz w:val="24"/>
          <w:szCs w:val="24"/>
        </w:rPr>
        <w:t>Метод исследования обучающимся профессионально-трудовой области и себя как потенциального участника этих отношений (</w:t>
      </w:r>
      <w:r w:rsidR="003A4078" w:rsidRPr="009F2E7C">
        <w:rPr>
          <w:rFonts w:eastAsia="Times New Roman"/>
          <w:sz w:val="24"/>
          <w:szCs w:val="24"/>
        </w:rPr>
        <w:t>профессиональные пробы</w:t>
      </w:r>
      <w:r w:rsidRPr="009F2E7C">
        <w:rPr>
          <w:rFonts w:eastAsia="Times New Roman"/>
          <w:sz w:val="24"/>
          <w:szCs w:val="24"/>
        </w:rPr>
        <w:t>).</w:t>
      </w:r>
    </w:p>
    <w:p w:rsidR="003A4078" w:rsidRPr="009F2E7C" w:rsidRDefault="00517E4A" w:rsidP="005E54AD">
      <w:pPr>
        <w:pStyle w:val="a9"/>
        <w:numPr>
          <w:ilvl w:val="0"/>
          <w:numId w:val="249"/>
        </w:numPr>
        <w:spacing w:line="276" w:lineRule="auto"/>
        <w:jc w:val="both"/>
        <w:rPr>
          <w:rFonts w:eastAsia="Times New Roman"/>
          <w:sz w:val="24"/>
          <w:szCs w:val="24"/>
        </w:rPr>
      </w:pPr>
      <w:r w:rsidRPr="009F2E7C">
        <w:rPr>
          <w:rFonts w:eastAsia="Times New Roman"/>
          <w:sz w:val="24"/>
          <w:szCs w:val="24"/>
        </w:rPr>
        <w:t>Метод предъявления обучающемуся сведений о профессиях, специфике тру</w:t>
      </w:r>
      <w:r w:rsidR="003A4078" w:rsidRPr="009F2E7C">
        <w:rPr>
          <w:rFonts w:eastAsia="Times New Roman"/>
          <w:sz w:val="24"/>
          <w:szCs w:val="24"/>
        </w:rPr>
        <w:t xml:space="preserve">да и т.д. (реактивное познание): </w:t>
      </w:r>
    </w:p>
    <w:p w:rsidR="003A4078" w:rsidRPr="009F2E7C" w:rsidRDefault="003A4078" w:rsidP="005E54AD">
      <w:pPr>
        <w:pStyle w:val="a9"/>
        <w:numPr>
          <w:ilvl w:val="0"/>
          <w:numId w:val="250"/>
        </w:numPr>
        <w:spacing w:line="276" w:lineRule="auto"/>
        <w:jc w:val="both"/>
        <w:rPr>
          <w:rFonts w:eastAsia="Times New Roman"/>
          <w:sz w:val="24"/>
          <w:szCs w:val="24"/>
        </w:rPr>
      </w:pPr>
      <w:r w:rsidRPr="009F2E7C">
        <w:rPr>
          <w:rFonts w:eastAsia="Times New Roman"/>
          <w:sz w:val="24"/>
          <w:szCs w:val="24"/>
        </w:rPr>
        <w:t>Неделя профориентации «Мир профессий</w:t>
      </w:r>
      <w:r w:rsidR="00517E4A" w:rsidRPr="009F2E7C">
        <w:rPr>
          <w:rFonts w:eastAsia="Times New Roman"/>
          <w:sz w:val="24"/>
          <w:szCs w:val="24"/>
        </w:rPr>
        <w:t>»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w:t>
      </w:r>
      <w:r w:rsidRPr="009F2E7C">
        <w:rPr>
          <w:rFonts w:eastAsia="Times New Roman"/>
          <w:sz w:val="24"/>
          <w:szCs w:val="24"/>
        </w:rPr>
        <w:t xml:space="preserve">ссиях: стендовый доклад, презентация, </w:t>
      </w:r>
      <w:r w:rsidR="00517E4A" w:rsidRPr="009F2E7C">
        <w:rPr>
          <w:rFonts w:eastAsia="Times New Roman"/>
          <w:sz w:val="24"/>
          <w:szCs w:val="24"/>
        </w:rPr>
        <w:t>квест –иг</w:t>
      </w:r>
      <w:r w:rsidRPr="009F2E7C">
        <w:rPr>
          <w:rFonts w:eastAsia="Times New Roman"/>
          <w:sz w:val="24"/>
          <w:szCs w:val="24"/>
        </w:rPr>
        <w:t>р</w:t>
      </w:r>
      <w:r w:rsidR="00517E4A" w:rsidRPr="009F2E7C">
        <w:rPr>
          <w:rFonts w:eastAsia="Times New Roman"/>
          <w:sz w:val="24"/>
          <w:szCs w:val="24"/>
        </w:rPr>
        <w:t>а</w:t>
      </w:r>
      <w:r w:rsidRPr="009F2E7C">
        <w:rPr>
          <w:rFonts w:eastAsia="Times New Roman"/>
          <w:sz w:val="24"/>
          <w:szCs w:val="24"/>
        </w:rPr>
        <w:t>, встреча с людьми разных профессий</w:t>
      </w:r>
      <w:r w:rsidR="00517E4A" w:rsidRPr="009F2E7C">
        <w:rPr>
          <w:rFonts w:eastAsia="Times New Roman"/>
          <w:sz w:val="24"/>
          <w:szCs w:val="24"/>
        </w:rPr>
        <w:t xml:space="preserve"> и т.п.). В неделе принимают участие не только </w:t>
      </w:r>
      <w:r w:rsidR="00517E4A" w:rsidRPr="009F2E7C">
        <w:rPr>
          <w:rFonts w:eastAsia="Times New Roman"/>
          <w:sz w:val="24"/>
          <w:szCs w:val="24"/>
        </w:rPr>
        <w:lastRenderedPageBreak/>
        <w:t xml:space="preserve">обучающиеся, но и их родители, специально приглашенные квалифицированные признанные специалисты. </w:t>
      </w:r>
    </w:p>
    <w:p w:rsidR="006D5964" w:rsidRPr="009F2E7C" w:rsidRDefault="00517E4A" w:rsidP="005E54AD">
      <w:pPr>
        <w:pStyle w:val="a9"/>
        <w:numPr>
          <w:ilvl w:val="0"/>
          <w:numId w:val="250"/>
        </w:numPr>
        <w:spacing w:line="276" w:lineRule="auto"/>
        <w:jc w:val="both"/>
        <w:rPr>
          <w:rFonts w:eastAsia="Times New Roman"/>
          <w:sz w:val="24"/>
          <w:szCs w:val="24"/>
        </w:rPr>
      </w:pPr>
      <w:r w:rsidRPr="009F2E7C">
        <w:rPr>
          <w:rFonts w:eastAsia="Times New Roman"/>
          <w:sz w:val="24"/>
          <w:szCs w:val="24"/>
        </w:rPr>
        <w:t>Дни открытых дверей в качестве формы организации</w:t>
      </w:r>
      <w:r w:rsidR="003A4078" w:rsidRPr="009F2E7C">
        <w:rPr>
          <w:rFonts w:eastAsia="Times New Roman"/>
          <w:sz w:val="24"/>
          <w:szCs w:val="24"/>
        </w:rPr>
        <w:t xml:space="preserve"> </w:t>
      </w:r>
      <w:r w:rsidRPr="009F2E7C">
        <w:rPr>
          <w:rFonts w:eastAsia="Times New Roman"/>
          <w:sz w:val="24"/>
          <w:szCs w:val="24"/>
        </w:rPr>
        <w:t xml:space="preserve">профессиональной ориентации обучающихся проводятся на базе организаций профессионального образования </w:t>
      </w:r>
      <w:r w:rsidR="003A4078" w:rsidRPr="009F2E7C">
        <w:rPr>
          <w:rFonts w:eastAsia="Times New Roman"/>
          <w:sz w:val="24"/>
          <w:szCs w:val="24"/>
        </w:rPr>
        <w:t>Пермского края</w:t>
      </w:r>
      <w:r w:rsidRPr="009F2E7C">
        <w:rPr>
          <w:rFonts w:eastAsia="Times New Roman"/>
          <w:sz w:val="24"/>
          <w:szCs w:val="24"/>
        </w:rPr>
        <w:t>,</w:t>
      </w:r>
      <w:r w:rsidR="003A4078" w:rsidRPr="009F2E7C">
        <w:rPr>
          <w:rFonts w:eastAsia="Times New Roman"/>
          <w:sz w:val="24"/>
          <w:szCs w:val="24"/>
        </w:rPr>
        <w:t xml:space="preserve"> которые</w:t>
      </w:r>
      <w:r w:rsidRPr="009F2E7C">
        <w:rPr>
          <w:rFonts w:eastAsia="Times New Roman"/>
          <w:sz w:val="24"/>
          <w:szCs w:val="24"/>
        </w:rPr>
        <w:t xml:space="preserve"> представляют спектр реализуемых образовательных программ</w:t>
      </w:r>
      <w:r w:rsidR="003A4078" w:rsidRPr="009F2E7C">
        <w:rPr>
          <w:rFonts w:eastAsia="Times New Roman"/>
          <w:sz w:val="24"/>
          <w:szCs w:val="24"/>
        </w:rPr>
        <w:t>.</w:t>
      </w:r>
    </w:p>
    <w:p w:rsidR="006D5964" w:rsidRPr="009F2E7C" w:rsidRDefault="00517E4A" w:rsidP="005E54AD">
      <w:pPr>
        <w:pStyle w:val="a9"/>
        <w:numPr>
          <w:ilvl w:val="0"/>
          <w:numId w:val="250"/>
        </w:numPr>
        <w:spacing w:line="276" w:lineRule="auto"/>
        <w:jc w:val="both"/>
        <w:rPr>
          <w:rFonts w:eastAsia="Times New Roman"/>
          <w:sz w:val="24"/>
          <w:szCs w:val="24"/>
        </w:rPr>
      </w:pPr>
      <w:r w:rsidRPr="009F2E7C">
        <w:rPr>
          <w:rFonts w:eastAsia="Times New Roman"/>
          <w:sz w:val="24"/>
          <w:szCs w:val="24"/>
        </w:rPr>
        <w:t xml:space="preserve">Экскурсия как форма организации профессиональной ориентации обучающихся представляет собой </w:t>
      </w:r>
      <w:r w:rsidR="003A4078" w:rsidRPr="009F2E7C">
        <w:rPr>
          <w:rFonts w:eastAsia="Times New Roman"/>
          <w:sz w:val="24"/>
          <w:szCs w:val="24"/>
        </w:rPr>
        <w:t>мероприятие</w:t>
      </w:r>
      <w:r w:rsidRPr="009F2E7C">
        <w:rPr>
          <w:rFonts w:eastAsia="Times New Roman"/>
          <w:sz w:val="24"/>
          <w:szCs w:val="24"/>
        </w:rPr>
        <w:t xml:space="preserve"> с познавательной целью, в ходе которого экскурсанту</w:t>
      </w:r>
    </w:p>
    <w:p w:rsidR="006D5964" w:rsidRPr="009F2E7C" w:rsidRDefault="00517E4A" w:rsidP="005E54AD">
      <w:pPr>
        <w:pStyle w:val="a9"/>
        <w:numPr>
          <w:ilvl w:val="0"/>
          <w:numId w:val="250"/>
        </w:numPr>
        <w:spacing w:line="276" w:lineRule="auto"/>
        <w:jc w:val="both"/>
        <w:rPr>
          <w:rFonts w:eastAsia="Times New Roman"/>
          <w:sz w:val="24"/>
          <w:szCs w:val="24"/>
        </w:rPr>
      </w:pPr>
      <w:r w:rsidRPr="009F2E7C">
        <w:rPr>
          <w:rFonts w:eastAsia="Times New Roman"/>
          <w:sz w:val="24"/>
          <w:szCs w:val="24"/>
        </w:rPr>
        <w:t xml:space="preserve">предъявляются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на тематические экспозиции, в организации профессионального образования </w:t>
      </w:r>
      <w:r w:rsidR="003A4078" w:rsidRPr="009F2E7C">
        <w:rPr>
          <w:rFonts w:eastAsia="Times New Roman"/>
          <w:sz w:val="24"/>
          <w:szCs w:val="24"/>
        </w:rPr>
        <w:t>Пермского края.</w:t>
      </w:r>
    </w:p>
    <w:p w:rsidR="006D5964" w:rsidRPr="009F2E7C" w:rsidRDefault="009F2E7C" w:rsidP="005E54AD">
      <w:pPr>
        <w:pStyle w:val="a9"/>
        <w:numPr>
          <w:ilvl w:val="0"/>
          <w:numId w:val="249"/>
        </w:numPr>
        <w:spacing w:line="276" w:lineRule="auto"/>
        <w:jc w:val="both"/>
        <w:rPr>
          <w:sz w:val="20"/>
          <w:szCs w:val="20"/>
        </w:rPr>
      </w:pPr>
      <w:r>
        <w:rPr>
          <w:rFonts w:eastAsia="Times New Roman"/>
          <w:sz w:val="24"/>
          <w:szCs w:val="24"/>
        </w:rPr>
        <w:t>М</w:t>
      </w:r>
      <w:r w:rsidR="00517E4A" w:rsidRPr="009F2E7C">
        <w:rPr>
          <w:rFonts w:eastAsia="Times New Roman"/>
          <w:sz w:val="24"/>
          <w:szCs w:val="24"/>
        </w:rPr>
        <w:t>етод публичной демонстрации самим обучающимся своих профессиональных планов, предпочтений либо способностей в той или иной сфере.</w:t>
      </w:r>
    </w:p>
    <w:p w:rsidR="006D5964" w:rsidRPr="009F2E7C" w:rsidRDefault="00517E4A" w:rsidP="005E54AD">
      <w:pPr>
        <w:pStyle w:val="a9"/>
        <w:numPr>
          <w:ilvl w:val="0"/>
          <w:numId w:val="249"/>
        </w:numPr>
        <w:spacing w:line="276" w:lineRule="auto"/>
        <w:jc w:val="both"/>
        <w:rPr>
          <w:sz w:val="20"/>
          <w:szCs w:val="20"/>
        </w:rPr>
      </w:pPr>
      <w:r w:rsidRPr="009F2E7C">
        <w:rPr>
          <w:rFonts w:eastAsia="Times New Roman"/>
          <w:sz w:val="24"/>
          <w:szCs w:val="24"/>
        </w:rPr>
        <w:t xml:space="preserve">Предметные недели в рамках традиционных мероприятий, проводимых в </w:t>
      </w:r>
      <w:r w:rsidR="008E15B8" w:rsidRPr="009F2E7C">
        <w:rPr>
          <w:rFonts w:eastAsia="Times New Roman"/>
          <w:sz w:val="24"/>
          <w:szCs w:val="24"/>
        </w:rPr>
        <w:t>Школе</w:t>
      </w:r>
      <w:r w:rsidRPr="009F2E7C">
        <w:rPr>
          <w:rFonts w:eastAsia="Times New Roman"/>
          <w:sz w:val="24"/>
          <w:szCs w:val="24"/>
        </w:rPr>
        <w:t xml:space="preserve"> </w:t>
      </w:r>
      <w:r w:rsidR="008E15B8" w:rsidRPr="009F2E7C">
        <w:rPr>
          <w:rFonts w:eastAsia="Times New Roman"/>
          <w:sz w:val="24"/>
          <w:szCs w:val="24"/>
        </w:rPr>
        <w:t xml:space="preserve">в </w:t>
      </w:r>
      <w:r w:rsidRPr="009F2E7C">
        <w:rPr>
          <w:rFonts w:eastAsia="Times New Roman"/>
          <w:sz w:val="24"/>
          <w:szCs w:val="24"/>
        </w:rPr>
        <w:t>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Предметные недели состоят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6D5964" w:rsidRPr="009F2E7C" w:rsidRDefault="00517E4A" w:rsidP="005E54AD">
      <w:pPr>
        <w:pStyle w:val="a9"/>
        <w:numPr>
          <w:ilvl w:val="0"/>
          <w:numId w:val="249"/>
        </w:numPr>
        <w:spacing w:line="276" w:lineRule="auto"/>
        <w:jc w:val="both"/>
        <w:rPr>
          <w:sz w:val="20"/>
          <w:szCs w:val="20"/>
        </w:rPr>
      </w:pPr>
      <w:r w:rsidRPr="009F2E7C">
        <w:rPr>
          <w:rFonts w:eastAsia="Times New Roman"/>
          <w:sz w:val="24"/>
          <w:szCs w:val="24"/>
        </w:rPr>
        <w:t xml:space="preserve">Дни социального партнерства, дни самоуправления организуются в </w:t>
      </w:r>
      <w:r w:rsidR="008E15B8" w:rsidRPr="009F2E7C">
        <w:rPr>
          <w:rFonts w:eastAsia="Times New Roman"/>
          <w:sz w:val="24"/>
          <w:szCs w:val="24"/>
        </w:rPr>
        <w:t>Школе</w:t>
      </w:r>
      <w:r w:rsidRPr="009F2E7C">
        <w:rPr>
          <w:rFonts w:eastAsia="Times New Roman"/>
          <w:sz w:val="24"/>
          <w:szCs w:val="24"/>
        </w:rPr>
        <w:t xml:space="preserve"> как форма профессионального мастерства, форма организации профессиональной ориентации обучающихся. Обучающиеся, созерцая представление, имеют возможность увидеть ту или иную профессию в позитивном свете. В процессе данных мероприятий у обучающихся возникает интерес к педагогической профессии.</w:t>
      </w:r>
    </w:p>
    <w:p w:rsidR="006D5964" w:rsidRPr="009F2E7C" w:rsidRDefault="00517E4A" w:rsidP="005E54AD">
      <w:pPr>
        <w:pStyle w:val="a9"/>
        <w:numPr>
          <w:ilvl w:val="0"/>
          <w:numId w:val="249"/>
        </w:numPr>
        <w:spacing w:line="276" w:lineRule="auto"/>
        <w:ind w:right="20"/>
        <w:jc w:val="both"/>
        <w:rPr>
          <w:sz w:val="20"/>
          <w:szCs w:val="20"/>
        </w:rPr>
      </w:pPr>
      <w:r w:rsidRPr="009F2E7C">
        <w:rPr>
          <w:rFonts w:eastAsia="Times New Roman"/>
          <w:sz w:val="24"/>
          <w:szCs w:val="24"/>
        </w:rPr>
        <w:t>Метод моделирования условий труда и имитации обучающимся решения производственных задач–деловая игра, в ходе которой имитируется исполнение обучающимся обязанностей работника.</w:t>
      </w:r>
    </w:p>
    <w:p w:rsidR="006D5964" w:rsidRPr="009F2E7C" w:rsidRDefault="00517E4A" w:rsidP="005E54AD">
      <w:pPr>
        <w:pStyle w:val="a9"/>
        <w:numPr>
          <w:ilvl w:val="0"/>
          <w:numId w:val="249"/>
        </w:numPr>
        <w:spacing w:line="276" w:lineRule="auto"/>
        <w:ind w:right="20"/>
        <w:jc w:val="both"/>
        <w:rPr>
          <w:sz w:val="20"/>
          <w:szCs w:val="20"/>
        </w:rPr>
      </w:pPr>
      <w:r w:rsidRPr="009F2E7C">
        <w:rPr>
          <w:rFonts w:eastAsia="Times New Roman"/>
          <w:sz w:val="24"/>
          <w:szCs w:val="24"/>
        </w:rPr>
        <w:t>Олимпиады по предметам (предметным областям) разного уровня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6D5964" w:rsidRDefault="006D5964">
      <w:pPr>
        <w:spacing w:line="290" w:lineRule="exact"/>
        <w:rPr>
          <w:sz w:val="20"/>
          <w:szCs w:val="20"/>
        </w:rPr>
      </w:pPr>
    </w:p>
    <w:p w:rsidR="006D5964" w:rsidRPr="00FF2086" w:rsidRDefault="00517E4A" w:rsidP="00FF2086">
      <w:pPr>
        <w:spacing w:line="236" w:lineRule="auto"/>
        <w:ind w:left="7"/>
        <w:jc w:val="both"/>
        <w:rPr>
          <w:b/>
          <w:sz w:val="20"/>
          <w:szCs w:val="20"/>
        </w:rPr>
      </w:pPr>
      <w:r w:rsidRPr="008E15B8">
        <w:rPr>
          <w:rFonts w:eastAsia="Times New Roman"/>
          <w:b/>
          <w:sz w:val="24"/>
          <w:szCs w:val="24"/>
        </w:rPr>
        <w:t xml:space="preserve">II.3.8. </w:t>
      </w:r>
      <w:r w:rsidRPr="00FF2086">
        <w:rPr>
          <w:rFonts w:eastAsia="Times New Roman"/>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6D5964" w:rsidRDefault="006D5964">
      <w:pPr>
        <w:spacing w:line="14" w:lineRule="exact"/>
        <w:rPr>
          <w:sz w:val="20"/>
          <w:szCs w:val="20"/>
        </w:rPr>
      </w:pPr>
    </w:p>
    <w:p w:rsidR="006D5964" w:rsidRDefault="00517E4A" w:rsidP="00FF2086">
      <w:pPr>
        <w:spacing w:line="276" w:lineRule="auto"/>
        <w:ind w:left="7" w:firstLine="708"/>
        <w:jc w:val="both"/>
        <w:rPr>
          <w:sz w:val="20"/>
          <w:szCs w:val="20"/>
        </w:rPr>
      </w:pPr>
      <w:r>
        <w:rPr>
          <w:rFonts w:eastAsia="Times New Roman"/>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6D5964" w:rsidRDefault="00517E4A" w:rsidP="00FF2086">
      <w:pPr>
        <w:spacing w:line="276" w:lineRule="auto"/>
        <w:ind w:left="7" w:firstLine="708"/>
        <w:jc w:val="both"/>
        <w:rPr>
          <w:sz w:val="20"/>
          <w:szCs w:val="20"/>
        </w:rPr>
      </w:pPr>
      <w:r>
        <w:rPr>
          <w:rFonts w:eastAsia="Times New Roman"/>
          <w:sz w:val="24"/>
          <w:szCs w:val="24"/>
        </w:rPr>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w:t>
      </w:r>
    </w:p>
    <w:p w:rsidR="006D5964" w:rsidRDefault="006D5964" w:rsidP="00FF2086">
      <w:pPr>
        <w:spacing w:line="276" w:lineRule="auto"/>
        <w:rPr>
          <w:sz w:val="20"/>
          <w:szCs w:val="20"/>
        </w:rPr>
      </w:pPr>
    </w:p>
    <w:p w:rsidR="00FF2086" w:rsidRDefault="00FF2086" w:rsidP="00FF2086">
      <w:pPr>
        <w:tabs>
          <w:tab w:val="left" w:pos="237"/>
        </w:tabs>
        <w:spacing w:line="276" w:lineRule="auto"/>
        <w:ind w:left="7" w:right="20"/>
        <w:rPr>
          <w:rFonts w:eastAsia="Times New Roman"/>
          <w:sz w:val="24"/>
          <w:szCs w:val="24"/>
        </w:rPr>
      </w:pPr>
    </w:p>
    <w:p w:rsidR="00FF2086" w:rsidRDefault="00FF2086" w:rsidP="00FF2086">
      <w:pPr>
        <w:tabs>
          <w:tab w:val="left" w:pos="237"/>
        </w:tabs>
        <w:spacing w:line="276" w:lineRule="auto"/>
        <w:ind w:left="7" w:right="20"/>
        <w:rPr>
          <w:rFonts w:eastAsia="Times New Roman"/>
          <w:sz w:val="24"/>
          <w:szCs w:val="24"/>
        </w:rPr>
      </w:pPr>
    </w:p>
    <w:p w:rsidR="006D5964" w:rsidRPr="00FF2086" w:rsidRDefault="00517E4A" w:rsidP="005E54AD">
      <w:pPr>
        <w:numPr>
          <w:ilvl w:val="0"/>
          <w:numId w:val="61"/>
        </w:numPr>
        <w:tabs>
          <w:tab w:val="left" w:pos="237"/>
        </w:tabs>
        <w:spacing w:line="276" w:lineRule="auto"/>
        <w:ind w:left="7" w:right="20" w:hanging="7"/>
        <w:rPr>
          <w:rFonts w:eastAsia="Times New Roman"/>
          <w:sz w:val="24"/>
          <w:szCs w:val="24"/>
        </w:rPr>
      </w:pPr>
      <w:r>
        <w:rPr>
          <w:rFonts w:eastAsia="Times New Roman"/>
          <w:sz w:val="24"/>
          <w:szCs w:val="24"/>
        </w:rPr>
        <w:t>умение эффективно использовать индивидуальные особенности работоспособности; знание основ профилактики переутомления и перенапряжения.</w:t>
      </w:r>
    </w:p>
    <w:p w:rsidR="006D5964" w:rsidRDefault="00517E4A" w:rsidP="00FF2086">
      <w:pPr>
        <w:spacing w:line="276" w:lineRule="auto"/>
        <w:ind w:left="7" w:firstLine="708"/>
        <w:jc w:val="both"/>
        <w:rPr>
          <w:rFonts w:eastAsia="Times New Roman"/>
          <w:sz w:val="24"/>
          <w:szCs w:val="24"/>
        </w:rPr>
      </w:pPr>
      <w:r>
        <w:rPr>
          <w:rFonts w:eastAsia="Times New Roman"/>
          <w:sz w:val="24"/>
          <w:szCs w:val="24"/>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6D5964" w:rsidRPr="00884C3B" w:rsidRDefault="00517E4A" w:rsidP="00FF2086">
      <w:pPr>
        <w:spacing w:line="276" w:lineRule="auto"/>
        <w:ind w:left="7" w:firstLine="708"/>
        <w:jc w:val="both"/>
        <w:rPr>
          <w:rFonts w:eastAsia="Times New Roman"/>
          <w:sz w:val="24"/>
          <w:szCs w:val="24"/>
        </w:rPr>
      </w:pPr>
      <w:r>
        <w:rPr>
          <w:rFonts w:eastAsia="Times New Roman"/>
          <w:sz w:val="24"/>
          <w:szCs w:val="24"/>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w:t>
      </w:r>
    </w:p>
    <w:p w:rsidR="006D5964" w:rsidRDefault="00517E4A" w:rsidP="00FF2086">
      <w:pPr>
        <w:spacing w:line="276" w:lineRule="auto"/>
        <w:jc w:val="both"/>
        <w:rPr>
          <w:sz w:val="20"/>
          <w:szCs w:val="20"/>
        </w:rPr>
      </w:pPr>
      <w:r>
        <w:rPr>
          <w:rFonts w:eastAsia="Times New Roman"/>
          <w:sz w:val="24"/>
          <w:szCs w:val="24"/>
        </w:rPr>
        <w:t>–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6D5964" w:rsidRDefault="006D5964">
      <w:pPr>
        <w:spacing w:line="14" w:lineRule="exact"/>
        <w:rPr>
          <w:sz w:val="20"/>
          <w:szCs w:val="20"/>
        </w:rPr>
      </w:pPr>
    </w:p>
    <w:p w:rsidR="006D5964" w:rsidRPr="00FF2086" w:rsidRDefault="00517E4A" w:rsidP="00FF2086">
      <w:pPr>
        <w:spacing w:line="276" w:lineRule="auto"/>
        <w:jc w:val="both"/>
        <w:rPr>
          <w:i/>
          <w:sz w:val="20"/>
          <w:szCs w:val="20"/>
        </w:rPr>
      </w:pPr>
      <w:r w:rsidRPr="00FF2086">
        <w:rPr>
          <w:rFonts w:eastAsia="Times New Roman"/>
          <w:i/>
          <w:sz w:val="24"/>
          <w:szCs w:val="24"/>
        </w:rPr>
        <w:t xml:space="preserve">Методы просветительской и методической работы с участниками образовательных отношений </w:t>
      </w:r>
      <w:r w:rsidR="00884C3B" w:rsidRPr="00FF2086">
        <w:rPr>
          <w:rFonts w:eastAsia="Times New Roman"/>
          <w:i/>
          <w:sz w:val="24"/>
          <w:szCs w:val="24"/>
        </w:rPr>
        <w:t>м</w:t>
      </w:r>
      <w:r w:rsidRPr="00FF2086">
        <w:rPr>
          <w:rFonts w:eastAsia="Times New Roman"/>
          <w:i/>
          <w:sz w:val="24"/>
          <w:szCs w:val="24"/>
        </w:rPr>
        <w:t>огут быть реализованы в следующих формах:</w:t>
      </w:r>
    </w:p>
    <w:p w:rsidR="006D5964" w:rsidRDefault="006D5964">
      <w:pPr>
        <w:spacing w:line="16" w:lineRule="exact"/>
        <w:rPr>
          <w:sz w:val="20"/>
          <w:szCs w:val="20"/>
        </w:rPr>
      </w:pPr>
    </w:p>
    <w:p w:rsidR="006D5964" w:rsidRPr="00FF2086" w:rsidRDefault="00517E4A" w:rsidP="005E54AD">
      <w:pPr>
        <w:pStyle w:val="a9"/>
        <w:numPr>
          <w:ilvl w:val="0"/>
          <w:numId w:val="251"/>
        </w:numPr>
        <w:spacing w:line="276" w:lineRule="auto"/>
        <w:ind w:hanging="436"/>
        <w:rPr>
          <w:sz w:val="20"/>
          <w:szCs w:val="20"/>
        </w:rPr>
      </w:pPr>
      <w:r w:rsidRPr="00FF2086">
        <w:rPr>
          <w:rFonts w:eastAsia="Times New Roman"/>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6D5964" w:rsidRPr="00FF2086" w:rsidRDefault="00517E4A" w:rsidP="005E54AD">
      <w:pPr>
        <w:pStyle w:val="a9"/>
        <w:numPr>
          <w:ilvl w:val="0"/>
          <w:numId w:val="251"/>
        </w:numPr>
        <w:spacing w:line="276" w:lineRule="auto"/>
        <w:ind w:hanging="436"/>
        <w:jc w:val="both"/>
        <w:rPr>
          <w:sz w:val="20"/>
          <w:szCs w:val="20"/>
        </w:rPr>
      </w:pPr>
      <w:r w:rsidRPr="00FF2086">
        <w:rPr>
          <w:rFonts w:eastAsia="Times New Roman"/>
          <w:sz w:val="24"/>
          <w:szCs w:val="24"/>
        </w:rPr>
        <w:t>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6D5964" w:rsidRPr="00FF2086" w:rsidRDefault="00517E4A" w:rsidP="005E54AD">
      <w:pPr>
        <w:pStyle w:val="a9"/>
        <w:numPr>
          <w:ilvl w:val="0"/>
          <w:numId w:val="251"/>
        </w:numPr>
        <w:spacing w:line="276" w:lineRule="auto"/>
        <w:ind w:hanging="436"/>
        <w:jc w:val="both"/>
        <w:rPr>
          <w:sz w:val="20"/>
          <w:szCs w:val="20"/>
        </w:rPr>
      </w:pPr>
      <w:r w:rsidRPr="00FF2086">
        <w:rPr>
          <w:rFonts w:eastAsia="Times New Roman"/>
          <w:sz w:val="24"/>
          <w:szCs w:val="24"/>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6D5964" w:rsidRPr="00FF2086" w:rsidRDefault="00517E4A" w:rsidP="005E54AD">
      <w:pPr>
        <w:pStyle w:val="a9"/>
        <w:numPr>
          <w:ilvl w:val="0"/>
          <w:numId w:val="251"/>
        </w:numPr>
        <w:spacing w:line="276" w:lineRule="auto"/>
        <w:ind w:hanging="436"/>
        <w:jc w:val="both"/>
        <w:rPr>
          <w:sz w:val="20"/>
          <w:szCs w:val="20"/>
        </w:rPr>
      </w:pPr>
      <w:r w:rsidRPr="00FF2086">
        <w:rPr>
          <w:rFonts w:eastAsia="Times New Roman"/>
          <w:sz w:val="24"/>
          <w:szCs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6D5964" w:rsidRDefault="006D5964">
      <w:pPr>
        <w:spacing w:line="17" w:lineRule="exact"/>
        <w:rPr>
          <w:sz w:val="20"/>
          <w:szCs w:val="20"/>
        </w:rPr>
      </w:pPr>
    </w:p>
    <w:p w:rsidR="006D5964" w:rsidRDefault="00517E4A" w:rsidP="00FF2086">
      <w:pPr>
        <w:spacing w:line="276" w:lineRule="auto"/>
        <w:ind w:firstLine="708"/>
        <w:jc w:val="both"/>
        <w:rPr>
          <w:sz w:val="20"/>
          <w:szCs w:val="20"/>
        </w:rPr>
      </w:pPr>
      <w:r>
        <w:rPr>
          <w:rFonts w:eastAsia="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w:t>
      </w:r>
      <w:r w:rsidR="00884C3B">
        <w:rPr>
          <w:rFonts w:eastAsia="Times New Roman"/>
          <w:sz w:val="24"/>
          <w:szCs w:val="24"/>
        </w:rPr>
        <w:t>используются</w:t>
      </w:r>
      <w:r>
        <w:rPr>
          <w:rFonts w:eastAsia="Times New Roman"/>
          <w:sz w:val="24"/>
          <w:szCs w:val="24"/>
        </w:rPr>
        <w:t xml:space="preserve"> информационные ресурсы сети Интернет.</w:t>
      </w:r>
    </w:p>
    <w:p w:rsidR="006D5964" w:rsidRDefault="00517E4A" w:rsidP="00FF2086">
      <w:pPr>
        <w:spacing w:line="276" w:lineRule="auto"/>
        <w:ind w:firstLine="708"/>
        <w:jc w:val="both"/>
        <w:rPr>
          <w:sz w:val="20"/>
          <w:szCs w:val="20"/>
        </w:rPr>
      </w:pPr>
      <w:r>
        <w:rPr>
          <w:rFonts w:eastAsia="Times New Roman"/>
          <w:sz w:val="24"/>
          <w:szCs w:val="24"/>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FF2086" w:rsidRDefault="00517E4A" w:rsidP="00FF2086">
      <w:pPr>
        <w:spacing w:line="276" w:lineRule="auto"/>
        <w:ind w:firstLine="708"/>
        <w:jc w:val="both"/>
        <w:rPr>
          <w:rFonts w:eastAsia="Times New Roman"/>
          <w:sz w:val="24"/>
          <w:szCs w:val="24"/>
        </w:rPr>
      </w:pPr>
      <w:r>
        <w:rPr>
          <w:rFonts w:eastAsia="Times New Roman"/>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w:t>
      </w:r>
      <w:r>
        <w:rPr>
          <w:rFonts w:eastAsia="Times New Roman"/>
          <w:sz w:val="24"/>
          <w:szCs w:val="24"/>
        </w:rPr>
        <w:lastRenderedPageBreak/>
        <w:t xml:space="preserve">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w:t>
      </w:r>
    </w:p>
    <w:p w:rsidR="00FF2086" w:rsidRDefault="00FF2086" w:rsidP="00FF2086">
      <w:pPr>
        <w:spacing w:line="276" w:lineRule="auto"/>
        <w:ind w:firstLine="708"/>
        <w:jc w:val="both"/>
        <w:rPr>
          <w:rFonts w:eastAsia="Times New Roman"/>
          <w:sz w:val="24"/>
          <w:szCs w:val="24"/>
        </w:rPr>
      </w:pPr>
    </w:p>
    <w:p w:rsidR="006D5964" w:rsidRDefault="00517E4A" w:rsidP="00BC3FA6">
      <w:pPr>
        <w:spacing w:line="276" w:lineRule="auto"/>
        <w:jc w:val="both"/>
        <w:rPr>
          <w:sz w:val="20"/>
          <w:szCs w:val="20"/>
        </w:rPr>
      </w:pPr>
      <w:r>
        <w:rPr>
          <w:rFonts w:eastAsia="Times New Roman"/>
          <w:sz w:val="24"/>
          <w:szCs w:val="24"/>
        </w:rPr>
        <w:t xml:space="preserve">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r w:rsidR="00BC3FA6">
        <w:rPr>
          <w:rFonts w:eastAsia="Times New Roman"/>
          <w:sz w:val="24"/>
          <w:szCs w:val="24"/>
        </w:rPr>
        <w:t>реализации данного комплекса,</w:t>
      </w:r>
      <w:r>
        <w:rPr>
          <w:rFonts w:eastAsia="Times New Roman"/>
          <w:sz w:val="24"/>
          <w:szCs w:val="24"/>
        </w:rPr>
        <w:t xml:space="preserve">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6D5964" w:rsidRDefault="00517E4A" w:rsidP="00BC3FA6">
      <w:pPr>
        <w:spacing w:line="276" w:lineRule="auto"/>
        <w:ind w:firstLine="708"/>
        <w:jc w:val="both"/>
        <w:rPr>
          <w:sz w:val="20"/>
          <w:szCs w:val="20"/>
        </w:rPr>
      </w:pPr>
      <w:r>
        <w:rPr>
          <w:rFonts w:eastAsia="Times New Roman"/>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w:t>
      </w:r>
    </w:p>
    <w:p w:rsidR="006D5964" w:rsidRDefault="00517E4A" w:rsidP="00FF2086">
      <w:pPr>
        <w:spacing w:line="276" w:lineRule="auto"/>
        <w:jc w:val="both"/>
        <w:rPr>
          <w:sz w:val="20"/>
          <w:szCs w:val="20"/>
        </w:rPr>
      </w:pPr>
      <w:r>
        <w:rPr>
          <w:rFonts w:eastAsia="Times New Roman"/>
          <w:sz w:val="24"/>
          <w:szCs w:val="24"/>
        </w:rPr>
        <w:t>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w:t>
      </w:r>
    </w:p>
    <w:p w:rsidR="006D5964" w:rsidRDefault="00517E4A" w:rsidP="00FF2086">
      <w:pPr>
        <w:spacing w:line="276" w:lineRule="auto"/>
        <w:ind w:right="20"/>
        <w:jc w:val="both"/>
        <w:rPr>
          <w:rFonts w:eastAsia="Times New Roman"/>
          <w:sz w:val="24"/>
          <w:szCs w:val="24"/>
        </w:rPr>
      </w:pPr>
      <w:r>
        <w:rPr>
          <w:rFonts w:eastAsia="Times New Roman"/>
          <w:sz w:val="24"/>
          <w:szCs w:val="24"/>
        </w:rPr>
        <w:t>народным традициям, связанным с питанием и здоровьем, расширение знаний об истории и традициях своего народа.</w:t>
      </w:r>
    </w:p>
    <w:p w:rsidR="00AA7489" w:rsidRDefault="00AA7489" w:rsidP="00FF2086">
      <w:pPr>
        <w:spacing w:line="276" w:lineRule="auto"/>
        <w:ind w:right="20"/>
        <w:jc w:val="both"/>
        <w:rPr>
          <w:sz w:val="20"/>
          <w:szCs w:val="20"/>
        </w:rPr>
      </w:pPr>
      <w:r>
        <w:rPr>
          <w:rFonts w:eastAsia="Times New Roman"/>
          <w:sz w:val="24"/>
          <w:szCs w:val="24"/>
        </w:rPr>
        <w:tab/>
        <w:t>Данное направление реализуется посредством целевой программы «Здоровье»</w:t>
      </w:r>
      <w:r w:rsidR="00C50B57">
        <w:rPr>
          <w:rFonts w:eastAsia="Times New Roman"/>
          <w:sz w:val="24"/>
          <w:szCs w:val="24"/>
        </w:rPr>
        <w:t>, урочной и внеурочной деятельности.</w:t>
      </w:r>
    </w:p>
    <w:p w:rsidR="006D5964" w:rsidRDefault="006D5964">
      <w:pPr>
        <w:spacing w:line="290" w:lineRule="exact"/>
        <w:rPr>
          <w:sz w:val="20"/>
          <w:szCs w:val="20"/>
        </w:rPr>
      </w:pPr>
    </w:p>
    <w:p w:rsidR="006D5964" w:rsidRPr="00AA7489" w:rsidRDefault="00517E4A" w:rsidP="00C75482">
      <w:pPr>
        <w:spacing w:line="276" w:lineRule="auto"/>
        <w:ind w:right="20"/>
        <w:jc w:val="both"/>
        <w:rPr>
          <w:b/>
          <w:sz w:val="20"/>
          <w:szCs w:val="20"/>
        </w:rPr>
      </w:pPr>
      <w:r w:rsidRPr="00AA7489">
        <w:rPr>
          <w:rFonts w:eastAsia="Times New Roman"/>
          <w:b/>
          <w:sz w:val="24"/>
          <w:szCs w:val="24"/>
        </w:rPr>
        <w:t>II.3.9. Описание форм и методов повышения педагогической культуры родителей (законных представителей) обучающихся</w:t>
      </w:r>
    </w:p>
    <w:p w:rsidR="006D5964" w:rsidRDefault="006D5964" w:rsidP="00BC3FA6">
      <w:pPr>
        <w:spacing w:line="276" w:lineRule="auto"/>
        <w:rPr>
          <w:sz w:val="20"/>
          <w:szCs w:val="20"/>
        </w:rPr>
      </w:pPr>
    </w:p>
    <w:p w:rsidR="006D5964" w:rsidRPr="00BC3FA6" w:rsidRDefault="00517E4A" w:rsidP="00BC3FA6">
      <w:pPr>
        <w:tabs>
          <w:tab w:val="left" w:pos="2220"/>
          <w:tab w:val="left" w:pos="4160"/>
          <w:tab w:val="left" w:pos="5440"/>
          <w:tab w:val="left" w:pos="6840"/>
          <w:tab w:val="left" w:pos="8200"/>
        </w:tabs>
        <w:spacing w:line="276" w:lineRule="auto"/>
        <w:ind w:left="142"/>
        <w:rPr>
          <w:i/>
          <w:sz w:val="20"/>
          <w:szCs w:val="20"/>
        </w:rPr>
      </w:pPr>
      <w:r w:rsidRPr="00BC3FA6">
        <w:rPr>
          <w:rFonts w:eastAsia="Times New Roman"/>
          <w:i/>
          <w:sz w:val="24"/>
          <w:szCs w:val="24"/>
        </w:rPr>
        <w:t>Повышение</w:t>
      </w:r>
      <w:r w:rsidRPr="00BC3FA6">
        <w:rPr>
          <w:i/>
          <w:sz w:val="20"/>
          <w:szCs w:val="20"/>
        </w:rPr>
        <w:tab/>
      </w:r>
      <w:r w:rsidRPr="00BC3FA6">
        <w:rPr>
          <w:rFonts w:eastAsia="Times New Roman"/>
          <w:i/>
          <w:sz w:val="24"/>
          <w:szCs w:val="24"/>
        </w:rPr>
        <w:t>педагогической</w:t>
      </w:r>
      <w:r w:rsidRPr="00BC3FA6">
        <w:rPr>
          <w:i/>
          <w:sz w:val="20"/>
          <w:szCs w:val="20"/>
        </w:rPr>
        <w:tab/>
      </w:r>
      <w:r w:rsidRPr="00BC3FA6">
        <w:rPr>
          <w:rFonts w:eastAsia="Times New Roman"/>
          <w:i/>
          <w:sz w:val="24"/>
          <w:szCs w:val="24"/>
        </w:rPr>
        <w:t>культуры</w:t>
      </w:r>
      <w:r w:rsidRPr="00BC3FA6">
        <w:rPr>
          <w:i/>
          <w:sz w:val="20"/>
          <w:szCs w:val="20"/>
        </w:rPr>
        <w:tab/>
      </w:r>
      <w:r w:rsidRPr="00BC3FA6">
        <w:rPr>
          <w:rFonts w:eastAsia="Times New Roman"/>
          <w:i/>
          <w:sz w:val="24"/>
          <w:szCs w:val="24"/>
        </w:rPr>
        <w:t>родителей</w:t>
      </w:r>
      <w:r w:rsidRPr="00BC3FA6">
        <w:rPr>
          <w:i/>
          <w:sz w:val="20"/>
          <w:szCs w:val="20"/>
        </w:rPr>
        <w:tab/>
      </w:r>
      <w:r w:rsidRPr="00BC3FA6">
        <w:rPr>
          <w:rFonts w:eastAsia="Times New Roman"/>
          <w:i/>
          <w:sz w:val="24"/>
          <w:szCs w:val="24"/>
        </w:rPr>
        <w:t>(законных</w:t>
      </w:r>
      <w:r w:rsidRPr="00BC3FA6">
        <w:rPr>
          <w:i/>
          <w:sz w:val="20"/>
          <w:szCs w:val="20"/>
        </w:rPr>
        <w:tab/>
      </w:r>
      <w:r w:rsidRPr="00BC3FA6">
        <w:rPr>
          <w:rFonts w:eastAsia="Times New Roman"/>
          <w:i/>
          <w:sz w:val="23"/>
          <w:szCs w:val="23"/>
        </w:rPr>
        <w:t>представителей)</w:t>
      </w:r>
    </w:p>
    <w:p w:rsidR="006D5964" w:rsidRPr="00BC3FA6" w:rsidRDefault="00517E4A" w:rsidP="00BC3FA6">
      <w:pPr>
        <w:spacing w:line="276" w:lineRule="auto"/>
        <w:ind w:left="142"/>
        <w:rPr>
          <w:i/>
          <w:sz w:val="20"/>
          <w:szCs w:val="20"/>
        </w:rPr>
      </w:pPr>
      <w:r w:rsidRPr="00BC3FA6">
        <w:rPr>
          <w:rFonts w:eastAsia="Times New Roman"/>
          <w:i/>
          <w:sz w:val="24"/>
          <w:szCs w:val="24"/>
        </w:rPr>
        <w:t>обучающихся осуществляется с учетом многообразия их позиций и социальных ролей:</w:t>
      </w:r>
    </w:p>
    <w:p w:rsidR="006D5964" w:rsidRDefault="006D5964">
      <w:pPr>
        <w:spacing w:line="12" w:lineRule="exact"/>
        <w:rPr>
          <w:sz w:val="20"/>
          <w:szCs w:val="20"/>
        </w:rPr>
      </w:pPr>
    </w:p>
    <w:p w:rsidR="006D5964" w:rsidRPr="00BC3FA6" w:rsidRDefault="00517E4A" w:rsidP="005E54AD">
      <w:pPr>
        <w:pStyle w:val="a9"/>
        <w:numPr>
          <w:ilvl w:val="0"/>
          <w:numId w:val="252"/>
        </w:numPr>
        <w:spacing w:line="276" w:lineRule="auto"/>
        <w:ind w:hanging="436"/>
        <w:jc w:val="both"/>
        <w:rPr>
          <w:sz w:val="20"/>
          <w:szCs w:val="20"/>
        </w:rPr>
      </w:pPr>
      <w:r w:rsidRPr="00BC3FA6">
        <w:rPr>
          <w:rFonts w:eastAsia="Times New Roman"/>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6D5964" w:rsidRPr="00BC3FA6" w:rsidRDefault="00517E4A" w:rsidP="005E54AD">
      <w:pPr>
        <w:pStyle w:val="a9"/>
        <w:numPr>
          <w:ilvl w:val="0"/>
          <w:numId w:val="252"/>
        </w:numPr>
        <w:spacing w:line="276" w:lineRule="auto"/>
        <w:ind w:hanging="436"/>
        <w:rPr>
          <w:sz w:val="20"/>
          <w:szCs w:val="20"/>
        </w:rPr>
      </w:pPr>
      <w:r w:rsidRPr="00BC3FA6">
        <w:rPr>
          <w:rFonts w:eastAsia="Times New Roman"/>
          <w:sz w:val="24"/>
          <w:szCs w:val="24"/>
        </w:rPr>
        <w:t>как обладателя и распорядителя ресурсов для воспитания и социализации;</w:t>
      </w:r>
    </w:p>
    <w:p w:rsidR="006D5964" w:rsidRPr="00BC3FA6" w:rsidRDefault="00517E4A" w:rsidP="005E54AD">
      <w:pPr>
        <w:pStyle w:val="a9"/>
        <w:numPr>
          <w:ilvl w:val="0"/>
          <w:numId w:val="252"/>
        </w:numPr>
        <w:spacing w:line="276" w:lineRule="auto"/>
        <w:ind w:left="709" w:right="20" w:hanging="425"/>
        <w:rPr>
          <w:i/>
          <w:sz w:val="20"/>
          <w:szCs w:val="20"/>
        </w:rPr>
      </w:pPr>
      <w:r w:rsidRPr="00BC3FA6">
        <w:rPr>
          <w:rFonts w:eastAsia="Times New Roman"/>
          <w:sz w:val="24"/>
          <w:szCs w:val="24"/>
        </w:rPr>
        <w:t xml:space="preserve">как непосредственного воспитателя (в рамках школьного и семейного воспитания). </w:t>
      </w:r>
      <w:r w:rsidRPr="00BC3FA6">
        <w:rPr>
          <w:rFonts w:eastAsia="Times New Roman"/>
          <w:i/>
          <w:sz w:val="24"/>
          <w:szCs w:val="24"/>
        </w:rPr>
        <w:t>Формами и методами повышения педагогической культуры родителей (законных</w:t>
      </w:r>
    </w:p>
    <w:p w:rsidR="006D5964" w:rsidRPr="00BC3FA6" w:rsidRDefault="00517E4A" w:rsidP="00BC3FA6">
      <w:pPr>
        <w:spacing w:line="276" w:lineRule="auto"/>
        <w:rPr>
          <w:i/>
          <w:sz w:val="20"/>
          <w:szCs w:val="20"/>
        </w:rPr>
      </w:pPr>
      <w:r w:rsidRPr="00BC3FA6">
        <w:rPr>
          <w:rFonts w:eastAsia="Times New Roman"/>
          <w:i/>
          <w:sz w:val="24"/>
          <w:szCs w:val="24"/>
        </w:rPr>
        <w:t>представителей) обучающихся являются:</w:t>
      </w:r>
    </w:p>
    <w:p w:rsidR="006D5964" w:rsidRDefault="006D5964">
      <w:pPr>
        <w:spacing w:line="13" w:lineRule="exact"/>
        <w:rPr>
          <w:sz w:val="20"/>
          <w:szCs w:val="20"/>
        </w:rPr>
      </w:pPr>
    </w:p>
    <w:p w:rsidR="006D5964" w:rsidRPr="00BC3FA6" w:rsidRDefault="00517E4A" w:rsidP="005E54AD">
      <w:pPr>
        <w:pStyle w:val="a9"/>
        <w:numPr>
          <w:ilvl w:val="0"/>
          <w:numId w:val="252"/>
        </w:numPr>
        <w:spacing w:line="276" w:lineRule="auto"/>
        <w:ind w:hanging="436"/>
        <w:jc w:val="both"/>
        <w:rPr>
          <w:sz w:val="20"/>
          <w:szCs w:val="20"/>
        </w:rPr>
      </w:pPr>
      <w:r w:rsidRPr="00BC3FA6">
        <w:rPr>
          <w:rFonts w:eastAsia="Times New Roman"/>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6D5964" w:rsidRPr="00BC3FA6" w:rsidRDefault="00517E4A" w:rsidP="005E54AD">
      <w:pPr>
        <w:pStyle w:val="a9"/>
        <w:numPr>
          <w:ilvl w:val="0"/>
          <w:numId w:val="252"/>
        </w:numPr>
        <w:spacing w:line="276" w:lineRule="auto"/>
        <w:ind w:hanging="436"/>
        <w:jc w:val="both"/>
        <w:rPr>
          <w:sz w:val="20"/>
          <w:szCs w:val="20"/>
        </w:rPr>
      </w:pPr>
      <w:r w:rsidRPr="00BC3FA6">
        <w:rPr>
          <w:rFonts w:eastAsia="Times New Roman"/>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6D5964" w:rsidRPr="00BC3FA6" w:rsidRDefault="00517E4A" w:rsidP="005E54AD">
      <w:pPr>
        <w:pStyle w:val="a9"/>
        <w:numPr>
          <w:ilvl w:val="0"/>
          <w:numId w:val="252"/>
        </w:numPr>
        <w:spacing w:line="276" w:lineRule="auto"/>
        <w:ind w:hanging="436"/>
        <w:jc w:val="both"/>
        <w:rPr>
          <w:sz w:val="20"/>
          <w:szCs w:val="20"/>
        </w:rPr>
      </w:pPr>
      <w:r w:rsidRPr="00BC3FA6">
        <w:rPr>
          <w:rFonts w:eastAsia="Times New Roman"/>
          <w:sz w:val="24"/>
          <w:szCs w:val="24"/>
        </w:rPr>
        <w:t>консультирование педагогическими работниками родителей (только в случае вербализованного запроса со стороны родителей);</w:t>
      </w:r>
    </w:p>
    <w:p w:rsidR="006D5964" w:rsidRPr="00BC3FA6" w:rsidRDefault="00517E4A" w:rsidP="005E54AD">
      <w:pPr>
        <w:pStyle w:val="a9"/>
        <w:numPr>
          <w:ilvl w:val="0"/>
          <w:numId w:val="252"/>
        </w:numPr>
        <w:spacing w:line="276" w:lineRule="auto"/>
        <w:ind w:hanging="436"/>
        <w:jc w:val="both"/>
        <w:rPr>
          <w:rFonts w:eastAsia="Times New Roman"/>
          <w:sz w:val="24"/>
          <w:szCs w:val="24"/>
        </w:rPr>
      </w:pPr>
      <w:r w:rsidRPr="00BC3FA6">
        <w:rPr>
          <w:rFonts w:eastAsia="Times New Roman"/>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00277" w:rsidRDefault="00A00277" w:rsidP="00BC3FA6">
      <w:pPr>
        <w:spacing w:line="276" w:lineRule="auto"/>
        <w:ind w:firstLine="708"/>
        <w:jc w:val="both"/>
        <w:rPr>
          <w:sz w:val="20"/>
          <w:szCs w:val="20"/>
        </w:rPr>
      </w:pPr>
      <w:r>
        <w:rPr>
          <w:rFonts w:eastAsia="Times New Roman"/>
          <w:sz w:val="24"/>
          <w:szCs w:val="24"/>
        </w:rPr>
        <w:t>Данное направление реализуется посредством целевой программы родительского образования и взаимодействия с семьями учащихся и воспитанников «СемьЯ».</w:t>
      </w:r>
    </w:p>
    <w:p w:rsidR="006D5964" w:rsidRDefault="006D5964" w:rsidP="00BC3FA6">
      <w:pPr>
        <w:spacing w:line="276" w:lineRule="auto"/>
        <w:rPr>
          <w:sz w:val="20"/>
          <w:szCs w:val="20"/>
        </w:rPr>
      </w:pPr>
    </w:p>
    <w:p w:rsidR="006D5964" w:rsidRPr="00A00277" w:rsidRDefault="00517E4A" w:rsidP="00BC3FA6">
      <w:pPr>
        <w:spacing w:line="276" w:lineRule="auto"/>
        <w:jc w:val="both"/>
        <w:rPr>
          <w:b/>
          <w:sz w:val="20"/>
          <w:szCs w:val="20"/>
        </w:rPr>
      </w:pPr>
      <w:r w:rsidRPr="00A00277">
        <w:rPr>
          <w:rFonts w:eastAsia="Times New Roman"/>
          <w:b/>
          <w:sz w:val="24"/>
          <w:szCs w:val="24"/>
        </w:rPr>
        <w:lastRenderedPageBreak/>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6D5964" w:rsidRDefault="006D5964">
      <w:pPr>
        <w:spacing w:line="14" w:lineRule="exact"/>
        <w:rPr>
          <w:sz w:val="20"/>
          <w:szCs w:val="20"/>
        </w:rPr>
      </w:pPr>
    </w:p>
    <w:p w:rsidR="006D5964" w:rsidRPr="00BC3FA6" w:rsidRDefault="00517E4A" w:rsidP="00BC3FA6">
      <w:pPr>
        <w:spacing w:line="276" w:lineRule="auto"/>
        <w:ind w:right="20"/>
        <w:jc w:val="both"/>
        <w:rPr>
          <w:i/>
          <w:sz w:val="20"/>
          <w:szCs w:val="20"/>
        </w:rPr>
      </w:pPr>
      <w:r w:rsidRPr="00BC3FA6">
        <w:rPr>
          <w:rFonts w:eastAsia="Times New Roman"/>
          <w:i/>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6D5964" w:rsidRPr="00BC3FA6" w:rsidRDefault="006D5964" w:rsidP="00BC3FA6">
      <w:pPr>
        <w:spacing w:line="276" w:lineRule="auto"/>
        <w:rPr>
          <w:b/>
          <w:sz w:val="20"/>
          <w:szCs w:val="20"/>
        </w:rPr>
      </w:pPr>
    </w:p>
    <w:p w:rsidR="006D5964" w:rsidRPr="00BC3FA6" w:rsidRDefault="00517E4A" w:rsidP="005E54AD">
      <w:pPr>
        <w:numPr>
          <w:ilvl w:val="0"/>
          <w:numId w:val="253"/>
        </w:numPr>
        <w:tabs>
          <w:tab w:val="left" w:pos="1416"/>
        </w:tabs>
        <w:spacing w:line="276" w:lineRule="auto"/>
        <w:ind w:left="709" w:hanging="425"/>
        <w:jc w:val="both"/>
        <w:rPr>
          <w:rFonts w:ascii="Symbol" w:eastAsia="Symbol" w:hAnsi="Symbol" w:cs="Symbol"/>
          <w:sz w:val="24"/>
          <w:szCs w:val="24"/>
        </w:rPr>
      </w:pPr>
      <w:r>
        <w:rPr>
          <w:rFonts w:eastAsia="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6D5964" w:rsidRPr="00BC3FA6" w:rsidRDefault="00517E4A" w:rsidP="005E54AD">
      <w:pPr>
        <w:numPr>
          <w:ilvl w:val="0"/>
          <w:numId w:val="253"/>
        </w:numPr>
        <w:tabs>
          <w:tab w:val="left" w:pos="1416"/>
        </w:tabs>
        <w:spacing w:line="276" w:lineRule="auto"/>
        <w:ind w:left="709" w:right="20" w:hanging="425"/>
        <w:rPr>
          <w:rFonts w:ascii="Symbol" w:eastAsia="Symbol" w:hAnsi="Symbol" w:cs="Symbol"/>
          <w:sz w:val="24"/>
          <w:szCs w:val="24"/>
        </w:rPr>
      </w:pPr>
      <w:r>
        <w:rPr>
          <w:rFonts w:eastAsia="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D5964" w:rsidRPr="00BC3FA6" w:rsidRDefault="00517E4A" w:rsidP="005E54AD">
      <w:pPr>
        <w:numPr>
          <w:ilvl w:val="0"/>
          <w:numId w:val="253"/>
        </w:numPr>
        <w:tabs>
          <w:tab w:val="left" w:pos="1416"/>
        </w:tabs>
        <w:spacing w:line="276" w:lineRule="auto"/>
        <w:ind w:left="709" w:hanging="425"/>
        <w:jc w:val="both"/>
        <w:rPr>
          <w:rFonts w:ascii="Symbol" w:eastAsia="Symbol" w:hAnsi="Symbol" w:cs="Symbol"/>
          <w:sz w:val="24"/>
          <w:szCs w:val="24"/>
        </w:rPr>
      </w:pPr>
      <w:r>
        <w:rPr>
          <w:rFonts w:eastAsia="Times New Roman"/>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sidR="00BC3FA6">
        <w:rPr>
          <w:rFonts w:eastAsia="Times New Roman"/>
          <w:sz w:val="24"/>
          <w:szCs w:val="24"/>
        </w:rPr>
        <w:t>настоящего на основе осознания,</w:t>
      </w:r>
      <w:r>
        <w:rPr>
          <w:rFonts w:eastAsia="Times New Roman"/>
          <w:sz w:val="24"/>
          <w:szCs w:val="24"/>
        </w:rPr>
        <w:t xml:space="preserve"> и осмысления истории, духовных ценностей и достижений нашей страны;</w:t>
      </w:r>
    </w:p>
    <w:p w:rsidR="006D5964" w:rsidRPr="00BC3FA6" w:rsidRDefault="00517E4A" w:rsidP="005E54AD">
      <w:pPr>
        <w:numPr>
          <w:ilvl w:val="0"/>
          <w:numId w:val="253"/>
        </w:numPr>
        <w:tabs>
          <w:tab w:val="left" w:pos="1416"/>
        </w:tabs>
        <w:spacing w:line="276" w:lineRule="auto"/>
        <w:ind w:left="709" w:hanging="425"/>
        <w:jc w:val="both"/>
        <w:rPr>
          <w:rFonts w:ascii="Symbol" w:eastAsia="Symbol" w:hAnsi="Symbol" w:cs="Symbol"/>
          <w:sz w:val="24"/>
          <w:szCs w:val="24"/>
        </w:rPr>
      </w:pPr>
      <w:r>
        <w:rPr>
          <w:rFonts w:eastAsia="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D5964" w:rsidRPr="00BC3FA6" w:rsidRDefault="00517E4A" w:rsidP="005E54AD">
      <w:pPr>
        <w:numPr>
          <w:ilvl w:val="0"/>
          <w:numId w:val="253"/>
        </w:numPr>
        <w:tabs>
          <w:tab w:val="left" w:pos="1416"/>
        </w:tabs>
        <w:spacing w:line="276" w:lineRule="auto"/>
        <w:ind w:left="709" w:right="20" w:hanging="425"/>
        <w:jc w:val="both"/>
        <w:rPr>
          <w:rFonts w:ascii="Symbol" w:eastAsia="Symbol" w:hAnsi="Symbol" w:cs="Symbol"/>
          <w:sz w:val="24"/>
          <w:szCs w:val="24"/>
        </w:rPr>
      </w:pPr>
      <w:r>
        <w:rPr>
          <w:rFonts w:eastAsia="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6D5964" w:rsidRPr="00BC3FA6" w:rsidRDefault="00517E4A" w:rsidP="005E54AD">
      <w:pPr>
        <w:numPr>
          <w:ilvl w:val="0"/>
          <w:numId w:val="253"/>
        </w:numPr>
        <w:tabs>
          <w:tab w:val="left" w:pos="1408"/>
        </w:tabs>
        <w:spacing w:line="276" w:lineRule="auto"/>
        <w:ind w:left="709" w:hanging="425"/>
        <w:rPr>
          <w:rFonts w:ascii="Symbol" w:eastAsia="Symbol" w:hAnsi="Symbol" w:cs="Symbol"/>
          <w:sz w:val="24"/>
          <w:szCs w:val="24"/>
        </w:rPr>
      </w:pPr>
      <w:r>
        <w:rPr>
          <w:rFonts w:eastAsia="Times New Roman"/>
          <w:sz w:val="24"/>
          <w:szCs w:val="24"/>
        </w:rPr>
        <w:t>неприятие вредных привычек: курения, употребления алкоголя, наркотиков. Результаты духовно-нравственного развития, воспитания и социализации в сфере</w:t>
      </w:r>
    </w:p>
    <w:p w:rsidR="006D5964" w:rsidRPr="00BC3FA6" w:rsidRDefault="00517E4A" w:rsidP="005E54AD">
      <w:pPr>
        <w:pStyle w:val="a9"/>
        <w:numPr>
          <w:ilvl w:val="0"/>
          <w:numId w:val="253"/>
        </w:numPr>
        <w:spacing w:line="276" w:lineRule="auto"/>
        <w:ind w:left="709" w:hanging="425"/>
        <w:rPr>
          <w:sz w:val="20"/>
          <w:szCs w:val="20"/>
        </w:rPr>
      </w:pPr>
      <w:r w:rsidRPr="00BC3FA6">
        <w:rPr>
          <w:rFonts w:eastAsia="Times New Roman"/>
          <w:sz w:val="24"/>
          <w:szCs w:val="24"/>
        </w:rPr>
        <w:t>отношения обучающихся к России как к Родине (Отечеству):</w:t>
      </w:r>
    </w:p>
    <w:p w:rsidR="006D5964" w:rsidRPr="00A00277" w:rsidRDefault="00517E4A" w:rsidP="005E54AD">
      <w:pPr>
        <w:numPr>
          <w:ilvl w:val="0"/>
          <w:numId w:val="253"/>
        </w:numPr>
        <w:tabs>
          <w:tab w:val="left" w:pos="1416"/>
        </w:tabs>
        <w:spacing w:line="276" w:lineRule="auto"/>
        <w:ind w:left="709" w:hanging="425"/>
        <w:jc w:val="both"/>
        <w:rPr>
          <w:rFonts w:ascii="Symbol" w:eastAsia="Symbol" w:hAnsi="Symbol" w:cs="Symbol"/>
          <w:sz w:val="24"/>
          <w:szCs w:val="24"/>
        </w:rPr>
      </w:pPr>
      <w:r>
        <w:rPr>
          <w:rFonts w:eastAsia="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6D5964" w:rsidRPr="00BC3FA6" w:rsidRDefault="00517E4A" w:rsidP="005E54AD">
      <w:pPr>
        <w:pStyle w:val="a9"/>
        <w:numPr>
          <w:ilvl w:val="0"/>
          <w:numId w:val="253"/>
        </w:numPr>
        <w:tabs>
          <w:tab w:val="left" w:pos="1424"/>
        </w:tabs>
        <w:spacing w:line="276" w:lineRule="auto"/>
        <w:ind w:left="709" w:hanging="425"/>
        <w:jc w:val="both"/>
        <w:rPr>
          <w:rFonts w:ascii="Symbol" w:eastAsia="Symbol" w:hAnsi="Symbol" w:cs="Symbol"/>
          <w:sz w:val="24"/>
          <w:szCs w:val="24"/>
        </w:rPr>
      </w:pPr>
      <w:r w:rsidRPr="00BC3FA6">
        <w:rPr>
          <w:rFonts w:eastAsia="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6D5964" w:rsidRPr="00BC3FA6" w:rsidRDefault="00517E4A" w:rsidP="005E54AD">
      <w:pPr>
        <w:pStyle w:val="a9"/>
        <w:numPr>
          <w:ilvl w:val="0"/>
          <w:numId w:val="253"/>
        </w:numPr>
        <w:tabs>
          <w:tab w:val="left" w:pos="1424"/>
        </w:tabs>
        <w:spacing w:line="276" w:lineRule="auto"/>
        <w:ind w:left="709" w:hanging="425"/>
        <w:jc w:val="both"/>
        <w:rPr>
          <w:rFonts w:ascii="Symbol" w:eastAsia="Symbol" w:hAnsi="Symbol" w:cs="Symbol"/>
          <w:sz w:val="24"/>
          <w:szCs w:val="24"/>
        </w:rPr>
      </w:pPr>
      <w:r w:rsidRPr="00BC3FA6">
        <w:rPr>
          <w:rFonts w:eastAsia="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D5964" w:rsidRPr="00BC3FA6" w:rsidRDefault="00517E4A" w:rsidP="005E54AD">
      <w:pPr>
        <w:pStyle w:val="a9"/>
        <w:numPr>
          <w:ilvl w:val="0"/>
          <w:numId w:val="253"/>
        </w:numPr>
        <w:tabs>
          <w:tab w:val="left" w:pos="1424"/>
        </w:tabs>
        <w:spacing w:line="276" w:lineRule="auto"/>
        <w:ind w:left="709" w:right="20" w:hanging="425"/>
        <w:rPr>
          <w:rFonts w:ascii="Symbol" w:eastAsia="Symbol" w:hAnsi="Symbol" w:cs="Symbol"/>
          <w:sz w:val="24"/>
          <w:szCs w:val="24"/>
        </w:rPr>
      </w:pPr>
      <w:r w:rsidRPr="00BC3FA6">
        <w:rPr>
          <w:rFonts w:eastAsia="Times New Roman"/>
          <w:sz w:val="24"/>
          <w:szCs w:val="24"/>
        </w:rPr>
        <w:t>воспитание уважения к культуре, языкам, традициям и обычаям народов, проживающих в Российской Федерации.</w:t>
      </w:r>
    </w:p>
    <w:p w:rsidR="006D5964" w:rsidRDefault="006D5964">
      <w:pPr>
        <w:spacing w:line="12" w:lineRule="exact"/>
        <w:rPr>
          <w:rFonts w:ascii="Symbol" w:eastAsia="Symbol" w:hAnsi="Symbol" w:cs="Symbol"/>
          <w:sz w:val="24"/>
          <w:szCs w:val="24"/>
        </w:rPr>
      </w:pPr>
    </w:p>
    <w:p w:rsidR="006D5964" w:rsidRPr="00BC3FA6" w:rsidRDefault="00517E4A" w:rsidP="00BC3FA6">
      <w:pPr>
        <w:spacing w:line="276" w:lineRule="auto"/>
        <w:ind w:left="7" w:right="20" w:hanging="7"/>
        <w:rPr>
          <w:rFonts w:ascii="Symbol" w:eastAsia="Symbol" w:hAnsi="Symbol" w:cs="Symbol"/>
          <w:i/>
          <w:sz w:val="24"/>
          <w:szCs w:val="24"/>
        </w:rPr>
      </w:pPr>
      <w:r w:rsidRPr="00BC3FA6">
        <w:rPr>
          <w:rFonts w:eastAsia="Times New Roman"/>
          <w:i/>
          <w:sz w:val="24"/>
          <w:szCs w:val="24"/>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6D5964" w:rsidRDefault="006D5964">
      <w:pPr>
        <w:spacing w:line="33" w:lineRule="exact"/>
        <w:rPr>
          <w:rFonts w:ascii="Symbol" w:eastAsia="Symbol" w:hAnsi="Symbol" w:cs="Symbol"/>
          <w:sz w:val="24"/>
          <w:szCs w:val="24"/>
        </w:rPr>
      </w:pPr>
    </w:p>
    <w:p w:rsidR="006D5964" w:rsidRPr="00D516F5" w:rsidRDefault="00517E4A" w:rsidP="005E54AD">
      <w:pPr>
        <w:numPr>
          <w:ilvl w:val="1"/>
          <w:numId w:val="62"/>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D5964" w:rsidRPr="00D516F5" w:rsidRDefault="00517E4A" w:rsidP="005E54AD">
      <w:pPr>
        <w:numPr>
          <w:ilvl w:val="1"/>
          <w:numId w:val="62"/>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w:t>
      </w:r>
      <w:r w:rsidR="00D516F5">
        <w:rPr>
          <w:rFonts w:eastAsia="Times New Roman"/>
          <w:sz w:val="24"/>
          <w:szCs w:val="24"/>
        </w:rPr>
        <w:t>свобод без нарушения прав,</w:t>
      </w:r>
      <w:r>
        <w:rPr>
          <w:rFonts w:eastAsia="Times New Roman"/>
          <w:sz w:val="24"/>
          <w:szCs w:val="24"/>
        </w:rPr>
        <w:t xml:space="preserve"> и свобод других лиц, готовность отстаивать собственные права и свободы человека и гражданина согласно общепризнанным принципам и нормам </w:t>
      </w:r>
      <w:r>
        <w:rPr>
          <w:rFonts w:eastAsia="Times New Roman"/>
          <w:sz w:val="24"/>
          <w:szCs w:val="24"/>
        </w:rPr>
        <w:lastRenderedPageBreak/>
        <w:t>международного права</w:t>
      </w:r>
      <w:r w:rsidR="00D516F5">
        <w:rPr>
          <w:rFonts w:ascii="Symbol" w:eastAsia="Symbol" w:hAnsi="Symbol" w:cs="Symbol"/>
          <w:sz w:val="24"/>
          <w:szCs w:val="24"/>
        </w:rPr>
        <w:t></w:t>
      </w:r>
      <w:r w:rsidRPr="00D516F5">
        <w:rPr>
          <w:rFonts w:eastAsia="Times New Roman"/>
          <w:sz w:val="24"/>
          <w:szCs w:val="24"/>
        </w:rPr>
        <w:t>в соответствии с Конституцией Российской Федерации; правовая и политическая грамотность;</w:t>
      </w:r>
    </w:p>
    <w:p w:rsidR="006D5964" w:rsidRPr="00D516F5" w:rsidRDefault="00517E4A" w:rsidP="005E54AD">
      <w:pPr>
        <w:numPr>
          <w:ilvl w:val="1"/>
          <w:numId w:val="62"/>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D5964" w:rsidRPr="00D516F5" w:rsidRDefault="00517E4A" w:rsidP="005E54AD">
      <w:pPr>
        <w:numPr>
          <w:ilvl w:val="1"/>
          <w:numId w:val="62"/>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6D5964" w:rsidRPr="00D516F5" w:rsidRDefault="00517E4A" w:rsidP="005E54AD">
      <w:pPr>
        <w:numPr>
          <w:ilvl w:val="1"/>
          <w:numId w:val="62"/>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D5964" w:rsidRDefault="00517E4A" w:rsidP="005E54AD">
      <w:pPr>
        <w:numPr>
          <w:ilvl w:val="1"/>
          <w:numId w:val="62"/>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D5964" w:rsidRDefault="006D5964">
      <w:pPr>
        <w:spacing w:line="14" w:lineRule="exact"/>
        <w:rPr>
          <w:rFonts w:ascii="Symbol" w:eastAsia="Symbol" w:hAnsi="Symbol" w:cs="Symbol"/>
          <w:sz w:val="24"/>
          <w:szCs w:val="24"/>
        </w:rPr>
      </w:pPr>
    </w:p>
    <w:p w:rsidR="006D5964" w:rsidRPr="00D516F5" w:rsidRDefault="00517E4A" w:rsidP="00D516F5">
      <w:pPr>
        <w:spacing w:line="234" w:lineRule="auto"/>
        <w:ind w:left="7" w:right="20" w:hanging="7"/>
        <w:rPr>
          <w:rFonts w:ascii="Symbol" w:eastAsia="Symbol" w:hAnsi="Symbol" w:cs="Symbol"/>
          <w:i/>
          <w:sz w:val="24"/>
          <w:szCs w:val="24"/>
        </w:rPr>
      </w:pPr>
      <w:r w:rsidRPr="00D516F5">
        <w:rPr>
          <w:rFonts w:eastAsia="Times New Roman"/>
          <w:i/>
          <w:sz w:val="24"/>
          <w:szCs w:val="24"/>
        </w:rPr>
        <w:t xml:space="preserve">Результаты духовно-нравственного развития, воспитания и социализации в сфере </w:t>
      </w:r>
      <w:r w:rsidR="00D516F5" w:rsidRPr="00D516F5">
        <w:rPr>
          <w:rFonts w:eastAsia="Times New Roman"/>
          <w:i/>
          <w:sz w:val="24"/>
          <w:szCs w:val="24"/>
        </w:rPr>
        <w:t>отношений,</w:t>
      </w:r>
      <w:r w:rsidRPr="00D516F5">
        <w:rPr>
          <w:rFonts w:eastAsia="Times New Roman"/>
          <w:i/>
          <w:sz w:val="24"/>
          <w:szCs w:val="24"/>
        </w:rPr>
        <w:t xml:space="preserve"> обучающихся с окружающими людьми:</w:t>
      </w:r>
    </w:p>
    <w:p w:rsidR="006D5964" w:rsidRDefault="006D5964">
      <w:pPr>
        <w:spacing w:line="33" w:lineRule="exact"/>
        <w:rPr>
          <w:rFonts w:ascii="Symbol" w:eastAsia="Symbol" w:hAnsi="Symbol" w:cs="Symbol"/>
          <w:sz w:val="24"/>
          <w:szCs w:val="24"/>
        </w:rPr>
      </w:pPr>
    </w:p>
    <w:p w:rsidR="006D5964" w:rsidRPr="00D516F5" w:rsidRDefault="00517E4A" w:rsidP="005E54AD">
      <w:pPr>
        <w:numPr>
          <w:ilvl w:val="1"/>
          <w:numId w:val="62"/>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6D5964" w:rsidRPr="00D516F5" w:rsidRDefault="00517E4A" w:rsidP="005E54AD">
      <w:pPr>
        <w:numPr>
          <w:ilvl w:val="1"/>
          <w:numId w:val="62"/>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D5964" w:rsidRPr="00D516F5" w:rsidRDefault="00517E4A" w:rsidP="005E54AD">
      <w:pPr>
        <w:numPr>
          <w:ilvl w:val="1"/>
          <w:numId w:val="62"/>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6D5964" w:rsidRPr="00A00277" w:rsidRDefault="00517E4A" w:rsidP="005E54AD">
      <w:pPr>
        <w:numPr>
          <w:ilvl w:val="1"/>
          <w:numId w:val="62"/>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D5964" w:rsidRDefault="00A00277" w:rsidP="005E54AD">
      <w:pPr>
        <w:numPr>
          <w:ilvl w:val="1"/>
          <w:numId w:val="63"/>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к</w:t>
      </w:r>
      <w:r w:rsidR="00517E4A">
        <w:rPr>
          <w:rFonts w:eastAsia="Times New Roman"/>
          <w:sz w:val="24"/>
          <w:szCs w:val="24"/>
        </w:rPr>
        <w:t>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6D5964" w:rsidRDefault="006D5964">
      <w:pPr>
        <w:spacing w:line="15" w:lineRule="exact"/>
        <w:rPr>
          <w:rFonts w:ascii="Symbol" w:eastAsia="Symbol" w:hAnsi="Symbol" w:cs="Symbol"/>
          <w:sz w:val="24"/>
          <w:szCs w:val="24"/>
        </w:rPr>
      </w:pPr>
    </w:p>
    <w:p w:rsidR="006D5964" w:rsidRPr="00D516F5" w:rsidRDefault="00517E4A" w:rsidP="00D516F5">
      <w:pPr>
        <w:spacing w:line="276" w:lineRule="auto"/>
        <w:ind w:left="7" w:right="20" w:hanging="7"/>
        <w:jc w:val="both"/>
        <w:rPr>
          <w:rFonts w:ascii="Symbol" w:eastAsia="Symbol" w:hAnsi="Symbol" w:cs="Symbol"/>
          <w:i/>
          <w:sz w:val="24"/>
          <w:szCs w:val="24"/>
        </w:rPr>
      </w:pPr>
      <w:r w:rsidRPr="00D516F5">
        <w:rPr>
          <w:rFonts w:eastAsia="Times New Roman"/>
          <w:i/>
          <w:sz w:val="24"/>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6D5964" w:rsidRDefault="006D5964">
      <w:pPr>
        <w:spacing w:line="33" w:lineRule="exact"/>
        <w:rPr>
          <w:rFonts w:ascii="Symbol" w:eastAsia="Symbol" w:hAnsi="Symbol" w:cs="Symbol"/>
          <w:sz w:val="24"/>
          <w:szCs w:val="24"/>
        </w:rPr>
      </w:pPr>
    </w:p>
    <w:p w:rsidR="006D5964" w:rsidRPr="00D516F5" w:rsidRDefault="00517E4A" w:rsidP="005E54AD">
      <w:pPr>
        <w:numPr>
          <w:ilvl w:val="1"/>
          <w:numId w:val="63"/>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6D5964" w:rsidRPr="00D516F5" w:rsidRDefault="00517E4A" w:rsidP="005E54AD">
      <w:pPr>
        <w:numPr>
          <w:ilvl w:val="1"/>
          <w:numId w:val="63"/>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D5964" w:rsidRPr="00D516F5" w:rsidRDefault="00517E4A" w:rsidP="005E54AD">
      <w:pPr>
        <w:numPr>
          <w:ilvl w:val="1"/>
          <w:numId w:val="63"/>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w:t>
      </w:r>
      <w:r>
        <w:rPr>
          <w:rFonts w:eastAsia="Times New Roman"/>
          <w:sz w:val="24"/>
          <w:szCs w:val="24"/>
        </w:rPr>
        <w:lastRenderedPageBreak/>
        <w:t>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6D5964" w:rsidRDefault="00517E4A" w:rsidP="005E54AD">
      <w:pPr>
        <w:numPr>
          <w:ilvl w:val="1"/>
          <w:numId w:val="63"/>
        </w:numPr>
        <w:tabs>
          <w:tab w:val="left" w:pos="1424"/>
        </w:tabs>
        <w:spacing w:line="276" w:lineRule="auto"/>
        <w:ind w:left="709" w:hanging="425"/>
        <w:rPr>
          <w:rFonts w:ascii="Symbol" w:eastAsia="Symbol" w:hAnsi="Symbol" w:cs="Symbol"/>
          <w:sz w:val="24"/>
          <w:szCs w:val="24"/>
        </w:rPr>
      </w:pPr>
      <w:r>
        <w:rPr>
          <w:rFonts w:eastAsia="Times New Roman"/>
          <w:sz w:val="24"/>
          <w:szCs w:val="24"/>
        </w:rPr>
        <w:t>эстетическое отношение к миру, готовность к эстетическому обустройству собственного быта.</w:t>
      </w:r>
    </w:p>
    <w:p w:rsidR="006D5964" w:rsidRDefault="006D5964">
      <w:pPr>
        <w:spacing w:line="12" w:lineRule="exact"/>
        <w:rPr>
          <w:rFonts w:ascii="Symbol" w:eastAsia="Symbol" w:hAnsi="Symbol" w:cs="Symbol"/>
          <w:sz w:val="24"/>
          <w:szCs w:val="24"/>
        </w:rPr>
      </w:pPr>
    </w:p>
    <w:p w:rsidR="00D516F5" w:rsidRPr="00D516F5" w:rsidRDefault="00517E4A" w:rsidP="00D516F5">
      <w:pPr>
        <w:spacing w:line="276" w:lineRule="auto"/>
        <w:ind w:left="7" w:hanging="7"/>
        <w:jc w:val="both"/>
        <w:rPr>
          <w:rFonts w:eastAsia="Times New Roman"/>
          <w:i/>
          <w:sz w:val="24"/>
          <w:szCs w:val="24"/>
        </w:rPr>
      </w:pPr>
      <w:r w:rsidRPr="00D516F5">
        <w:rPr>
          <w:rFonts w:eastAsia="Times New Roman"/>
          <w:i/>
          <w:sz w:val="24"/>
          <w:szCs w:val="24"/>
        </w:rPr>
        <w:t xml:space="preserve">Результат духовно-нравственного развития, воспитания и социализации в сфере отношения обучающихся к семье и родителям: </w:t>
      </w:r>
    </w:p>
    <w:p w:rsidR="006D5964" w:rsidRPr="00D516F5" w:rsidRDefault="00517E4A" w:rsidP="005E54AD">
      <w:pPr>
        <w:pStyle w:val="a9"/>
        <w:numPr>
          <w:ilvl w:val="0"/>
          <w:numId w:val="254"/>
        </w:numPr>
        <w:spacing w:line="276" w:lineRule="auto"/>
        <w:ind w:left="709" w:hanging="425"/>
        <w:jc w:val="both"/>
        <w:rPr>
          <w:rFonts w:ascii="Symbol" w:eastAsia="Symbol" w:hAnsi="Symbol" w:cs="Symbol"/>
          <w:sz w:val="24"/>
          <w:szCs w:val="24"/>
        </w:rPr>
      </w:pPr>
      <w:r w:rsidRPr="00D516F5">
        <w:rPr>
          <w:rFonts w:eastAsia="Times New Roman"/>
          <w:sz w:val="24"/>
          <w:szCs w:val="24"/>
        </w:rPr>
        <w:t>ответственное отношение к созданию семьи на основе осознанного принятия ценностей семейной жизни.</w:t>
      </w:r>
    </w:p>
    <w:p w:rsidR="006D5964" w:rsidRPr="00D516F5" w:rsidRDefault="00517E4A" w:rsidP="00D516F5">
      <w:pPr>
        <w:spacing w:line="276" w:lineRule="auto"/>
        <w:rPr>
          <w:rFonts w:ascii="Symbol" w:eastAsia="Symbol" w:hAnsi="Symbol" w:cs="Symbol"/>
          <w:i/>
          <w:sz w:val="24"/>
          <w:szCs w:val="24"/>
        </w:rPr>
      </w:pPr>
      <w:r w:rsidRPr="00D516F5">
        <w:rPr>
          <w:rFonts w:eastAsia="Times New Roman"/>
          <w:i/>
          <w:sz w:val="24"/>
          <w:szCs w:val="24"/>
        </w:rPr>
        <w:t>Результаты духовно-нравственного развития, воспитания и социализации обучающихся</w:t>
      </w:r>
    </w:p>
    <w:p w:rsidR="006D5964" w:rsidRPr="00D516F5" w:rsidRDefault="00517E4A" w:rsidP="005E54AD">
      <w:pPr>
        <w:numPr>
          <w:ilvl w:val="0"/>
          <w:numId w:val="63"/>
        </w:numPr>
        <w:tabs>
          <w:tab w:val="left" w:pos="167"/>
        </w:tabs>
        <w:spacing w:line="276" w:lineRule="auto"/>
        <w:ind w:hanging="167"/>
        <w:rPr>
          <w:rFonts w:eastAsia="Times New Roman"/>
          <w:i/>
          <w:sz w:val="24"/>
          <w:szCs w:val="24"/>
        </w:rPr>
      </w:pPr>
      <w:r w:rsidRPr="00D516F5">
        <w:rPr>
          <w:rFonts w:eastAsia="Times New Roman"/>
          <w:i/>
          <w:sz w:val="24"/>
          <w:szCs w:val="24"/>
        </w:rPr>
        <w:t>сфере трудовых и социально-экономических отношений:</w:t>
      </w:r>
    </w:p>
    <w:p w:rsidR="006D5964" w:rsidRDefault="006D5964">
      <w:pPr>
        <w:spacing w:line="1" w:lineRule="exact"/>
        <w:rPr>
          <w:rFonts w:eastAsia="Times New Roman"/>
          <w:sz w:val="24"/>
          <w:szCs w:val="24"/>
        </w:rPr>
      </w:pPr>
    </w:p>
    <w:p w:rsidR="006D5964" w:rsidRPr="00D516F5" w:rsidRDefault="00517E4A" w:rsidP="005E54AD">
      <w:pPr>
        <w:numPr>
          <w:ilvl w:val="1"/>
          <w:numId w:val="63"/>
        </w:numPr>
        <w:spacing w:line="276" w:lineRule="auto"/>
        <w:ind w:left="709" w:hanging="425"/>
        <w:rPr>
          <w:rFonts w:ascii="Symbol" w:eastAsia="Symbol" w:hAnsi="Symbol" w:cs="Symbol"/>
          <w:sz w:val="24"/>
          <w:szCs w:val="24"/>
        </w:rPr>
      </w:pPr>
      <w:r>
        <w:rPr>
          <w:rFonts w:eastAsia="Times New Roman"/>
          <w:sz w:val="24"/>
          <w:szCs w:val="24"/>
        </w:rPr>
        <w:t>уважение всех форм собственности, готовность к защите своей собственности;</w:t>
      </w:r>
    </w:p>
    <w:p w:rsidR="006D5964" w:rsidRPr="00D516F5" w:rsidRDefault="00517E4A" w:rsidP="005E54AD">
      <w:pPr>
        <w:numPr>
          <w:ilvl w:val="1"/>
          <w:numId w:val="63"/>
        </w:numPr>
        <w:spacing w:line="276" w:lineRule="auto"/>
        <w:ind w:left="709" w:right="20" w:hanging="425"/>
        <w:rPr>
          <w:rFonts w:ascii="Symbol" w:eastAsia="Symbol" w:hAnsi="Symbol" w:cs="Symbol"/>
          <w:sz w:val="24"/>
          <w:szCs w:val="24"/>
        </w:rPr>
      </w:pPr>
      <w:r>
        <w:rPr>
          <w:rFonts w:eastAsia="Times New Roman"/>
          <w:sz w:val="24"/>
          <w:szCs w:val="24"/>
        </w:rPr>
        <w:t>осознанный выбор будущей профессии как путь и способ реализации собственных жизненных планов;</w:t>
      </w:r>
    </w:p>
    <w:p w:rsidR="006D5964" w:rsidRPr="00D516F5" w:rsidRDefault="00517E4A" w:rsidP="005E54AD">
      <w:pPr>
        <w:numPr>
          <w:ilvl w:val="1"/>
          <w:numId w:val="63"/>
        </w:numPr>
        <w:spacing w:line="276" w:lineRule="auto"/>
        <w:ind w:left="709" w:right="20" w:hanging="425"/>
        <w:jc w:val="both"/>
        <w:rPr>
          <w:rFonts w:ascii="Symbol" w:eastAsia="Symbol" w:hAnsi="Symbol" w:cs="Symbol"/>
          <w:sz w:val="24"/>
          <w:szCs w:val="24"/>
        </w:rPr>
      </w:pPr>
      <w:r>
        <w:rPr>
          <w:rFonts w:eastAsia="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D5964" w:rsidRPr="00D516F5" w:rsidRDefault="00517E4A" w:rsidP="005E54AD">
      <w:pPr>
        <w:numPr>
          <w:ilvl w:val="1"/>
          <w:numId w:val="63"/>
        </w:numPr>
        <w:spacing w:line="276" w:lineRule="auto"/>
        <w:ind w:left="709" w:right="20" w:hanging="425"/>
        <w:jc w:val="both"/>
        <w:rPr>
          <w:rFonts w:ascii="Symbol" w:eastAsia="Symbol" w:hAnsi="Symbol" w:cs="Symbol"/>
          <w:sz w:val="24"/>
          <w:szCs w:val="24"/>
        </w:rPr>
      </w:pPr>
      <w:r>
        <w:rPr>
          <w:rFonts w:eastAsia="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D5964" w:rsidRDefault="00517E4A" w:rsidP="005E54AD">
      <w:pPr>
        <w:numPr>
          <w:ilvl w:val="1"/>
          <w:numId w:val="63"/>
        </w:numPr>
        <w:spacing w:line="276" w:lineRule="auto"/>
        <w:ind w:left="709" w:right="20" w:hanging="425"/>
        <w:rPr>
          <w:rFonts w:ascii="Symbol" w:eastAsia="Symbol" w:hAnsi="Symbol" w:cs="Symbol"/>
          <w:sz w:val="24"/>
          <w:szCs w:val="24"/>
        </w:rPr>
      </w:pPr>
      <w:r>
        <w:rPr>
          <w:rFonts w:eastAsia="Times New Roman"/>
          <w:sz w:val="24"/>
          <w:szCs w:val="24"/>
        </w:rPr>
        <w:t>готовность к самообслуживанию, включая обучение и выполнение домашних обязанностей.</w:t>
      </w:r>
    </w:p>
    <w:p w:rsidR="006D5964" w:rsidRDefault="006D5964">
      <w:pPr>
        <w:spacing w:line="13" w:lineRule="exact"/>
        <w:rPr>
          <w:rFonts w:ascii="Symbol" w:eastAsia="Symbol" w:hAnsi="Symbol" w:cs="Symbol"/>
          <w:sz w:val="24"/>
          <w:szCs w:val="24"/>
        </w:rPr>
      </w:pPr>
    </w:p>
    <w:p w:rsidR="00D516F5" w:rsidRPr="00D516F5" w:rsidRDefault="00517E4A" w:rsidP="00D516F5">
      <w:pPr>
        <w:spacing w:line="276" w:lineRule="auto"/>
        <w:ind w:left="7" w:hanging="7"/>
        <w:jc w:val="both"/>
        <w:rPr>
          <w:rFonts w:eastAsia="Times New Roman"/>
          <w:i/>
          <w:sz w:val="24"/>
          <w:szCs w:val="24"/>
        </w:rPr>
      </w:pPr>
      <w:r w:rsidRPr="00D516F5">
        <w:rPr>
          <w:rFonts w:eastAsia="Times New Roman"/>
          <w:i/>
          <w:sz w:val="24"/>
          <w:szCs w:val="24"/>
        </w:rPr>
        <w:t xml:space="preserve">Результат духовно-нравственного развития, </w:t>
      </w:r>
      <w:r w:rsidR="00D516F5" w:rsidRPr="00D516F5">
        <w:rPr>
          <w:rFonts w:eastAsia="Times New Roman"/>
          <w:i/>
          <w:sz w:val="24"/>
          <w:szCs w:val="24"/>
        </w:rPr>
        <w:t>воспитания и социализации,</w:t>
      </w:r>
      <w:r w:rsidRPr="00D516F5">
        <w:rPr>
          <w:rFonts w:eastAsia="Times New Roman"/>
          <w:i/>
          <w:sz w:val="24"/>
          <w:szCs w:val="24"/>
        </w:rPr>
        <w:t xml:space="preserve"> обучающихся в сфере физического, психологического, социального и академического благополучия обучающихся:</w:t>
      </w:r>
    </w:p>
    <w:p w:rsidR="006D5964" w:rsidRPr="00D516F5" w:rsidRDefault="00517E4A" w:rsidP="005E54AD">
      <w:pPr>
        <w:pStyle w:val="a9"/>
        <w:numPr>
          <w:ilvl w:val="0"/>
          <w:numId w:val="254"/>
        </w:numPr>
        <w:spacing w:line="276" w:lineRule="auto"/>
        <w:ind w:left="709" w:hanging="425"/>
        <w:jc w:val="both"/>
        <w:rPr>
          <w:rFonts w:ascii="Symbol" w:eastAsia="Symbol" w:hAnsi="Symbol" w:cs="Symbol"/>
          <w:sz w:val="24"/>
          <w:szCs w:val="24"/>
        </w:rPr>
      </w:pPr>
      <w:r w:rsidRPr="00D516F5">
        <w:rPr>
          <w:rFonts w:eastAsia="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D5964" w:rsidRDefault="006D5964">
      <w:pPr>
        <w:spacing w:line="293" w:lineRule="exact"/>
        <w:rPr>
          <w:sz w:val="20"/>
          <w:szCs w:val="20"/>
        </w:rPr>
      </w:pPr>
    </w:p>
    <w:p w:rsidR="006D5964" w:rsidRPr="00A00277" w:rsidRDefault="00517E4A" w:rsidP="00E9726C">
      <w:pPr>
        <w:spacing w:line="236" w:lineRule="auto"/>
        <w:ind w:left="7"/>
        <w:jc w:val="both"/>
        <w:rPr>
          <w:b/>
          <w:sz w:val="20"/>
          <w:szCs w:val="20"/>
        </w:rPr>
      </w:pPr>
      <w:r w:rsidRPr="00A00277">
        <w:rPr>
          <w:rFonts w:eastAsia="Times New Roman"/>
          <w:b/>
          <w:sz w:val="24"/>
          <w:szCs w:val="24"/>
        </w:rPr>
        <w:t xml:space="preserve">II.3.11. Критерии и показатели эффективности деятельности </w:t>
      </w:r>
      <w:r w:rsidR="00A00277">
        <w:rPr>
          <w:rFonts w:eastAsia="Times New Roman"/>
          <w:b/>
          <w:sz w:val="24"/>
          <w:szCs w:val="24"/>
        </w:rPr>
        <w:t>Школы</w:t>
      </w:r>
      <w:r w:rsidR="007D137D">
        <w:rPr>
          <w:rFonts w:eastAsia="Times New Roman"/>
          <w:b/>
          <w:sz w:val="24"/>
          <w:szCs w:val="24"/>
        </w:rPr>
        <w:t xml:space="preserve"> </w:t>
      </w:r>
      <w:r w:rsidRPr="00A00277">
        <w:rPr>
          <w:rFonts w:eastAsia="Times New Roman"/>
          <w:b/>
          <w:sz w:val="24"/>
          <w:szCs w:val="24"/>
        </w:rPr>
        <w:t>по обеспечению воспитания и социализации обучающихся</w:t>
      </w:r>
    </w:p>
    <w:p w:rsidR="006D5964" w:rsidRDefault="006D5964">
      <w:pPr>
        <w:spacing w:line="14" w:lineRule="exact"/>
        <w:rPr>
          <w:sz w:val="20"/>
          <w:szCs w:val="20"/>
        </w:rPr>
      </w:pPr>
    </w:p>
    <w:p w:rsidR="006D5964" w:rsidRPr="00E9726C" w:rsidRDefault="00517E4A" w:rsidP="00E9726C">
      <w:pPr>
        <w:spacing w:line="236" w:lineRule="auto"/>
        <w:ind w:left="7" w:hanging="7"/>
        <w:jc w:val="both"/>
        <w:rPr>
          <w:i/>
          <w:sz w:val="20"/>
          <w:szCs w:val="20"/>
        </w:rPr>
      </w:pPr>
      <w:r w:rsidRPr="00E9726C">
        <w:rPr>
          <w:rFonts w:eastAsia="Times New Roman"/>
          <w:i/>
          <w:sz w:val="24"/>
          <w:szCs w:val="24"/>
        </w:rPr>
        <w:t>Уровень обеспечения сохранения и укрепления физического, психологического здоровья и социального благополучия обучающихся выражается в следующих показателях:</w:t>
      </w:r>
    </w:p>
    <w:p w:rsidR="006D5964" w:rsidRDefault="006D5964">
      <w:pPr>
        <w:spacing w:line="33" w:lineRule="exact"/>
        <w:rPr>
          <w:sz w:val="20"/>
          <w:szCs w:val="20"/>
        </w:rPr>
      </w:pPr>
    </w:p>
    <w:p w:rsidR="006D5964" w:rsidRDefault="00517E4A" w:rsidP="005E54AD">
      <w:pPr>
        <w:numPr>
          <w:ilvl w:val="0"/>
          <w:numId w:val="64"/>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 xml:space="preserve">степень учета в </w:t>
      </w:r>
      <w:r w:rsidR="00A00277">
        <w:rPr>
          <w:rFonts w:eastAsia="Times New Roman"/>
          <w:sz w:val="24"/>
          <w:szCs w:val="24"/>
        </w:rPr>
        <w:t>Школе</w:t>
      </w:r>
      <w:r>
        <w:rPr>
          <w:rFonts w:eastAsia="Times New Roman"/>
          <w:sz w:val="24"/>
          <w:szCs w:val="24"/>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6D5964" w:rsidRPr="00E9726C" w:rsidRDefault="00517E4A" w:rsidP="005E54AD">
      <w:pPr>
        <w:numPr>
          <w:ilvl w:val="1"/>
          <w:numId w:val="65"/>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w:t>
      </w:r>
      <w:r w:rsidR="00A403BE">
        <w:rPr>
          <w:rFonts w:eastAsia="Times New Roman"/>
          <w:sz w:val="24"/>
          <w:szCs w:val="24"/>
        </w:rPr>
        <w:t>еническом классе</w:t>
      </w:r>
      <w:r>
        <w:rPr>
          <w:rFonts w:eastAsia="Times New Roman"/>
          <w:sz w:val="24"/>
          <w:szCs w:val="24"/>
        </w:rPr>
        <w:t xml:space="preserve">; уровень дифференциации работы исходя из состояния здоровья </w:t>
      </w:r>
      <w:r w:rsidR="00E9726C">
        <w:rPr>
          <w:rFonts w:eastAsia="Times New Roman"/>
          <w:sz w:val="24"/>
          <w:szCs w:val="24"/>
        </w:rPr>
        <w:t>отдельных категорий,</w:t>
      </w:r>
      <w:r>
        <w:rPr>
          <w:rFonts w:eastAsia="Times New Roman"/>
          <w:sz w:val="24"/>
          <w:szCs w:val="24"/>
        </w:rPr>
        <w:t xml:space="preserve"> обучающихся;</w:t>
      </w:r>
    </w:p>
    <w:p w:rsidR="006D5964" w:rsidRPr="00E9726C" w:rsidRDefault="00517E4A" w:rsidP="005E54AD">
      <w:pPr>
        <w:numPr>
          <w:ilvl w:val="1"/>
          <w:numId w:val="65"/>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w:t>
      </w:r>
      <w:r w:rsidR="00E9726C">
        <w:rPr>
          <w:rFonts w:eastAsia="Times New Roman"/>
          <w:sz w:val="24"/>
          <w:szCs w:val="24"/>
        </w:rPr>
        <w:t>компетенций в</w:t>
      </w:r>
      <w:r w:rsidR="00E9726C">
        <w:rPr>
          <w:rFonts w:ascii="Symbol" w:eastAsia="Symbol" w:hAnsi="Symbol" w:cs="Symbol"/>
          <w:sz w:val="24"/>
          <w:szCs w:val="24"/>
        </w:rPr>
        <w:t></w:t>
      </w:r>
      <w:r w:rsidR="00E9726C">
        <w:rPr>
          <w:rFonts w:ascii="Symbol" w:eastAsia="Symbol" w:hAnsi="Symbol" w:cs="Symbol"/>
          <w:sz w:val="24"/>
          <w:szCs w:val="24"/>
        </w:rPr>
        <w:t></w:t>
      </w:r>
      <w:r w:rsidR="00E9726C" w:rsidRPr="00E9726C">
        <w:rPr>
          <w:rFonts w:eastAsia="Times New Roman"/>
          <w:sz w:val="24"/>
          <w:szCs w:val="24"/>
        </w:rPr>
        <w:t>составлении</w:t>
      </w:r>
      <w:r w:rsidRPr="00E9726C">
        <w:rPr>
          <w:rFonts w:eastAsia="Times New Roman"/>
          <w:sz w:val="24"/>
          <w:szCs w:val="24"/>
        </w:rPr>
        <w:t xml:space="preserve"> и реализации рационального режима дня (тематика, форма и </w:t>
      </w:r>
      <w:r w:rsidRPr="00E9726C">
        <w:rPr>
          <w:rFonts w:eastAsia="Times New Roman"/>
          <w:sz w:val="24"/>
          <w:szCs w:val="24"/>
        </w:rPr>
        <w:lastRenderedPageBreak/>
        <w:t>содержание которых адекватны задачам обеспечения жизни и здоровья обучающихся, здорового и безопасного образа жизни);</w:t>
      </w:r>
    </w:p>
    <w:p w:rsidR="006D5964" w:rsidRPr="00E9726C" w:rsidRDefault="00517E4A" w:rsidP="005E54AD">
      <w:pPr>
        <w:numPr>
          <w:ilvl w:val="1"/>
          <w:numId w:val="65"/>
        </w:numPr>
        <w:tabs>
          <w:tab w:val="left" w:pos="1424"/>
        </w:tabs>
        <w:spacing w:line="276" w:lineRule="auto"/>
        <w:ind w:left="709" w:hanging="425"/>
        <w:rPr>
          <w:rFonts w:ascii="Symbol" w:eastAsia="Symbol" w:hAnsi="Symbol" w:cs="Symbol"/>
          <w:sz w:val="24"/>
          <w:szCs w:val="24"/>
        </w:rPr>
      </w:pPr>
      <w:r>
        <w:rPr>
          <w:rFonts w:eastAsia="Times New Roman"/>
          <w:sz w:val="24"/>
          <w:szCs w:val="24"/>
        </w:rPr>
        <w:t xml:space="preserve">уровень безопасности </w:t>
      </w:r>
      <w:r w:rsidR="00A403BE">
        <w:rPr>
          <w:rFonts w:eastAsia="Times New Roman"/>
          <w:sz w:val="24"/>
          <w:szCs w:val="24"/>
        </w:rPr>
        <w:t xml:space="preserve">школьной </w:t>
      </w:r>
      <w:r>
        <w:rPr>
          <w:rFonts w:eastAsia="Times New Roman"/>
          <w:sz w:val="24"/>
          <w:szCs w:val="24"/>
        </w:rPr>
        <w:t>среды</w:t>
      </w:r>
      <w:r w:rsidR="00E9726C">
        <w:rPr>
          <w:rFonts w:eastAsia="Times New Roman"/>
          <w:sz w:val="24"/>
          <w:szCs w:val="24"/>
        </w:rPr>
        <w:t>,</w:t>
      </w:r>
      <w:r>
        <w:rPr>
          <w:rFonts w:eastAsia="Times New Roman"/>
          <w:sz w:val="24"/>
          <w:szCs w:val="24"/>
        </w:rPr>
        <w:t xml:space="preserve"> реалистичность количества и достаточность мероприятий</w:t>
      </w:r>
      <w:r w:rsidR="00A403BE">
        <w:rPr>
          <w:rFonts w:eastAsia="Times New Roman"/>
          <w:sz w:val="24"/>
          <w:szCs w:val="24"/>
        </w:rPr>
        <w:t xml:space="preserve"> по обеспечению безопасности жизнедеятельности Школы</w:t>
      </w:r>
      <w:r>
        <w:rPr>
          <w:rFonts w:eastAsia="Times New Roman"/>
          <w:sz w:val="24"/>
          <w:szCs w:val="24"/>
        </w:rPr>
        <w:t>;</w:t>
      </w:r>
    </w:p>
    <w:p w:rsidR="006D5964" w:rsidRDefault="00517E4A" w:rsidP="005E54AD">
      <w:pPr>
        <w:numPr>
          <w:ilvl w:val="1"/>
          <w:numId w:val="65"/>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др.к организации мероприятий;</w:t>
      </w:r>
    </w:p>
    <w:p w:rsidR="006D5964" w:rsidRDefault="006D5964" w:rsidP="00E9726C">
      <w:pPr>
        <w:spacing w:line="276" w:lineRule="auto"/>
        <w:ind w:left="709" w:hanging="425"/>
        <w:rPr>
          <w:rFonts w:ascii="Symbol" w:eastAsia="Symbol" w:hAnsi="Symbol" w:cs="Symbol"/>
          <w:sz w:val="24"/>
          <w:szCs w:val="24"/>
        </w:rPr>
      </w:pPr>
    </w:p>
    <w:p w:rsidR="006D5964" w:rsidRPr="00E9726C" w:rsidRDefault="00517E4A" w:rsidP="005E54AD">
      <w:pPr>
        <w:numPr>
          <w:ilvl w:val="1"/>
          <w:numId w:val="65"/>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степень учета сост</w:t>
      </w:r>
      <w:r w:rsidR="00E9726C">
        <w:rPr>
          <w:rFonts w:eastAsia="Times New Roman"/>
          <w:sz w:val="24"/>
          <w:szCs w:val="24"/>
        </w:rPr>
        <w:t>ояния межличностных отношений в сообществах,</w:t>
      </w:r>
      <w:r>
        <w:rPr>
          <w:rFonts w:eastAsia="Times New Roman"/>
          <w:sz w:val="24"/>
          <w:szCs w:val="24"/>
        </w:rPr>
        <w:t xml:space="preserve">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w:t>
      </w:r>
      <w:r w:rsidR="00A403BE">
        <w:rPr>
          <w:rFonts w:eastAsia="Times New Roman"/>
          <w:sz w:val="24"/>
          <w:szCs w:val="24"/>
        </w:rPr>
        <w:t xml:space="preserve"> Школе, ученическом классе;</w:t>
      </w:r>
      <w:r>
        <w:rPr>
          <w:rFonts w:eastAsia="Times New Roman"/>
          <w:sz w:val="24"/>
          <w:szCs w:val="24"/>
        </w:rPr>
        <w:t xml:space="preserve">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w:t>
      </w:r>
      <w:r w:rsidR="00A403BE">
        <w:rPr>
          <w:rFonts w:eastAsia="Times New Roman"/>
          <w:sz w:val="24"/>
          <w:szCs w:val="24"/>
        </w:rPr>
        <w:t>отношений в ученических классах</w:t>
      </w:r>
      <w:r>
        <w:rPr>
          <w:rFonts w:eastAsia="Times New Roman"/>
          <w:sz w:val="24"/>
          <w:szCs w:val="24"/>
        </w:rPr>
        <w:t>;</w:t>
      </w:r>
    </w:p>
    <w:p w:rsidR="006D5964" w:rsidRDefault="00517E4A" w:rsidP="005E54AD">
      <w:pPr>
        <w:numPr>
          <w:ilvl w:val="1"/>
          <w:numId w:val="65"/>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6D5964" w:rsidRPr="00E9726C" w:rsidRDefault="00517E4A" w:rsidP="005E54AD">
      <w:pPr>
        <w:numPr>
          <w:ilvl w:val="1"/>
          <w:numId w:val="65"/>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 xml:space="preserve">степень учета </w:t>
      </w:r>
      <w:r w:rsidR="00E9726C">
        <w:rPr>
          <w:rFonts w:eastAsia="Times New Roman"/>
          <w:sz w:val="24"/>
          <w:szCs w:val="24"/>
        </w:rPr>
        <w:t>индивидуальных особенностей,</w:t>
      </w:r>
      <w:r>
        <w:rPr>
          <w:rFonts w:eastAsia="Times New Roman"/>
          <w:sz w:val="24"/>
          <w:szCs w:val="24"/>
        </w:rPr>
        <w:t xml:space="preserve">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6D5964" w:rsidRPr="00E9726C" w:rsidRDefault="00517E4A" w:rsidP="005E54AD">
      <w:pPr>
        <w:numPr>
          <w:ilvl w:val="1"/>
          <w:numId w:val="65"/>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w:t>
      </w:r>
      <w:r w:rsidR="00E9726C">
        <w:rPr>
          <w:rFonts w:eastAsia="Times New Roman"/>
          <w:sz w:val="24"/>
          <w:szCs w:val="24"/>
        </w:rPr>
        <w:t>отдельных категорий,</w:t>
      </w:r>
      <w:r>
        <w:rPr>
          <w:rFonts w:eastAsia="Times New Roman"/>
          <w:sz w:val="24"/>
          <w:szCs w:val="24"/>
        </w:rPr>
        <w:t xml:space="preserve"> обучающихся;</w:t>
      </w:r>
    </w:p>
    <w:p w:rsidR="006D5964" w:rsidRPr="00E9726C" w:rsidRDefault="00517E4A" w:rsidP="005E54AD">
      <w:pPr>
        <w:numPr>
          <w:ilvl w:val="1"/>
          <w:numId w:val="65"/>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w:t>
      </w:r>
      <w:r w:rsidR="00E9726C">
        <w:rPr>
          <w:rFonts w:eastAsia="Times New Roman"/>
          <w:sz w:val="24"/>
          <w:szCs w:val="24"/>
        </w:rPr>
        <w:t>академических достижений,</w:t>
      </w:r>
      <w:r>
        <w:rPr>
          <w:rFonts w:eastAsia="Times New Roman"/>
          <w:sz w:val="24"/>
          <w:szCs w:val="24"/>
        </w:rPr>
        <w:t xml:space="preserve"> одаренных обучающихся; преодоление трудностей в освоении содержания образования; обеспечение образовательной среды;</w:t>
      </w:r>
    </w:p>
    <w:p w:rsidR="006D5964" w:rsidRPr="00E9726C" w:rsidRDefault="00517E4A" w:rsidP="005E54AD">
      <w:pPr>
        <w:numPr>
          <w:ilvl w:val="1"/>
          <w:numId w:val="65"/>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обеспечение условий защиты детей от информации, причиняющей вред их здоровью и психическому развитию;</w:t>
      </w:r>
    </w:p>
    <w:p w:rsidR="006D5964" w:rsidRDefault="00517E4A" w:rsidP="005E54AD">
      <w:pPr>
        <w:numPr>
          <w:ilvl w:val="1"/>
          <w:numId w:val="65"/>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6D5964" w:rsidRDefault="006D5964">
      <w:pPr>
        <w:spacing w:line="12" w:lineRule="exact"/>
        <w:rPr>
          <w:rFonts w:ascii="Symbol" w:eastAsia="Symbol" w:hAnsi="Symbol" w:cs="Symbol"/>
          <w:sz w:val="24"/>
          <w:szCs w:val="24"/>
        </w:rPr>
      </w:pPr>
    </w:p>
    <w:p w:rsidR="006D5964" w:rsidRPr="00E9726C" w:rsidRDefault="00517E4A" w:rsidP="00E9726C">
      <w:pPr>
        <w:spacing w:line="234" w:lineRule="auto"/>
        <w:ind w:left="7" w:hanging="7"/>
        <w:jc w:val="both"/>
        <w:rPr>
          <w:rFonts w:ascii="Symbol" w:eastAsia="Symbol" w:hAnsi="Symbol" w:cs="Symbol"/>
          <w:i/>
          <w:sz w:val="24"/>
          <w:szCs w:val="24"/>
        </w:rPr>
      </w:pPr>
      <w:r w:rsidRPr="00E9726C">
        <w:rPr>
          <w:rFonts w:eastAsia="Times New Roman"/>
          <w:i/>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w:t>
      </w:r>
    </w:p>
    <w:p w:rsidR="006D5964" w:rsidRPr="00E9726C" w:rsidRDefault="00517E4A" w:rsidP="005E54AD">
      <w:pPr>
        <w:numPr>
          <w:ilvl w:val="0"/>
          <w:numId w:val="66"/>
        </w:numPr>
        <w:tabs>
          <w:tab w:val="left" w:pos="424"/>
        </w:tabs>
        <w:spacing w:line="234" w:lineRule="auto"/>
        <w:ind w:left="7" w:right="20" w:hanging="7"/>
        <w:rPr>
          <w:rFonts w:eastAsia="Times New Roman"/>
          <w:i/>
          <w:sz w:val="24"/>
          <w:szCs w:val="24"/>
        </w:rPr>
      </w:pPr>
      <w:r w:rsidRPr="00E9726C">
        <w:rPr>
          <w:rFonts w:eastAsia="Times New Roman"/>
          <w:i/>
          <w:sz w:val="24"/>
          <w:szCs w:val="24"/>
        </w:rPr>
        <w:t>будущее своей страны, укорененного в духовных и культурных традициях многонационального народа России, выр</w:t>
      </w:r>
      <w:r w:rsidR="00527502" w:rsidRPr="00E9726C">
        <w:rPr>
          <w:rFonts w:eastAsia="Times New Roman"/>
          <w:i/>
          <w:sz w:val="24"/>
          <w:szCs w:val="24"/>
        </w:rPr>
        <w:t>ажается в следующих показателях</w:t>
      </w:r>
    </w:p>
    <w:p w:rsidR="006D5964" w:rsidRDefault="006D5964">
      <w:pPr>
        <w:spacing w:line="33" w:lineRule="exact"/>
        <w:rPr>
          <w:rFonts w:eastAsia="Times New Roman"/>
          <w:sz w:val="24"/>
          <w:szCs w:val="24"/>
        </w:rPr>
      </w:pPr>
    </w:p>
    <w:p w:rsidR="006D5964" w:rsidRPr="00E9726C" w:rsidRDefault="00517E4A" w:rsidP="005E54AD">
      <w:pPr>
        <w:numPr>
          <w:ilvl w:val="1"/>
          <w:numId w:val="66"/>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6D5964" w:rsidRPr="00E9726C" w:rsidRDefault="00517E4A" w:rsidP="005E54AD">
      <w:pPr>
        <w:numPr>
          <w:ilvl w:val="1"/>
          <w:numId w:val="66"/>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w:t>
      </w:r>
      <w:r>
        <w:rPr>
          <w:rFonts w:eastAsia="Times New Roman"/>
          <w:sz w:val="24"/>
          <w:szCs w:val="24"/>
        </w:rPr>
        <w:lastRenderedPageBreak/>
        <w:t>(тематика, форма и содержание которых адекватны задачам патриотического, гражданского, трудового, экологического воспитания обучающихся);</w:t>
      </w:r>
    </w:p>
    <w:p w:rsidR="006D5964" w:rsidRPr="00E9726C" w:rsidRDefault="00517E4A" w:rsidP="005E54AD">
      <w:pPr>
        <w:numPr>
          <w:ilvl w:val="1"/>
          <w:numId w:val="66"/>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6D5964" w:rsidRPr="00E9726C" w:rsidRDefault="00517E4A" w:rsidP="005E54AD">
      <w:pPr>
        <w:numPr>
          <w:ilvl w:val="1"/>
          <w:numId w:val="66"/>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интенсивность взаимодействия с социальными институтами, социальными организациями, отдельными лицами –субъектами актуальных социальных практик;</w:t>
      </w:r>
    </w:p>
    <w:p w:rsidR="006D5964" w:rsidRDefault="00517E4A" w:rsidP="005E54AD">
      <w:pPr>
        <w:numPr>
          <w:ilvl w:val="1"/>
          <w:numId w:val="66"/>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6D5964" w:rsidRDefault="006D5964">
      <w:pPr>
        <w:spacing w:line="14" w:lineRule="exact"/>
        <w:rPr>
          <w:rFonts w:ascii="Symbol" w:eastAsia="Symbol" w:hAnsi="Symbol" w:cs="Symbol"/>
          <w:sz w:val="24"/>
          <w:szCs w:val="24"/>
        </w:rPr>
      </w:pPr>
    </w:p>
    <w:p w:rsidR="006D5964" w:rsidRDefault="00517E4A" w:rsidP="009116B4">
      <w:pPr>
        <w:spacing w:line="276" w:lineRule="auto"/>
        <w:ind w:left="7" w:firstLine="708"/>
        <w:jc w:val="both"/>
        <w:rPr>
          <w:rFonts w:ascii="Symbol" w:eastAsia="Symbol" w:hAnsi="Symbol" w:cs="Symbol"/>
          <w:sz w:val="24"/>
          <w:szCs w:val="24"/>
        </w:rPr>
      </w:pPr>
      <w:r>
        <w:rPr>
          <w:rFonts w:eastAsia="Times New Roman"/>
          <w:sz w:val="24"/>
          <w:szCs w:val="24"/>
        </w:rPr>
        <w:t xml:space="preserve">Степень </w:t>
      </w:r>
      <w:r w:rsidR="009116B4">
        <w:rPr>
          <w:rFonts w:eastAsia="Times New Roman"/>
          <w:sz w:val="24"/>
          <w:szCs w:val="24"/>
        </w:rPr>
        <w:t>реализации задач</w:t>
      </w:r>
      <w:r>
        <w:rPr>
          <w:rFonts w:eastAsia="Times New Roman"/>
          <w:sz w:val="24"/>
          <w:szCs w:val="24"/>
        </w:rPr>
        <w:t xml:space="preserve">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6D5964" w:rsidRDefault="00517E4A" w:rsidP="009116B4">
      <w:pPr>
        <w:spacing w:line="276" w:lineRule="auto"/>
        <w:ind w:left="7" w:firstLine="708"/>
        <w:jc w:val="both"/>
        <w:rPr>
          <w:rFonts w:ascii="Symbol" w:eastAsia="Symbol" w:hAnsi="Symbol" w:cs="Symbol"/>
          <w:sz w:val="24"/>
          <w:szCs w:val="24"/>
        </w:rPr>
      </w:pPr>
      <w:r>
        <w:rPr>
          <w:rFonts w:eastAsia="Times New Roman"/>
          <w:sz w:val="24"/>
          <w:szCs w:val="24"/>
        </w:rPr>
        <w:t>Степень реальности достижений школы в воспитании и социализации подростков выражается в доле выпускников гимназии,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6D5964" w:rsidRDefault="006D5964">
      <w:pPr>
        <w:spacing w:line="278" w:lineRule="exact"/>
        <w:rPr>
          <w:sz w:val="20"/>
          <w:szCs w:val="20"/>
        </w:rPr>
      </w:pPr>
    </w:p>
    <w:p w:rsidR="006D5964" w:rsidRDefault="00517E4A" w:rsidP="009116B4">
      <w:pPr>
        <w:rPr>
          <w:rFonts w:eastAsia="Times New Roman"/>
          <w:b/>
          <w:sz w:val="24"/>
          <w:szCs w:val="24"/>
        </w:rPr>
      </w:pPr>
      <w:r w:rsidRPr="00527502">
        <w:rPr>
          <w:rFonts w:eastAsia="Times New Roman"/>
          <w:b/>
          <w:sz w:val="24"/>
          <w:szCs w:val="24"/>
        </w:rPr>
        <w:t>II.4. Программа коррекционной работы</w:t>
      </w:r>
    </w:p>
    <w:p w:rsidR="009116B4" w:rsidRPr="00527502" w:rsidRDefault="009116B4" w:rsidP="009116B4">
      <w:pPr>
        <w:rPr>
          <w:b/>
          <w:sz w:val="20"/>
          <w:szCs w:val="20"/>
        </w:rPr>
      </w:pPr>
    </w:p>
    <w:p w:rsidR="006D5964" w:rsidRDefault="006D5964">
      <w:pPr>
        <w:spacing w:line="12" w:lineRule="exact"/>
        <w:rPr>
          <w:sz w:val="20"/>
          <w:szCs w:val="20"/>
        </w:rPr>
      </w:pPr>
    </w:p>
    <w:p w:rsidR="006D5964" w:rsidRDefault="00517E4A" w:rsidP="009116B4">
      <w:pPr>
        <w:spacing w:line="276" w:lineRule="auto"/>
        <w:ind w:left="7" w:firstLine="708"/>
        <w:jc w:val="both"/>
        <w:rPr>
          <w:sz w:val="20"/>
          <w:szCs w:val="20"/>
        </w:rPr>
      </w:pPr>
      <w:r>
        <w:rPr>
          <w:rFonts w:eastAsia="Times New Roman"/>
          <w:sz w:val="24"/>
          <w:szCs w:val="24"/>
        </w:rPr>
        <w:t>Программа коррекционной работы (ПКР) является неотъемлемым структурным компонентом основной образовательной программы</w:t>
      </w:r>
      <w:r w:rsidR="00527502">
        <w:rPr>
          <w:rFonts w:eastAsia="Times New Roman"/>
          <w:sz w:val="24"/>
          <w:szCs w:val="24"/>
        </w:rPr>
        <w:t>.</w:t>
      </w:r>
      <w:r>
        <w:rPr>
          <w:rFonts w:eastAsia="Times New Roman"/>
          <w:sz w:val="24"/>
          <w:szCs w:val="24"/>
        </w:rPr>
        <w:t xml:space="preserve"> ПКР разрабатывается для обучающихся с ограниченными возможностями здоровья.</w:t>
      </w:r>
    </w:p>
    <w:p w:rsidR="006D5964" w:rsidRDefault="00517E4A" w:rsidP="009116B4">
      <w:pPr>
        <w:spacing w:line="276" w:lineRule="auto"/>
        <w:ind w:left="7" w:firstLine="708"/>
        <w:jc w:val="both"/>
        <w:rPr>
          <w:sz w:val="20"/>
          <w:szCs w:val="20"/>
        </w:rPr>
      </w:pPr>
      <w:r>
        <w:rPr>
          <w:rFonts w:eastAsia="Times New Roman"/>
          <w:sz w:val="24"/>
          <w:szCs w:val="24"/>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D5964" w:rsidRDefault="00517E4A" w:rsidP="009116B4">
      <w:pPr>
        <w:spacing w:line="276" w:lineRule="auto"/>
        <w:ind w:left="7" w:firstLine="708"/>
        <w:jc w:val="both"/>
        <w:rPr>
          <w:sz w:val="20"/>
          <w:szCs w:val="20"/>
        </w:rPr>
      </w:pPr>
      <w:r>
        <w:rPr>
          <w:rFonts w:eastAsia="Times New Roman"/>
          <w:sz w:val="24"/>
          <w:szCs w:val="24"/>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6D5964" w:rsidRDefault="00517E4A" w:rsidP="009116B4">
      <w:pPr>
        <w:spacing w:line="276" w:lineRule="auto"/>
        <w:ind w:left="7" w:firstLine="708"/>
        <w:jc w:val="both"/>
        <w:rPr>
          <w:sz w:val="20"/>
          <w:szCs w:val="20"/>
        </w:rPr>
      </w:pPr>
      <w:r>
        <w:rPr>
          <w:rFonts w:eastAsia="Times New Roman"/>
          <w:sz w:val="24"/>
          <w:szCs w:val="24"/>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6D5964" w:rsidRDefault="00517E4A" w:rsidP="009116B4">
      <w:pPr>
        <w:spacing w:line="276" w:lineRule="auto"/>
        <w:ind w:left="707"/>
        <w:rPr>
          <w:sz w:val="20"/>
          <w:szCs w:val="20"/>
        </w:rPr>
      </w:pPr>
      <w:r>
        <w:rPr>
          <w:rFonts w:eastAsia="Times New Roman"/>
          <w:sz w:val="24"/>
          <w:szCs w:val="24"/>
        </w:rPr>
        <w:t>Программа коррекционной работы на уровне среднего общего образования обязательна</w:t>
      </w:r>
    </w:p>
    <w:p w:rsidR="006D5964" w:rsidRPr="00527502" w:rsidRDefault="00517E4A" w:rsidP="005E54AD">
      <w:pPr>
        <w:numPr>
          <w:ilvl w:val="0"/>
          <w:numId w:val="67"/>
        </w:numPr>
        <w:tabs>
          <w:tab w:val="left" w:pos="331"/>
        </w:tabs>
        <w:spacing w:line="276" w:lineRule="auto"/>
        <w:ind w:left="7" w:right="20" w:hanging="7"/>
        <w:jc w:val="both"/>
        <w:rPr>
          <w:rFonts w:eastAsia="Times New Roman"/>
          <w:sz w:val="24"/>
          <w:szCs w:val="24"/>
        </w:rPr>
      </w:pPr>
      <w:r>
        <w:rPr>
          <w:rFonts w:eastAsia="Times New Roman"/>
          <w:sz w:val="24"/>
          <w:szCs w:val="24"/>
        </w:rPr>
        <w:t>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6D5964" w:rsidRDefault="00517E4A" w:rsidP="009116B4">
      <w:pPr>
        <w:spacing w:line="276" w:lineRule="auto"/>
        <w:ind w:left="7" w:right="20" w:firstLine="708"/>
        <w:jc w:val="both"/>
        <w:rPr>
          <w:sz w:val="20"/>
          <w:szCs w:val="20"/>
        </w:rPr>
      </w:pPr>
      <w:r>
        <w:rPr>
          <w:rFonts w:eastAsia="Times New Roman"/>
          <w:sz w:val="24"/>
          <w:szCs w:val="24"/>
        </w:rPr>
        <w:t>Программа коррекционной работы</w:t>
      </w:r>
      <w:r w:rsidR="00527502">
        <w:rPr>
          <w:rFonts w:eastAsia="Times New Roman"/>
          <w:sz w:val="24"/>
          <w:szCs w:val="24"/>
        </w:rPr>
        <w:t xml:space="preserve"> разрабатывается на весь период </w:t>
      </w:r>
      <w:r>
        <w:rPr>
          <w:rFonts w:eastAsia="Times New Roman"/>
          <w:sz w:val="24"/>
          <w:szCs w:val="24"/>
        </w:rPr>
        <w:t>освоения уровня среднего общего образования, имеет четкую структуру и включает несколько разделов</w:t>
      </w:r>
      <w:r w:rsidR="00527502">
        <w:rPr>
          <w:rFonts w:eastAsia="Times New Roman"/>
          <w:sz w:val="24"/>
          <w:szCs w:val="24"/>
        </w:rPr>
        <w:t>.</w:t>
      </w:r>
    </w:p>
    <w:p w:rsidR="006D5964" w:rsidRDefault="006D5964" w:rsidP="009116B4">
      <w:pPr>
        <w:spacing w:line="276" w:lineRule="auto"/>
        <w:rPr>
          <w:sz w:val="20"/>
          <w:szCs w:val="20"/>
        </w:rPr>
      </w:pPr>
    </w:p>
    <w:p w:rsidR="006D5964" w:rsidRDefault="00517E4A" w:rsidP="009116B4">
      <w:pPr>
        <w:spacing w:line="236" w:lineRule="auto"/>
        <w:ind w:left="7"/>
        <w:jc w:val="both"/>
        <w:rPr>
          <w:rFonts w:eastAsia="Times New Roman"/>
          <w:b/>
          <w:sz w:val="24"/>
          <w:szCs w:val="24"/>
        </w:rPr>
      </w:pPr>
      <w:r w:rsidRPr="00527502">
        <w:rPr>
          <w:rFonts w:eastAsia="Times New Roman"/>
          <w:b/>
          <w:sz w:val="24"/>
          <w:szCs w:val="24"/>
        </w:rPr>
        <w:lastRenderedPageBreak/>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9116B4" w:rsidRPr="00527502" w:rsidRDefault="009116B4" w:rsidP="009116B4">
      <w:pPr>
        <w:spacing w:line="236" w:lineRule="auto"/>
        <w:ind w:left="7"/>
        <w:jc w:val="both"/>
        <w:rPr>
          <w:b/>
          <w:sz w:val="20"/>
          <w:szCs w:val="20"/>
        </w:rPr>
      </w:pPr>
    </w:p>
    <w:p w:rsidR="006D5964" w:rsidRDefault="006D5964">
      <w:pPr>
        <w:spacing w:line="14" w:lineRule="exact"/>
        <w:rPr>
          <w:sz w:val="20"/>
          <w:szCs w:val="20"/>
        </w:rPr>
      </w:pPr>
    </w:p>
    <w:p w:rsidR="006D5964" w:rsidRDefault="00517E4A" w:rsidP="005E54AD">
      <w:pPr>
        <w:numPr>
          <w:ilvl w:val="0"/>
          <w:numId w:val="68"/>
        </w:numPr>
        <w:tabs>
          <w:tab w:val="left" w:pos="1109"/>
        </w:tabs>
        <w:spacing w:line="276" w:lineRule="auto"/>
        <w:ind w:left="7" w:firstLine="701"/>
        <w:jc w:val="both"/>
        <w:rPr>
          <w:rFonts w:eastAsia="Times New Roman"/>
          <w:sz w:val="24"/>
          <w:szCs w:val="24"/>
        </w:rPr>
      </w:pPr>
      <w:r>
        <w:rPr>
          <w:rFonts w:eastAsia="Times New Roman"/>
          <w:sz w:val="24"/>
          <w:szCs w:val="24"/>
        </w:rPr>
        <w:t xml:space="preserve">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w:t>
      </w:r>
      <w:r w:rsidR="009116B4">
        <w:rPr>
          <w:rFonts w:eastAsia="Times New Roman"/>
          <w:sz w:val="24"/>
          <w:szCs w:val="24"/>
        </w:rPr>
        <w:t>активности и самостоятельности,</w:t>
      </w:r>
      <w:r>
        <w:rPr>
          <w:rFonts w:eastAsia="Times New Roman"/>
          <w:sz w:val="24"/>
          <w:szCs w:val="24"/>
        </w:rPr>
        <w:t xml:space="preserve"> обучающихся при руководящей роли учителя; принцип единства образовательной, воспитательной и развивающей функций обучения.</w:t>
      </w:r>
    </w:p>
    <w:p w:rsidR="006D5964" w:rsidRDefault="006D5964" w:rsidP="009116B4">
      <w:pPr>
        <w:spacing w:line="276" w:lineRule="auto"/>
        <w:rPr>
          <w:rFonts w:eastAsia="Times New Roman"/>
          <w:sz w:val="24"/>
          <w:szCs w:val="24"/>
        </w:rPr>
      </w:pPr>
    </w:p>
    <w:p w:rsidR="006D5964" w:rsidRDefault="00517E4A" w:rsidP="009116B4">
      <w:pPr>
        <w:spacing w:line="276" w:lineRule="auto"/>
        <w:ind w:left="7" w:firstLine="708"/>
        <w:jc w:val="both"/>
        <w:rPr>
          <w:rFonts w:eastAsia="Times New Roman"/>
          <w:sz w:val="24"/>
          <w:szCs w:val="24"/>
        </w:rPr>
      </w:pPr>
      <w:r>
        <w:rPr>
          <w:rFonts w:eastAsia="Times New Roman"/>
          <w:sz w:val="24"/>
          <w:szCs w:val="24"/>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6D5964" w:rsidRDefault="00517E4A" w:rsidP="009116B4">
      <w:pPr>
        <w:spacing w:line="276" w:lineRule="auto"/>
        <w:jc w:val="both"/>
        <w:rPr>
          <w:rFonts w:eastAsia="Times New Roman"/>
          <w:sz w:val="24"/>
          <w:szCs w:val="24"/>
        </w:rPr>
      </w:pPr>
      <w:r w:rsidRPr="00527502">
        <w:rPr>
          <w:rFonts w:eastAsia="Times New Roman"/>
          <w:b/>
          <w:sz w:val="24"/>
          <w:szCs w:val="24"/>
        </w:rPr>
        <w:t>Цель программы коррекционной работы</w:t>
      </w:r>
      <w:r>
        <w:rPr>
          <w:rFonts w:eastAsia="Times New Roman"/>
          <w:sz w:val="24"/>
          <w:szCs w:val="24"/>
        </w:rPr>
        <w:t xml:space="preserve">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6D5964" w:rsidRPr="009116B4" w:rsidRDefault="00517E4A" w:rsidP="009116B4">
      <w:pPr>
        <w:spacing w:line="276" w:lineRule="auto"/>
        <w:rPr>
          <w:rFonts w:eastAsia="Times New Roman"/>
          <w:i/>
          <w:sz w:val="24"/>
          <w:szCs w:val="24"/>
        </w:rPr>
      </w:pPr>
      <w:r w:rsidRPr="009116B4">
        <w:rPr>
          <w:rFonts w:eastAsia="Times New Roman"/>
          <w:i/>
          <w:sz w:val="24"/>
          <w:szCs w:val="24"/>
        </w:rPr>
        <w:t>Цель определяет задачи:</w:t>
      </w:r>
    </w:p>
    <w:p w:rsidR="006D5964" w:rsidRDefault="006D5964">
      <w:pPr>
        <w:spacing w:line="4" w:lineRule="exact"/>
        <w:rPr>
          <w:rFonts w:eastAsia="Times New Roman"/>
          <w:sz w:val="24"/>
          <w:szCs w:val="24"/>
        </w:rPr>
      </w:pPr>
    </w:p>
    <w:p w:rsidR="006D5964" w:rsidRPr="009116B4" w:rsidRDefault="00517E4A" w:rsidP="005E54AD">
      <w:pPr>
        <w:pStyle w:val="a9"/>
        <w:numPr>
          <w:ilvl w:val="0"/>
          <w:numId w:val="255"/>
        </w:numPr>
        <w:tabs>
          <w:tab w:val="left" w:pos="3544"/>
        </w:tabs>
        <w:spacing w:line="276" w:lineRule="auto"/>
        <w:ind w:right="20"/>
        <w:rPr>
          <w:rFonts w:eastAsia="Times New Roman"/>
          <w:sz w:val="24"/>
          <w:szCs w:val="24"/>
        </w:rPr>
      </w:pPr>
      <w:r w:rsidRPr="009116B4">
        <w:rPr>
          <w:rFonts w:eastAsia="Times New Roman"/>
          <w:sz w:val="24"/>
          <w:szCs w:val="24"/>
        </w:rPr>
        <w:t xml:space="preserve">выявление </w:t>
      </w:r>
      <w:r w:rsidR="009116B4" w:rsidRPr="009116B4">
        <w:rPr>
          <w:rFonts w:eastAsia="Times New Roman"/>
          <w:sz w:val="24"/>
          <w:szCs w:val="24"/>
        </w:rPr>
        <w:t>особых образовательных потребностей,</w:t>
      </w:r>
      <w:r w:rsidRPr="009116B4">
        <w:rPr>
          <w:rFonts w:eastAsia="Times New Roman"/>
          <w:sz w:val="24"/>
          <w:szCs w:val="24"/>
        </w:rPr>
        <w:t xml:space="preserve"> обучающихся с ОВЗ, инвалидов, а также подростков, попавших в трудную жизненную ситуацию;</w:t>
      </w:r>
    </w:p>
    <w:p w:rsidR="006D5964" w:rsidRPr="009116B4" w:rsidRDefault="00517E4A" w:rsidP="005E54AD">
      <w:pPr>
        <w:pStyle w:val="a9"/>
        <w:numPr>
          <w:ilvl w:val="0"/>
          <w:numId w:val="255"/>
        </w:numPr>
        <w:tabs>
          <w:tab w:val="left" w:pos="3544"/>
        </w:tabs>
        <w:spacing w:line="276" w:lineRule="auto"/>
        <w:ind w:right="20"/>
        <w:rPr>
          <w:rFonts w:eastAsia="Times New Roman"/>
          <w:sz w:val="24"/>
          <w:szCs w:val="24"/>
        </w:rPr>
      </w:pPr>
      <w:r w:rsidRPr="009116B4">
        <w:rPr>
          <w:rFonts w:eastAsia="Times New Roman"/>
          <w:sz w:val="24"/>
          <w:szCs w:val="24"/>
        </w:rPr>
        <w:t>создание условий для успешного освоения программы (ее элементов) и прохождения итоговой аттестации;</w:t>
      </w:r>
    </w:p>
    <w:p w:rsidR="006D5964" w:rsidRPr="009116B4" w:rsidRDefault="00517E4A" w:rsidP="005E54AD">
      <w:pPr>
        <w:pStyle w:val="a9"/>
        <w:numPr>
          <w:ilvl w:val="0"/>
          <w:numId w:val="255"/>
        </w:numPr>
        <w:tabs>
          <w:tab w:val="left" w:pos="3544"/>
        </w:tabs>
        <w:spacing w:line="276" w:lineRule="auto"/>
        <w:rPr>
          <w:rFonts w:eastAsia="Times New Roman"/>
          <w:sz w:val="24"/>
          <w:szCs w:val="24"/>
        </w:rPr>
      </w:pPr>
      <w:r w:rsidRPr="009116B4">
        <w:rPr>
          <w:rFonts w:eastAsia="Times New Roman"/>
          <w:sz w:val="24"/>
          <w:szCs w:val="24"/>
        </w:rPr>
        <w:t>коррекция (минимизация) имеющихся нарушений (личностных, регулятивных, когнитивных, коммуникативных);</w:t>
      </w:r>
    </w:p>
    <w:p w:rsidR="006D5964" w:rsidRPr="009116B4" w:rsidRDefault="00517E4A" w:rsidP="005E54AD">
      <w:pPr>
        <w:pStyle w:val="a9"/>
        <w:numPr>
          <w:ilvl w:val="0"/>
          <w:numId w:val="255"/>
        </w:numPr>
        <w:tabs>
          <w:tab w:val="left" w:pos="3544"/>
        </w:tabs>
        <w:spacing w:line="276" w:lineRule="auto"/>
        <w:rPr>
          <w:rFonts w:eastAsia="Times New Roman"/>
          <w:sz w:val="24"/>
          <w:szCs w:val="24"/>
        </w:rPr>
      </w:pPr>
      <w:r w:rsidRPr="009116B4">
        <w:rPr>
          <w:rFonts w:eastAsia="Times New Roman"/>
          <w:sz w:val="24"/>
          <w:szCs w:val="24"/>
        </w:rPr>
        <w:t>обеспечение непрерывной коррекционно-развивающей работы в единстве урочной и внеурочной деятельности;</w:t>
      </w:r>
    </w:p>
    <w:p w:rsidR="006D5964" w:rsidRPr="009116B4" w:rsidRDefault="00517E4A" w:rsidP="005E54AD">
      <w:pPr>
        <w:pStyle w:val="a9"/>
        <w:numPr>
          <w:ilvl w:val="0"/>
          <w:numId w:val="255"/>
        </w:numPr>
        <w:tabs>
          <w:tab w:val="left" w:pos="3544"/>
        </w:tabs>
        <w:spacing w:line="276" w:lineRule="auto"/>
        <w:jc w:val="both"/>
        <w:rPr>
          <w:rFonts w:eastAsia="Times New Roman"/>
          <w:sz w:val="24"/>
          <w:szCs w:val="24"/>
        </w:rPr>
      </w:pPr>
      <w:r w:rsidRPr="009116B4">
        <w:rPr>
          <w:rFonts w:eastAsia="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6D5964" w:rsidRPr="009116B4" w:rsidRDefault="00517E4A" w:rsidP="005E54AD">
      <w:pPr>
        <w:pStyle w:val="a9"/>
        <w:numPr>
          <w:ilvl w:val="0"/>
          <w:numId w:val="255"/>
        </w:numPr>
        <w:tabs>
          <w:tab w:val="left" w:pos="3544"/>
        </w:tabs>
        <w:spacing w:line="276" w:lineRule="auto"/>
        <w:ind w:right="20"/>
        <w:rPr>
          <w:rFonts w:eastAsia="Times New Roman"/>
          <w:sz w:val="24"/>
          <w:szCs w:val="24"/>
        </w:rPr>
      </w:pPr>
      <w:r w:rsidRPr="009116B4">
        <w:rPr>
          <w:rFonts w:eastAsia="Times New Roman"/>
          <w:sz w:val="24"/>
          <w:szCs w:val="24"/>
        </w:rPr>
        <w:t>осуществление консультативной работы с педагогами, родителями, социальными работниками, а такж</w:t>
      </w:r>
      <w:r w:rsidR="009116B4">
        <w:rPr>
          <w:rFonts w:eastAsia="Times New Roman"/>
          <w:sz w:val="24"/>
          <w:szCs w:val="24"/>
        </w:rPr>
        <w:t>е потенциальными работодателями</w:t>
      </w:r>
    </w:p>
    <w:p w:rsidR="006D5964" w:rsidRPr="009116B4" w:rsidRDefault="00517E4A" w:rsidP="005E54AD">
      <w:pPr>
        <w:pStyle w:val="a9"/>
        <w:numPr>
          <w:ilvl w:val="0"/>
          <w:numId w:val="255"/>
        </w:numPr>
        <w:tabs>
          <w:tab w:val="left" w:pos="3544"/>
        </w:tabs>
        <w:spacing w:line="276" w:lineRule="auto"/>
        <w:rPr>
          <w:rFonts w:eastAsia="Times New Roman"/>
          <w:sz w:val="24"/>
          <w:szCs w:val="24"/>
        </w:rPr>
      </w:pPr>
      <w:r w:rsidRPr="009116B4">
        <w:rPr>
          <w:rFonts w:eastAsia="Times New Roman"/>
          <w:sz w:val="24"/>
          <w:szCs w:val="24"/>
        </w:rPr>
        <w:t>проведение информационно-просветительских мероприятий.</w:t>
      </w:r>
    </w:p>
    <w:p w:rsidR="006D5964" w:rsidRDefault="006D5964" w:rsidP="009116B4">
      <w:pPr>
        <w:spacing w:line="276" w:lineRule="auto"/>
        <w:rPr>
          <w:sz w:val="20"/>
          <w:szCs w:val="20"/>
        </w:rPr>
      </w:pPr>
    </w:p>
    <w:p w:rsidR="006D5964" w:rsidRPr="00527502" w:rsidRDefault="00517E4A" w:rsidP="009116B4">
      <w:pPr>
        <w:spacing w:line="276" w:lineRule="auto"/>
        <w:ind w:left="7" w:right="20"/>
        <w:rPr>
          <w:b/>
          <w:sz w:val="20"/>
          <w:szCs w:val="20"/>
        </w:rPr>
      </w:pPr>
      <w:r w:rsidRPr="00527502">
        <w:rPr>
          <w:rFonts w:eastAsia="Times New Roman"/>
          <w:b/>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w:t>
      </w:r>
      <w:r w:rsidR="00527502" w:rsidRPr="00527502">
        <w:rPr>
          <w:b/>
          <w:sz w:val="24"/>
          <w:szCs w:val="24"/>
        </w:rPr>
        <w:t xml:space="preserve"> и </w:t>
      </w:r>
      <w:r w:rsidRPr="00527502">
        <w:rPr>
          <w:rFonts w:eastAsia="Times New Roman"/>
          <w:b/>
          <w:sz w:val="24"/>
          <w:szCs w:val="24"/>
        </w:rPr>
        <w:t>воспитания, проведение индивидуальных и групповых занятий под руководством специалистов</w:t>
      </w:r>
    </w:p>
    <w:p w:rsidR="006D5964" w:rsidRDefault="006D5964" w:rsidP="009116B4">
      <w:pPr>
        <w:spacing w:line="276" w:lineRule="auto"/>
        <w:rPr>
          <w:rFonts w:eastAsia="Times New Roman"/>
          <w:sz w:val="24"/>
          <w:szCs w:val="24"/>
        </w:rPr>
      </w:pPr>
    </w:p>
    <w:p w:rsidR="00527502" w:rsidRDefault="00517E4A" w:rsidP="009116B4">
      <w:pPr>
        <w:spacing w:line="276" w:lineRule="auto"/>
        <w:ind w:left="7" w:firstLine="708"/>
        <w:jc w:val="both"/>
        <w:rPr>
          <w:rFonts w:eastAsia="Times New Roman"/>
          <w:sz w:val="24"/>
          <w:szCs w:val="24"/>
        </w:rPr>
      </w:pPr>
      <w:r>
        <w:rPr>
          <w:rFonts w:eastAsia="Times New Roman"/>
          <w:sz w:val="24"/>
          <w:szCs w:val="24"/>
        </w:rPr>
        <w:t xml:space="preserve">Направления коррекционной работы –диагностическое, коррекционно-развивающее, консультативное и информационно-просветительское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w:t>
      </w:r>
      <w:r>
        <w:rPr>
          <w:rFonts w:eastAsia="Times New Roman"/>
          <w:sz w:val="24"/>
          <w:szCs w:val="24"/>
        </w:rPr>
        <w:lastRenderedPageBreak/>
        <w:t xml:space="preserve">профориентации и социализации старшеклассников. Данные направления раскрываются содержательно в разных организационных формах деятельности </w:t>
      </w:r>
      <w:r w:rsidR="00527502">
        <w:rPr>
          <w:rFonts w:eastAsia="Times New Roman"/>
          <w:sz w:val="24"/>
          <w:szCs w:val="24"/>
        </w:rPr>
        <w:t>Школы.</w:t>
      </w:r>
    </w:p>
    <w:p w:rsidR="006D5964" w:rsidRPr="009116B4" w:rsidRDefault="00517E4A" w:rsidP="009116B4">
      <w:pPr>
        <w:rPr>
          <w:b/>
          <w:i/>
          <w:sz w:val="20"/>
          <w:szCs w:val="20"/>
        </w:rPr>
      </w:pPr>
      <w:r w:rsidRPr="009116B4">
        <w:rPr>
          <w:rFonts w:eastAsia="Times New Roman"/>
          <w:b/>
          <w:i/>
          <w:sz w:val="24"/>
          <w:szCs w:val="24"/>
        </w:rPr>
        <w:t>Характеристика содержания</w:t>
      </w:r>
    </w:p>
    <w:p w:rsidR="006D5964" w:rsidRPr="00527502" w:rsidRDefault="006D5964">
      <w:pPr>
        <w:spacing w:line="12" w:lineRule="exact"/>
        <w:rPr>
          <w:b/>
          <w:sz w:val="20"/>
          <w:szCs w:val="20"/>
        </w:rPr>
      </w:pPr>
    </w:p>
    <w:p w:rsidR="006D5964" w:rsidRDefault="00517E4A" w:rsidP="009116B4">
      <w:pPr>
        <w:spacing w:line="276" w:lineRule="auto"/>
        <w:ind w:left="7" w:right="20" w:firstLine="708"/>
        <w:jc w:val="both"/>
        <w:rPr>
          <w:sz w:val="20"/>
          <w:szCs w:val="20"/>
        </w:rPr>
      </w:pPr>
      <w:r>
        <w:rPr>
          <w:rFonts w:eastAsia="Times New Roman"/>
          <w:sz w:val="24"/>
          <w:szCs w:val="24"/>
        </w:rPr>
        <w:t>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w:t>
      </w:r>
      <w:r w:rsidR="009116B4">
        <w:rPr>
          <w:rFonts w:eastAsia="Times New Roman"/>
          <w:sz w:val="24"/>
          <w:szCs w:val="24"/>
        </w:rPr>
        <w:t>их в трудную жизненную ситуацию.</w:t>
      </w:r>
    </w:p>
    <w:p w:rsidR="006D5964" w:rsidRDefault="00517E4A" w:rsidP="009116B4">
      <w:pPr>
        <w:spacing w:line="276" w:lineRule="auto"/>
        <w:ind w:left="7" w:firstLine="708"/>
        <w:jc w:val="both"/>
        <w:rPr>
          <w:sz w:val="20"/>
          <w:szCs w:val="20"/>
        </w:rPr>
      </w:pPr>
      <w:r>
        <w:rPr>
          <w:rFonts w:eastAsia="Times New Roman"/>
          <w:sz w:val="24"/>
          <w:szCs w:val="24"/>
        </w:rPr>
        <w:t>Диагностическое направление коррекционной работы проводят учителя-предметники</w:t>
      </w:r>
      <w:r w:rsidR="00527502">
        <w:rPr>
          <w:rFonts w:eastAsia="Times New Roman"/>
          <w:sz w:val="24"/>
          <w:szCs w:val="24"/>
        </w:rPr>
        <w:t>.</w:t>
      </w:r>
    </w:p>
    <w:p w:rsidR="006D5964" w:rsidRDefault="00517E4A" w:rsidP="009116B4">
      <w:pPr>
        <w:spacing w:line="276" w:lineRule="auto"/>
        <w:ind w:left="7" w:firstLine="708"/>
        <w:jc w:val="both"/>
        <w:rPr>
          <w:sz w:val="20"/>
          <w:szCs w:val="20"/>
        </w:rPr>
      </w:pPr>
      <w:r>
        <w:rPr>
          <w:rFonts w:eastAsia="Times New Roman"/>
          <w:sz w:val="24"/>
          <w:szCs w:val="24"/>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6D5964" w:rsidRDefault="00517E4A" w:rsidP="009116B4">
      <w:pPr>
        <w:spacing w:line="276" w:lineRule="auto"/>
        <w:ind w:left="7" w:right="20" w:firstLine="708"/>
        <w:jc w:val="both"/>
        <w:rPr>
          <w:sz w:val="20"/>
          <w:szCs w:val="20"/>
        </w:rPr>
      </w:pPr>
      <w:r>
        <w:rPr>
          <w:rFonts w:eastAsia="Times New Roman"/>
          <w:sz w:val="24"/>
          <w:szCs w:val="24"/>
        </w:rPr>
        <w:t>Психолог</w:t>
      </w:r>
      <w:r w:rsidR="00527502">
        <w:rPr>
          <w:rFonts w:eastAsia="Times New Roman"/>
          <w:sz w:val="24"/>
          <w:szCs w:val="24"/>
        </w:rPr>
        <w:t xml:space="preserve"> (на договорной основе) проводи</w:t>
      </w:r>
      <w:r>
        <w:rPr>
          <w:rFonts w:eastAsia="Times New Roman"/>
          <w:sz w:val="24"/>
          <w:szCs w:val="24"/>
        </w:rPr>
        <w:t>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r w:rsidRPr="00775358">
        <w:rPr>
          <w:rFonts w:eastAsia="Times New Roman"/>
          <w:sz w:val="24"/>
          <w:szCs w:val="24"/>
        </w:rPr>
        <w:t>.</w:t>
      </w:r>
      <w:r w:rsidR="00775358" w:rsidRPr="00775358">
        <w:rPr>
          <w:sz w:val="24"/>
          <w:szCs w:val="24"/>
        </w:rPr>
        <w:t xml:space="preserve"> В </w:t>
      </w:r>
      <w:r w:rsidRPr="00775358">
        <w:rPr>
          <w:rFonts w:eastAsia="Times New Roman"/>
          <w:sz w:val="24"/>
          <w:szCs w:val="24"/>
        </w:rPr>
        <w:t>своей</w:t>
      </w:r>
      <w:r>
        <w:rPr>
          <w:rFonts w:eastAsia="Times New Roman"/>
          <w:sz w:val="24"/>
          <w:szCs w:val="24"/>
        </w:rPr>
        <w:t xml:space="preserve"> работе </w:t>
      </w:r>
      <w:r w:rsidR="009116B4">
        <w:rPr>
          <w:rFonts w:eastAsia="Times New Roman"/>
          <w:sz w:val="24"/>
          <w:szCs w:val="24"/>
        </w:rPr>
        <w:t>психолог ориентируются</w:t>
      </w:r>
      <w:r>
        <w:rPr>
          <w:rFonts w:eastAsia="Times New Roman"/>
          <w:sz w:val="24"/>
          <w:szCs w:val="24"/>
        </w:rPr>
        <w:t xml:space="preserve"> на заключение ПМПК о статусе </w:t>
      </w:r>
      <w:r w:rsidRPr="00FD6E34">
        <w:rPr>
          <w:rFonts w:eastAsia="Times New Roman"/>
          <w:sz w:val="24"/>
          <w:szCs w:val="24"/>
        </w:rPr>
        <w:t>обучающихся</w:t>
      </w:r>
      <w:r w:rsidR="00FD6E34" w:rsidRPr="00FD6E34">
        <w:rPr>
          <w:sz w:val="24"/>
          <w:szCs w:val="24"/>
        </w:rPr>
        <w:t xml:space="preserve"> с </w:t>
      </w:r>
      <w:r w:rsidRPr="00FD6E34">
        <w:rPr>
          <w:rFonts w:eastAsia="Times New Roman"/>
          <w:sz w:val="24"/>
          <w:szCs w:val="24"/>
        </w:rPr>
        <w:t>ОВЗ</w:t>
      </w:r>
      <w:r>
        <w:rPr>
          <w:rFonts w:eastAsia="Times New Roman"/>
          <w:sz w:val="24"/>
          <w:szCs w:val="24"/>
        </w:rPr>
        <w:t xml:space="preserve"> и на индивидуальную программу реабилитации инвалидов (ИПР).</w:t>
      </w:r>
    </w:p>
    <w:p w:rsidR="006D5964" w:rsidRDefault="00517E4A" w:rsidP="009116B4">
      <w:pPr>
        <w:spacing w:line="276" w:lineRule="auto"/>
        <w:ind w:left="7" w:firstLine="708"/>
        <w:jc w:val="both"/>
        <w:rPr>
          <w:sz w:val="20"/>
          <w:szCs w:val="20"/>
        </w:rPr>
      </w:pPr>
      <w:r>
        <w:rPr>
          <w:rFonts w:eastAsia="Times New Roman"/>
          <w:sz w:val="24"/>
          <w:szCs w:val="24"/>
        </w:rPr>
        <w:t xml:space="preserve">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w:t>
      </w:r>
    </w:p>
    <w:p w:rsidR="006D5964" w:rsidRDefault="00517E4A" w:rsidP="009116B4">
      <w:pPr>
        <w:spacing w:line="276" w:lineRule="auto"/>
        <w:ind w:left="7" w:right="20" w:firstLine="708"/>
        <w:jc w:val="both"/>
        <w:rPr>
          <w:sz w:val="20"/>
          <w:szCs w:val="20"/>
        </w:rPr>
      </w:pPr>
      <w:r>
        <w:rPr>
          <w:rFonts w:eastAsia="Times New Roman"/>
          <w:sz w:val="24"/>
          <w:szCs w:val="24"/>
        </w:rPr>
        <w:t>Коррекционное направление ПКР осуществляется в единстве урочной и внеурочной деятельности.</w:t>
      </w:r>
    </w:p>
    <w:p w:rsidR="006D5964" w:rsidRPr="009116B4" w:rsidRDefault="00517E4A" w:rsidP="005E54AD">
      <w:pPr>
        <w:numPr>
          <w:ilvl w:val="1"/>
          <w:numId w:val="69"/>
        </w:numPr>
        <w:tabs>
          <w:tab w:val="left" w:pos="1006"/>
        </w:tabs>
        <w:spacing w:line="276" w:lineRule="auto"/>
        <w:ind w:left="7" w:firstLine="701"/>
        <w:jc w:val="both"/>
        <w:rPr>
          <w:rFonts w:eastAsia="Times New Roman"/>
          <w:sz w:val="24"/>
          <w:szCs w:val="24"/>
        </w:rPr>
      </w:pPr>
      <w:r>
        <w:rPr>
          <w:rFonts w:eastAsia="Times New Roman"/>
          <w:sz w:val="24"/>
          <w:szCs w:val="24"/>
        </w:rPr>
        <w:t xml:space="preserve">урочной деятельности эта работа проводится частично учителями-предметниками. </w:t>
      </w:r>
    </w:p>
    <w:p w:rsidR="006D5964" w:rsidRDefault="00517E4A" w:rsidP="009116B4">
      <w:pPr>
        <w:spacing w:line="276" w:lineRule="auto"/>
        <w:ind w:left="7" w:firstLine="708"/>
        <w:jc w:val="both"/>
        <w:rPr>
          <w:rFonts w:eastAsia="Times New Roman"/>
          <w:sz w:val="24"/>
          <w:szCs w:val="24"/>
        </w:rPr>
      </w:pPr>
      <w:r>
        <w:rPr>
          <w:rFonts w:eastAsia="Times New Roman"/>
          <w:sz w:val="24"/>
          <w:szCs w:val="24"/>
        </w:rPr>
        <w:t xml:space="preserve">Подросткам, попавшим в трудную жизненную ситуацию, рекомендованы занятия с </w:t>
      </w:r>
      <w:r w:rsidR="00FD6E34">
        <w:rPr>
          <w:rFonts w:eastAsia="Times New Roman"/>
          <w:sz w:val="24"/>
          <w:szCs w:val="24"/>
        </w:rPr>
        <w:t>социальным педагогом или психологом (на договорной основе)</w:t>
      </w:r>
      <w:r>
        <w:rPr>
          <w:rFonts w:eastAsia="Times New Roman"/>
          <w:sz w:val="24"/>
          <w:szCs w:val="24"/>
        </w:rPr>
        <w:t xml:space="preserve">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6D5964" w:rsidRDefault="00517E4A" w:rsidP="009116B4">
      <w:pPr>
        <w:spacing w:line="276" w:lineRule="auto"/>
        <w:ind w:left="7" w:firstLine="708"/>
        <w:jc w:val="both"/>
        <w:rPr>
          <w:rFonts w:eastAsia="Times New Roman"/>
          <w:sz w:val="24"/>
          <w:szCs w:val="24"/>
        </w:rPr>
      </w:pPr>
      <w:r>
        <w:rPr>
          <w:rFonts w:eastAsia="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6D5964" w:rsidRDefault="00517E4A" w:rsidP="009116B4">
      <w:pPr>
        <w:spacing w:line="276" w:lineRule="auto"/>
        <w:ind w:left="7" w:firstLine="708"/>
        <w:jc w:val="both"/>
        <w:rPr>
          <w:rFonts w:eastAsia="Times New Roman"/>
          <w:sz w:val="24"/>
          <w:szCs w:val="24"/>
        </w:rPr>
      </w:pPr>
      <w:r>
        <w:rPr>
          <w:rFonts w:eastAsia="Times New Roman"/>
          <w:sz w:val="24"/>
          <w:szCs w:val="24"/>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w:t>
      </w:r>
      <w:r w:rsidR="00AF6DAD">
        <w:rPr>
          <w:rFonts w:eastAsia="Times New Roman"/>
          <w:sz w:val="24"/>
          <w:szCs w:val="24"/>
        </w:rPr>
        <w:t>Школы</w:t>
      </w:r>
      <w:r>
        <w:rPr>
          <w:rFonts w:eastAsia="Times New Roman"/>
          <w:sz w:val="24"/>
          <w:szCs w:val="24"/>
        </w:rPr>
        <w:t xml:space="preserve"> и</w:t>
      </w:r>
      <w:r w:rsidR="00AF6DAD">
        <w:rPr>
          <w:rFonts w:eastAsia="Times New Roman"/>
          <w:sz w:val="24"/>
          <w:szCs w:val="24"/>
        </w:rPr>
        <w:t xml:space="preserve"> муниципальной </w:t>
      </w:r>
      <w:r>
        <w:rPr>
          <w:rFonts w:eastAsia="Times New Roman"/>
          <w:sz w:val="24"/>
          <w:szCs w:val="24"/>
        </w:rPr>
        <w:t>ПМПК</w:t>
      </w:r>
      <w:r w:rsidR="00AF6DAD">
        <w:rPr>
          <w:rFonts w:eastAsia="Times New Roman"/>
          <w:sz w:val="24"/>
          <w:szCs w:val="24"/>
        </w:rPr>
        <w:t>.</w:t>
      </w:r>
    </w:p>
    <w:p w:rsidR="006D5964" w:rsidRDefault="00517E4A" w:rsidP="009116B4">
      <w:pPr>
        <w:spacing w:line="276" w:lineRule="auto"/>
        <w:ind w:right="20" w:firstLine="708"/>
        <w:jc w:val="both"/>
        <w:rPr>
          <w:sz w:val="20"/>
          <w:szCs w:val="20"/>
        </w:rPr>
      </w:pPr>
      <w:r>
        <w:rPr>
          <w:rFonts w:eastAsia="Times New Roman"/>
          <w:sz w:val="24"/>
          <w:szCs w:val="24"/>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6D5964" w:rsidRDefault="00517E4A" w:rsidP="009116B4">
      <w:pPr>
        <w:spacing w:line="276" w:lineRule="auto"/>
        <w:ind w:firstLine="708"/>
        <w:jc w:val="both"/>
        <w:rPr>
          <w:sz w:val="20"/>
          <w:szCs w:val="20"/>
        </w:rPr>
      </w:pPr>
      <w:r>
        <w:rPr>
          <w:rFonts w:eastAsia="Times New Roman"/>
          <w:sz w:val="24"/>
          <w:szCs w:val="24"/>
        </w:rPr>
        <w:t xml:space="preserve">Консультативное направление программы коррекционной работы осуществляется во внеурочной и внеучебной деятельности </w:t>
      </w:r>
      <w:r w:rsidR="00AF6DAD">
        <w:rPr>
          <w:rFonts w:eastAsia="Times New Roman"/>
          <w:sz w:val="24"/>
          <w:szCs w:val="24"/>
        </w:rPr>
        <w:t>учителями-предметниками и классным руководителем</w:t>
      </w:r>
      <w:r>
        <w:rPr>
          <w:rFonts w:eastAsia="Times New Roman"/>
          <w:sz w:val="24"/>
          <w:szCs w:val="24"/>
        </w:rPr>
        <w:t>.</w:t>
      </w:r>
    </w:p>
    <w:p w:rsidR="006D5964" w:rsidRDefault="00136364" w:rsidP="009116B4">
      <w:pPr>
        <w:spacing w:line="276" w:lineRule="auto"/>
        <w:ind w:right="20" w:firstLine="708"/>
        <w:jc w:val="both"/>
        <w:rPr>
          <w:sz w:val="20"/>
          <w:szCs w:val="20"/>
        </w:rPr>
      </w:pPr>
      <w:r>
        <w:rPr>
          <w:rFonts w:eastAsia="Times New Roman"/>
          <w:sz w:val="24"/>
          <w:szCs w:val="24"/>
        </w:rPr>
        <w:t>Классный руководитель</w:t>
      </w:r>
      <w:r w:rsidR="00517E4A">
        <w:rPr>
          <w:rFonts w:eastAsia="Times New Roman"/>
          <w:sz w:val="24"/>
          <w:szCs w:val="24"/>
        </w:rPr>
        <w:t xml:space="preserve">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может предложить консультацию </w:t>
      </w:r>
      <w:r>
        <w:rPr>
          <w:rFonts w:eastAsia="Times New Roman"/>
          <w:sz w:val="24"/>
          <w:szCs w:val="24"/>
        </w:rPr>
        <w:t xml:space="preserve">других педагогов </w:t>
      </w:r>
      <w:r w:rsidR="00517E4A">
        <w:rPr>
          <w:rFonts w:eastAsia="Times New Roman"/>
          <w:sz w:val="24"/>
          <w:szCs w:val="24"/>
        </w:rPr>
        <w:t>в виде рекомендаций (по изучению отдельных разделов программы).</w:t>
      </w:r>
    </w:p>
    <w:p w:rsidR="006D5964" w:rsidRDefault="006D5964" w:rsidP="009116B4">
      <w:pPr>
        <w:spacing w:line="276" w:lineRule="auto"/>
        <w:rPr>
          <w:sz w:val="20"/>
          <w:szCs w:val="20"/>
        </w:rPr>
      </w:pPr>
    </w:p>
    <w:p w:rsidR="006D5964" w:rsidRPr="009116B4" w:rsidRDefault="00517E4A" w:rsidP="009116B4">
      <w:pPr>
        <w:spacing w:line="276" w:lineRule="auto"/>
        <w:jc w:val="both"/>
        <w:rPr>
          <w:b/>
          <w:sz w:val="20"/>
          <w:szCs w:val="20"/>
        </w:rPr>
      </w:pPr>
      <w:r w:rsidRPr="00136364">
        <w:rPr>
          <w:rFonts w:eastAsia="Times New Roman"/>
          <w:b/>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6D5964" w:rsidRDefault="006D5964" w:rsidP="009116B4">
      <w:pPr>
        <w:spacing w:line="276" w:lineRule="auto"/>
        <w:rPr>
          <w:sz w:val="20"/>
          <w:szCs w:val="20"/>
        </w:rPr>
      </w:pPr>
    </w:p>
    <w:p w:rsidR="006D5964" w:rsidRDefault="00517E4A" w:rsidP="009116B4">
      <w:pPr>
        <w:spacing w:line="276" w:lineRule="auto"/>
        <w:ind w:firstLine="708"/>
        <w:jc w:val="both"/>
        <w:rPr>
          <w:sz w:val="20"/>
          <w:szCs w:val="20"/>
        </w:rPr>
      </w:pPr>
      <w:r>
        <w:rPr>
          <w:rFonts w:eastAsia="Times New Roman"/>
          <w:sz w:val="24"/>
          <w:szCs w:val="24"/>
        </w:rPr>
        <w:t xml:space="preserve">Для реализации ПКР в </w:t>
      </w:r>
      <w:r w:rsidR="00136364">
        <w:rPr>
          <w:rFonts w:eastAsia="Times New Roman"/>
          <w:sz w:val="24"/>
          <w:szCs w:val="24"/>
        </w:rPr>
        <w:t>Школе</w:t>
      </w:r>
      <w:r w:rsidR="00C472CF">
        <w:rPr>
          <w:rFonts w:eastAsia="Times New Roman"/>
          <w:sz w:val="24"/>
          <w:szCs w:val="24"/>
        </w:rPr>
        <w:t xml:space="preserve"> создано</w:t>
      </w:r>
      <w:r>
        <w:rPr>
          <w:rFonts w:eastAsia="Times New Roman"/>
          <w:sz w:val="24"/>
          <w:szCs w:val="24"/>
        </w:rPr>
        <w:t xml:space="preserve"> психолого-педагогическое сопровождение и поддержка обучающихся с ограниченными возможностями здоровья.</w:t>
      </w:r>
    </w:p>
    <w:p w:rsidR="006D5964" w:rsidRDefault="00517E4A" w:rsidP="009116B4">
      <w:pPr>
        <w:spacing w:line="276" w:lineRule="auto"/>
        <w:ind w:firstLine="708"/>
        <w:jc w:val="both"/>
        <w:rPr>
          <w:sz w:val="20"/>
          <w:szCs w:val="20"/>
        </w:rPr>
      </w:pPr>
      <w:r>
        <w:rPr>
          <w:rFonts w:eastAsia="Times New Roman"/>
          <w:sz w:val="24"/>
          <w:szCs w:val="24"/>
        </w:rPr>
        <w:t xml:space="preserve">Психолого-педагогическая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w:t>
      </w:r>
      <w:r w:rsidR="00C472CF">
        <w:rPr>
          <w:rFonts w:eastAsia="Times New Roman"/>
          <w:sz w:val="24"/>
          <w:szCs w:val="24"/>
        </w:rPr>
        <w:t xml:space="preserve">муниципальной </w:t>
      </w:r>
      <w:r>
        <w:rPr>
          <w:rFonts w:eastAsia="Times New Roman"/>
          <w:sz w:val="24"/>
          <w:szCs w:val="24"/>
        </w:rPr>
        <w:t>ПМПК и наличие ИПР (для инвалидов).</w:t>
      </w:r>
    </w:p>
    <w:p w:rsidR="006D5964" w:rsidRDefault="00517E4A" w:rsidP="009116B4">
      <w:pPr>
        <w:spacing w:line="276" w:lineRule="auto"/>
        <w:ind w:firstLine="708"/>
        <w:jc w:val="both"/>
        <w:rPr>
          <w:sz w:val="20"/>
          <w:szCs w:val="20"/>
        </w:rPr>
      </w:pPr>
      <w:r>
        <w:rPr>
          <w:rFonts w:eastAsia="Times New Roman"/>
          <w:sz w:val="24"/>
          <w:szCs w:val="24"/>
        </w:rPr>
        <w:t xml:space="preserve">Комплексное психологическое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обеспечивается специалистами: </w:t>
      </w:r>
      <w:r w:rsidR="00C472CF">
        <w:rPr>
          <w:rFonts w:eastAsia="Times New Roman"/>
          <w:sz w:val="24"/>
          <w:szCs w:val="24"/>
        </w:rPr>
        <w:t>социальным педагогом, психологом (на договорной основе), мед</w:t>
      </w:r>
      <w:r>
        <w:rPr>
          <w:rFonts w:eastAsia="Times New Roman"/>
          <w:sz w:val="24"/>
          <w:szCs w:val="24"/>
        </w:rPr>
        <w:t xml:space="preserve">ицинским работником, </w:t>
      </w:r>
      <w:r w:rsidR="00C472CF">
        <w:rPr>
          <w:rFonts w:eastAsia="Times New Roman"/>
          <w:sz w:val="24"/>
          <w:szCs w:val="24"/>
        </w:rPr>
        <w:t>классным руководителем. Р</w:t>
      </w:r>
      <w:r>
        <w:rPr>
          <w:rFonts w:eastAsia="Times New Roman"/>
          <w:sz w:val="24"/>
          <w:szCs w:val="24"/>
        </w:rPr>
        <w:t>еализуется преимущественно во внеурочной деятельности.</w:t>
      </w:r>
    </w:p>
    <w:p w:rsidR="006D5964" w:rsidRDefault="00517E4A" w:rsidP="009116B4">
      <w:pPr>
        <w:spacing w:line="276" w:lineRule="auto"/>
        <w:ind w:firstLine="708"/>
        <w:jc w:val="both"/>
        <w:rPr>
          <w:sz w:val="20"/>
          <w:szCs w:val="20"/>
        </w:rPr>
      </w:pPr>
      <w:r>
        <w:rPr>
          <w:rFonts w:eastAsia="Times New Roman"/>
          <w:sz w:val="24"/>
          <w:szCs w:val="24"/>
        </w:rPr>
        <w:t xml:space="preserve">Тесное взаимодействие специалистов при участии педагогов </w:t>
      </w:r>
      <w:r w:rsidR="00C472CF">
        <w:rPr>
          <w:rFonts w:eastAsia="Times New Roman"/>
          <w:sz w:val="24"/>
          <w:szCs w:val="24"/>
        </w:rPr>
        <w:t>Школы</w:t>
      </w:r>
      <w:r>
        <w:rPr>
          <w:rFonts w:eastAsia="Times New Roman"/>
          <w:sz w:val="24"/>
          <w:szCs w:val="24"/>
        </w:rPr>
        <w:t>,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6D5964" w:rsidRDefault="00517E4A" w:rsidP="009116B4">
      <w:pPr>
        <w:spacing w:line="276" w:lineRule="auto"/>
        <w:ind w:firstLine="708"/>
        <w:jc w:val="both"/>
        <w:rPr>
          <w:sz w:val="20"/>
          <w:szCs w:val="20"/>
        </w:rPr>
      </w:pPr>
      <w:r>
        <w:rPr>
          <w:rFonts w:eastAsia="Times New Roman"/>
          <w:sz w:val="24"/>
          <w:szCs w:val="24"/>
        </w:rPr>
        <w:t>Медицинская поддержка и сопровождение обучающихся с ограниченным</w:t>
      </w:r>
      <w:r w:rsidR="00C472CF">
        <w:rPr>
          <w:rFonts w:eastAsia="Times New Roman"/>
          <w:sz w:val="24"/>
          <w:szCs w:val="24"/>
        </w:rPr>
        <w:t xml:space="preserve">и возможностями здоровья в Школе </w:t>
      </w:r>
      <w:r>
        <w:rPr>
          <w:rFonts w:eastAsia="Times New Roman"/>
          <w:sz w:val="24"/>
          <w:szCs w:val="24"/>
        </w:rPr>
        <w:t xml:space="preserve">осуществляются медицинским работником (врачом, медицинской сестрой) на </w:t>
      </w:r>
      <w:r w:rsidR="00C472CF">
        <w:rPr>
          <w:rFonts w:eastAsia="Times New Roman"/>
          <w:sz w:val="24"/>
          <w:szCs w:val="24"/>
        </w:rPr>
        <w:t>договор</w:t>
      </w:r>
      <w:r>
        <w:rPr>
          <w:rFonts w:eastAsia="Times New Roman"/>
          <w:sz w:val="24"/>
          <w:szCs w:val="24"/>
        </w:rPr>
        <w:t>ной основе.</w:t>
      </w:r>
    </w:p>
    <w:p w:rsidR="006D5964" w:rsidRDefault="00517E4A" w:rsidP="009116B4">
      <w:pPr>
        <w:spacing w:line="276" w:lineRule="auto"/>
        <w:ind w:firstLine="708"/>
        <w:jc w:val="both"/>
        <w:rPr>
          <w:sz w:val="20"/>
          <w:szCs w:val="20"/>
        </w:rPr>
      </w:pPr>
      <w:r>
        <w:rPr>
          <w:rFonts w:eastAsia="Times New Roman"/>
          <w:sz w:val="24"/>
          <w:szCs w:val="24"/>
        </w:rPr>
        <w:t xml:space="preserve">Социально-педагогическое сопровождение школьников с ограниченными возможностями здоровья осуществляет </w:t>
      </w:r>
      <w:r w:rsidR="007E2D8B">
        <w:rPr>
          <w:rFonts w:eastAsia="Times New Roman"/>
          <w:sz w:val="24"/>
          <w:szCs w:val="24"/>
        </w:rPr>
        <w:t>социальный педагог и</w:t>
      </w:r>
      <w:r>
        <w:rPr>
          <w:rFonts w:eastAsia="Times New Roman"/>
          <w:sz w:val="24"/>
          <w:szCs w:val="24"/>
        </w:rPr>
        <w:t xml:space="preserve"> классный руководитель. Деятельность </w:t>
      </w:r>
      <w:r w:rsidR="007E2D8B">
        <w:rPr>
          <w:rFonts w:eastAsia="Times New Roman"/>
          <w:sz w:val="24"/>
          <w:szCs w:val="24"/>
        </w:rPr>
        <w:t>социального педагога</w:t>
      </w:r>
      <w:r>
        <w:rPr>
          <w:rFonts w:eastAsia="Times New Roman"/>
          <w:sz w:val="24"/>
          <w:szCs w:val="24"/>
        </w:rPr>
        <w:t xml:space="preserve">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r w:rsidR="007E2D8B">
        <w:rPr>
          <w:rFonts w:eastAsia="Times New Roman"/>
          <w:sz w:val="24"/>
          <w:szCs w:val="24"/>
        </w:rPr>
        <w:t>Социальный педагог</w:t>
      </w:r>
      <w:r>
        <w:rPr>
          <w:rFonts w:eastAsia="Times New Roman"/>
          <w:sz w:val="24"/>
          <w:szCs w:val="24"/>
        </w:rPr>
        <w:t xml:space="preserve"> принимает активное участие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взаимодействует со специалистами организации, с педагогами класса, в случае необходимости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7E2D8B" w:rsidRPr="007E2D8B" w:rsidRDefault="007E2D8B" w:rsidP="009116B4">
      <w:pPr>
        <w:spacing w:line="276" w:lineRule="auto"/>
        <w:jc w:val="both"/>
        <w:rPr>
          <w:sz w:val="24"/>
          <w:shd w:val="clear" w:color="auto" w:fill="FFFFFF"/>
          <w:lang w:bidi="ru-RU"/>
        </w:rPr>
      </w:pPr>
      <w:r>
        <w:rPr>
          <w:sz w:val="24"/>
          <w:shd w:val="clear" w:color="auto" w:fill="FFFFFF"/>
          <w:lang w:bidi="ru-RU"/>
        </w:rPr>
        <w:tab/>
      </w:r>
      <w:r w:rsidRPr="007E2D8B">
        <w:rPr>
          <w:sz w:val="24"/>
          <w:shd w:val="clear" w:color="auto" w:fill="FFFFFF"/>
          <w:lang w:bidi="ru-RU"/>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w:t>
      </w:r>
      <w:r>
        <w:rPr>
          <w:sz w:val="24"/>
          <w:shd w:val="clear" w:color="auto" w:fill="FFFFFF"/>
          <w:lang w:bidi="ru-RU"/>
        </w:rPr>
        <w:t>Школы</w:t>
      </w:r>
      <w:r w:rsidRPr="007E2D8B">
        <w:rPr>
          <w:sz w:val="24"/>
          <w:shd w:val="clear" w:color="auto" w:fill="FFFFFF"/>
          <w:lang w:bidi="ru-RU"/>
        </w:rPr>
        <w:t xml:space="preserve"> (ППк).</w:t>
      </w:r>
      <w:r w:rsidRPr="007E2D8B">
        <w:rPr>
          <w:b/>
          <w:bCs/>
          <w:spacing w:val="4"/>
          <w:sz w:val="24"/>
        </w:rPr>
        <w:t xml:space="preserve"> </w:t>
      </w:r>
      <w:r w:rsidRPr="007E2D8B">
        <w:rPr>
          <w:sz w:val="24"/>
          <w:shd w:val="clear" w:color="auto" w:fill="FFFFFF"/>
          <w:lang w:bidi="ru-RU"/>
        </w:rPr>
        <w:t xml:space="preserve">Его цель – уточнение </w:t>
      </w:r>
      <w:r w:rsidR="009116B4" w:rsidRPr="007E2D8B">
        <w:rPr>
          <w:sz w:val="24"/>
          <w:shd w:val="clear" w:color="auto" w:fill="FFFFFF"/>
          <w:lang w:bidi="ru-RU"/>
        </w:rPr>
        <w:t>особых образовательных потребностей,</w:t>
      </w:r>
      <w:r w:rsidRPr="007E2D8B">
        <w:rPr>
          <w:sz w:val="24"/>
          <w:shd w:val="clear" w:color="auto" w:fill="FFFFFF"/>
          <w:lang w:bidi="ru-RU"/>
        </w:rPr>
        <w:t xml:space="preserve">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w:t>
      </w:r>
      <w:r w:rsidRPr="007E2D8B">
        <w:rPr>
          <w:sz w:val="24"/>
          <w:szCs w:val="28"/>
          <w:shd w:val="clear" w:color="auto" w:fill="FFFFFF"/>
          <w:lang w:bidi="ru-RU"/>
        </w:rPr>
        <w:t xml:space="preserve">следят за динамикой </w:t>
      </w:r>
      <w:r w:rsidRPr="007E2D8B">
        <w:rPr>
          <w:color w:val="222222"/>
          <w:sz w:val="24"/>
          <w:szCs w:val="28"/>
          <w:shd w:val="clear" w:color="auto" w:fill="FFFFFF"/>
        </w:rPr>
        <w:t xml:space="preserve">продвижения </w:t>
      </w:r>
      <w:r w:rsidRPr="007E2D8B">
        <w:rPr>
          <w:sz w:val="24"/>
          <w:szCs w:val="28"/>
          <w:shd w:val="clear" w:color="auto" w:fill="FFFFFF"/>
          <w:lang w:bidi="ru-RU"/>
        </w:rPr>
        <w:t xml:space="preserve">школьников </w:t>
      </w:r>
      <w:r w:rsidRPr="007E2D8B">
        <w:rPr>
          <w:color w:val="222222"/>
          <w:sz w:val="24"/>
          <w:szCs w:val="28"/>
          <w:shd w:val="clear" w:color="auto" w:fill="FFFFFF"/>
        </w:rPr>
        <w:t xml:space="preserve">в рамках освоения основной программы обучения </w:t>
      </w:r>
      <w:r w:rsidRPr="007E2D8B">
        <w:rPr>
          <w:sz w:val="24"/>
          <w:szCs w:val="28"/>
          <w:shd w:val="clear" w:color="auto" w:fill="FFFFFF"/>
          <w:lang w:bidi="ru-RU"/>
        </w:rPr>
        <w:t>и</w:t>
      </w:r>
      <w:r w:rsidRPr="007E2D8B">
        <w:rPr>
          <w:sz w:val="24"/>
          <w:shd w:val="clear" w:color="auto" w:fill="FFFFFF"/>
          <w:lang w:bidi="ru-RU"/>
        </w:rPr>
        <w:t xml:space="preserve">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7E2D8B" w:rsidRPr="007E2D8B" w:rsidRDefault="007E2D8B" w:rsidP="009116B4">
      <w:pPr>
        <w:spacing w:line="276" w:lineRule="auto"/>
        <w:jc w:val="both"/>
        <w:rPr>
          <w:sz w:val="24"/>
        </w:rPr>
      </w:pPr>
      <w:r>
        <w:rPr>
          <w:sz w:val="24"/>
        </w:rPr>
        <w:tab/>
      </w:r>
      <w:r w:rsidRPr="007E2D8B">
        <w:rPr>
          <w:sz w:val="24"/>
        </w:rPr>
        <w:t xml:space="preserve">В состав ППк входят: </w:t>
      </w:r>
      <w:r>
        <w:rPr>
          <w:sz w:val="24"/>
        </w:rPr>
        <w:t xml:space="preserve">зам.директора по УВР, социальный педагог, педагоги. </w:t>
      </w:r>
      <w:r w:rsidRPr="007E2D8B">
        <w:rPr>
          <w:sz w:val="24"/>
        </w:rPr>
        <w:t>Родители уведомляются о проведении ППк.</w:t>
      </w:r>
    </w:p>
    <w:p w:rsidR="007E2D8B" w:rsidRPr="007E2D8B" w:rsidRDefault="007E2D8B" w:rsidP="009116B4">
      <w:pPr>
        <w:spacing w:line="276" w:lineRule="auto"/>
        <w:jc w:val="both"/>
        <w:rPr>
          <w:sz w:val="24"/>
        </w:rPr>
      </w:pPr>
      <w:r w:rsidRPr="007E2D8B">
        <w:rPr>
          <w:sz w:val="24"/>
        </w:rPr>
        <w:t>Психолого-педагогический консилиум ор</w:t>
      </w:r>
      <w:r>
        <w:rPr>
          <w:sz w:val="24"/>
        </w:rPr>
        <w:t>г</w:t>
      </w:r>
      <w:r w:rsidRPr="007E2D8B">
        <w:rPr>
          <w:sz w:val="24"/>
        </w:rPr>
        <w:t xml:space="preserve">анизации собирается не реже </w:t>
      </w:r>
      <w:r>
        <w:rPr>
          <w:sz w:val="24"/>
        </w:rPr>
        <w:t xml:space="preserve">одного </w:t>
      </w:r>
      <w:r w:rsidRPr="007E2D8B">
        <w:rPr>
          <w:sz w:val="24"/>
        </w:rPr>
        <w:t>раз</w:t>
      </w:r>
      <w:r>
        <w:rPr>
          <w:sz w:val="24"/>
        </w:rPr>
        <w:t>а</w:t>
      </w:r>
      <w:r w:rsidRPr="007E2D8B">
        <w:rPr>
          <w:sz w:val="24"/>
        </w:rPr>
        <w:t xml:space="preserve"> в </w:t>
      </w:r>
      <w:r>
        <w:rPr>
          <w:sz w:val="24"/>
        </w:rPr>
        <w:t>четверть</w:t>
      </w:r>
      <w:r w:rsidRPr="007E2D8B">
        <w:rPr>
          <w:sz w:val="24"/>
        </w:rPr>
        <w:t xml:space="preserve">. </w:t>
      </w:r>
    </w:p>
    <w:p w:rsidR="006D5964" w:rsidRPr="009116B4" w:rsidRDefault="007E2D8B" w:rsidP="009116B4">
      <w:pPr>
        <w:spacing w:line="276" w:lineRule="auto"/>
        <w:rPr>
          <w:sz w:val="24"/>
        </w:rPr>
      </w:pPr>
      <w:r w:rsidRPr="007E2D8B">
        <w:rPr>
          <w:sz w:val="24"/>
        </w:rPr>
        <w:t xml:space="preserve">Ориентируясь на заключения </w:t>
      </w:r>
      <w:r w:rsidR="008E4250">
        <w:rPr>
          <w:sz w:val="24"/>
        </w:rPr>
        <w:t xml:space="preserve">муниципальной </w:t>
      </w:r>
      <w:r w:rsidRPr="007E2D8B">
        <w:rPr>
          <w:sz w:val="24"/>
        </w:rPr>
        <w:t xml:space="preserve">ПМПК, результаты диагностики </w:t>
      </w:r>
      <w:r w:rsidR="008E4250">
        <w:rPr>
          <w:sz w:val="24"/>
        </w:rPr>
        <w:t xml:space="preserve">и </w:t>
      </w:r>
      <w:r w:rsidRPr="007E2D8B">
        <w:rPr>
          <w:sz w:val="24"/>
        </w:rPr>
        <w:t xml:space="preserve"> обследования конкретными специалистами и учителями образовательной организации, определяются </w:t>
      </w:r>
      <w:r w:rsidRPr="007E2D8B">
        <w:rPr>
          <w:sz w:val="24"/>
        </w:rPr>
        <w:lastRenderedPageBreak/>
        <w:t>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w:t>
      </w:r>
      <w:r w:rsidR="009116B4">
        <w:rPr>
          <w:sz w:val="24"/>
        </w:rPr>
        <w:t>х в трудную жизненную ситуацию.</w:t>
      </w:r>
    </w:p>
    <w:p w:rsidR="006D5964" w:rsidRDefault="00517E4A" w:rsidP="009116B4">
      <w:pPr>
        <w:spacing w:line="276" w:lineRule="auto"/>
        <w:ind w:left="7" w:firstLine="708"/>
        <w:jc w:val="both"/>
        <w:rPr>
          <w:rFonts w:eastAsia="Times New Roman"/>
          <w:sz w:val="24"/>
          <w:szCs w:val="24"/>
        </w:rPr>
      </w:pPr>
      <w:r>
        <w:rPr>
          <w:rFonts w:eastAsia="Times New Roman"/>
          <w:sz w:val="24"/>
          <w:szCs w:val="24"/>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6D5964" w:rsidRDefault="008E4250" w:rsidP="009116B4">
      <w:pPr>
        <w:spacing w:line="276" w:lineRule="auto"/>
        <w:ind w:left="7" w:firstLine="708"/>
        <w:jc w:val="both"/>
        <w:rPr>
          <w:rFonts w:eastAsia="Times New Roman"/>
          <w:sz w:val="24"/>
          <w:szCs w:val="24"/>
        </w:rPr>
      </w:pPr>
      <w:r>
        <w:rPr>
          <w:rFonts w:eastAsia="Times New Roman"/>
          <w:sz w:val="24"/>
          <w:szCs w:val="24"/>
        </w:rPr>
        <w:t>Школа</w:t>
      </w:r>
      <w:r w:rsidR="00517E4A">
        <w:rPr>
          <w:rFonts w:eastAsia="Times New Roman"/>
          <w:sz w:val="24"/>
          <w:szCs w:val="24"/>
        </w:rPr>
        <w:t xml:space="preserve"> при отсутствии необходимых условий (кадровых, матер</w:t>
      </w:r>
      <w:r>
        <w:rPr>
          <w:rFonts w:eastAsia="Times New Roman"/>
          <w:sz w:val="24"/>
          <w:szCs w:val="24"/>
        </w:rPr>
        <w:t>иально-технических и др.) осуществляет</w:t>
      </w:r>
      <w:r w:rsidR="00517E4A">
        <w:rPr>
          <w:rFonts w:eastAsia="Times New Roman"/>
          <w:sz w:val="24"/>
          <w:szCs w:val="24"/>
        </w:rPr>
        <w:t xml:space="preserve">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w:t>
      </w:r>
      <w:r>
        <w:rPr>
          <w:rFonts w:eastAsia="Times New Roman"/>
          <w:sz w:val="24"/>
          <w:szCs w:val="24"/>
        </w:rPr>
        <w:t>ЦППМСП г.Чайковский, муниципальная ПМПК, МБУЗ</w:t>
      </w:r>
      <w:r w:rsidR="003E3A29">
        <w:rPr>
          <w:rFonts w:eastAsia="Times New Roman"/>
          <w:sz w:val="24"/>
          <w:szCs w:val="24"/>
        </w:rPr>
        <w:t xml:space="preserve"> ПК</w:t>
      </w:r>
      <w:r>
        <w:rPr>
          <w:rFonts w:eastAsia="Times New Roman"/>
          <w:sz w:val="24"/>
          <w:szCs w:val="24"/>
        </w:rPr>
        <w:t xml:space="preserve"> «Еловская ЦРБ».</w:t>
      </w:r>
    </w:p>
    <w:p w:rsidR="006D5964" w:rsidRDefault="006D5964" w:rsidP="009116B4">
      <w:pPr>
        <w:spacing w:line="276" w:lineRule="auto"/>
        <w:rPr>
          <w:sz w:val="20"/>
          <w:szCs w:val="20"/>
        </w:rPr>
      </w:pPr>
    </w:p>
    <w:p w:rsidR="006D5964" w:rsidRPr="008E4250" w:rsidRDefault="00517E4A" w:rsidP="00510D07">
      <w:pPr>
        <w:spacing w:line="276" w:lineRule="auto"/>
        <w:ind w:left="7"/>
        <w:jc w:val="both"/>
        <w:rPr>
          <w:b/>
          <w:sz w:val="20"/>
          <w:szCs w:val="20"/>
        </w:rPr>
      </w:pPr>
      <w:r w:rsidRPr="008E4250">
        <w:rPr>
          <w:rFonts w:eastAsia="Times New Roman"/>
          <w:b/>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6D5964" w:rsidRDefault="006D5964" w:rsidP="00510D07">
      <w:pPr>
        <w:spacing w:line="276" w:lineRule="auto"/>
        <w:rPr>
          <w:sz w:val="20"/>
          <w:szCs w:val="20"/>
        </w:rPr>
      </w:pPr>
    </w:p>
    <w:p w:rsidR="006D5964" w:rsidRDefault="00517E4A" w:rsidP="00510D07">
      <w:pPr>
        <w:spacing w:line="276" w:lineRule="auto"/>
        <w:ind w:firstLine="708"/>
        <w:jc w:val="both"/>
        <w:rPr>
          <w:sz w:val="20"/>
          <w:szCs w:val="20"/>
        </w:rPr>
      </w:pPr>
      <w:r>
        <w:rPr>
          <w:rFonts w:eastAsia="Times New Roman"/>
          <w:sz w:val="24"/>
          <w:szCs w:val="24"/>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w:t>
      </w:r>
      <w:r w:rsidR="008E4250">
        <w:rPr>
          <w:rFonts w:eastAsia="Times New Roman"/>
          <w:sz w:val="24"/>
          <w:szCs w:val="24"/>
        </w:rPr>
        <w:t>лей, социальных педагогов</w:t>
      </w:r>
      <w:r>
        <w:rPr>
          <w:rFonts w:eastAsia="Times New Roman"/>
          <w:sz w:val="24"/>
          <w:szCs w:val="24"/>
        </w:rPr>
        <w:t xml:space="preserve"> и др.) и специалистов: психолога, медицинских работников; в сетевом взаимодействии специалистов различного профиля;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w:t>
      </w:r>
      <w:r w:rsidR="008E4250">
        <w:rPr>
          <w:sz w:val="20"/>
          <w:szCs w:val="20"/>
        </w:rPr>
        <w:t xml:space="preserve"> </w:t>
      </w:r>
      <w:r>
        <w:rPr>
          <w:rFonts w:eastAsia="Times New Roman"/>
          <w:sz w:val="24"/>
          <w:szCs w:val="24"/>
        </w:rPr>
        <w:t>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6D5964" w:rsidRDefault="00517E4A" w:rsidP="00510D07">
      <w:pPr>
        <w:spacing w:line="276" w:lineRule="auto"/>
        <w:ind w:firstLine="708"/>
        <w:jc w:val="both"/>
        <w:rPr>
          <w:sz w:val="20"/>
          <w:szCs w:val="20"/>
        </w:rPr>
      </w:pPr>
      <w:r>
        <w:rPr>
          <w:rFonts w:eastAsia="Times New Roman"/>
          <w:sz w:val="24"/>
          <w:szCs w:val="24"/>
        </w:rPr>
        <w:t xml:space="preserve">Программа коррекционной работы </w:t>
      </w:r>
      <w:r w:rsidR="008E4250">
        <w:rPr>
          <w:rFonts w:eastAsia="Times New Roman"/>
          <w:sz w:val="24"/>
          <w:szCs w:val="24"/>
        </w:rPr>
        <w:t>отражается</w:t>
      </w:r>
      <w:r>
        <w:rPr>
          <w:rFonts w:eastAsia="Times New Roman"/>
          <w:sz w:val="24"/>
          <w:szCs w:val="24"/>
        </w:rPr>
        <w:t xml:space="preserve">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6D5964" w:rsidRPr="00510D07" w:rsidRDefault="00517E4A" w:rsidP="005E54AD">
      <w:pPr>
        <w:numPr>
          <w:ilvl w:val="0"/>
          <w:numId w:val="70"/>
        </w:numPr>
        <w:tabs>
          <w:tab w:val="left" w:pos="955"/>
        </w:tabs>
        <w:spacing w:line="276" w:lineRule="auto"/>
        <w:ind w:firstLine="701"/>
        <w:jc w:val="both"/>
        <w:rPr>
          <w:rFonts w:eastAsia="Times New Roman"/>
          <w:sz w:val="24"/>
          <w:szCs w:val="24"/>
        </w:rPr>
      </w:pPr>
      <w:r>
        <w:rPr>
          <w:rFonts w:eastAsia="Times New Roman"/>
          <w:sz w:val="24"/>
          <w:szCs w:val="24"/>
        </w:rPr>
        <w:t>обязательной части учебного плана коррекционная работа реализуется при освоении содержания основной обра</w:t>
      </w:r>
      <w:r w:rsidR="008E4250">
        <w:rPr>
          <w:rFonts w:eastAsia="Times New Roman"/>
          <w:sz w:val="24"/>
          <w:szCs w:val="24"/>
        </w:rPr>
        <w:t xml:space="preserve">зовательной программы в </w:t>
      </w:r>
      <w:r>
        <w:rPr>
          <w:rFonts w:eastAsia="Times New Roman"/>
          <w:sz w:val="24"/>
          <w:szCs w:val="24"/>
        </w:rPr>
        <w:t xml:space="preserve">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w:t>
      </w:r>
      <w:r w:rsidR="00C75482">
        <w:rPr>
          <w:rFonts w:eastAsia="Times New Roman"/>
          <w:sz w:val="24"/>
          <w:szCs w:val="24"/>
        </w:rPr>
        <w:t>особых образовательных потребностей,</w:t>
      </w:r>
      <w:r>
        <w:rPr>
          <w:rFonts w:eastAsia="Times New Roman"/>
          <w:sz w:val="24"/>
          <w:szCs w:val="24"/>
        </w:rPr>
        <w:t xml:space="preserve"> обучающихся с ОВЗ), использовать специальные методы и приемы.</w:t>
      </w:r>
    </w:p>
    <w:p w:rsidR="006D5964" w:rsidRDefault="00517E4A" w:rsidP="00510D07">
      <w:pPr>
        <w:spacing w:line="276" w:lineRule="auto"/>
        <w:ind w:firstLine="708"/>
        <w:jc w:val="both"/>
        <w:rPr>
          <w:rFonts w:eastAsia="Times New Roman"/>
          <w:sz w:val="24"/>
          <w:szCs w:val="24"/>
        </w:rPr>
      </w:pPr>
      <w:r>
        <w:rPr>
          <w:rFonts w:eastAsia="Times New Roman"/>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6D5964" w:rsidRDefault="00517E4A" w:rsidP="00510D07">
      <w:pPr>
        <w:spacing w:line="276" w:lineRule="auto"/>
        <w:ind w:firstLine="708"/>
        <w:jc w:val="both"/>
        <w:rPr>
          <w:rFonts w:eastAsia="Times New Roman"/>
          <w:sz w:val="24"/>
          <w:szCs w:val="24"/>
        </w:rPr>
      </w:pPr>
      <w:r>
        <w:rPr>
          <w:rFonts w:eastAsia="Times New Roman"/>
          <w:sz w:val="24"/>
          <w:szCs w:val="24"/>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6D5964" w:rsidRDefault="00517E4A" w:rsidP="00510D07">
      <w:pPr>
        <w:spacing w:line="276" w:lineRule="auto"/>
        <w:ind w:right="20" w:firstLine="708"/>
        <w:jc w:val="both"/>
        <w:rPr>
          <w:rFonts w:eastAsia="Times New Roman"/>
          <w:sz w:val="24"/>
          <w:szCs w:val="24"/>
        </w:rPr>
      </w:pPr>
      <w:r>
        <w:rPr>
          <w:rFonts w:eastAsia="Times New Roman"/>
          <w:sz w:val="24"/>
          <w:szCs w:val="24"/>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6D5964" w:rsidRDefault="006D5964">
      <w:pPr>
        <w:spacing w:line="290" w:lineRule="exact"/>
        <w:rPr>
          <w:sz w:val="20"/>
          <w:szCs w:val="20"/>
        </w:rPr>
      </w:pPr>
    </w:p>
    <w:p w:rsidR="006D5964" w:rsidRPr="008E4250" w:rsidRDefault="00517E4A" w:rsidP="00510D07">
      <w:pPr>
        <w:spacing w:line="276" w:lineRule="auto"/>
        <w:rPr>
          <w:b/>
          <w:sz w:val="20"/>
          <w:szCs w:val="20"/>
        </w:rPr>
      </w:pPr>
      <w:r w:rsidRPr="008E4250">
        <w:rPr>
          <w:rFonts w:eastAsia="Times New Roman"/>
          <w:b/>
          <w:sz w:val="24"/>
          <w:szCs w:val="24"/>
        </w:rPr>
        <w:lastRenderedPageBreak/>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6D5964" w:rsidRDefault="006D5964" w:rsidP="00510D07">
      <w:pPr>
        <w:spacing w:line="276" w:lineRule="auto"/>
        <w:rPr>
          <w:sz w:val="20"/>
          <w:szCs w:val="20"/>
        </w:rPr>
      </w:pPr>
    </w:p>
    <w:p w:rsidR="006D5964" w:rsidRPr="00510D07" w:rsidRDefault="00517E4A" w:rsidP="005E54AD">
      <w:pPr>
        <w:numPr>
          <w:ilvl w:val="0"/>
          <w:numId w:val="71"/>
        </w:numPr>
        <w:tabs>
          <w:tab w:val="left" w:pos="982"/>
        </w:tabs>
        <w:spacing w:line="276" w:lineRule="auto"/>
        <w:ind w:right="20" w:firstLine="701"/>
        <w:rPr>
          <w:rFonts w:eastAsia="Times New Roman"/>
          <w:sz w:val="24"/>
          <w:szCs w:val="24"/>
        </w:rPr>
      </w:pPr>
      <w:r>
        <w:rPr>
          <w:rFonts w:eastAsia="Times New Roman"/>
          <w:sz w:val="24"/>
          <w:szCs w:val="24"/>
        </w:rPr>
        <w:t>итоге проведения коррекционной работы обучающиеся с ОВЗ в достаточной мере осваивают основную образовательную программу ФГОС СОО.</w:t>
      </w:r>
    </w:p>
    <w:p w:rsidR="006D5964" w:rsidRDefault="00517E4A" w:rsidP="00510D07">
      <w:pPr>
        <w:spacing w:line="276" w:lineRule="auto"/>
        <w:ind w:right="20" w:firstLine="708"/>
        <w:jc w:val="both"/>
        <w:rPr>
          <w:rFonts w:eastAsia="Times New Roman"/>
          <w:sz w:val="24"/>
          <w:szCs w:val="24"/>
        </w:rPr>
      </w:pPr>
      <w:r>
        <w:rPr>
          <w:rFonts w:eastAsia="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6D5964" w:rsidRDefault="00517E4A" w:rsidP="00510D07">
      <w:pPr>
        <w:spacing w:line="276" w:lineRule="auto"/>
        <w:ind w:left="700"/>
        <w:rPr>
          <w:rFonts w:eastAsia="Times New Roman"/>
          <w:sz w:val="24"/>
          <w:szCs w:val="24"/>
        </w:rPr>
      </w:pPr>
      <w:r>
        <w:rPr>
          <w:rFonts w:eastAsia="Times New Roman"/>
          <w:sz w:val="24"/>
          <w:szCs w:val="24"/>
        </w:rPr>
        <w:t xml:space="preserve">Планируется </w:t>
      </w:r>
      <w:r w:rsidR="00510D07">
        <w:rPr>
          <w:rFonts w:eastAsia="Times New Roman"/>
          <w:sz w:val="24"/>
          <w:szCs w:val="24"/>
        </w:rPr>
        <w:t>преодоление, компенсация или минимизация имеющихся у подростков</w:t>
      </w:r>
    </w:p>
    <w:p w:rsidR="006D5964" w:rsidRDefault="00517E4A" w:rsidP="00510D07">
      <w:pPr>
        <w:tabs>
          <w:tab w:val="left" w:pos="1620"/>
          <w:tab w:val="left" w:pos="4060"/>
          <w:tab w:val="left" w:pos="5780"/>
          <w:tab w:val="left" w:pos="7700"/>
          <w:tab w:val="left" w:pos="9760"/>
        </w:tabs>
        <w:spacing w:line="276" w:lineRule="auto"/>
        <w:rPr>
          <w:sz w:val="20"/>
          <w:szCs w:val="20"/>
        </w:rPr>
      </w:pPr>
      <w:r>
        <w:rPr>
          <w:rFonts w:eastAsia="Times New Roman"/>
          <w:sz w:val="24"/>
          <w:szCs w:val="24"/>
        </w:rPr>
        <w:t>нарушений;</w:t>
      </w:r>
      <w:r>
        <w:rPr>
          <w:sz w:val="20"/>
          <w:szCs w:val="20"/>
        </w:rPr>
        <w:tab/>
      </w:r>
      <w:r>
        <w:rPr>
          <w:rFonts w:eastAsia="Times New Roman"/>
          <w:sz w:val="24"/>
          <w:szCs w:val="24"/>
        </w:rPr>
        <w:t>совершенствование</w:t>
      </w:r>
      <w:r>
        <w:rPr>
          <w:sz w:val="20"/>
          <w:szCs w:val="20"/>
        </w:rPr>
        <w:tab/>
      </w:r>
      <w:r>
        <w:rPr>
          <w:rFonts w:eastAsia="Times New Roman"/>
          <w:sz w:val="24"/>
          <w:szCs w:val="24"/>
        </w:rPr>
        <w:t>личностных,</w:t>
      </w:r>
      <w:r>
        <w:rPr>
          <w:sz w:val="20"/>
          <w:szCs w:val="20"/>
        </w:rPr>
        <w:tab/>
      </w:r>
      <w:r>
        <w:rPr>
          <w:rFonts w:eastAsia="Times New Roman"/>
          <w:sz w:val="24"/>
          <w:szCs w:val="24"/>
        </w:rPr>
        <w:t>регулятивных,</w:t>
      </w:r>
      <w:r>
        <w:rPr>
          <w:sz w:val="20"/>
          <w:szCs w:val="20"/>
        </w:rPr>
        <w:tab/>
      </w:r>
      <w:r>
        <w:rPr>
          <w:rFonts w:eastAsia="Times New Roman"/>
          <w:sz w:val="24"/>
          <w:szCs w:val="24"/>
        </w:rPr>
        <w:t>познавательных</w:t>
      </w:r>
      <w:r>
        <w:rPr>
          <w:sz w:val="20"/>
          <w:szCs w:val="20"/>
        </w:rPr>
        <w:tab/>
      </w:r>
      <w:r>
        <w:rPr>
          <w:rFonts w:eastAsia="Times New Roman"/>
        </w:rPr>
        <w:t>и</w:t>
      </w:r>
    </w:p>
    <w:p w:rsidR="006D5964" w:rsidRDefault="00517E4A" w:rsidP="00510D07">
      <w:pPr>
        <w:spacing w:line="276" w:lineRule="auto"/>
        <w:jc w:val="both"/>
        <w:rPr>
          <w:sz w:val="20"/>
          <w:szCs w:val="20"/>
        </w:rPr>
      </w:pPr>
      <w:r>
        <w:rPr>
          <w:rFonts w:eastAsia="Times New Roman"/>
          <w:sz w:val="24"/>
          <w:szCs w:val="24"/>
        </w:rPr>
        <w:t>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6D5964" w:rsidRDefault="006D5964">
      <w:pPr>
        <w:spacing w:line="2" w:lineRule="exact"/>
        <w:rPr>
          <w:sz w:val="20"/>
          <w:szCs w:val="20"/>
        </w:rPr>
      </w:pPr>
    </w:p>
    <w:p w:rsidR="00510D07" w:rsidRDefault="00510D07" w:rsidP="00510D07">
      <w:pPr>
        <w:rPr>
          <w:rFonts w:eastAsia="Times New Roman"/>
          <w:i/>
          <w:sz w:val="24"/>
          <w:szCs w:val="24"/>
        </w:rPr>
      </w:pPr>
    </w:p>
    <w:p w:rsidR="00510D07" w:rsidRDefault="00510D07" w:rsidP="00510D07">
      <w:pPr>
        <w:rPr>
          <w:rFonts w:eastAsia="Times New Roman"/>
          <w:i/>
          <w:sz w:val="24"/>
          <w:szCs w:val="24"/>
        </w:rPr>
      </w:pPr>
    </w:p>
    <w:p w:rsidR="006D5964" w:rsidRPr="00510D07" w:rsidRDefault="00517E4A" w:rsidP="00510D07">
      <w:pPr>
        <w:rPr>
          <w:i/>
          <w:sz w:val="20"/>
          <w:szCs w:val="20"/>
        </w:rPr>
      </w:pPr>
      <w:r w:rsidRPr="00510D07">
        <w:rPr>
          <w:rFonts w:eastAsia="Times New Roman"/>
          <w:i/>
          <w:sz w:val="24"/>
          <w:szCs w:val="24"/>
        </w:rPr>
        <w:t>Личностные результаты:</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сформированная мотивация к труду;</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ответственное отношение к выполнению заданий;</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адекватная самооценка и оценка окружающих людей;</w:t>
      </w:r>
    </w:p>
    <w:p w:rsidR="006D5964" w:rsidRPr="00510D07" w:rsidRDefault="00517E4A" w:rsidP="005E54AD">
      <w:pPr>
        <w:pStyle w:val="a9"/>
        <w:numPr>
          <w:ilvl w:val="0"/>
          <w:numId w:val="256"/>
        </w:numPr>
        <w:spacing w:line="276" w:lineRule="auto"/>
        <w:ind w:right="20" w:hanging="436"/>
        <w:rPr>
          <w:sz w:val="20"/>
          <w:szCs w:val="20"/>
        </w:rPr>
      </w:pPr>
      <w:r w:rsidRPr="00510D07">
        <w:rPr>
          <w:rFonts w:eastAsia="Times New Roman"/>
          <w:sz w:val="24"/>
          <w:szCs w:val="24"/>
        </w:rPr>
        <w:t>сформированный самоконтроль на основе развития эмоциональных и волевых качеств; умение вести диалог с разными людьми, достигать в нем взаимопонимания, находить</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общие цели и сотрудничать для их достижения;</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понимание ценностей здорового и безопасного образа жизни, наличие потребности в</w:t>
      </w:r>
      <w:r w:rsidR="00510D07">
        <w:rPr>
          <w:rFonts w:eastAsia="Times New Roman"/>
          <w:sz w:val="24"/>
          <w:szCs w:val="24"/>
        </w:rPr>
        <w:t xml:space="preserve"> </w:t>
      </w:r>
      <w:r w:rsidRPr="00510D07">
        <w:rPr>
          <w:rFonts w:eastAsia="Times New Roman"/>
          <w:sz w:val="24"/>
          <w:szCs w:val="24"/>
        </w:rPr>
        <w:t>физическом самосовершенствовании, занятиях спортивно-оздоровительной деятельностью; понимание и неприятие вредных привычек (курения, употребления алкоголя,</w:t>
      </w:r>
      <w:r w:rsidR="00510D07">
        <w:rPr>
          <w:rFonts w:eastAsia="Times New Roman"/>
          <w:sz w:val="24"/>
          <w:szCs w:val="24"/>
        </w:rPr>
        <w:t xml:space="preserve"> </w:t>
      </w:r>
      <w:r w:rsidRPr="00510D07">
        <w:rPr>
          <w:rFonts w:eastAsia="Times New Roman"/>
          <w:sz w:val="24"/>
          <w:szCs w:val="24"/>
        </w:rPr>
        <w:t>наркотиков);</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осознанный выбор будущей профессии и адекватная оценка собственных возможностей</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по реализации жизненных планов;</w:t>
      </w:r>
    </w:p>
    <w:p w:rsidR="006D5964" w:rsidRPr="00510D07" w:rsidRDefault="00517E4A" w:rsidP="005E54AD">
      <w:pPr>
        <w:pStyle w:val="a9"/>
        <w:numPr>
          <w:ilvl w:val="0"/>
          <w:numId w:val="256"/>
        </w:numPr>
        <w:tabs>
          <w:tab w:val="left" w:pos="2340"/>
          <w:tab w:val="left" w:pos="3660"/>
          <w:tab w:val="left" w:pos="3980"/>
          <w:tab w:val="left" w:pos="5160"/>
          <w:tab w:val="left" w:pos="5940"/>
          <w:tab w:val="left" w:pos="6380"/>
          <w:tab w:val="left" w:pos="7260"/>
          <w:tab w:val="left" w:pos="8920"/>
        </w:tabs>
        <w:spacing w:line="276" w:lineRule="auto"/>
        <w:ind w:hanging="436"/>
        <w:rPr>
          <w:sz w:val="20"/>
          <w:szCs w:val="20"/>
        </w:rPr>
      </w:pPr>
      <w:r w:rsidRPr="00510D07">
        <w:rPr>
          <w:rFonts w:eastAsia="Times New Roman"/>
          <w:sz w:val="24"/>
          <w:szCs w:val="24"/>
        </w:rPr>
        <w:t>ответственное</w:t>
      </w:r>
      <w:r w:rsidRPr="00510D07">
        <w:rPr>
          <w:rFonts w:eastAsia="Times New Roman"/>
          <w:sz w:val="24"/>
          <w:szCs w:val="24"/>
        </w:rPr>
        <w:tab/>
        <w:t>отношение</w:t>
      </w:r>
      <w:r w:rsidRPr="00510D07">
        <w:rPr>
          <w:rFonts w:eastAsia="Times New Roman"/>
          <w:sz w:val="24"/>
          <w:szCs w:val="24"/>
        </w:rPr>
        <w:tab/>
        <w:t>к</w:t>
      </w:r>
      <w:r w:rsidRPr="00510D07">
        <w:rPr>
          <w:rFonts w:eastAsia="Times New Roman"/>
          <w:sz w:val="24"/>
          <w:szCs w:val="24"/>
        </w:rPr>
        <w:tab/>
        <w:t>созданию</w:t>
      </w:r>
      <w:r w:rsidRPr="00510D07">
        <w:rPr>
          <w:rFonts w:eastAsia="Times New Roman"/>
          <w:sz w:val="24"/>
          <w:szCs w:val="24"/>
        </w:rPr>
        <w:tab/>
        <w:t>семьи</w:t>
      </w:r>
      <w:r w:rsidRPr="00510D07">
        <w:rPr>
          <w:rFonts w:eastAsia="Times New Roman"/>
          <w:sz w:val="24"/>
          <w:szCs w:val="24"/>
        </w:rPr>
        <w:tab/>
        <w:t>на</w:t>
      </w:r>
      <w:r w:rsidRPr="00510D07">
        <w:rPr>
          <w:rFonts w:eastAsia="Times New Roman"/>
          <w:sz w:val="24"/>
          <w:szCs w:val="24"/>
        </w:rPr>
        <w:tab/>
        <w:t>основе</w:t>
      </w:r>
      <w:r w:rsidRPr="00510D07">
        <w:rPr>
          <w:rFonts w:eastAsia="Times New Roman"/>
          <w:sz w:val="24"/>
          <w:szCs w:val="24"/>
        </w:rPr>
        <w:tab/>
        <w:t>осмысленного</w:t>
      </w:r>
      <w:r w:rsidRPr="00510D07">
        <w:rPr>
          <w:rFonts w:eastAsia="Times New Roman"/>
          <w:sz w:val="24"/>
          <w:szCs w:val="24"/>
        </w:rPr>
        <w:tab/>
        <w:t>принятия</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ценностей семейной жизни.</w:t>
      </w:r>
    </w:p>
    <w:p w:rsidR="006D5964" w:rsidRPr="00510D07" w:rsidRDefault="00517E4A" w:rsidP="00510D07">
      <w:pPr>
        <w:pStyle w:val="a9"/>
        <w:spacing w:line="276" w:lineRule="auto"/>
        <w:ind w:left="0"/>
        <w:rPr>
          <w:i/>
          <w:sz w:val="20"/>
          <w:szCs w:val="20"/>
        </w:rPr>
      </w:pPr>
      <w:r w:rsidRPr="00510D07">
        <w:rPr>
          <w:rFonts w:eastAsia="Times New Roman"/>
          <w:i/>
          <w:sz w:val="24"/>
          <w:szCs w:val="24"/>
        </w:rPr>
        <w:t>Метапредметные результаты:</w:t>
      </w:r>
    </w:p>
    <w:p w:rsidR="006D5964" w:rsidRPr="00510D07" w:rsidRDefault="00517E4A" w:rsidP="005E54AD">
      <w:pPr>
        <w:pStyle w:val="a9"/>
        <w:numPr>
          <w:ilvl w:val="0"/>
          <w:numId w:val="256"/>
        </w:numPr>
        <w:spacing w:line="276" w:lineRule="auto"/>
        <w:ind w:right="20" w:hanging="436"/>
        <w:jc w:val="both"/>
        <w:rPr>
          <w:sz w:val="20"/>
          <w:szCs w:val="20"/>
        </w:rPr>
      </w:pPr>
      <w:r w:rsidRPr="00510D07">
        <w:rPr>
          <w:rFonts w:eastAsia="Times New Roman"/>
          <w:sz w:val="24"/>
          <w:szCs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6D5964" w:rsidRPr="00510D07" w:rsidRDefault="00517E4A" w:rsidP="005E54AD">
      <w:pPr>
        <w:pStyle w:val="a9"/>
        <w:numPr>
          <w:ilvl w:val="0"/>
          <w:numId w:val="256"/>
        </w:numPr>
        <w:spacing w:line="276" w:lineRule="auto"/>
        <w:ind w:hanging="436"/>
        <w:jc w:val="both"/>
        <w:rPr>
          <w:sz w:val="20"/>
          <w:szCs w:val="20"/>
        </w:rPr>
      </w:pPr>
      <w:r w:rsidRPr="00510D07">
        <w:rPr>
          <w:rFonts w:eastAsia="Times New Roman"/>
          <w:sz w:val="24"/>
          <w:szCs w:val="24"/>
        </w:rPr>
        <w:t>овладение навыками познавательной, учебно-исследовательской и проектной деятельности, навыками разрешения проблем;</w:t>
      </w:r>
    </w:p>
    <w:p w:rsidR="006D5964" w:rsidRPr="00510D07" w:rsidRDefault="00517E4A" w:rsidP="005E54AD">
      <w:pPr>
        <w:pStyle w:val="a9"/>
        <w:numPr>
          <w:ilvl w:val="0"/>
          <w:numId w:val="256"/>
        </w:numPr>
        <w:spacing w:line="276" w:lineRule="auto"/>
        <w:ind w:right="20" w:hanging="436"/>
        <w:jc w:val="both"/>
        <w:rPr>
          <w:sz w:val="20"/>
          <w:szCs w:val="20"/>
        </w:rPr>
      </w:pPr>
      <w:r w:rsidRPr="00510D07">
        <w:rPr>
          <w:rFonts w:eastAsia="Times New Roman"/>
          <w:sz w:val="24"/>
          <w:szCs w:val="24"/>
        </w:rPr>
        <w:t>самостоятельное (при необходимости –с помощью) нахождение способов решения практических задач, применения различных методов познания;</w:t>
      </w:r>
    </w:p>
    <w:p w:rsidR="006D5964" w:rsidRPr="00510D07" w:rsidRDefault="00517E4A" w:rsidP="005E54AD">
      <w:pPr>
        <w:pStyle w:val="a9"/>
        <w:numPr>
          <w:ilvl w:val="0"/>
          <w:numId w:val="256"/>
        </w:numPr>
        <w:spacing w:line="276" w:lineRule="auto"/>
        <w:ind w:hanging="436"/>
        <w:jc w:val="both"/>
        <w:rPr>
          <w:sz w:val="20"/>
          <w:szCs w:val="20"/>
        </w:rPr>
      </w:pPr>
      <w:r w:rsidRPr="00510D07">
        <w:rPr>
          <w:rFonts w:eastAsia="Times New Roman"/>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D5964" w:rsidRPr="00510D07" w:rsidRDefault="00517E4A" w:rsidP="005E54AD">
      <w:pPr>
        <w:pStyle w:val="a9"/>
        <w:numPr>
          <w:ilvl w:val="0"/>
          <w:numId w:val="256"/>
        </w:numPr>
        <w:spacing w:line="276" w:lineRule="auto"/>
        <w:ind w:right="20" w:hanging="436"/>
        <w:jc w:val="both"/>
        <w:rPr>
          <w:sz w:val="20"/>
          <w:szCs w:val="20"/>
        </w:rPr>
      </w:pPr>
      <w:r w:rsidRPr="00510D07">
        <w:rPr>
          <w:rFonts w:eastAsia="Times New Roman"/>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определение назначения и функций различных социальных институтов.</w:t>
      </w:r>
    </w:p>
    <w:p w:rsidR="006D5964" w:rsidRDefault="006D5964">
      <w:pPr>
        <w:spacing w:line="12" w:lineRule="exact"/>
        <w:rPr>
          <w:sz w:val="20"/>
          <w:szCs w:val="20"/>
        </w:rPr>
      </w:pPr>
    </w:p>
    <w:p w:rsidR="006D5964" w:rsidRDefault="00517E4A" w:rsidP="00510D07">
      <w:pPr>
        <w:spacing w:line="276" w:lineRule="auto"/>
        <w:ind w:right="20" w:firstLine="708"/>
        <w:jc w:val="both"/>
        <w:rPr>
          <w:sz w:val="20"/>
          <w:szCs w:val="20"/>
        </w:rPr>
      </w:pPr>
      <w:r>
        <w:rPr>
          <w:rFonts w:eastAsia="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6D5964" w:rsidRDefault="00517E4A" w:rsidP="00510D07">
      <w:pPr>
        <w:spacing w:line="276" w:lineRule="auto"/>
        <w:ind w:right="20" w:firstLine="708"/>
        <w:jc w:val="both"/>
        <w:rPr>
          <w:sz w:val="20"/>
          <w:szCs w:val="20"/>
        </w:rPr>
      </w:pPr>
      <w:r>
        <w:rPr>
          <w:rFonts w:eastAsia="Times New Roman"/>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w:t>
      </w:r>
      <w:r>
        <w:rPr>
          <w:rFonts w:eastAsia="Times New Roman"/>
          <w:sz w:val="24"/>
          <w:szCs w:val="24"/>
        </w:rPr>
        <w:lastRenderedPageBreak/>
        <w:t>индивидуальных способностей, вида и выраженности особых образовательных потребностей, а также успешности проведенной коррекционной работы.</w:t>
      </w:r>
    </w:p>
    <w:p w:rsidR="006D5964" w:rsidRDefault="00517E4A" w:rsidP="00510D07">
      <w:pPr>
        <w:spacing w:line="276" w:lineRule="auto"/>
        <w:ind w:firstLine="708"/>
        <w:jc w:val="both"/>
        <w:rPr>
          <w:sz w:val="20"/>
          <w:szCs w:val="20"/>
        </w:rPr>
      </w:pPr>
      <w:r>
        <w:rPr>
          <w:rFonts w:eastAsia="Times New Roman"/>
          <w:sz w:val="24"/>
          <w:szCs w:val="24"/>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6D5964" w:rsidRDefault="00517E4A" w:rsidP="00510D07">
      <w:pPr>
        <w:spacing w:line="276" w:lineRule="auto"/>
        <w:ind w:right="20" w:firstLine="708"/>
        <w:jc w:val="both"/>
        <w:rPr>
          <w:sz w:val="20"/>
          <w:szCs w:val="20"/>
        </w:rPr>
      </w:pPr>
      <w:r>
        <w:rPr>
          <w:rFonts w:eastAsia="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6D5964" w:rsidRDefault="00517E4A" w:rsidP="00510D07">
      <w:pPr>
        <w:spacing w:line="276" w:lineRule="auto"/>
        <w:ind w:right="20" w:firstLine="708"/>
        <w:jc w:val="both"/>
        <w:rPr>
          <w:sz w:val="20"/>
          <w:szCs w:val="20"/>
        </w:rPr>
      </w:pPr>
      <w:r>
        <w:rPr>
          <w:rFonts w:eastAsia="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6D5964" w:rsidRPr="00510D07" w:rsidRDefault="00517E4A" w:rsidP="00510D07">
      <w:pPr>
        <w:spacing w:line="276" w:lineRule="auto"/>
        <w:rPr>
          <w:i/>
          <w:sz w:val="20"/>
          <w:szCs w:val="20"/>
        </w:rPr>
      </w:pPr>
      <w:r w:rsidRPr="00510D07">
        <w:rPr>
          <w:rFonts w:eastAsia="Times New Roman"/>
          <w:i/>
          <w:sz w:val="24"/>
          <w:szCs w:val="24"/>
        </w:rPr>
        <w:t>Предметные результаты:</w:t>
      </w:r>
    </w:p>
    <w:p w:rsidR="00510D07" w:rsidRPr="00510D07" w:rsidRDefault="00517E4A" w:rsidP="005E54AD">
      <w:pPr>
        <w:pStyle w:val="a9"/>
        <w:numPr>
          <w:ilvl w:val="0"/>
          <w:numId w:val="257"/>
        </w:numPr>
        <w:spacing w:line="276" w:lineRule="auto"/>
        <w:rPr>
          <w:sz w:val="20"/>
          <w:szCs w:val="20"/>
        </w:rPr>
      </w:pPr>
      <w:r w:rsidRPr="00510D07">
        <w:rPr>
          <w:rFonts w:eastAsia="Times New Roman"/>
          <w:sz w:val="24"/>
          <w:szCs w:val="24"/>
        </w:rPr>
        <w:t>освоение программы учебных предметов на углубленном ур</w:t>
      </w:r>
      <w:r w:rsidR="00510D07" w:rsidRPr="00510D07">
        <w:rPr>
          <w:rFonts w:eastAsia="Times New Roman"/>
          <w:sz w:val="24"/>
          <w:szCs w:val="24"/>
        </w:rPr>
        <w:t xml:space="preserve">овне при сформированной учебной </w:t>
      </w:r>
      <w:r w:rsidRPr="00510D07">
        <w:rPr>
          <w:rFonts w:eastAsia="Times New Roman"/>
          <w:sz w:val="24"/>
          <w:szCs w:val="24"/>
        </w:rPr>
        <w:t xml:space="preserve">деятельности и высоких познавательных и/или речевых способностях и возможностях; </w:t>
      </w:r>
    </w:p>
    <w:p w:rsidR="006D5964" w:rsidRPr="00510D07" w:rsidRDefault="00510D07" w:rsidP="005E54AD">
      <w:pPr>
        <w:pStyle w:val="a9"/>
        <w:numPr>
          <w:ilvl w:val="0"/>
          <w:numId w:val="257"/>
        </w:numPr>
        <w:spacing w:line="276" w:lineRule="auto"/>
        <w:rPr>
          <w:sz w:val="20"/>
          <w:szCs w:val="20"/>
        </w:rPr>
      </w:pPr>
      <w:r w:rsidRPr="00510D07">
        <w:rPr>
          <w:rFonts w:eastAsia="Times New Roman"/>
          <w:sz w:val="24"/>
          <w:szCs w:val="24"/>
        </w:rPr>
        <w:t>освоение программы учебных предметов на базовом</w:t>
      </w:r>
      <w:r w:rsidR="00517E4A" w:rsidRPr="00510D07">
        <w:rPr>
          <w:rFonts w:eastAsia="Times New Roman"/>
          <w:sz w:val="24"/>
          <w:szCs w:val="24"/>
        </w:rPr>
        <w:t xml:space="preserve"> уровне</w:t>
      </w:r>
      <w:r>
        <w:rPr>
          <w:rFonts w:eastAsia="Times New Roman"/>
          <w:sz w:val="24"/>
          <w:szCs w:val="24"/>
        </w:rPr>
        <w:t xml:space="preserve">, </w:t>
      </w:r>
      <w:r w:rsidR="00517E4A" w:rsidRPr="00510D07">
        <w:rPr>
          <w:rFonts w:eastAsia="Times New Roman"/>
          <w:sz w:val="24"/>
          <w:szCs w:val="24"/>
        </w:rPr>
        <w:t>при  сформированной  в целом учебной деятельности и достаточных познавательных, речевых, эмоционально-волевых</w:t>
      </w:r>
      <w:r>
        <w:rPr>
          <w:rFonts w:eastAsia="Times New Roman"/>
          <w:sz w:val="24"/>
          <w:szCs w:val="24"/>
        </w:rPr>
        <w:t xml:space="preserve"> </w:t>
      </w:r>
      <w:r w:rsidR="00517E4A" w:rsidRPr="00510D07">
        <w:rPr>
          <w:rFonts w:eastAsia="Times New Roman"/>
          <w:sz w:val="24"/>
          <w:szCs w:val="24"/>
        </w:rPr>
        <w:t>возможностях;</w:t>
      </w:r>
    </w:p>
    <w:p w:rsidR="006D5964" w:rsidRPr="00510D07" w:rsidRDefault="00510D07" w:rsidP="005E54AD">
      <w:pPr>
        <w:pStyle w:val="a9"/>
        <w:numPr>
          <w:ilvl w:val="0"/>
          <w:numId w:val="257"/>
        </w:numPr>
        <w:tabs>
          <w:tab w:val="left" w:pos="1900"/>
          <w:tab w:val="left" w:pos="3240"/>
          <w:tab w:val="left" w:pos="4420"/>
          <w:tab w:val="left" w:pos="5780"/>
          <w:tab w:val="left" w:pos="6300"/>
          <w:tab w:val="left" w:pos="7420"/>
          <w:tab w:val="left" w:pos="8420"/>
          <w:tab w:val="left" w:pos="8840"/>
        </w:tabs>
        <w:spacing w:line="276" w:lineRule="auto"/>
        <w:rPr>
          <w:sz w:val="20"/>
          <w:szCs w:val="20"/>
        </w:rPr>
      </w:pPr>
      <w:r w:rsidRPr="00510D07">
        <w:rPr>
          <w:rFonts w:eastAsia="Times New Roman"/>
          <w:sz w:val="24"/>
          <w:szCs w:val="24"/>
        </w:rPr>
        <w:t xml:space="preserve">освоение </w:t>
      </w:r>
      <w:r w:rsidR="00517E4A" w:rsidRPr="00510D07">
        <w:rPr>
          <w:rFonts w:eastAsia="Times New Roman"/>
          <w:sz w:val="24"/>
          <w:szCs w:val="24"/>
        </w:rPr>
        <w:t>элемен</w:t>
      </w:r>
      <w:r w:rsidRPr="00510D07">
        <w:rPr>
          <w:rFonts w:eastAsia="Times New Roman"/>
          <w:sz w:val="24"/>
          <w:szCs w:val="24"/>
        </w:rPr>
        <w:t xml:space="preserve">тов </w:t>
      </w:r>
      <w:r w:rsidR="00517E4A" w:rsidRPr="00510D07">
        <w:rPr>
          <w:rFonts w:eastAsia="Times New Roman"/>
          <w:sz w:val="24"/>
          <w:szCs w:val="24"/>
        </w:rPr>
        <w:t>учебных</w:t>
      </w:r>
      <w:r w:rsidR="00517E4A" w:rsidRPr="00510D07">
        <w:rPr>
          <w:sz w:val="20"/>
          <w:szCs w:val="20"/>
        </w:rPr>
        <w:tab/>
      </w:r>
      <w:r w:rsidR="00517E4A" w:rsidRPr="00510D07">
        <w:rPr>
          <w:rFonts w:eastAsia="Times New Roman"/>
          <w:sz w:val="24"/>
          <w:szCs w:val="24"/>
        </w:rPr>
        <w:t>предметов</w:t>
      </w:r>
      <w:r w:rsidR="00517E4A" w:rsidRPr="00510D07">
        <w:rPr>
          <w:sz w:val="20"/>
          <w:szCs w:val="20"/>
        </w:rPr>
        <w:tab/>
      </w:r>
      <w:r w:rsidRPr="00510D07">
        <w:rPr>
          <w:rFonts w:eastAsia="Times New Roman"/>
          <w:sz w:val="24"/>
          <w:szCs w:val="24"/>
        </w:rPr>
        <w:t xml:space="preserve">на </w:t>
      </w:r>
      <w:r w:rsidR="00517E4A" w:rsidRPr="00510D07">
        <w:rPr>
          <w:rFonts w:eastAsia="Times New Roman"/>
          <w:sz w:val="24"/>
          <w:szCs w:val="24"/>
        </w:rPr>
        <w:t>базовом</w:t>
      </w:r>
      <w:r w:rsidR="00517E4A" w:rsidRPr="00510D07">
        <w:rPr>
          <w:sz w:val="20"/>
          <w:szCs w:val="20"/>
        </w:rPr>
        <w:tab/>
      </w:r>
      <w:r w:rsidR="00517E4A" w:rsidRPr="00510D07">
        <w:rPr>
          <w:rFonts w:eastAsia="Times New Roman"/>
          <w:sz w:val="24"/>
          <w:szCs w:val="24"/>
        </w:rPr>
        <w:t>уровне</w:t>
      </w:r>
      <w:r w:rsidRPr="00510D07">
        <w:rPr>
          <w:sz w:val="20"/>
          <w:szCs w:val="20"/>
        </w:rPr>
        <w:t xml:space="preserve"> </w:t>
      </w:r>
      <w:r w:rsidR="00517E4A" w:rsidRPr="00510D07">
        <w:rPr>
          <w:rFonts w:eastAsia="Times New Roman"/>
          <w:sz w:val="24"/>
          <w:szCs w:val="24"/>
        </w:rPr>
        <w:t>и</w:t>
      </w:r>
      <w:r w:rsidRPr="00510D07">
        <w:rPr>
          <w:sz w:val="20"/>
          <w:szCs w:val="20"/>
        </w:rPr>
        <w:t xml:space="preserve"> </w:t>
      </w:r>
      <w:r w:rsidR="00517E4A" w:rsidRPr="00510D07">
        <w:rPr>
          <w:rFonts w:eastAsia="Times New Roman"/>
          <w:sz w:val="23"/>
          <w:szCs w:val="23"/>
        </w:rPr>
        <w:t>элементов</w:t>
      </w:r>
    </w:p>
    <w:p w:rsidR="006D5964" w:rsidRPr="00510D07" w:rsidRDefault="00517E4A" w:rsidP="00510D07">
      <w:pPr>
        <w:pStyle w:val="a9"/>
        <w:spacing w:line="276" w:lineRule="auto"/>
        <w:rPr>
          <w:sz w:val="20"/>
          <w:szCs w:val="20"/>
        </w:rPr>
      </w:pPr>
      <w:r w:rsidRPr="00510D07">
        <w:rPr>
          <w:rFonts w:eastAsia="Times New Roman"/>
          <w:sz w:val="24"/>
          <w:szCs w:val="24"/>
        </w:rPr>
        <w:t>интегрированных учебных предметов (подростки с когнитивными нарушениями).</w:t>
      </w:r>
    </w:p>
    <w:p w:rsidR="006D5964" w:rsidRDefault="006D5964">
      <w:pPr>
        <w:spacing w:line="12" w:lineRule="exact"/>
        <w:rPr>
          <w:sz w:val="20"/>
          <w:szCs w:val="20"/>
        </w:rPr>
      </w:pPr>
    </w:p>
    <w:p w:rsidR="006D5964" w:rsidRDefault="00517E4A" w:rsidP="00510D07">
      <w:pPr>
        <w:spacing w:line="276" w:lineRule="auto"/>
        <w:ind w:firstLine="708"/>
        <w:jc w:val="both"/>
        <w:rPr>
          <w:sz w:val="20"/>
          <w:szCs w:val="20"/>
        </w:rPr>
      </w:pPr>
      <w:r>
        <w:rPr>
          <w:rFonts w:eastAsia="Times New Roman"/>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w:t>
      </w:r>
      <w:r w:rsidR="008E4250">
        <w:rPr>
          <w:rFonts w:eastAsia="Times New Roman"/>
          <w:sz w:val="24"/>
          <w:szCs w:val="24"/>
        </w:rPr>
        <w:t xml:space="preserve"> специально созданных условиях</w:t>
      </w:r>
      <w:r>
        <w:rPr>
          <w:rFonts w:eastAsia="Times New Roman"/>
          <w:sz w:val="24"/>
          <w:szCs w:val="24"/>
        </w:rPr>
        <w:t>.</w:t>
      </w:r>
    </w:p>
    <w:p w:rsidR="006D5964" w:rsidRDefault="00517E4A" w:rsidP="00510D07">
      <w:pPr>
        <w:spacing w:line="276" w:lineRule="auto"/>
        <w:ind w:firstLine="708"/>
        <w:jc w:val="both"/>
        <w:rPr>
          <w:sz w:val="20"/>
          <w:szCs w:val="20"/>
        </w:rPr>
      </w:pPr>
      <w:r>
        <w:rPr>
          <w:rFonts w:eastAsia="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8E4250" w:rsidRPr="007B507B" w:rsidRDefault="008E4250" w:rsidP="00510D07">
      <w:pPr>
        <w:spacing w:line="276" w:lineRule="auto"/>
        <w:jc w:val="center"/>
        <w:rPr>
          <w:rFonts w:eastAsia="Times New Roman"/>
          <w:b/>
          <w:bCs/>
          <w:sz w:val="24"/>
          <w:szCs w:val="24"/>
        </w:rPr>
      </w:pPr>
    </w:p>
    <w:p w:rsidR="006D5964" w:rsidRDefault="002C1F43" w:rsidP="00510D07">
      <w:pPr>
        <w:jc w:val="center"/>
        <w:rPr>
          <w:sz w:val="20"/>
          <w:szCs w:val="20"/>
        </w:rPr>
      </w:pPr>
      <w:r>
        <w:rPr>
          <w:rFonts w:eastAsia="Times New Roman"/>
          <w:b/>
          <w:bCs/>
          <w:sz w:val="24"/>
          <w:szCs w:val="24"/>
          <w:lang w:val="en-US"/>
        </w:rPr>
        <w:t>III</w:t>
      </w:r>
      <w:r w:rsidRPr="002C1F43">
        <w:rPr>
          <w:rFonts w:eastAsia="Times New Roman"/>
          <w:b/>
          <w:bCs/>
          <w:sz w:val="24"/>
          <w:szCs w:val="24"/>
        </w:rPr>
        <w:t xml:space="preserve">. </w:t>
      </w:r>
      <w:r w:rsidR="00517E4A">
        <w:rPr>
          <w:rFonts w:eastAsia="Times New Roman"/>
          <w:b/>
          <w:bCs/>
          <w:sz w:val="24"/>
          <w:szCs w:val="24"/>
        </w:rPr>
        <w:t>Организационный раздел</w:t>
      </w:r>
      <w:r w:rsidR="00510D07">
        <w:rPr>
          <w:sz w:val="20"/>
          <w:szCs w:val="20"/>
        </w:rPr>
        <w:t xml:space="preserve"> </w:t>
      </w:r>
      <w:r w:rsidR="00517E4A">
        <w:rPr>
          <w:rFonts w:eastAsia="Times New Roman"/>
          <w:b/>
          <w:bCs/>
          <w:sz w:val="24"/>
          <w:szCs w:val="24"/>
        </w:rPr>
        <w:t>основной образовательной программы</w:t>
      </w:r>
      <w:r w:rsidR="00510D07">
        <w:rPr>
          <w:rFonts w:eastAsia="Times New Roman"/>
          <w:b/>
          <w:bCs/>
          <w:sz w:val="24"/>
          <w:szCs w:val="24"/>
        </w:rPr>
        <w:t xml:space="preserve">                                          </w:t>
      </w:r>
      <w:r w:rsidR="00517E4A">
        <w:rPr>
          <w:rFonts w:eastAsia="Times New Roman"/>
          <w:b/>
          <w:bCs/>
          <w:sz w:val="24"/>
          <w:szCs w:val="24"/>
        </w:rPr>
        <w:t xml:space="preserve"> среднего общего образования</w:t>
      </w:r>
    </w:p>
    <w:p w:rsidR="006D5964" w:rsidRDefault="006D5964">
      <w:pPr>
        <w:spacing w:line="238" w:lineRule="exact"/>
        <w:rPr>
          <w:sz w:val="20"/>
          <w:szCs w:val="20"/>
        </w:rPr>
      </w:pPr>
    </w:p>
    <w:p w:rsidR="00E374AB" w:rsidRPr="00CF2A54" w:rsidRDefault="00517E4A" w:rsidP="00CF2A54">
      <w:pPr>
        <w:rPr>
          <w:b/>
          <w:sz w:val="24"/>
          <w:szCs w:val="24"/>
        </w:rPr>
      </w:pPr>
      <w:r w:rsidRPr="00E3722F">
        <w:rPr>
          <w:rFonts w:eastAsia="Times New Roman"/>
          <w:b/>
          <w:sz w:val="24"/>
          <w:szCs w:val="24"/>
        </w:rPr>
        <w:t>III.1. Учебный план</w:t>
      </w:r>
      <w:r w:rsidR="00E374AB" w:rsidRPr="00E3722F">
        <w:rPr>
          <w:b/>
          <w:sz w:val="24"/>
          <w:szCs w:val="24"/>
        </w:rPr>
        <w:t xml:space="preserve"> среднего общего образования (10 класс)</w:t>
      </w:r>
      <w:r w:rsidR="00CF2A54">
        <w:rPr>
          <w:b/>
          <w:sz w:val="24"/>
          <w:szCs w:val="24"/>
        </w:rPr>
        <w:t>, у</w:t>
      </w:r>
      <w:r w:rsidR="00E374AB" w:rsidRPr="00E3722F">
        <w:rPr>
          <w:b/>
          <w:sz w:val="24"/>
          <w:szCs w:val="24"/>
        </w:rPr>
        <w:t>ниверсальный профиль</w:t>
      </w:r>
    </w:p>
    <w:tbl>
      <w:tblPr>
        <w:tblStyle w:val="af8"/>
        <w:tblpPr w:leftFromText="180" w:rightFromText="180" w:vertAnchor="text" w:tblpY="1"/>
        <w:tblOverlap w:val="never"/>
        <w:tblW w:w="9983" w:type="dxa"/>
        <w:tblLayout w:type="fixed"/>
        <w:tblLook w:val="04A0" w:firstRow="1" w:lastRow="0" w:firstColumn="1" w:lastColumn="0" w:noHBand="0" w:noVBand="1"/>
      </w:tblPr>
      <w:tblGrid>
        <w:gridCol w:w="2660"/>
        <w:gridCol w:w="3827"/>
        <w:gridCol w:w="2268"/>
        <w:gridCol w:w="850"/>
        <w:gridCol w:w="142"/>
        <w:gridCol w:w="236"/>
      </w:tblGrid>
      <w:tr w:rsidR="00510D07" w:rsidRPr="00CF2A54" w:rsidTr="00CF2A54">
        <w:trPr>
          <w:gridAfter w:val="2"/>
          <w:wAfter w:w="378" w:type="dxa"/>
          <w:trHeight w:val="1125"/>
        </w:trPr>
        <w:tc>
          <w:tcPr>
            <w:tcW w:w="2660" w:type="dxa"/>
            <w:tcBorders>
              <w:top w:val="single" w:sz="4" w:space="0" w:color="000000" w:themeColor="text1"/>
              <w:left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Предметные области</w:t>
            </w:r>
          </w:p>
        </w:tc>
        <w:tc>
          <w:tcPr>
            <w:tcW w:w="3827" w:type="dxa"/>
            <w:tcBorders>
              <w:top w:val="single" w:sz="4" w:space="0" w:color="000000" w:themeColor="text1"/>
              <w:left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Учебные предметы</w:t>
            </w:r>
          </w:p>
        </w:tc>
        <w:tc>
          <w:tcPr>
            <w:tcW w:w="2268" w:type="dxa"/>
            <w:tcBorders>
              <w:top w:val="single" w:sz="4" w:space="0" w:color="000000" w:themeColor="text1"/>
              <w:left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Уровень изучения/</w:t>
            </w:r>
          </w:p>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дополнительный предмет</w:t>
            </w:r>
          </w:p>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/элективный курс по выбору</w:t>
            </w:r>
          </w:p>
        </w:tc>
        <w:tc>
          <w:tcPr>
            <w:tcW w:w="850" w:type="dxa"/>
            <w:tcBorders>
              <w:top w:val="single" w:sz="4" w:space="0" w:color="000000" w:themeColor="text1"/>
              <w:left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10 класс</w:t>
            </w:r>
          </w:p>
        </w:tc>
      </w:tr>
      <w:tr w:rsidR="00E374AB" w:rsidRPr="00CF2A54" w:rsidTr="00CF2A54">
        <w:trPr>
          <w:gridAfter w:val="2"/>
          <w:wAfter w:w="378" w:type="dxa"/>
        </w:trPr>
        <w:tc>
          <w:tcPr>
            <w:tcW w:w="9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AB" w:rsidRPr="00CF2A54" w:rsidRDefault="00E374AB" w:rsidP="00CF2A54">
            <w:pPr>
              <w:pStyle w:val="af7"/>
              <w:rPr>
                <w:rFonts w:ascii="Times New Roman" w:hAnsi="Times New Roman" w:cs="Times New Roman"/>
                <w:sz w:val="24"/>
                <w:szCs w:val="24"/>
              </w:rPr>
            </w:pPr>
            <w:r w:rsidRPr="00CF2A54">
              <w:rPr>
                <w:rFonts w:ascii="Times New Roman" w:hAnsi="Times New Roman" w:cs="Times New Roman"/>
                <w:sz w:val="24"/>
                <w:szCs w:val="24"/>
              </w:rPr>
              <w:t>Обязательная часть</w:t>
            </w:r>
          </w:p>
        </w:tc>
      </w:tr>
      <w:tr w:rsidR="00510D07" w:rsidRPr="00CF2A54" w:rsidTr="00CF2A54">
        <w:trPr>
          <w:gridAfter w:val="2"/>
          <w:wAfter w:w="378" w:type="dxa"/>
        </w:trPr>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Русский язык и литература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Русский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2</w:t>
            </w:r>
          </w:p>
        </w:tc>
      </w:tr>
      <w:tr w:rsidR="00510D07" w:rsidRPr="00CF2A54" w:rsidTr="00CF2A54">
        <w:trPr>
          <w:gridAfter w:val="2"/>
          <w:wAfter w:w="378" w:type="dxa"/>
        </w:trPr>
        <w:tc>
          <w:tcPr>
            <w:tcW w:w="26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D07" w:rsidRPr="00CF2A54" w:rsidRDefault="00510D07" w:rsidP="00CF2A54">
            <w:pPr>
              <w:pStyle w:val="af7"/>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Литература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3</w:t>
            </w:r>
          </w:p>
        </w:tc>
      </w:tr>
      <w:tr w:rsidR="00510D07" w:rsidRPr="00CF2A54" w:rsidTr="00CF2A54">
        <w:trPr>
          <w:gridAfter w:val="2"/>
          <w:wAfter w:w="378" w:type="dxa"/>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Иностранные языки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Немецкий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3</w:t>
            </w:r>
          </w:p>
        </w:tc>
      </w:tr>
      <w:tr w:rsidR="00510D07" w:rsidRPr="00CF2A54" w:rsidTr="00CF2A54">
        <w:trPr>
          <w:gridAfter w:val="2"/>
          <w:wAfter w:w="378" w:type="dxa"/>
          <w:trHeight w:val="799"/>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Математика и информатики</w:t>
            </w:r>
          </w:p>
        </w:tc>
        <w:tc>
          <w:tcPr>
            <w:tcW w:w="3827" w:type="dxa"/>
            <w:tcBorders>
              <w:top w:val="single" w:sz="4" w:space="0" w:color="000000" w:themeColor="text1"/>
              <w:left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Математика: алгебра и начала математического анализа, геометрия</w:t>
            </w:r>
          </w:p>
        </w:tc>
        <w:tc>
          <w:tcPr>
            <w:tcW w:w="2268" w:type="dxa"/>
            <w:tcBorders>
              <w:top w:val="single" w:sz="4" w:space="0" w:color="000000" w:themeColor="text1"/>
              <w:left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Б</w:t>
            </w:r>
          </w:p>
          <w:p w:rsidR="00510D07" w:rsidRPr="00CF2A54" w:rsidRDefault="00510D07" w:rsidP="00CF2A54">
            <w:pPr>
              <w:pStyle w:val="af7"/>
              <w:rPr>
                <w:rFonts w:ascii="Times New Roman" w:hAnsi="Times New Roman" w:cs="Times New Roman"/>
                <w:sz w:val="24"/>
                <w:szCs w:val="24"/>
              </w:rPr>
            </w:pPr>
          </w:p>
        </w:tc>
        <w:tc>
          <w:tcPr>
            <w:tcW w:w="850" w:type="dxa"/>
            <w:tcBorders>
              <w:top w:val="single" w:sz="4" w:space="0" w:color="000000" w:themeColor="text1"/>
              <w:left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5</w:t>
            </w:r>
          </w:p>
        </w:tc>
      </w:tr>
      <w:tr w:rsidR="00510D07" w:rsidRPr="00CF2A54" w:rsidTr="00CF2A54">
        <w:trPr>
          <w:gridAfter w:val="2"/>
          <w:wAfter w:w="378" w:type="dxa"/>
          <w:trHeight w:val="257"/>
        </w:trPr>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Естественные науки</w:t>
            </w:r>
          </w:p>
        </w:tc>
        <w:tc>
          <w:tcPr>
            <w:tcW w:w="3827" w:type="dxa"/>
            <w:tcBorders>
              <w:top w:val="single" w:sz="4" w:space="0" w:color="000000" w:themeColor="text1"/>
              <w:left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Химия</w:t>
            </w:r>
          </w:p>
        </w:tc>
        <w:tc>
          <w:tcPr>
            <w:tcW w:w="2268" w:type="dxa"/>
            <w:tcBorders>
              <w:top w:val="single" w:sz="4" w:space="0" w:color="000000" w:themeColor="text1"/>
              <w:left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Б</w:t>
            </w:r>
          </w:p>
        </w:tc>
        <w:tc>
          <w:tcPr>
            <w:tcW w:w="850" w:type="dxa"/>
            <w:tcBorders>
              <w:top w:val="single" w:sz="4" w:space="0" w:color="000000" w:themeColor="text1"/>
              <w:left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1</w:t>
            </w:r>
          </w:p>
        </w:tc>
      </w:tr>
      <w:tr w:rsidR="00510D07" w:rsidRPr="00CF2A54" w:rsidTr="00CF2A54">
        <w:trPr>
          <w:gridAfter w:val="2"/>
          <w:wAfter w:w="378" w:type="dxa"/>
        </w:trPr>
        <w:tc>
          <w:tcPr>
            <w:tcW w:w="26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D07" w:rsidRPr="00CF2A54" w:rsidRDefault="00510D07" w:rsidP="00CF2A54">
            <w:pPr>
              <w:pStyle w:val="af7"/>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Биология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1</w:t>
            </w:r>
          </w:p>
        </w:tc>
      </w:tr>
      <w:tr w:rsidR="00510D07" w:rsidRPr="00CF2A54" w:rsidTr="00CF2A54">
        <w:trPr>
          <w:gridAfter w:val="2"/>
          <w:wAfter w:w="378" w:type="dxa"/>
        </w:trPr>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Общественные науки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История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2</w:t>
            </w:r>
          </w:p>
        </w:tc>
      </w:tr>
      <w:tr w:rsidR="00510D07" w:rsidRPr="00CF2A54" w:rsidTr="00CF2A54">
        <w:trPr>
          <w:gridAfter w:val="2"/>
          <w:wAfter w:w="378" w:type="dxa"/>
        </w:trPr>
        <w:tc>
          <w:tcPr>
            <w:tcW w:w="26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D07" w:rsidRPr="00CF2A54" w:rsidRDefault="00510D07" w:rsidP="00CF2A54">
            <w:pPr>
              <w:pStyle w:val="af7"/>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Обществознание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2</w:t>
            </w:r>
          </w:p>
        </w:tc>
      </w:tr>
      <w:tr w:rsidR="00510D07" w:rsidRPr="00CF2A54" w:rsidTr="00CF2A54">
        <w:trPr>
          <w:gridAfter w:val="2"/>
          <w:wAfter w:w="378" w:type="dxa"/>
        </w:trPr>
        <w:tc>
          <w:tcPr>
            <w:tcW w:w="26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D07" w:rsidRPr="00CF2A54" w:rsidRDefault="00510D07" w:rsidP="00CF2A54">
            <w:pPr>
              <w:pStyle w:val="af7"/>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География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1</w:t>
            </w:r>
          </w:p>
        </w:tc>
      </w:tr>
      <w:tr w:rsidR="00DD1048" w:rsidRPr="00CF2A54" w:rsidTr="00CF2A54">
        <w:trPr>
          <w:gridAfter w:val="2"/>
          <w:wAfter w:w="378" w:type="dxa"/>
        </w:trPr>
        <w:tc>
          <w:tcPr>
            <w:tcW w:w="2660" w:type="dxa"/>
            <w:vMerge w:val="restart"/>
            <w:tcBorders>
              <w:top w:val="single" w:sz="4" w:space="0" w:color="000000" w:themeColor="text1"/>
              <w:left w:val="single" w:sz="4" w:space="0" w:color="000000" w:themeColor="text1"/>
              <w:right w:val="single" w:sz="4" w:space="0" w:color="000000" w:themeColor="text1"/>
            </w:tcBorders>
            <w:hideMark/>
          </w:tcPr>
          <w:p w:rsidR="00DD1048" w:rsidRPr="00CF2A54" w:rsidRDefault="00DD1048" w:rsidP="00CF2A54">
            <w:pPr>
              <w:pStyle w:val="af7"/>
              <w:rPr>
                <w:rFonts w:ascii="Times New Roman" w:hAnsi="Times New Roman" w:cs="Times New Roman"/>
                <w:sz w:val="24"/>
                <w:szCs w:val="24"/>
              </w:rPr>
            </w:pPr>
            <w:r w:rsidRPr="00CF2A54">
              <w:rPr>
                <w:rFonts w:ascii="Times New Roman" w:hAnsi="Times New Roman" w:cs="Times New Roman"/>
                <w:sz w:val="24"/>
                <w:szCs w:val="24"/>
              </w:rPr>
              <w:lastRenderedPageBreak/>
              <w:t>Физическая культура, экология и основы безопасности жизнедеятельности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048" w:rsidRPr="00CF2A54" w:rsidRDefault="00DD1048" w:rsidP="00CF2A54">
            <w:pPr>
              <w:pStyle w:val="af7"/>
              <w:rPr>
                <w:rFonts w:ascii="Times New Roman" w:hAnsi="Times New Roman" w:cs="Times New Roman"/>
                <w:sz w:val="24"/>
                <w:szCs w:val="24"/>
              </w:rPr>
            </w:pPr>
            <w:r w:rsidRPr="00CF2A54">
              <w:rPr>
                <w:rFonts w:ascii="Times New Roman" w:hAnsi="Times New Roman" w:cs="Times New Roman"/>
                <w:sz w:val="24"/>
                <w:szCs w:val="24"/>
              </w:rPr>
              <w:t>Физическая культура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048" w:rsidRPr="00CF2A54" w:rsidRDefault="00DD1048" w:rsidP="00CF2A54">
            <w:pPr>
              <w:pStyle w:val="af7"/>
              <w:rPr>
                <w:rFonts w:ascii="Times New Roman" w:hAnsi="Times New Roman" w:cs="Times New Roman"/>
                <w:sz w:val="24"/>
                <w:szCs w:val="24"/>
              </w:rPr>
            </w:pPr>
            <w:r w:rsidRPr="00CF2A54">
              <w:rPr>
                <w:rFonts w:ascii="Times New Roman" w:hAnsi="Times New Roman" w:cs="Times New Roman"/>
                <w:sz w:val="24"/>
                <w:szCs w:val="24"/>
              </w:rPr>
              <w:t>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048" w:rsidRPr="00CF2A54" w:rsidRDefault="00DD1048" w:rsidP="00CF2A54">
            <w:pPr>
              <w:pStyle w:val="af7"/>
              <w:rPr>
                <w:rFonts w:ascii="Times New Roman" w:hAnsi="Times New Roman" w:cs="Times New Roman"/>
                <w:sz w:val="24"/>
                <w:szCs w:val="24"/>
              </w:rPr>
            </w:pPr>
            <w:r w:rsidRPr="00CF2A54">
              <w:rPr>
                <w:rFonts w:ascii="Times New Roman" w:hAnsi="Times New Roman" w:cs="Times New Roman"/>
                <w:sz w:val="24"/>
                <w:szCs w:val="24"/>
              </w:rPr>
              <w:t>3</w:t>
            </w:r>
          </w:p>
        </w:tc>
      </w:tr>
      <w:tr w:rsidR="00DD1048" w:rsidRPr="00CF2A54" w:rsidTr="00CF2A54">
        <w:trPr>
          <w:gridAfter w:val="2"/>
          <w:wAfter w:w="378" w:type="dxa"/>
          <w:trHeight w:val="1270"/>
        </w:trPr>
        <w:tc>
          <w:tcPr>
            <w:tcW w:w="2660" w:type="dxa"/>
            <w:vMerge/>
            <w:tcBorders>
              <w:left w:val="single" w:sz="4" w:space="0" w:color="000000" w:themeColor="text1"/>
              <w:right w:val="single" w:sz="4" w:space="0" w:color="000000" w:themeColor="text1"/>
            </w:tcBorders>
            <w:vAlign w:val="center"/>
            <w:hideMark/>
          </w:tcPr>
          <w:p w:rsidR="00DD1048" w:rsidRPr="00CF2A54" w:rsidRDefault="00DD1048" w:rsidP="00CF2A54">
            <w:pPr>
              <w:pStyle w:val="af7"/>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right w:val="single" w:sz="4" w:space="0" w:color="000000" w:themeColor="text1"/>
            </w:tcBorders>
            <w:hideMark/>
          </w:tcPr>
          <w:p w:rsidR="00DD1048" w:rsidRPr="00CF2A54" w:rsidRDefault="00DD1048" w:rsidP="00CF2A54">
            <w:pPr>
              <w:pStyle w:val="af7"/>
              <w:rPr>
                <w:rFonts w:ascii="Times New Roman" w:hAnsi="Times New Roman" w:cs="Times New Roman"/>
                <w:sz w:val="24"/>
                <w:szCs w:val="24"/>
              </w:rPr>
            </w:pPr>
            <w:r w:rsidRPr="00CF2A54">
              <w:rPr>
                <w:rFonts w:ascii="Times New Roman" w:hAnsi="Times New Roman" w:cs="Times New Roman"/>
                <w:sz w:val="24"/>
                <w:szCs w:val="24"/>
              </w:rPr>
              <w:t>Основы безопасности жизнедеятельности</w:t>
            </w:r>
          </w:p>
        </w:tc>
        <w:tc>
          <w:tcPr>
            <w:tcW w:w="2268" w:type="dxa"/>
            <w:tcBorders>
              <w:top w:val="single" w:sz="4" w:space="0" w:color="000000" w:themeColor="text1"/>
              <w:left w:val="single" w:sz="4" w:space="0" w:color="000000" w:themeColor="text1"/>
              <w:right w:val="single" w:sz="4" w:space="0" w:color="000000" w:themeColor="text1"/>
            </w:tcBorders>
            <w:hideMark/>
          </w:tcPr>
          <w:p w:rsidR="00DD1048" w:rsidRPr="00CF2A54" w:rsidRDefault="00DD1048" w:rsidP="00CF2A54">
            <w:pPr>
              <w:pStyle w:val="af7"/>
              <w:rPr>
                <w:rFonts w:ascii="Times New Roman" w:hAnsi="Times New Roman" w:cs="Times New Roman"/>
                <w:sz w:val="24"/>
                <w:szCs w:val="24"/>
              </w:rPr>
            </w:pPr>
            <w:r w:rsidRPr="00CF2A54">
              <w:rPr>
                <w:rFonts w:ascii="Times New Roman" w:hAnsi="Times New Roman" w:cs="Times New Roman"/>
                <w:sz w:val="24"/>
                <w:szCs w:val="24"/>
              </w:rPr>
              <w:t>Б</w:t>
            </w:r>
          </w:p>
        </w:tc>
        <w:tc>
          <w:tcPr>
            <w:tcW w:w="850" w:type="dxa"/>
            <w:tcBorders>
              <w:top w:val="single" w:sz="4" w:space="0" w:color="000000" w:themeColor="text1"/>
              <w:left w:val="single" w:sz="4" w:space="0" w:color="000000" w:themeColor="text1"/>
              <w:right w:val="single" w:sz="4" w:space="0" w:color="000000" w:themeColor="text1"/>
            </w:tcBorders>
            <w:hideMark/>
          </w:tcPr>
          <w:p w:rsidR="00DD1048" w:rsidRPr="00CF2A54" w:rsidRDefault="00DD1048" w:rsidP="00CF2A54">
            <w:pPr>
              <w:pStyle w:val="af7"/>
              <w:rPr>
                <w:rFonts w:ascii="Times New Roman" w:hAnsi="Times New Roman" w:cs="Times New Roman"/>
                <w:sz w:val="24"/>
                <w:szCs w:val="24"/>
              </w:rPr>
            </w:pPr>
            <w:r w:rsidRPr="00CF2A54">
              <w:rPr>
                <w:rFonts w:ascii="Times New Roman" w:hAnsi="Times New Roman" w:cs="Times New Roman"/>
                <w:sz w:val="24"/>
                <w:szCs w:val="24"/>
              </w:rPr>
              <w:t>1</w:t>
            </w:r>
          </w:p>
        </w:tc>
      </w:tr>
      <w:tr w:rsidR="00510D07" w:rsidRPr="00CF2A54" w:rsidTr="00CF2A54">
        <w:trPr>
          <w:gridAfter w:val="2"/>
          <w:wAfter w:w="378" w:type="dxa"/>
          <w:trHeight w:val="409"/>
        </w:trPr>
        <w:tc>
          <w:tcPr>
            <w:tcW w:w="87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i/>
                <w:sz w:val="24"/>
                <w:szCs w:val="24"/>
              </w:rPr>
            </w:pPr>
            <w:r w:rsidRPr="00CF2A54">
              <w:rPr>
                <w:rFonts w:ascii="Times New Roman" w:hAnsi="Times New Roman" w:cs="Times New Roman"/>
                <w:i/>
                <w:sz w:val="24"/>
                <w:szCs w:val="24"/>
              </w:rPr>
              <w:t>Всего обязательная часть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43" w:rsidRPr="00CF2A54" w:rsidRDefault="00510D07" w:rsidP="00CF2A54">
            <w:pPr>
              <w:pStyle w:val="af7"/>
              <w:rPr>
                <w:rFonts w:ascii="Times New Roman" w:hAnsi="Times New Roman" w:cs="Times New Roman"/>
                <w:sz w:val="24"/>
                <w:szCs w:val="24"/>
                <w:lang w:val="en-US"/>
              </w:rPr>
            </w:pPr>
            <w:r w:rsidRPr="00CF2A54">
              <w:rPr>
                <w:rFonts w:ascii="Times New Roman" w:hAnsi="Times New Roman" w:cs="Times New Roman"/>
                <w:sz w:val="24"/>
                <w:szCs w:val="24"/>
              </w:rPr>
              <w:t>24</w:t>
            </w:r>
          </w:p>
        </w:tc>
      </w:tr>
      <w:tr w:rsidR="00E374AB" w:rsidRPr="00CF2A54" w:rsidTr="00CF2A54">
        <w:trPr>
          <w:gridAfter w:val="2"/>
          <w:wAfter w:w="378" w:type="dxa"/>
        </w:trPr>
        <w:tc>
          <w:tcPr>
            <w:tcW w:w="9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AB" w:rsidRPr="00CF2A54" w:rsidRDefault="00E374AB" w:rsidP="00CF2A54">
            <w:pPr>
              <w:pStyle w:val="af7"/>
              <w:rPr>
                <w:rFonts w:ascii="Times New Roman" w:hAnsi="Times New Roman" w:cs="Times New Roman"/>
                <w:sz w:val="24"/>
                <w:szCs w:val="24"/>
              </w:rPr>
            </w:pPr>
            <w:r w:rsidRPr="00CF2A54">
              <w:rPr>
                <w:rFonts w:ascii="Times New Roman" w:hAnsi="Times New Roman" w:cs="Times New Roman"/>
                <w:sz w:val="24"/>
                <w:szCs w:val="24"/>
              </w:rPr>
              <w:t>Часть, формируемая участниками образовательных отношений</w:t>
            </w:r>
          </w:p>
        </w:tc>
      </w:tr>
      <w:tr w:rsidR="00510D07" w:rsidRPr="00CF2A54" w:rsidTr="00CF2A54">
        <w:trPr>
          <w:gridAfter w:val="2"/>
          <w:wAfter w:w="378" w:type="dxa"/>
        </w:trPr>
        <w:tc>
          <w:tcPr>
            <w:tcW w:w="2660" w:type="dxa"/>
            <w:vMerge w:val="restart"/>
            <w:tcBorders>
              <w:top w:val="single" w:sz="4" w:space="0" w:color="000000" w:themeColor="text1"/>
              <w:left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Дополнительные учебные предметы, курсы по выбору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Информатика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 xml:space="preserve">Б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1</w:t>
            </w:r>
          </w:p>
        </w:tc>
      </w:tr>
      <w:tr w:rsidR="00510D07" w:rsidRPr="00CF2A54" w:rsidTr="00CF2A54">
        <w:tc>
          <w:tcPr>
            <w:tcW w:w="2660" w:type="dxa"/>
            <w:vMerge/>
            <w:tcBorders>
              <w:left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Физика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 xml:space="preserve">Б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2</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D07" w:rsidRPr="00CF2A54" w:rsidRDefault="00510D07" w:rsidP="00CF2A54">
            <w:pPr>
              <w:pStyle w:val="af7"/>
              <w:rPr>
                <w:rFonts w:ascii="Times New Roman" w:hAnsi="Times New Roman" w:cs="Times New Roman"/>
                <w:sz w:val="24"/>
                <w:szCs w:val="24"/>
              </w:rPr>
            </w:pPr>
          </w:p>
        </w:tc>
      </w:tr>
      <w:tr w:rsidR="00510D07" w:rsidRPr="00CF2A54" w:rsidTr="00CF2A54">
        <w:trPr>
          <w:gridAfter w:val="2"/>
          <w:wAfter w:w="378" w:type="dxa"/>
        </w:trPr>
        <w:tc>
          <w:tcPr>
            <w:tcW w:w="2660" w:type="dxa"/>
            <w:vMerge/>
            <w:tcBorders>
              <w:left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Технология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Б ДП</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1</w:t>
            </w:r>
          </w:p>
        </w:tc>
      </w:tr>
      <w:tr w:rsidR="00510D07" w:rsidRPr="00CF2A54" w:rsidTr="00CF2A54">
        <w:trPr>
          <w:gridAfter w:val="2"/>
          <w:wAfter w:w="378" w:type="dxa"/>
        </w:trPr>
        <w:tc>
          <w:tcPr>
            <w:tcW w:w="2660" w:type="dxa"/>
            <w:vMerge/>
            <w:tcBorders>
              <w:left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Мировая художественная литература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Б ДП</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1</w:t>
            </w:r>
          </w:p>
        </w:tc>
      </w:tr>
      <w:tr w:rsidR="00510D07" w:rsidRPr="00CF2A54" w:rsidTr="00CF2A54">
        <w:trPr>
          <w:gridAfter w:val="2"/>
          <w:wAfter w:w="378" w:type="dxa"/>
        </w:trPr>
        <w:tc>
          <w:tcPr>
            <w:tcW w:w="2660" w:type="dxa"/>
            <w:vMerge/>
            <w:tcBorders>
              <w:left w:val="single" w:sz="4" w:space="0" w:color="000000" w:themeColor="text1"/>
              <w:right w:val="single" w:sz="4" w:space="0" w:color="000000" w:themeColor="text1"/>
            </w:tcBorders>
            <w:vAlign w:val="center"/>
            <w:hideMark/>
          </w:tcPr>
          <w:p w:rsidR="00510D07" w:rsidRPr="00CF2A54" w:rsidRDefault="00510D07" w:rsidP="00CF2A54">
            <w:pPr>
              <w:pStyle w:val="af7"/>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Индивидуальный проект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ЭК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1</w:t>
            </w:r>
          </w:p>
        </w:tc>
      </w:tr>
      <w:tr w:rsidR="00510D07" w:rsidRPr="00CF2A54" w:rsidTr="00CF2A54">
        <w:trPr>
          <w:gridAfter w:val="2"/>
          <w:wAfter w:w="378" w:type="dxa"/>
          <w:trHeight w:val="2560"/>
        </w:trPr>
        <w:tc>
          <w:tcPr>
            <w:tcW w:w="2660" w:type="dxa"/>
            <w:vMerge/>
            <w:tcBorders>
              <w:left w:val="single" w:sz="4" w:space="0" w:color="000000" w:themeColor="text1"/>
              <w:bottom w:val="single" w:sz="4" w:space="0" w:color="auto"/>
              <w:right w:val="single" w:sz="4" w:space="0" w:color="000000" w:themeColor="text1"/>
            </w:tcBorders>
            <w:vAlign w:val="center"/>
            <w:hideMark/>
          </w:tcPr>
          <w:p w:rsidR="00510D07" w:rsidRPr="00CF2A54" w:rsidRDefault="00510D07" w:rsidP="00CF2A54">
            <w:pPr>
              <w:pStyle w:val="af7"/>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D07" w:rsidRPr="00CF2A54" w:rsidRDefault="00510D07" w:rsidP="00CF2A54">
            <w:pPr>
              <w:pStyle w:val="af7"/>
              <w:rPr>
                <w:rFonts w:ascii="Times New Roman" w:hAnsi="Times New Roman" w:cs="Times New Roman"/>
                <w:color w:val="000000"/>
                <w:sz w:val="24"/>
                <w:szCs w:val="24"/>
              </w:rPr>
            </w:pPr>
            <w:r w:rsidRPr="00CF2A54">
              <w:rPr>
                <w:rFonts w:ascii="Times New Roman" w:hAnsi="Times New Roman" w:cs="Times New Roman"/>
                <w:color w:val="000000"/>
                <w:sz w:val="24"/>
                <w:szCs w:val="24"/>
              </w:rPr>
              <w:t>Элективный курс «Решение математических заданий повышенной сложности»</w:t>
            </w:r>
          </w:p>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Элективный курс «Говорим и пишем правильно»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ЭК</w:t>
            </w:r>
          </w:p>
          <w:p w:rsidR="00510D07" w:rsidRPr="00CF2A54" w:rsidRDefault="00510D07" w:rsidP="00CF2A54">
            <w:pPr>
              <w:pStyle w:val="af7"/>
              <w:rPr>
                <w:rFonts w:ascii="Times New Roman" w:hAnsi="Times New Roman" w:cs="Times New Roman"/>
                <w:sz w:val="24"/>
                <w:szCs w:val="24"/>
              </w:rPr>
            </w:pPr>
          </w:p>
          <w:p w:rsidR="00510D07" w:rsidRPr="00CF2A54" w:rsidRDefault="00510D07" w:rsidP="00CF2A54">
            <w:pPr>
              <w:pStyle w:val="af7"/>
              <w:rPr>
                <w:rFonts w:ascii="Times New Roman" w:hAnsi="Times New Roman" w:cs="Times New Roman"/>
                <w:sz w:val="24"/>
                <w:szCs w:val="24"/>
              </w:rPr>
            </w:pPr>
          </w:p>
          <w:p w:rsidR="00510D07" w:rsidRPr="00CF2A54" w:rsidRDefault="00510D07" w:rsidP="00CF2A54">
            <w:pPr>
              <w:pStyle w:val="af7"/>
              <w:rPr>
                <w:rFonts w:ascii="Times New Roman" w:hAnsi="Times New Roman" w:cs="Times New Roman"/>
                <w:sz w:val="24"/>
                <w:szCs w:val="24"/>
              </w:rPr>
            </w:pPr>
          </w:p>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ЭК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1</w:t>
            </w:r>
          </w:p>
          <w:p w:rsidR="00510D07" w:rsidRPr="00CF2A54" w:rsidRDefault="00510D07" w:rsidP="00CF2A54">
            <w:pPr>
              <w:pStyle w:val="af7"/>
              <w:rPr>
                <w:rFonts w:ascii="Times New Roman" w:hAnsi="Times New Roman" w:cs="Times New Roman"/>
                <w:sz w:val="24"/>
                <w:szCs w:val="24"/>
              </w:rPr>
            </w:pPr>
          </w:p>
          <w:p w:rsidR="00510D07" w:rsidRPr="00CF2A54" w:rsidRDefault="00510D07" w:rsidP="00CF2A54">
            <w:pPr>
              <w:pStyle w:val="af7"/>
              <w:rPr>
                <w:rFonts w:ascii="Times New Roman" w:hAnsi="Times New Roman" w:cs="Times New Roman"/>
                <w:sz w:val="24"/>
                <w:szCs w:val="24"/>
              </w:rPr>
            </w:pPr>
          </w:p>
          <w:p w:rsidR="00510D07" w:rsidRPr="00CF2A54" w:rsidRDefault="00510D07" w:rsidP="00CF2A54">
            <w:pPr>
              <w:pStyle w:val="af7"/>
              <w:rPr>
                <w:rFonts w:ascii="Times New Roman" w:hAnsi="Times New Roman" w:cs="Times New Roman"/>
                <w:sz w:val="24"/>
                <w:szCs w:val="24"/>
              </w:rPr>
            </w:pPr>
          </w:p>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1</w:t>
            </w:r>
          </w:p>
        </w:tc>
      </w:tr>
      <w:tr w:rsidR="00510D07" w:rsidRPr="00CF2A54" w:rsidTr="00CF2A54">
        <w:trPr>
          <w:gridAfter w:val="2"/>
          <w:wAfter w:w="378" w:type="dxa"/>
        </w:trPr>
        <w:tc>
          <w:tcPr>
            <w:tcW w:w="87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i/>
                <w:sz w:val="24"/>
                <w:szCs w:val="24"/>
              </w:rPr>
              <w:t>Максимальный объем учебной нагрузки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D07" w:rsidRPr="00CF2A54" w:rsidRDefault="00510D07" w:rsidP="00CF2A54">
            <w:pPr>
              <w:pStyle w:val="af7"/>
              <w:rPr>
                <w:rFonts w:ascii="Times New Roman" w:hAnsi="Times New Roman" w:cs="Times New Roman"/>
                <w:sz w:val="24"/>
                <w:szCs w:val="24"/>
              </w:rPr>
            </w:pPr>
            <w:r w:rsidRPr="00CF2A54">
              <w:rPr>
                <w:rFonts w:ascii="Times New Roman" w:hAnsi="Times New Roman" w:cs="Times New Roman"/>
                <w:sz w:val="24"/>
                <w:szCs w:val="24"/>
              </w:rPr>
              <w:t>32</w:t>
            </w:r>
          </w:p>
        </w:tc>
      </w:tr>
    </w:tbl>
    <w:p w:rsidR="002C1F43" w:rsidRDefault="002C1F43" w:rsidP="007C1044">
      <w:pPr>
        <w:spacing w:line="276" w:lineRule="auto"/>
        <w:jc w:val="center"/>
        <w:rPr>
          <w:b/>
          <w:szCs w:val="28"/>
          <w:lang w:val="en-US"/>
        </w:rPr>
      </w:pPr>
    </w:p>
    <w:p w:rsidR="00E374AB" w:rsidRPr="00757EBF" w:rsidRDefault="00E374AB" w:rsidP="007C1044">
      <w:pPr>
        <w:spacing w:line="276" w:lineRule="auto"/>
        <w:jc w:val="center"/>
        <w:rPr>
          <w:b/>
          <w:szCs w:val="28"/>
        </w:rPr>
      </w:pPr>
      <w:r w:rsidRPr="00757EBF">
        <w:rPr>
          <w:b/>
          <w:szCs w:val="28"/>
        </w:rPr>
        <w:t>Пояснительная записка к учебному плану</w:t>
      </w:r>
    </w:p>
    <w:p w:rsidR="00E374AB" w:rsidRPr="002C1F43" w:rsidRDefault="00E374AB" w:rsidP="007C1044">
      <w:pPr>
        <w:shd w:val="clear" w:color="auto" w:fill="FFFFFF"/>
        <w:spacing w:line="276" w:lineRule="auto"/>
        <w:jc w:val="both"/>
        <w:outlineLvl w:val="1"/>
        <w:rPr>
          <w:sz w:val="24"/>
          <w:szCs w:val="24"/>
        </w:rPr>
      </w:pPr>
      <w:r w:rsidRPr="002C1F43">
        <w:rPr>
          <w:sz w:val="24"/>
          <w:szCs w:val="24"/>
        </w:rPr>
        <w:tab/>
        <w:t xml:space="preserve">Учебный план школы на 2020-2021 учебный год разработан в соответствии с: </w:t>
      </w:r>
    </w:p>
    <w:p w:rsidR="00E374AB" w:rsidRPr="002C1F43" w:rsidRDefault="00E374AB" w:rsidP="007C1044">
      <w:pPr>
        <w:shd w:val="clear" w:color="auto" w:fill="FFFFFF"/>
        <w:spacing w:line="276" w:lineRule="auto"/>
        <w:jc w:val="both"/>
        <w:outlineLvl w:val="1"/>
        <w:rPr>
          <w:sz w:val="24"/>
          <w:szCs w:val="24"/>
        </w:rPr>
      </w:pPr>
      <w:r w:rsidRPr="002C1F43">
        <w:rPr>
          <w:sz w:val="24"/>
          <w:szCs w:val="24"/>
        </w:rPr>
        <w:t>- Федеральным законом «Об обра</w:t>
      </w:r>
      <w:r w:rsidR="007C1044" w:rsidRPr="002C1F43">
        <w:rPr>
          <w:sz w:val="24"/>
          <w:szCs w:val="24"/>
        </w:rPr>
        <w:t xml:space="preserve">зовании в Российской Федерации» </w:t>
      </w:r>
      <w:r w:rsidRPr="002C1F43">
        <w:rPr>
          <w:sz w:val="24"/>
          <w:szCs w:val="24"/>
        </w:rPr>
        <w:t xml:space="preserve">№273-ФЗ от 29.12.2012; </w:t>
      </w:r>
    </w:p>
    <w:p w:rsidR="00E374AB" w:rsidRPr="002C1F43" w:rsidRDefault="007C1044" w:rsidP="007C1044">
      <w:pPr>
        <w:shd w:val="clear" w:color="auto" w:fill="FFFFFF"/>
        <w:spacing w:line="276" w:lineRule="auto"/>
        <w:jc w:val="both"/>
        <w:outlineLvl w:val="1"/>
        <w:rPr>
          <w:sz w:val="24"/>
          <w:szCs w:val="24"/>
        </w:rPr>
      </w:pPr>
      <w:r w:rsidRPr="002C1F43">
        <w:rPr>
          <w:sz w:val="24"/>
          <w:szCs w:val="24"/>
        </w:rPr>
        <w:t>- Федеральным законом № 124 «</w:t>
      </w:r>
      <w:r w:rsidR="00E374AB" w:rsidRPr="002C1F43">
        <w:rPr>
          <w:sz w:val="24"/>
          <w:szCs w:val="24"/>
        </w:rPr>
        <w:t xml:space="preserve">Об основных гарантиях и правах ребенка в Российской Федерации» 2011 год; </w:t>
      </w:r>
    </w:p>
    <w:p w:rsidR="00E374AB" w:rsidRPr="002C1F43" w:rsidRDefault="00E374AB" w:rsidP="007C1044">
      <w:pPr>
        <w:shd w:val="clear" w:color="auto" w:fill="FFFFFF"/>
        <w:spacing w:line="276" w:lineRule="auto"/>
        <w:jc w:val="both"/>
        <w:outlineLvl w:val="1"/>
        <w:rPr>
          <w:sz w:val="24"/>
          <w:szCs w:val="24"/>
        </w:rPr>
      </w:pPr>
      <w:r w:rsidRPr="002C1F43">
        <w:rPr>
          <w:sz w:val="24"/>
          <w:szCs w:val="24"/>
        </w:rPr>
        <w:t>- приказом Министерства образования и науки РФ от 17.05.2012 № 413 «Об утверждении федерального государственного образовательного стандарта среднего общего образования» с изменениями, внесенными приказом от 29.06.2017 № 613;</w:t>
      </w:r>
    </w:p>
    <w:p w:rsidR="00E374AB" w:rsidRPr="002C1F43" w:rsidRDefault="00E374AB" w:rsidP="007C1044">
      <w:pPr>
        <w:shd w:val="clear" w:color="auto" w:fill="FFFFFF"/>
        <w:spacing w:line="276" w:lineRule="auto"/>
        <w:jc w:val="both"/>
        <w:outlineLvl w:val="1"/>
        <w:rPr>
          <w:color w:val="333333"/>
          <w:sz w:val="24"/>
          <w:szCs w:val="24"/>
          <w:shd w:val="clear" w:color="auto" w:fill="FFFFFF"/>
        </w:rPr>
      </w:pPr>
      <w:r w:rsidRPr="002C1F43">
        <w:rPr>
          <w:sz w:val="24"/>
          <w:szCs w:val="24"/>
        </w:rPr>
        <w:t xml:space="preserve">- </w:t>
      </w:r>
      <w:r w:rsidRPr="002C1F43">
        <w:rPr>
          <w:sz w:val="24"/>
          <w:szCs w:val="24"/>
          <w:shd w:val="clear" w:color="auto" w:fill="FFFFFF"/>
        </w:rPr>
        <w:t xml:space="preserve">приказом МО и Н РФ </w:t>
      </w:r>
      <w:r w:rsidRPr="002C1F43">
        <w:rPr>
          <w:bCs/>
          <w:sz w:val="24"/>
          <w:szCs w:val="24"/>
          <w:shd w:val="clear" w:color="auto" w:fill="FFFFFF"/>
        </w:rPr>
        <w:t xml:space="preserve">от 30.08.2013 </w:t>
      </w:r>
      <w:r w:rsidRPr="002C1F43">
        <w:rPr>
          <w:sz w:val="24"/>
          <w:szCs w:val="24"/>
          <w:shd w:val="clear" w:color="auto" w:fill="FFFFFF"/>
        </w:rPr>
        <w:t>г. N</w:t>
      </w:r>
      <w:r w:rsidRPr="002C1F43">
        <w:rPr>
          <w:bCs/>
          <w:sz w:val="24"/>
          <w:szCs w:val="24"/>
          <w:shd w:val="clear" w:color="auto" w:fill="FFFFFF"/>
        </w:rPr>
        <w:t>1015</w:t>
      </w:r>
      <w:r w:rsidRPr="002C1F43">
        <w:rPr>
          <w:sz w:val="24"/>
          <w:szCs w:val="24"/>
          <w:shd w:val="clear" w:color="auto" w:fill="FFFFFF"/>
        </w:rPr>
        <w:t xml:space="preserve"> "Об утверждении Порядка организации и осуществления образовательной деятельности по основным общеобразовательным программам»</w:t>
      </w:r>
      <w:r w:rsidRPr="002C1F43">
        <w:rPr>
          <w:color w:val="333333"/>
          <w:sz w:val="24"/>
          <w:szCs w:val="24"/>
          <w:shd w:val="clear" w:color="auto" w:fill="FFFFFF"/>
        </w:rPr>
        <w:t>,</w:t>
      </w:r>
    </w:p>
    <w:p w:rsidR="00E374AB" w:rsidRPr="002C1F43" w:rsidRDefault="00E374AB" w:rsidP="007C1044">
      <w:pPr>
        <w:shd w:val="clear" w:color="auto" w:fill="FFFFFF"/>
        <w:spacing w:line="276" w:lineRule="auto"/>
        <w:jc w:val="both"/>
        <w:outlineLvl w:val="1"/>
        <w:rPr>
          <w:sz w:val="24"/>
          <w:szCs w:val="24"/>
        </w:rPr>
      </w:pPr>
      <w:r w:rsidRPr="002C1F43">
        <w:rPr>
          <w:color w:val="333333"/>
          <w:sz w:val="24"/>
          <w:szCs w:val="24"/>
          <w:shd w:val="clear" w:color="auto" w:fill="FFFFFF"/>
        </w:rPr>
        <w:t xml:space="preserve">- </w:t>
      </w:r>
      <w:r w:rsidRPr="002C1F43">
        <w:rPr>
          <w:sz w:val="24"/>
          <w:szCs w:val="24"/>
          <w:shd w:val="clear" w:color="auto" w:fill="FFFFFF"/>
        </w:rPr>
        <w:t xml:space="preserve">приказом МО и Н РФ №2 от 09.01.2014 г. </w:t>
      </w:r>
      <w:r w:rsidRPr="002C1F43">
        <w:rPr>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374AB" w:rsidRPr="002C1F43" w:rsidRDefault="00E374AB" w:rsidP="007C1044">
      <w:pPr>
        <w:shd w:val="clear" w:color="auto" w:fill="FFFFFF"/>
        <w:spacing w:line="276" w:lineRule="auto"/>
        <w:jc w:val="both"/>
        <w:outlineLvl w:val="1"/>
        <w:rPr>
          <w:bCs/>
          <w:sz w:val="24"/>
          <w:szCs w:val="24"/>
        </w:rPr>
      </w:pPr>
      <w:r w:rsidRPr="002C1F43">
        <w:rPr>
          <w:sz w:val="24"/>
          <w:szCs w:val="24"/>
        </w:rPr>
        <w:t xml:space="preserve">- </w:t>
      </w:r>
      <w:hyperlink r:id="rId10" w:history="1">
        <w:r w:rsidRPr="002C1F43">
          <w:rPr>
            <w:rStyle w:val="a6"/>
            <w:color w:val="auto"/>
            <w:sz w:val="24"/>
            <w:szCs w:val="24"/>
            <w:u w:val="none"/>
            <w:bdr w:val="none" w:sz="0" w:space="0" w:color="auto" w:frame="1"/>
            <w:shd w:val="clear" w:color="auto" w:fill="FFFFFF"/>
          </w:rPr>
          <w:t>приказом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sidRPr="002C1F43">
        <w:rPr>
          <w:sz w:val="24"/>
          <w:szCs w:val="24"/>
        </w:rPr>
        <w:t xml:space="preserve">, </w:t>
      </w:r>
      <w:r w:rsidRPr="002C1F43">
        <w:rPr>
          <w:bCs/>
          <w:sz w:val="24"/>
          <w:szCs w:val="24"/>
        </w:rPr>
        <w:t>приказом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E374AB" w:rsidRPr="002C1F43" w:rsidRDefault="00E374AB" w:rsidP="007C1044">
      <w:pPr>
        <w:shd w:val="clear" w:color="auto" w:fill="FFFFFF"/>
        <w:spacing w:line="276" w:lineRule="auto"/>
        <w:jc w:val="both"/>
        <w:outlineLvl w:val="1"/>
        <w:rPr>
          <w:sz w:val="24"/>
          <w:szCs w:val="24"/>
          <w:shd w:val="clear" w:color="auto" w:fill="FFFFFF"/>
        </w:rPr>
      </w:pPr>
      <w:r w:rsidRPr="002C1F43">
        <w:rPr>
          <w:bCs/>
          <w:sz w:val="24"/>
          <w:szCs w:val="24"/>
        </w:rPr>
        <w:t xml:space="preserve">- </w:t>
      </w:r>
      <w:r w:rsidRPr="002C1F43">
        <w:rPr>
          <w:sz w:val="24"/>
          <w:szCs w:val="24"/>
        </w:rPr>
        <w:t xml:space="preserve">письмом МО и Н РФ </w:t>
      </w:r>
      <w:r w:rsidRPr="002C1F43">
        <w:rPr>
          <w:bCs/>
          <w:sz w:val="24"/>
          <w:szCs w:val="24"/>
          <w:shd w:val="clear" w:color="auto" w:fill="FFFFFF"/>
        </w:rPr>
        <w:t>от</w:t>
      </w:r>
      <w:r w:rsidRPr="002C1F43">
        <w:rPr>
          <w:sz w:val="24"/>
          <w:szCs w:val="24"/>
          <w:shd w:val="clear" w:color="auto" w:fill="FFFFFF"/>
        </w:rPr>
        <w:t> </w:t>
      </w:r>
      <w:r w:rsidRPr="002C1F43">
        <w:rPr>
          <w:bCs/>
          <w:sz w:val="24"/>
          <w:szCs w:val="24"/>
          <w:shd w:val="clear" w:color="auto" w:fill="FFFFFF"/>
        </w:rPr>
        <w:t>31</w:t>
      </w:r>
      <w:r w:rsidRPr="002C1F43">
        <w:rPr>
          <w:sz w:val="24"/>
          <w:szCs w:val="24"/>
          <w:shd w:val="clear" w:color="auto" w:fill="FFFFFF"/>
        </w:rPr>
        <w:t> </w:t>
      </w:r>
      <w:r w:rsidRPr="002C1F43">
        <w:rPr>
          <w:bCs/>
          <w:sz w:val="24"/>
          <w:szCs w:val="24"/>
          <w:shd w:val="clear" w:color="auto" w:fill="FFFFFF"/>
        </w:rPr>
        <w:t>октября</w:t>
      </w:r>
      <w:r w:rsidRPr="002C1F43">
        <w:rPr>
          <w:sz w:val="24"/>
          <w:szCs w:val="24"/>
          <w:shd w:val="clear" w:color="auto" w:fill="FFFFFF"/>
        </w:rPr>
        <w:t> 2003 года N </w:t>
      </w:r>
      <w:r w:rsidRPr="002C1F43">
        <w:rPr>
          <w:bCs/>
          <w:sz w:val="24"/>
          <w:szCs w:val="24"/>
          <w:shd w:val="clear" w:color="auto" w:fill="FFFFFF"/>
        </w:rPr>
        <w:t>13</w:t>
      </w:r>
      <w:r w:rsidRPr="002C1F43">
        <w:rPr>
          <w:sz w:val="24"/>
          <w:szCs w:val="24"/>
          <w:shd w:val="clear" w:color="auto" w:fill="FFFFFF"/>
        </w:rPr>
        <w:t>-51-</w:t>
      </w:r>
      <w:r w:rsidRPr="002C1F43">
        <w:rPr>
          <w:bCs/>
          <w:sz w:val="24"/>
          <w:szCs w:val="24"/>
          <w:shd w:val="clear" w:color="auto" w:fill="FFFFFF"/>
        </w:rPr>
        <w:t>263</w:t>
      </w:r>
      <w:r w:rsidRPr="002C1F43">
        <w:rPr>
          <w:sz w:val="24"/>
          <w:szCs w:val="24"/>
          <w:shd w:val="clear" w:color="auto" w:fill="FFFFFF"/>
        </w:rPr>
        <w:t>/</w:t>
      </w:r>
      <w:r w:rsidRPr="002C1F43">
        <w:rPr>
          <w:bCs/>
          <w:sz w:val="24"/>
          <w:szCs w:val="24"/>
          <w:shd w:val="clear" w:color="auto" w:fill="FFFFFF"/>
        </w:rPr>
        <w:t>123 «</w:t>
      </w:r>
      <w:r w:rsidRPr="002C1F43">
        <w:rPr>
          <w:sz w:val="24"/>
          <w:szCs w:val="24"/>
          <w:shd w:val="clear" w:color="auto" w:fill="FFFFFF"/>
        </w:rPr>
        <w:t xml:space="preserve">Об оценивании и аттестации учащихся, отнесенных по состоянию здоровья к специальной медицинской группе для занятий физической культурой»; </w:t>
      </w:r>
    </w:p>
    <w:p w:rsidR="00E374AB" w:rsidRPr="002C1F43" w:rsidRDefault="00E374AB" w:rsidP="007C1044">
      <w:pPr>
        <w:shd w:val="clear" w:color="auto" w:fill="FFFFFF"/>
        <w:spacing w:line="276" w:lineRule="auto"/>
        <w:jc w:val="both"/>
        <w:outlineLvl w:val="1"/>
        <w:rPr>
          <w:sz w:val="24"/>
          <w:szCs w:val="24"/>
          <w:shd w:val="clear" w:color="auto" w:fill="FFFFFF"/>
        </w:rPr>
      </w:pPr>
      <w:r w:rsidRPr="002C1F43">
        <w:rPr>
          <w:sz w:val="24"/>
          <w:szCs w:val="24"/>
          <w:shd w:val="clear" w:color="auto" w:fill="FFFFFF"/>
        </w:rPr>
        <w:lastRenderedPageBreak/>
        <w:t xml:space="preserve">- </w:t>
      </w:r>
      <w:r w:rsidR="00DD1048" w:rsidRPr="002C1F43">
        <w:rPr>
          <w:sz w:val="24"/>
          <w:szCs w:val="24"/>
        </w:rPr>
        <w:t xml:space="preserve">письмом МО и </w:t>
      </w:r>
      <w:r w:rsidRPr="002C1F43">
        <w:rPr>
          <w:sz w:val="24"/>
          <w:szCs w:val="24"/>
        </w:rPr>
        <w:t xml:space="preserve">Н </w:t>
      </w:r>
      <w:r w:rsidRPr="002C1F43">
        <w:rPr>
          <w:sz w:val="24"/>
          <w:szCs w:val="24"/>
          <w:shd w:val="clear" w:color="auto" w:fill="FFFFFF"/>
        </w:rPr>
        <w:t>от 4 </w:t>
      </w:r>
      <w:r w:rsidRPr="002C1F43">
        <w:rPr>
          <w:bCs/>
          <w:sz w:val="24"/>
          <w:szCs w:val="24"/>
          <w:shd w:val="clear" w:color="auto" w:fill="FFFFFF"/>
        </w:rPr>
        <w:t>марта</w:t>
      </w:r>
      <w:r w:rsidRPr="002C1F43">
        <w:rPr>
          <w:sz w:val="24"/>
          <w:szCs w:val="24"/>
          <w:shd w:val="clear" w:color="auto" w:fill="FFFFFF"/>
        </w:rPr>
        <w:t> </w:t>
      </w:r>
      <w:r w:rsidRPr="002C1F43">
        <w:rPr>
          <w:bCs/>
          <w:sz w:val="24"/>
          <w:szCs w:val="24"/>
          <w:shd w:val="clear" w:color="auto" w:fill="FFFFFF"/>
        </w:rPr>
        <w:t>2010</w:t>
      </w:r>
      <w:r w:rsidRPr="002C1F43">
        <w:rPr>
          <w:sz w:val="24"/>
          <w:szCs w:val="24"/>
          <w:shd w:val="clear" w:color="auto" w:fill="FFFFFF"/>
        </w:rPr>
        <w:t> г. N </w:t>
      </w:r>
      <w:r w:rsidRPr="002C1F43">
        <w:rPr>
          <w:bCs/>
          <w:sz w:val="24"/>
          <w:szCs w:val="24"/>
          <w:shd w:val="clear" w:color="auto" w:fill="FFFFFF"/>
        </w:rPr>
        <w:t>03</w:t>
      </w:r>
      <w:r w:rsidRPr="002C1F43">
        <w:rPr>
          <w:sz w:val="24"/>
          <w:szCs w:val="24"/>
          <w:shd w:val="clear" w:color="auto" w:fill="FFFFFF"/>
        </w:rPr>
        <w:t>-</w:t>
      </w:r>
      <w:r w:rsidRPr="002C1F43">
        <w:rPr>
          <w:bCs/>
          <w:sz w:val="24"/>
          <w:szCs w:val="24"/>
          <w:shd w:val="clear" w:color="auto" w:fill="FFFFFF"/>
        </w:rPr>
        <w:t>412</w:t>
      </w:r>
      <w:r w:rsidRPr="002C1F43">
        <w:rPr>
          <w:sz w:val="24"/>
          <w:szCs w:val="24"/>
          <w:shd w:val="clear" w:color="auto" w:fill="FFFFFF"/>
        </w:rPr>
        <w:t xml:space="preserve"> «О </w:t>
      </w:r>
      <w:r w:rsidRPr="002C1F43">
        <w:rPr>
          <w:bCs/>
          <w:sz w:val="24"/>
          <w:szCs w:val="24"/>
          <w:shd w:val="clear" w:color="auto" w:fill="FFFFFF"/>
        </w:rPr>
        <w:t>методических</w:t>
      </w:r>
      <w:r w:rsidRPr="002C1F43">
        <w:rPr>
          <w:sz w:val="24"/>
          <w:szCs w:val="24"/>
          <w:shd w:val="clear" w:color="auto" w:fill="FFFFFF"/>
        </w:rPr>
        <w:t xml:space="preserve"> рекомендациях по вопросам организации профильного обучения»; </w:t>
      </w:r>
    </w:p>
    <w:p w:rsidR="00E374AB" w:rsidRPr="002C1F43" w:rsidRDefault="00E374AB" w:rsidP="007C1044">
      <w:pPr>
        <w:shd w:val="clear" w:color="auto" w:fill="FFFFFF"/>
        <w:spacing w:line="276" w:lineRule="auto"/>
        <w:jc w:val="both"/>
        <w:outlineLvl w:val="1"/>
        <w:rPr>
          <w:sz w:val="24"/>
          <w:szCs w:val="24"/>
          <w:shd w:val="clear" w:color="auto" w:fill="FFFFFF"/>
        </w:rPr>
      </w:pPr>
      <w:r w:rsidRPr="002C1F43">
        <w:rPr>
          <w:sz w:val="24"/>
          <w:szCs w:val="24"/>
          <w:shd w:val="clear" w:color="auto" w:fill="FFFFFF"/>
        </w:rPr>
        <w:t>- распоряжением Правительства РФ № 2406-р от 24.12.2013 г «Об утверждении концепции математического образования в Российской Федерации»;</w:t>
      </w:r>
    </w:p>
    <w:p w:rsidR="00E374AB" w:rsidRPr="002C1F43" w:rsidRDefault="00E374AB" w:rsidP="007C1044">
      <w:pPr>
        <w:shd w:val="clear" w:color="auto" w:fill="FFFFFF"/>
        <w:spacing w:line="276" w:lineRule="auto"/>
        <w:jc w:val="both"/>
        <w:outlineLvl w:val="1"/>
        <w:rPr>
          <w:sz w:val="24"/>
          <w:szCs w:val="24"/>
        </w:rPr>
      </w:pPr>
      <w:r w:rsidRPr="002C1F43">
        <w:rPr>
          <w:sz w:val="24"/>
          <w:szCs w:val="24"/>
          <w:shd w:val="clear" w:color="auto" w:fill="FFFFFF"/>
        </w:rPr>
        <w:t xml:space="preserve">- </w:t>
      </w:r>
      <w:r w:rsidRPr="002C1F43">
        <w:rPr>
          <w:sz w:val="24"/>
          <w:szCs w:val="24"/>
        </w:rPr>
        <w:t>СанПиНом 2.4.2.2821-10 «Санитарно-</w:t>
      </w:r>
      <w:r w:rsidR="00DD1048" w:rsidRPr="002C1F43">
        <w:rPr>
          <w:sz w:val="24"/>
          <w:szCs w:val="24"/>
        </w:rPr>
        <w:t>эпидемиологические требования к условиям</w:t>
      </w:r>
      <w:r w:rsidRPr="002C1F43">
        <w:rPr>
          <w:sz w:val="24"/>
          <w:szCs w:val="24"/>
        </w:rPr>
        <w:t xml:space="preserve"> организации обучения в общеобразовательных учреждениях» (Постановление главного государственного санитарного врача РФ № 189 от 29.12.2010);</w:t>
      </w:r>
    </w:p>
    <w:p w:rsidR="00E374AB" w:rsidRPr="002C1F43" w:rsidRDefault="00E374AB" w:rsidP="007C1044">
      <w:pPr>
        <w:shd w:val="clear" w:color="auto" w:fill="FFFFFF"/>
        <w:spacing w:line="276" w:lineRule="auto"/>
        <w:jc w:val="both"/>
        <w:outlineLvl w:val="1"/>
        <w:rPr>
          <w:bCs/>
          <w:spacing w:val="2"/>
          <w:kern w:val="36"/>
          <w:sz w:val="24"/>
          <w:szCs w:val="24"/>
        </w:rPr>
      </w:pPr>
      <w:r w:rsidRPr="002C1F43">
        <w:rPr>
          <w:sz w:val="24"/>
          <w:szCs w:val="24"/>
        </w:rPr>
        <w:t>-</w:t>
      </w:r>
      <w:r w:rsidRPr="002C1F43">
        <w:rPr>
          <w:bCs/>
          <w:spacing w:val="2"/>
          <w:kern w:val="36"/>
          <w:sz w:val="24"/>
          <w:szCs w:val="24"/>
        </w:rPr>
        <w:t xml:space="preserve">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 (Постановление главного государственного санитарного врача РФ № 81 от 24 ноября 2015 года);</w:t>
      </w:r>
    </w:p>
    <w:p w:rsidR="00E374AB" w:rsidRPr="002C1F43" w:rsidRDefault="00E374AB" w:rsidP="007C1044">
      <w:pPr>
        <w:shd w:val="clear" w:color="auto" w:fill="FFFFFF"/>
        <w:spacing w:line="276" w:lineRule="auto"/>
        <w:jc w:val="both"/>
        <w:outlineLvl w:val="1"/>
        <w:rPr>
          <w:color w:val="000000"/>
          <w:sz w:val="24"/>
          <w:szCs w:val="24"/>
        </w:rPr>
      </w:pPr>
      <w:r w:rsidRPr="002C1F43">
        <w:rPr>
          <w:bCs/>
          <w:spacing w:val="2"/>
          <w:kern w:val="36"/>
          <w:sz w:val="24"/>
          <w:szCs w:val="24"/>
        </w:rPr>
        <w:t xml:space="preserve">- </w:t>
      </w:r>
      <w:r w:rsidRPr="002C1F43">
        <w:rPr>
          <w:color w:val="000000"/>
          <w:sz w:val="24"/>
          <w:szCs w:val="24"/>
        </w:rPr>
        <w:t>постановлением Главного государственного санитарного врача России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E374AB" w:rsidRPr="002C1F43" w:rsidRDefault="00E374AB" w:rsidP="007C1044">
      <w:pPr>
        <w:shd w:val="clear" w:color="auto" w:fill="FFFFFF"/>
        <w:spacing w:line="276" w:lineRule="auto"/>
        <w:jc w:val="both"/>
        <w:outlineLvl w:val="1"/>
        <w:rPr>
          <w:sz w:val="24"/>
          <w:szCs w:val="24"/>
        </w:rPr>
      </w:pPr>
      <w:r w:rsidRPr="002C1F43">
        <w:rPr>
          <w:color w:val="000000"/>
          <w:sz w:val="24"/>
          <w:szCs w:val="24"/>
        </w:rPr>
        <w:t>-</w:t>
      </w:r>
      <w:r w:rsidRPr="002C1F43">
        <w:rPr>
          <w:bCs/>
          <w:sz w:val="24"/>
          <w:szCs w:val="24"/>
        </w:rPr>
        <w:t xml:space="preserve"> </w:t>
      </w:r>
      <w:r w:rsidRPr="002C1F43">
        <w:rPr>
          <w:sz w:val="24"/>
          <w:szCs w:val="24"/>
        </w:rPr>
        <w:t>Письмом Минобрнауки России от 20.06.2017 № ТС-194/08 "Об организации изучения учебного предмета "Астрономия"; Уставом ОУ, институциональной модели гражданского образования, Программой развития ОУ, основной образовательной программой среднего общего образования.</w:t>
      </w:r>
    </w:p>
    <w:p w:rsidR="00E374AB" w:rsidRPr="002C1F43" w:rsidRDefault="00E374AB" w:rsidP="007C1044">
      <w:pPr>
        <w:spacing w:line="276" w:lineRule="auto"/>
        <w:jc w:val="both"/>
        <w:rPr>
          <w:sz w:val="24"/>
          <w:szCs w:val="24"/>
        </w:rPr>
      </w:pPr>
      <w:r w:rsidRPr="002C1F43">
        <w:rPr>
          <w:sz w:val="24"/>
          <w:szCs w:val="24"/>
        </w:rPr>
        <w:tab/>
        <w:t>Учебный план школы предусматривает выполнение государственной функции школы: обеспечение общего образования, освоение государственных образовательных стандартов, личностное развитие ребенка в процессе обучении.</w:t>
      </w:r>
    </w:p>
    <w:p w:rsidR="00E374AB" w:rsidRPr="002C1F43" w:rsidRDefault="00E374AB" w:rsidP="007C1044">
      <w:pPr>
        <w:shd w:val="clear" w:color="auto" w:fill="FFFFFF"/>
        <w:spacing w:line="276" w:lineRule="auto"/>
        <w:jc w:val="both"/>
        <w:outlineLvl w:val="1"/>
        <w:rPr>
          <w:sz w:val="24"/>
          <w:szCs w:val="24"/>
        </w:rPr>
      </w:pPr>
      <w:r w:rsidRPr="002C1F43">
        <w:rPr>
          <w:sz w:val="24"/>
          <w:szCs w:val="24"/>
        </w:rPr>
        <w:tab/>
        <w:t>При составлении учебного плана соблюдалась преемственность между отдельными предметами и уровнями обучения. Учебный план обеспечивает потребность обучающихся в подготовке к государственной итоговой аттестации и в сохранении здоровья обучающихся. Имеет кадровое, методическое, материально-техническое обеспечение.</w:t>
      </w:r>
    </w:p>
    <w:p w:rsidR="00E374AB" w:rsidRPr="002C1F43" w:rsidRDefault="00E374AB" w:rsidP="007C1044">
      <w:pPr>
        <w:spacing w:line="276" w:lineRule="auto"/>
        <w:ind w:firstLine="708"/>
        <w:jc w:val="both"/>
        <w:rPr>
          <w:sz w:val="24"/>
          <w:szCs w:val="24"/>
        </w:rPr>
      </w:pPr>
      <w:r w:rsidRPr="002C1F43">
        <w:rPr>
          <w:sz w:val="24"/>
          <w:szCs w:val="24"/>
        </w:rPr>
        <w:t xml:space="preserve">Преподавание на уровне среднего общего образования ориентировано на развитие самостоятельных навыков, теоретического мышления, творческих способностей, дающих выпускникам уверенность и чувство конкурентоспособности, что позволит им продолжить образование в других образовательных учреждениях. </w:t>
      </w:r>
    </w:p>
    <w:p w:rsidR="00E374AB" w:rsidRPr="002C1F43" w:rsidRDefault="00E374AB" w:rsidP="007C1044">
      <w:pPr>
        <w:spacing w:line="276" w:lineRule="auto"/>
        <w:ind w:firstLine="708"/>
        <w:jc w:val="both"/>
        <w:rPr>
          <w:sz w:val="24"/>
          <w:szCs w:val="24"/>
        </w:rPr>
      </w:pPr>
      <w:r w:rsidRPr="002C1F43">
        <w:rPr>
          <w:sz w:val="24"/>
          <w:szCs w:val="24"/>
        </w:rPr>
        <w:t>Преподавание в 10 классе осуществляется по 5-ти дневной учебной неделе с предельно допустимой аудиторной учебной нагрузкой до 34 часов.</w:t>
      </w:r>
    </w:p>
    <w:p w:rsidR="00E374AB" w:rsidRPr="002C1F43" w:rsidRDefault="00E374AB" w:rsidP="007C1044">
      <w:pPr>
        <w:spacing w:line="276" w:lineRule="auto"/>
        <w:ind w:firstLine="708"/>
        <w:jc w:val="both"/>
        <w:rPr>
          <w:sz w:val="24"/>
          <w:szCs w:val="24"/>
        </w:rPr>
      </w:pPr>
      <w:r w:rsidRPr="002C1F43">
        <w:rPr>
          <w:sz w:val="24"/>
          <w:szCs w:val="24"/>
        </w:rPr>
        <w:t xml:space="preserve">Преподавание в 10 классе осуществляется в первую смену, продолжительность уроков 45 минут, продолжительность перемен: 1 перемена – 10 минут, 2, 3, 4 перемены – по 20 минут, 5 и </w:t>
      </w:r>
      <w:r w:rsidR="00DD1048" w:rsidRPr="002C1F43">
        <w:rPr>
          <w:sz w:val="24"/>
          <w:szCs w:val="24"/>
        </w:rPr>
        <w:t>6 перемены</w:t>
      </w:r>
      <w:r w:rsidRPr="002C1F43">
        <w:rPr>
          <w:sz w:val="24"/>
          <w:szCs w:val="24"/>
        </w:rPr>
        <w:t xml:space="preserve"> – по 10 минут. </w:t>
      </w:r>
    </w:p>
    <w:p w:rsidR="00E374AB" w:rsidRPr="002C1F43" w:rsidRDefault="00E374AB" w:rsidP="007C1044">
      <w:pPr>
        <w:shd w:val="clear" w:color="auto" w:fill="FFFFFF"/>
        <w:spacing w:line="276" w:lineRule="auto"/>
        <w:jc w:val="both"/>
        <w:outlineLvl w:val="1"/>
        <w:rPr>
          <w:bCs/>
          <w:sz w:val="24"/>
          <w:szCs w:val="24"/>
        </w:rPr>
      </w:pPr>
      <w:r w:rsidRPr="002C1F43">
        <w:rPr>
          <w:sz w:val="24"/>
          <w:szCs w:val="24"/>
        </w:rPr>
        <w:tab/>
        <w:t xml:space="preserve">В 2020-2021 учебном году обучение на уровне среднего общего образования осуществляется по ФГОС СОО универсального профиля. Учебный план состоит из 2-х частей: обязательной части и части, формируемой участниками образовательных отношений. Обязательная часть представлена предметными областями: «Русский язык и литература», «Иностранные языки», «Математика и информатика», «Естественные науки», «Общественные науки», «Физическая культура, экология и основы безопасности жизнедеятельности». Объем обязательной части для 10 класса </w:t>
      </w:r>
      <w:r w:rsidR="00DD1048" w:rsidRPr="002C1F43">
        <w:rPr>
          <w:sz w:val="24"/>
          <w:szCs w:val="24"/>
        </w:rPr>
        <w:t>составляет</w:t>
      </w:r>
      <w:r w:rsidRPr="002C1F43">
        <w:rPr>
          <w:sz w:val="24"/>
          <w:szCs w:val="24"/>
        </w:rPr>
        <w:t xml:space="preserve"> 24 недельных часа. В обязательную часть учебного плана входит 11 учебных предметов, изучение которых осуществляется на базовом уровне. Часть учебного плана, формируемая участниками образовательных отношений, обеспечивает реализацию образовательных потребностей и запросов обучающихся. Содержание элективных курсов в 10 классе в количестве 2 часов направлено на развитие личностных и метапредметных результатов. </w:t>
      </w:r>
    </w:p>
    <w:p w:rsidR="00E374AB" w:rsidRPr="002C1F43" w:rsidRDefault="00E374AB" w:rsidP="007C1044">
      <w:pPr>
        <w:spacing w:line="276" w:lineRule="auto"/>
        <w:jc w:val="both"/>
        <w:rPr>
          <w:sz w:val="24"/>
          <w:szCs w:val="24"/>
        </w:rPr>
      </w:pPr>
      <w:r w:rsidRPr="002C1F43">
        <w:rPr>
          <w:sz w:val="24"/>
          <w:szCs w:val="24"/>
        </w:rPr>
        <w:lastRenderedPageBreak/>
        <w:tab/>
        <w:t>Изучение предмета «</w:t>
      </w:r>
      <w:r w:rsidRPr="002C1F43">
        <w:rPr>
          <w:b/>
          <w:sz w:val="24"/>
          <w:szCs w:val="24"/>
        </w:rPr>
        <w:t>Русский язык</w:t>
      </w:r>
      <w:r w:rsidRPr="002C1F43">
        <w:rPr>
          <w:sz w:val="24"/>
          <w:szCs w:val="24"/>
        </w:rPr>
        <w:t xml:space="preserve">» на уровне среднего общего образования направлено на достижение следующих целей: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развитие и совершенствование способности к речевому взаимодействию и социальной адаптации, информационных умений и навыков, самоорганизации и саморазвития;  овладение умениями опознавать, анализировать, классифицировать, оценивать языковые факты с точки зрения нормативности, моделировать речевое поведение в соответствии с задачами общения;  повышение уровня речевой культуры, орфографической и пунктуационной грамотности. На изучение учебного предмета «Русский язык» на базовом уровне в 10 классе отводится 2 часа.                                                 </w:t>
      </w:r>
      <w:r w:rsidRPr="002C1F43">
        <w:rPr>
          <w:sz w:val="24"/>
          <w:szCs w:val="24"/>
        </w:rPr>
        <w:tab/>
        <w:t>Изучение предмета «</w:t>
      </w:r>
      <w:r w:rsidRPr="002C1F43">
        <w:rPr>
          <w:b/>
          <w:sz w:val="24"/>
          <w:szCs w:val="24"/>
        </w:rPr>
        <w:t>Литература»</w:t>
      </w:r>
      <w:r w:rsidRPr="002C1F43">
        <w:rPr>
          <w:sz w:val="24"/>
          <w:szCs w:val="24"/>
        </w:rPr>
        <w:t xml:space="preserve"> на базовом уровне в 10 классе сохраняет фундаментальную основу курса, систематизирует представления обучающихся об историческом развитии литературы, позволяет обучающимся глубоко и разносторонне осознать диалог классической и современной литературы.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На изучение литературы на базовом уровне в 10 классе </w:t>
      </w:r>
      <w:r w:rsidR="00DD1048" w:rsidRPr="002C1F43">
        <w:rPr>
          <w:sz w:val="24"/>
          <w:szCs w:val="24"/>
        </w:rPr>
        <w:t>отводится 3</w:t>
      </w:r>
      <w:r w:rsidRPr="002C1F43">
        <w:rPr>
          <w:sz w:val="24"/>
          <w:szCs w:val="24"/>
        </w:rPr>
        <w:t xml:space="preserve"> часа неделю. </w:t>
      </w:r>
    </w:p>
    <w:p w:rsidR="00DD1048" w:rsidRPr="002C1F43" w:rsidRDefault="00E374AB" w:rsidP="007C1044">
      <w:pPr>
        <w:spacing w:line="276" w:lineRule="auto"/>
        <w:jc w:val="both"/>
        <w:rPr>
          <w:sz w:val="24"/>
          <w:szCs w:val="24"/>
        </w:rPr>
      </w:pPr>
      <w:r w:rsidRPr="002C1F43">
        <w:rPr>
          <w:sz w:val="24"/>
          <w:szCs w:val="24"/>
        </w:rPr>
        <w:tab/>
        <w:t>Основное назначение учебного предмета «</w:t>
      </w:r>
      <w:r w:rsidRPr="002C1F43">
        <w:rPr>
          <w:b/>
          <w:sz w:val="24"/>
          <w:szCs w:val="24"/>
        </w:rPr>
        <w:t>Иностранный язык</w:t>
      </w:r>
      <w:r w:rsidRPr="002C1F43">
        <w:rPr>
          <w:sz w:val="24"/>
          <w:szCs w:val="24"/>
        </w:rPr>
        <w:t xml:space="preserve">» (немецкий язык) состоит в формировании коммуникативной компетенции обучающихся, то есть способности и готовности </w:t>
      </w:r>
    </w:p>
    <w:p w:rsidR="00E374AB" w:rsidRPr="002C1F43" w:rsidRDefault="00E374AB" w:rsidP="007C1044">
      <w:pPr>
        <w:spacing w:line="276" w:lineRule="auto"/>
        <w:jc w:val="both"/>
        <w:rPr>
          <w:sz w:val="24"/>
          <w:szCs w:val="24"/>
        </w:rPr>
      </w:pPr>
      <w:r w:rsidRPr="002C1F43">
        <w:rPr>
          <w:sz w:val="24"/>
          <w:szCs w:val="24"/>
        </w:rPr>
        <w:t xml:space="preserve">осуществлять иноязычное межличностное и межкультурное общение с носителями языка. Изучение иностранного языка (немецкого языка) в 10 классе способствует дальнейшему развитию и воспитанию способности и готовности к самостоятельному и непрерывному изучению иностранного языка, использованию иностранного языка в других областях знаний, в самоопределении в отношении будущей профессии и социальной адаптации. На изучение предмета «Иностранный язык» (немецкий язык) на базовом уровне в 10 классе </w:t>
      </w:r>
      <w:r w:rsidR="00DD1048" w:rsidRPr="002C1F43">
        <w:rPr>
          <w:sz w:val="24"/>
          <w:szCs w:val="24"/>
        </w:rPr>
        <w:t>отводится 3</w:t>
      </w:r>
      <w:r w:rsidRPr="002C1F43">
        <w:rPr>
          <w:sz w:val="24"/>
          <w:szCs w:val="24"/>
        </w:rPr>
        <w:t xml:space="preserve"> часа. </w:t>
      </w:r>
    </w:p>
    <w:p w:rsidR="00E374AB" w:rsidRPr="002C1F43" w:rsidRDefault="00E374AB" w:rsidP="007C1044">
      <w:pPr>
        <w:spacing w:line="276" w:lineRule="auto"/>
        <w:jc w:val="both"/>
        <w:rPr>
          <w:sz w:val="24"/>
          <w:szCs w:val="24"/>
        </w:rPr>
      </w:pPr>
      <w:r w:rsidRPr="002C1F43">
        <w:rPr>
          <w:sz w:val="24"/>
          <w:szCs w:val="24"/>
        </w:rPr>
        <w:tab/>
        <w:t xml:space="preserve">Занятия </w:t>
      </w:r>
      <w:r w:rsidRPr="002C1F43">
        <w:rPr>
          <w:b/>
          <w:sz w:val="24"/>
          <w:szCs w:val="24"/>
        </w:rPr>
        <w:t>математикой</w:t>
      </w:r>
      <w:r w:rsidRPr="002C1F43">
        <w:rPr>
          <w:sz w:val="24"/>
          <w:szCs w:val="24"/>
        </w:rPr>
        <w:t xml:space="preserve"> формируют у обучающихся 10 класса представления о математике как универсальном языке науки, средстве моделирования явлений и процессов, о методах математики; развивают логическое мышление, пространственное воображение, алгоритмическую культуру, критичности мышления на уровне, необходимом для будущей профессиональной деятельности, а также последующего обучения; способствуют овладению математическими знаниями и умениями, необходимыми в повседневной жизни для получения образования в областях, не требующих углубленной математической подготовки; воспитывают культуру личности. На изучение предмета «Математика (алгебра и начала анализа)» в 10 классе </w:t>
      </w:r>
      <w:r w:rsidR="00DD1048" w:rsidRPr="002C1F43">
        <w:rPr>
          <w:sz w:val="24"/>
          <w:szCs w:val="24"/>
        </w:rPr>
        <w:t>отводится 3</w:t>
      </w:r>
      <w:r w:rsidRPr="002C1F43">
        <w:rPr>
          <w:sz w:val="24"/>
          <w:szCs w:val="24"/>
        </w:rPr>
        <w:t xml:space="preserve"> часа в недел</w:t>
      </w:r>
      <w:r w:rsidR="00DD1048" w:rsidRPr="002C1F43">
        <w:rPr>
          <w:sz w:val="24"/>
          <w:szCs w:val="24"/>
        </w:rPr>
        <w:t>ю и 2 часа в неделю на изучение предмета</w:t>
      </w:r>
      <w:r w:rsidRPr="002C1F43">
        <w:rPr>
          <w:sz w:val="24"/>
          <w:szCs w:val="24"/>
        </w:rPr>
        <w:t xml:space="preserve"> «Математика (геометрия)».                                                                             </w:t>
      </w:r>
      <w:r w:rsidRPr="002C1F43">
        <w:rPr>
          <w:sz w:val="24"/>
          <w:szCs w:val="24"/>
        </w:rPr>
        <w:tab/>
        <w:t>Основная задача базового уровня изучения предмета «</w:t>
      </w:r>
      <w:r w:rsidRPr="002C1F43">
        <w:rPr>
          <w:b/>
          <w:sz w:val="24"/>
          <w:szCs w:val="24"/>
        </w:rPr>
        <w:t>Информатика и ИКТ</w:t>
      </w:r>
      <w:r w:rsidRPr="002C1F43">
        <w:rPr>
          <w:sz w:val="24"/>
          <w:szCs w:val="24"/>
        </w:rPr>
        <w:t xml:space="preserve">» в </w:t>
      </w:r>
      <w:r w:rsidR="00DD1048" w:rsidRPr="002C1F43">
        <w:rPr>
          <w:sz w:val="24"/>
          <w:szCs w:val="24"/>
        </w:rPr>
        <w:t>10 классе</w:t>
      </w:r>
      <w:r w:rsidRPr="002C1F43">
        <w:rPr>
          <w:sz w:val="24"/>
          <w:szCs w:val="24"/>
        </w:rPr>
        <w:t xml:space="preserve"> состоит в изучении общих закономерностей функционирования, создания и применения информационных систем, преимущественно автоматизированных. На уроках обучающиеся осваивают систему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овладевают 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школьных дисциплин. На изучение предмета «Информатика и ИКТ» в 10 классе выделен 1 час в неделю за счет часов части, формируемой участниками образовательных отношений. </w:t>
      </w:r>
    </w:p>
    <w:p w:rsidR="00E374AB" w:rsidRPr="002C1F43" w:rsidRDefault="00E374AB" w:rsidP="007C1044">
      <w:pPr>
        <w:spacing w:line="276" w:lineRule="auto"/>
        <w:jc w:val="both"/>
        <w:rPr>
          <w:sz w:val="24"/>
          <w:szCs w:val="24"/>
        </w:rPr>
      </w:pPr>
      <w:r w:rsidRPr="002C1F43">
        <w:rPr>
          <w:sz w:val="24"/>
          <w:szCs w:val="24"/>
        </w:rPr>
        <w:tab/>
        <w:t>Цель изучения учебного предмета «</w:t>
      </w:r>
      <w:r w:rsidRPr="002C1F43">
        <w:rPr>
          <w:b/>
          <w:sz w:val="24"/>
          <w:szCs w:val="24"/>
        </w:rPr>
        <w:t>История</w:t>
      </w:r>
      <w:r w:rsidRPr="002C1F43">
        <w:rPr>
          <w:sz w:val="24"/>
          <w:szCs w:val="24"/>
        </w:rPr>
        <w:t xml:space="preserve">» - формирование систематизированных знаний об историческом прошлом, обогащение социального опыта обучающихся при изучении и обсуждении исторически возникших форм человеческого взаимодействия. Изучение истории </w:t>
      </w:r>
      <w:r w:rsidRPr="002C1F43">
        <w:rPr>
          <w:sz w:val="24"/>
          <w:szCs w:val="24"/>
        </w:rPr>
        <w:lastRenderedPageBreak/>
        <w:t xml:space="preserve">направлено на воспитание гражданственности, национальной идентичности, развитие </w:t>
      </w:r>
      <w:r w:rsidR="00DD1048" w:rsidRPr="002C1F43">
        <w:rPr>
          <w:sz w:val="24"/>
          <w:szCs w:val="24"/>
        </w:rPr>
        <w:t>мировоззренческих убеждений,</w:t>
      </w:r>
      <w:r w:rsidRPr="002C1F43">
        <w:rPr>
          <w:sz w:val="24"/>
          <w:szCs w:val="24"/>
        </w:rPr>
        <w:t xml:space="preserve"> обучающихся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формирование исторического мышления, освоение систематизированных знаний об истории человечества, формирование целостного представления о месте и роли России во всемирно- историческом процессе. На преподавание учебного предмета «История» на базовом уровне отводится в 10 классе 2 часа в неделю. </w:t>
      </w:r>
    </w:p>
    <w:p w:rsidR="00DD1048" w:rsidRPr="002C1F43" w:rsidRDefault="00E374AB" w:rsidP="007C1044">
      <w:pPr>
        <w:spacing w:line="276" w:lineRule="auto"/>
        <w:jc w:val="both"/>
        <w:rPr>
          <w:sz w:val="24"/>
          <w:szCs w:val="24"/>
        </w:rPr>
      </w:pPr>
      <w:r w:rsidRPr="002C1F43">
        <w:rPr>
          <w:sz w:val="24"/>
          <w:szCs w:val="24"/>
        </w:rPr>
        <w:tab/>
        <w:t xml:space="preserve">В интегрированный предмет </w:t>
      </w:r>
      <w:r w:rsidRPr="002C1F43">
        <w:rPr>
          <w:b/>
          <w:sz w:val="24"/>
          <w:szCs w:val="24"/>
        </w:rPr>
        <w:t>«Обществознание</w:t>
      </w:r>
      <w:r w:rsidRPr="002C1F43">
        <w:rPr>
          <w:sz w:val="24"/>
          <w:szCs w:val="24"/>
        </w:rPr>
        <w:t xml:space="preserve">» на базовом уровне включены разделы «Экономика» и «Право». Изучение предмета «Обществознания (включая экономику и право)» направлено на развитие духовно нравственной, политической и правовой культуры личности,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дисциплин; воспитанию правовою самосознания, толерантности, приверженности к гуманистическим и демократическим ценностям, закрепленным в Конституции РФ: формирование опыта решения типичных задач в области социальных отношении, гражданской и общественной деятельности, межличностных отношений, для соотнесения своих действий с нормами поведения, установленными законом, содействия правовыми способами и средствами защиты правопорядка в обществе. Предмет «Обществознание (включая экономику и право)» реализуется в 10 классе 2 часа в неделю. </w:t>
      </w:r>
      <w:r w:rsidRPr="002C1F43">
        <w:rPr>
          <w:sz w:val="24"/>
          <w:szCs w:val="24"/>
        </w:rPr>
        <w:tab/>
        <w:t xml:space="preserve">Изучение предмета </w:t>
      </w:r>
      <w:r w:rsidRPr="002C1F43">
        <w:rPr>
          <w:b/>
          <w:sz w:val="24"/>
          <w:szCs w:val="24"/>
        </w:rPr>
        <w:t>«География</w:t>
      </w:r>
      <w:r w:rsidRPr="002C1F43">
        <w:rPr>
          <w:sz w:val="24"/>
          <w:szCs w:val="24"/>
        </w:rPr>
        <w:t xml:space="preserve">» способствует овладению умениями сочетать глобальный, региональный и локальный подходы для описания и анализа природных, социально-экономических и геоэкономических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 изучение предмета «География» дан 1 час в неделю. </w:t>
      </w:r>
      <w:r w:rsidRPr="002C1F43">
        <w:rPr>
          <w:sz w:val="24"/>
          <w:szCs w:val="24"/>
        </w:rPr>
        <w:tab/>
        <w:t xml:space="preserve">Предмет </w:t>
      </w:r>
      <w:r w:rsidRPr="002C1F43">
        <w:rPr>
          <w:b/>
          <w:sz w:val="24"/>
          <w:szCs w:val="24"/>
        </w:rPr>
        <w:t>«Физика</w:t>
      </w:r>
      <w:r w:rsidRPr="002C1F43">
        <w:rPr>
          <w:sz w:val="24"/>
          <w:szCs w:val="24"/>
        </w:rPr>
        <w:t xml:space="preserve">» решает задачи освоения обучающимися знаний о фундаментальных законах и принципах, лежащих в основе современной физической картины </w:t>
      </w:r>
    </w:p>
    <w:p w:rsidR="00DD1048" w:rsidRPr="002C1F43" w:rsidRDefault="00DD1048" w:rsidP="007C1044">
      <w:pPr>
        <w:spacing w:line="276" w:lineRule="auto"/>
        <w:jc w:val="both"/>
        <w:rPr>
          <w:sz w:val="24"/>
          <w:szCs w:val="24"/>
        </w:rPr>
      </w:pPr>
    </w:p>
    <w:p w:rsidR="00E374AB" w:rsidRPr="002C1F43" w:rsidRDefault="00E374AB" w:rsidP="007C1044">
      <w:pPr>
        <w:spacing w:line="276" w:lineRule="auto"/>
        <w:jc w:val="both"/>
        <w:rPr>
          <w:sz w:val="24"/>
          <w:szCs w:val="24"/>
        </w:rPr>
      </w:pPr>
      <w:r w:rsidRPr="002C1F43">
        <w:rPr>
          <w:sz w:val="24"/>
          <w:szCs w:val="24"/>
        </w:rPr>
        <w:t xml:space="preserve">мира, методах научного познания природы; овладения умениями проводить наблюдения, планировать и выполнять эксперименты, выдвигать гипотезы и строить модели, оценивать достоверности научной информации; использования приобретенных знаний и умения для решения задач повседневной жизни, рационального природопользования. На освоение предмета «Физика» в 10 классе отводится 2 часа в неделю из части, формируемой участниками образовательных отношений. </w:t>
      </w:r>
    </w:p>
    <w:p w:rsidR="00E374AB" w:rsidRPr="002C1F43" w:rsidRDefault="00E374AB" w:rsidP="007C1044">
      <w:pPr>
        <w:spacing w:line="276" w:lineRule="auto"/>
        <w:jc w:val="both"/>
        <w:rPr>
          <w:sz w:val="24"/>
          <w:szCs w:val="24"/>
        </w:rPr>
      </w:pPr>
      <w:r w:rsidRPr="002C1F43">
        <w:rPr>
          <w:sz w:val="24"/>
          <w:szCs w:val="24"/>
        </w:rPr>
        <w:tab/>
        <w:t>Изучение предметов «</w:t>
      </w:r>
      <w:r w:rsidRPr="002C1F43">
        <w:rPr>
          <w:b/>
          <w:sz w:val="24"/>
          <w:szCs w:val="24"/>
        </w:rPr>
        <w:t>Биология»,</w:t>
      </w:r>
      <w:r w:rsidRPr="002C1F43">
        <w:rPr>
          <w:sz w:val="24"/>
          <w:szCs w:val="24"/>
        </w:rPr>
        <w:t xml:space="preserve"> «</w:t>
      </w:r>
      <w:r w:rsidRPr="002C1F43">
        <w:rPr>
          <w:b/>
          <w:sz w:val="24"/>
          <w:szCs w:val="24"/>
        </w:rPr>
        <w:t>Химия</w:t>
      </w:r>
      <w:r w:rsidRPr="002C1F43">
        <w:rPr>
          <w:sz w:val="24"/>
          <w:szCs w:val="24"/>
        </w:rPr>
        <w:t xml:space="preserve">» направлено на освоение знаний о естественнонаучной картине мира методах научного познания; овладение умениями обосновывать и оценивать роль данных наук в развитии современных технологий, получении новых материалов; воспитание убежденности в позитивной роли биологии и химии в жизни современного общества, необходимости грамотного отношения к своему здоровью и окружающей среде. На изучение предметов «Биология и «Химия» отводится по 1 часу в неделю на каждый предмет. </w:t>
      </w:r>
    </w:p>
    <w:p w:rsidR="00E374AB" w:rsidRPr="002C1F43" w:rsidRDefault="00E374AB" w:rsidP="007C1044">
      <w:pPr>
        <w:spacing w:line="276" w:lineRule="auto"/>
        <w:jc w:val="both"/>
        <w:rPr>
          <w:sz w:val="24"/>
          <w:szCs w:val="24"/>
        </w:rPr>
      </w:pPr>
      <w:r w:rsidRPr="002C1F43">
        <w:rPr>
          <w:sz w:val="24"/>
          <w:szCs w:val="24"/>
        </w:rPr>
        <w:tab/>
        <w:t>Целью изучения предмета «</w:t>
      </w:r>
      <w:r w:rsidRPr="002C1F43">
        <w:rPr>
          <w:b/>
          <w:sz w:val="24"/>
          <w:szCs w:val="24"/>
        </w:rPr>
        <w:t>ОБЖ»</w:t>
      </w:r>
      <w:r w:rsidRPr="002C1F43">
        <w:rPr>
          <w:sz w:val="24"/>
          <w:szCs w:val="24"/>
        </w:rPr>
        <w:t xml:space="preserve"> в 10 классе является освоение знаний о здоровом образе жизни, правилах дорожного движения, опасных и чрезвычайных ситуациях и основах безопасного поведения, развитие навыков ведения здорового образа жизни, обеспечения безопасного поведения в опасных и чрезвычайных ситуациях; воспитание ответственности за личную безопасность к своему здоровью; овладение умениями предвидеть действовать в случае их наступления, использовать средства защиты, оказывать первую медицинскую помощь. В </w:t>
      </w:r>
      <w:r w:rsidRPr="002C1F43">
        <w:rPr>
          <w:sz w:val="24"/>
          <w:szCs w:val="24"/>
        </w:rPr>
        <w:lastRenderedPageBreak/>
        <w:t xml:space="preserve">ходе изучения ОБЖ у обучающихся формируется адекватное представление об обеспечении личной безопасности и сохранения здоровья, государственной системе обеспечения безопасности населения, основах обороны государства и воинской обязанности. Предмет «ОБЖ» изучается на базовом уровне 1 час в неделю и входит в обязательную часть всех учебных планов.  </w:t>
      </w:r>
      <w:r w:rsidRPr="002C1F43">
        <w:rPr>
          <w:sz w:val="24"/>
          <w:szCs w:val="24"/>
        </w:rPr>
        <w:tab/>
        <w:t xml:space="preserve">Учебный предмет </w:t>
      </w:r>
      <w:r w:rsidRPr="002C1F43">
        <w:rPr>
          <w:b/>
          <w:sz w:val="24"/>
          <w:szCs w:val="24"/>
        </w:rPr>
        <w:t>«Физическая культура»</w:t>
      </w:r>
      <w:r w:rsidRPr="002C1F43">
        <w:rPr>
          <w:sz w:val="24"/>
          <w:szCs w:val="24"/>
        </w:rPr>
        <w:t xml:space="preserve"> развивает у учащихся основные физические качества и способности, направлена на укрепление здоровья, расширение функциональных возможностей организма; формирует культуру движений, обогащает двигательный опыт посредством физических упражнений с </w:t>
      </w:r>
      <w:r w:rsidR="00DD1048" w:rsidRPr="002C1F43">
        <w:rPr>
          <w:sz w:val="24"/>
          <w:szCs w:val="24"/>
        </w:rPr>
        <w:t>общеразвивающей</w:t>
      </w:r>
      <w:r w:rsidRPr="002C1F43">
        <w:rPr>
          <w:sz w:val="24"/>
          <w:szCs w:val="24"/>
        </w:rPr>
        <w:t xml:space="preserve"> и корригирующей направленностью; воспитывает устойчивый интерес и положительное эмоционально-ценностное отношение к здоровью, оздоровительной деятельности. Уроки физической культуры в 10 классе направлены на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На изучение предмета «Физическая культура» </w:t>
      </w:r>
      <w:r w:rsidR="00DD1048" w:rsidRPr="002C1F43">
        <w:rPr>
          <w:sz w:val="24"/>
          <w:szCs w:val="24"/>
        </w:rPr>
        <w:t>выделено 3</w:t>
      </w:r>
      <w:r w:rsidRPr="002C1F43">
        <w:rPr>
          <w:sz w:val="24"/>
          <w:szCs w:val="24"/>
        </w:rPr>
        <w:t xml:space="preserve"> часа в неделю. </w:t>
      </w:r>
    </w:p>
    <w:p w:rsidR="00E374AB" w:rsidRPr="002C1F43" w:rsidRDefault="00E374AB" w:rsidP="007C1044">
      <w:pPr>
        <w:spacing w:line="276" w:lineRule="auto"/>
        <w:jc w:val="both"/>
        <w:rPr>
          <w:sz w:val="24"/>
          <w:szCs w:val="24"/>
        </w:rPr>
      </w:pPr>
      <w:r w:rsidRPr="002C1F43">
        <w:rPr>
          <w:sz w:val="24"/>
          <w:szCs w:val="24"/>
        </w:rPr>
        <w:tab/>
        <w:t>Предмет «</w:t>
      </w:r>
      <w:r w:rsidRPr="002C1F43">
        <w:rPr>
          <w:b/>
          <w:sz w:val="24"/>
          <w:szCs w:val="24"/>
        </w:rPr>
        <w:t>Мировая художественная культура</w:t>
      </w:r>
      <w:r w:rsidRPr="002C1F43">
        <w:rPr>
          <w:sz w:val="24"/>
          <w:szCs w:val="24"/>
        </w:rPr>
        <w:t xml:space="preserve">» систематизирует знания о культуре и искусстве, полученные на уроках изобразительного искусства, музыки, литературы и истории в основной школе, формирует целостное представление о мировой художественной культуре, логике ее развития в исторической перспективе, о eё месте в жизни общества и каждого человека. На изучение предмета «МХК» в 10 классе отводится 1 час в неделю из части, формируемой участниками образовательных отношений, как дополнительный предмет, изучаемый на базовом уровне. </w:t>
      </w:r>
    </w:p>
    <w:p w:rsidR="00E374AB" w:rsidRPr="002C1F43" w:rsidRDefault="00E374AB" w:rsidP="007C1044">
      <w:pPr>
        <w:spacing w:line="276" w:lineRule="auto"/>
        <w:jc w:val="both"/>
        <w:rPr>
          <w:sz w:val="24"/>
          <w:szCs w:val="24"/>
        </w:rPr>
      </w:pPr>
      <w:r w:rsidRPr="002C1F43">
        <w:rPr>
          <w:sz w:val="24"/>
          <w:szCs w:val="24"/>
        </w:rPr>
        <w:tab/>
        <w:t xml:space="preserve">Как дополнительный предмет части, формируемой участниками образовательных отношений, в 10 классе на базовом уровне изучается предмет </w:t>
      </w:r>
      <w:r w:rsidRPr="002C1F43">
        <w:rPr>
          <w:b/>
          <w:sz w:val="24"/>
          <w:szCs w:val="24"/>
        </w:rPr>
        <w:t>«Технология».</w:t>
      </w:r>
      <w:r w:rsidRPr="002C1F43">
        <w:rPr>
          <w:sz w:val="24"/>
          <w:szCs w:val="24"/>
        </w:rPr>
        <w:t xml:space="preserve"> Основным предназначением учебного предмета «Технология»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патриотических качеств его личности: уточнение профессиональных и жизненных планов в условиях рынка труда. Для изучения предмета «Технология» выделен 1 час в неделю.</w:t>
      </w:r>
    </w:p>
    <w:p w:rsidR="00E374AB" w:rsidRPr="002C1F43" w:rsidRDefault="00E374AB" w:rsidP="007C1044">
      <w:pPr>
        <w:spacing w:line="276" w:lineRule="auto"/>
        <w:ind w:firstLine="708"/>
        <w:jc w:val="both"/>
        <w:rPr>
          <w:sz w:val="24"/>
          <w:szCs w:val="24"/>
          <w:shd w:val="clear" w:color="auto" w:fill="FFFFFF"/>
        </w:rPr>
      </w:pPr>
      <w:r w:rsidRPr="002C1F43">
        <w:rPr>
          <w:sz w:val="24"/>
          <w:szCs w:val="24"/>
          <w:shd w:val="clear" w:color="auto" w:fill="FFFFFF"/>
        </w:rPr>
        <w:t xml:space="preserve">Предмет «Астрономия» будет внесен в Учебный план для обучающихся в 2021-2022 учебном году в объеме 1 час в неделю. </w:t>
      </w:r>
    </w:p>
    <w:p w:rsidR="00E374AB" w:rsidRPr="002C1F43" w:rsidRDefault="00E374AB" w:rsidP="007C1044">
      <w:pPr>
        <w:spacing w:line="276" w:lineRule="auto"/>
        <w:jc w:val="both"/>
        <w:rPr>
          <w:sz w:val="24"/>
          <w:szCs w:val="24"/>
        </w:rPr>
      </w:pPr>
      <w:r w:rsidRPr="002C1F43">
        <w:rPr>
          <w:sz w:val="24"/>
          <w:szCs w:val="24"/>
        </w:rPr>
        <w:tab/>
        <w:t xml:space="preserve">Согласно ФГОС СОО в 10 классе обучающиеся выполняют индивидуальный проект. </w:t>
      </w:r>
      <w:r w:rsidRPr="002C1F43">
        <w:rPr>
          <w:b/>
          <w:sz w:val="24"/>
          <w:szCs w:val="24"/>
        </w:rPr>
        <w:t>Индивидуальный проект</w:t>
      </w:r>
      <w:r w:rsidRPr="002C1F43">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обучающимися в течение 10 класса самостоятельно под руководством учителя по выбранной теме в рамках учебного времени, специально отведенного учебным планом, в любой избранной области деятельности: познавательной, практической, учебно-исследовательской, социальной, художественной, творческой. Индивидуальный проект должен быть представлен в виде завершенного учебного исследования или разработанного проекта.</w:t>
      </w:r>
    </w:p>
    <w:p w:rsidR="00E374AB" w:rsidRDefault="00E374AB" w:rsidP="00E374AB">
      <w:pPr>
        <w:spacing w:line="276" w:lineRule="auto"/>
        <w:jc w:val="both"/>
      </w:pPr>
    </w:p>
    <w:p w:rsidR="00E374AB" w:rsidRDefault="00E374AB" w:rsidP="00E374AB">
      <w:pPr>
        <w:jc w:val="center"/>
        <w:rPr>
          <w:sz w:val="24"/>
        </w:rPr>
      </w:pPr>
      <w:r w:rsidRPr="00DD1048">
        <w:rPr>
          <w:sz w:val="24"/>
        </w:rPr>
        <w:t xml:space="preserve">Перечень учебников, используемых в 10-ом классе </w:t>
      </w:r>
    </w:p>
    <w:p w:rsidR="00DD1048" w:rsidRPr="00DD1048" w:rsidRDefault="00DD1048" w:rsidP="00E374AB">
      <w:pPr>
        <w:jc w:val="center"/>
        <w:rPr>
          <w:sz w:val="24"/>
        </w:rPr>
      </w:pPr>
    </w:p>
    <w:tbl>
      <w:tblPr>
        <w:tblStyle w:val="af8"/>
        <w:tblW w:w="9356" w:type="dxa"/>
        <w:tblInd w:w="-34" w:type="dxa"/>
        <w:tblLayout w:type="fixed"/>
        <w:tblLook w:val="04A0" w:firstRow="1" w:lastRow="0" w:firstColumn="1" w:lastColumn="0" w:noHBand="0" w:noVBand="1"/>
      </w:tblPr>
      <w:tblGrid>
        <w:gridCol w:w="3544"/>
        <w:gridCol w:w="2976"/>
        <w:gridCol w:w="993"/>
        <w:gridCol w:w="1843"/>
      </w:tblGrid>
      <w:tr w:rsidR="00E374AB" w:rsidRPr="00DD1048" w:rsidTr="00DD1048">
        <w:tc>
          <w:tcPr>
            <w:tcW w:w="3544"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Ш.А.Алимов, Ю.М.Колягин, М.В.Ткачева и др.</w:t>
            </w:r>
          </w:p>
        </w:tc>
        <w:tc>
          <w:tcPr>
            <w:tcW w:w="2976"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Алгебра и начала математического анализа 10-11 кл.</w:t>
            </w:r>
          </w:p>
        </w:tc>
        <w:tc>
          <w:tcPr>
            <w:tcW w:w="99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2020</w:t>
            </w:r>
          </w:p>
        </w:tc>
        <w:tc>
          <w:tcPr>
            <w:tcW w:w="184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Просвещение</w:t>
            </w:r>
          </w:p>
        </w:tc>
      </w:tr>
      <w:tr w:rsidR="00E374AB" w:rsidRPr="00DD1048" w:rsidTr="00DD1048">
        <w:tc>
          <w:tcPr>
            <w:tcW w:w="3544"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Л.М.Рыбченкова, О.М.Александрова</w:t>
            </w:r>
          </w:p>
        </w:tc>
        <w:tc>
          <w:tcPr>
            <w:tcW w:w="2976"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Русский язык 10-11 кл.</w:t>
            </w:r>
          </w:p>
        </w:tc>
        <w:tc>
          <w:tcPr>
            <w:tcW w:w="99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2020</w:t>
            </w:r>
          </w:p>
        </w:tc>
        <w:tc>
          <w:tcPr>
            <w:tcW w:w="184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Просвещение</w:t>
            </w:r>
          </w:p>
        </w:tc>
      </w:tr>
      <w:tr w:rsidR="00E374AB" w:rsidRPr="00DD1048" w:rsidTr="00DD1048">
        <w:tc>
          <w:tcPr>
            <w:tcW w:w="3544"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О.А.Радченко, М.А.Лытаева, О.В.Гутброд</w:t>
            </w:r>
          </w:p>
        </w:tc>
        <w:tc>
          <w:tcPr>
            <w:tcW w:w="2976"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Немецкий язык 10 кл.</w:t>
            </w:r>
          </w:p>
        </w:tc>
        <w:tc>
          <w:tcPr>
            <w:tcW w:w="99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2020</w:t>
            </w:r>
          </w:p>
        </w:tc>
        <w:tc>
          <w:tcPr>
            <w:tcW w:w="184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Просвещение</w:t>
            </w:r>
          </w:p>
        </w:tc>
      </w:tr>
      <w:tr w:rsidR="00E374AB" w:rsidRPr="00DD1048" w:rsidTr="00DD1048">
        <w:tc>
          <w:tcPr>
            <w:tcW w:w="3544"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lastRenderedPageBreak/>
              <w:t>Л.Н.Боголюбов, А.Ю.Лазебникова</w:t>
            </w:r>
          </w:p>
        </w:tc>
        <w:tc>
          <w:tcPr>
            <w:tcW w:w="2976"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Обществознание 10 кл.</w:t>
            </w:r>
          </w:p>
        </w:tc>
        <w:tc>
          <w:tcPr>
            <w:tcW w:w="99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2020</w:t>
            </w:r>
          </w:p>
        </w:tc>
        <w:tc>
          <w:tcPr>
            <w:tcW w:w="184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Просвещение</w:t>
            </w:r>
          </w:p>
        </w:tc>
      </w:tr>
      <w:tr w:rsidR="00E374AB" w:rsidRPr="00DD1048" w:rsidTr="00DD1048">
        <w:tc>
          <w:tcPr>
            <w:tcW w:w="3544"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Ю.В.Лебедев (п\р Лебедев, В.П.Журавлев)</w:t>
            </w:r>
          </w:p>
        </w:tc>
        <w:tc>
          <w:tcPr>
            <w:tcW w:w="2976"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Литература 10 кл. в 2-х ч.</w:t>
            </w:r>
          </w:p>
        </w:tc>
        <w:tc>
          <w:tcPr>
            <w:tcW w:w="99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2020</w:t>
            </w:r>
          </w:p>
        </w:tc>
        <w:tc>
          <w:tcPr>
            <w:tcW w:w="184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Просвещение</w:t>
            </w:r>
          </w:p>
        </w:tc>
      </w:tr>
      <w:tr w:rsidR="00E374AB" w:rsidRPr="00DD1048" w:rsidTr="00DD1048">
        <w:tc>
          <w:tcPr>
            <w:tcW w:w="3544"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М.М.Горинов,А.А. Данилов, М.Ю.Моруков и др. (под ред. Торкунова)</w:t>
            </w:r>
          </w:p>
        </w:tc>
        <w:tc>
          <w:tcPr>
            <w:tcW w:w="2976"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История России 10 кл в 3-х ч.</w:t>
            </w:r>
          </w:p>
        </w:tc>
        <w:tc>
          <w:tcPr>
            <w:tcW w:w="99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2020</w:t>
            </w:r>
          </w:p>
        </w:tc>
        <w:tc>
          <w:tcPr>
            <w:tcW w:w="184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Просвещение</w:t>
            </w:r>
          </w:p>
        </w:tc>
      </w:tr>
      <w:tr w:rsidR="00E374AB" w:rsidRPr="00DD1048" w:rsidTr="00DD1048">
        <w:tc>
          <w:tcPr>
            <w:tcW w:w="3544"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О.С.Сорока-Цюпа.</w:t>
            </w:r>
          </w:p>
          <w:p w:rsidR="00E374AB" w:rsidRPr="00DD1048" w:rsidRDefault="00E374AB" w:rsidP="00DD1048">
            <w:pPr>
              <w:spacing w:line="276" w:lineRule="auto"/>
              <w:rPr>
                <w:rFonts w:ascii="Times New Roman" w:hAnsi="Times New Roman" w:cs="Times New Roman"/>
                <w:sz w:val="24"/>
                <w:szCs w:val="24"/>
              </w:rPr>
            </w:pPr>
          </w:p>
        </w:tc>
        <w:tc>
          <w:tcPr>
            <w:tcW w:w="2976"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Всеобщая история. Новейшая история 10 кл.</w:t>
            </w:r>
          </w:p>
          <w:p w:rsidR="00E374AB" w:rsidRPr="00DD1048" w:rsidRDefault="00E374AB" w:rsidP="00DD1048">
            <w:pPr>
              <w:spacing w:line="276" w:lineRule="auto"/>
              <w:rPr>
                <w:rFonts w:ascii="Times New Roman" w:hAnsi="Times New Roman" w:cs="Times New Roman"/>
                <w:sz w:val="24"/>
                <w:szCs w:val="24"/>
              </w:rPr>
            </w:pPr>
          </w:p>
        </w:tc>
        <w:tc>
          <w:tcPr>
            <w:tcW w:w="99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2020</w:t>
            </w:r>
          </w:p>
        </w:tc>
        <w:tc>
          <w:tcPr>
            <w:tcW w:w="184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Просвещение</w:t>
            </w:r>
          </w:p>
        </w:tc>
      </w:tr>
      <w:tr w:rsidR="00E374AB" w:rsidRPr="00DD1048" w:rsidTr="00DD1048">
        <w:tc>
          <w:tcPr>
            <w:tcW w:w="3544"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В.В.Пасечник.А.А.Каменский,  А.М.Рубцов</w:t>
            </w:r>
          </w:p>
          <w:p w:rsidR="00E374AB" w:rsidRPr="00DD1048" w:rsidRDefault="00E374AB" w:rsidP="00DD1048">
            <w:pPr>
              <w:spacing w:line="276" w:lineRule="auto"/>
              <w:rPr>
                <w:rFonts w:ascii="Times New Roman" w:hAnsi="Times New Roman" w:cs="Times New Roman"/>
                <w:sz w:val="24"/>
                <w:szCs w:val="24"/>
              </w:rPr>
            </w:pPr>
          </w:p>
        </w:tc>
        <w:tc>
          <w:tcPr>
            <w:tcW w:w="2976"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Биология 10-11 кл.</w:t>
            </w:r>
          </w:p>
        </w:tc>
        <w:tc>
          <w:tcPr>
            <w:tcW w:w="99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2020</w:t>
            </w:r>
          </w:p>
        </w:tc>
        <w:tc>
          <w:tcPr>
            <w:tcW w:w="184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Просвещение</w:t>
            </w:r>
          </w:p>
        </w:tc>
      </w:tr>
      <w:tr w:rsidR="00E374AB" w:rsidRPr="00DD1048" w:rsidTr="00DD1048">
        <w:tc>
          <w:tcPr>
            <w:tcW w:w="3544"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Г.Я.Мякишев, М.А.Петрова и др.</w:t>
            </w:r>
          </w:p>
        </w:tc>
        <w:tc>
          <w:tcPr>
            <w:tcW w:w="2976"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Физика 10 кл.</w:t>
            </w:r>
          </w:p>
        </w:tc>
        <w:tc>
          <w:tcPr>
            <w:tcW w:w="99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2020</w:t>
            </w:r>
          </w:p>
        </w:tc>
        <w:tc>
          <w:tcPr>
            <w:tcW w:w="184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Дрофа</w:t>
            </w:r>
          </w:p>
        </w:tc>
      </w:tr>
      <w:tr w:rsidR="00E374AB" w:rsidRPr="00DD1048" w:rsidTr="00DD1048">
        <w:tc>
          <w:tcPr>
            <w:tcW w:w="3544"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В.П.Максаковский</w:t>
            </w:r>
          </w:p>
        </w:tc>
        <w:tc>
          <w:tcPr>
            <w:tcW w:w="2976"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География 10 кл.</w:t>
            </w:r>
          </w:p>
        </w:tc>
        <w:tc>
          <w:tcPr>
            <w:tcW w:w="99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2020</w:t>
            </w:r>
          </w:p>
        </w:tc>
        <w:tc>
          <w:tcPr>
            <w:tcW w:w="184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Просвещение</w:t>
            </w:r>
          </w:p>
        </w:tc>
      </w:tr>
      <w:tr w:rsidR="00E374AB" w:rsidRPr="00DD1048" w:rsidTr="00DD1048">
        <w:tc>
          <w:tcPr>
            <w:tcW w:w="3544"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С.В.Ким, В.А.Горский</w:t>
            </w:r>
          </w:p>
        </w:tc>
        <w:tc>
          <w:tcPr>
            <w:tcW w:w="2976"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ОБЖ 10-11 кл.</w:t>
            </w:r>
          </w:p>
        </w:tc>
        <w:tc>
          <w:tcPr>
            <w:tcW w:w="99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2020</w:t>
            </w:r>
          </w:p>
        </w:tc>
        <w:tc>
          <w:tcPr>
            <w:tcW w:w="184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Вентана-Граф</w:t>
            </w:r>
          </w:p>
        </w:tc>
      </w:tr>
      <w:tr w:rsidR="00E374AB" w:rsidRPr="00DD1048" w:rsidTr="00DD1048">
        <w:tc>
          <w:tcPr>
            <w:tcW w:w="3544"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Г.Е.Рудзитис, Ф.Г.Фельдман</w:t>
            </w:r>
          </w:p>
        </w:tc>
        <w:tc>
          <w:tcPr>
            <w:tcW w:w="2976"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Химия 10 кл.</w:t>
            </w:r>
          </w:p>
        </w:tc>
        <w:tc>
          <w:tcPr>
            <w:tcW w:w="99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2020</w:t>
            </w:r>
          </w:p>
        </w:tc>
        <w:tc>
          <w:tcPr>
            <w:tcW w:w="1843" w:type="dxa"/>
          </w:tcPr>
          <w:p w:rsidR="00E374AB"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Просвещение</w:t>
            </w:r>
          </w:p>
          <w:p w:rsidR="00CF2A54" w:rsidRPr="00DD1048" w:rsidRDefault="00CF2A54" w:rsidP="00DD1048">
            <w:pPr>
              <w:spacing w:line="276" w:lineRule="auto"/>
              <w:rPr>
                <w:rFonts w:ascii="Times New Roman" w:hAnsi="Times New Roman" w:cs="Times New Roman"/>
                <w:sz w:val="24"/>
                <w:szCs w:val="24"/>
              </w:rPr>
            </w:pPr>
          </w:p>
        </w:tc>
      </w:tr>
      <w:tr w:rsidR="00E374AB" w:rsidRPr="00DD1048" w:rsidTr="00DD1048">
        <w:tc>
          <w:tcPr>
            <w:tcW w:w="3544"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Л.С.Атанасян, В.Ф.Бутузов, С,Б.Кадомцев и др.</w:t>
            </w:r>
          </w:p>
        </w:tc>
        <w:tc>
          <w:tcPr>
            <w:tcW w:w="2976"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Геометрия 10-11 кл.</w:t>
            </w:r>
          </w:p>
        </w:tc>
        <w:tc>
          <w:tcPr>
            <w:tcW w:w="99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2020</w:t>
            </w:r>
          </w:p>
        </w:tc>
        <w:tc>
          <w:tcPr>
            <w:tcW w:w="184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Просвещение</w:t>
            </w:r>
          </w:p>
        </w:tc>
      </w:tr>
      <w:tr w:rsidR="00E374AB" w:rsidRPr="00DD1048" w:rsidTr="00DD1048">
        <w:tc>
          <w:tcPr>
            <w:tcW w:w="3544"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Л.Л.Босова, А.Ю.Босова</w:t>
            </w:r>
          </w:p>
        </w:tc>
        <w:tc>
          <w:tcPr>
            <w:tcW w:w="2976"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Информатика  и ИКТ 10 кл</w:t>
            </w:r>
          </w:p>
        </w:tc>
        <w:tc>
          <w:tcPr>
            <w:tcW w:w="99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2020</w:t>
            </w:r>
          </w:p>
        </w:tc>
        <w:tc>
          <w:tcPr>
            <w:tcW w:w="184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БИНОМ</w:t>
            </w:r>
          </w:p>
          <w:p w:rsidR="00E374AB" w:rsidRPr="00DD1048" w:rsidRDefault="00E374AB" w:rsidP="00DD1048">
            <w:pPr>
              <w:spacing w:line="276" w:lineRule="auto"/>
              <w:rPr>
                <w:rFonts w:ascii="Times New Roman" w:hAnsi="Times New Roman" w:cs="Times New Roman"/>
                <w:sz w:val="24"/>
                <w:szCs w:val="24"/>
              </w:rPr>
            </w:pPr>
          </w:p>
        </w:tc>
      </w:tr>
      <w:tr w:rsidR="00E374AB" w:rsidRPr="00DD1048" w:rsidTr="00DD1048">
        <w:tc>
          <w:tcPr>
            <w:tcW w:w="3544"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В.М.Чаругин</w:t>
            </w:r>
          </w:p>
        </w:tc>
        <w:tc>
          <w:tcPr>
            <w:tcW w:w="2976"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Астрономия 10-11 кл.</w:t>
            </w:r>
          </w:p>
        </w:tc>
        <w:tc>
          <w:tcPr>
            <w:tcW w:w="99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2018</w:t>
            </w:r>
          </w:p>
        </w:tc>
        <w:tc>
          <w:tcPr>
            <w:tcW w:w="184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Просвещение</w:t>
            </w:r>
          </w:p>
        </w:tc>
      </w:tr>
      <w:tr w:rsidR="00E374AB" w:rsidRPr="00DD1048" w:rsidTr="00DD1048">
        <w:tc>
          <w:tcPr>
            <w:tcW w:w="3544"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А.П.Матвеев.</w:t>
            </w:r>
          </w:p>
        </w:tc>
        <w:tc>
          <w:tcPr>
            <w:tcW w:w="2976"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Физическая культура 10-11 кл.</w:t>
            </w:r>
          </w:p>
        </w:tc>
        <w:tc>
          <w:tcPr>
            <w:tcW w:w="99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2020</w:t>
            </w:r>
          </w:p>
        </w:tc>
        <w:tc>
          <w:tcPr>
            <w:tcW w:w="184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Просвещение</w:t>
            </w:r>
          </w:p>
        </w:tc>
      </w:tr>
      <w:tr w:rsidR="00E374AB" w:rsidRPr="00DD1048" w:rsidTr="00DD1048">
        <w:tc>
          <w:tcPr>
            <w:tcW w:w="3544"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В.Д.Симоненко, О.П.Очинин, Н.В.Матяш. Д.В.Виноградов.</w:t>
            </w:r>
          </w:p>
        </w:tc>
        <w:tc>
          <w:tcPr>
            <w:tcW w:w="2976"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Технология 10-11 кл.</w:t>
            </w:r>
          </w:p>
        </w:tc>
        <w:tc>
          <w:tcPr>
            <w:tcW w:w="99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2020</w:t>
            </w:r>
          </w:p>
        </w:tc>
        <w:tc>
          <w:tcPr>
            <w:tcW w:w="1843" w:type="dxa"/>
          </w:tcPr>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Вентана-Граф</w:t>
            </w:r>
          </w:p>
        </w:tc>
      </w:tr>
    </w:tbl>
    <w:p w:rsidR="00E374AB" w:rsidRDefault="00E374AB" w:rsidP="00E374AB">
      <w:pPr>
        <w:jc w:val="both"/>
      </w:pPr>
    </w:p>
    <w:p w:rsidR="00E374AB" w:rsidRPr="00DD1048" w:rsidRDefault="00E374AB" w:rsidP="00DD1048">
      <w:pPr>
        <w:spacing w:line="276" w:lineRule="auto"/>
        <w:jc w:val="center"/>
        <w:rPr>
          <w:sz w:val="24"/>
        </w:rPr>
      </w:pPr>
      <w:r w:rsidRPr="00DD1048">
        <w:rPr>
          <w:sz w:val="24"/>
        </w:rPr>
        <w:t>В 2020-2021 учебном году для 10 класса определены следующие</w:t>
      </w:r>
    </w:p>
    <w:p w:rsidR="00E374AB" w:rsidRPr="00DD1048" w:rsidRDefault="00E374AB" w:rsidP="00DD1048">
      <w:pPr>
        <w:spacing w:line="276" w:lineRule="auto"/>
        <w:jc w:val="center"/>
        <w:rPr>
          <w:sz w:val="24"/>
        </w:rPr>
      </w:pPr>
      <w:r w:rsidRPr="00DD1048">
        <w:rPr>
          <w:sz w:val="24"/>
        </w:rPr>
        <w:t>формы промежуточной аттестации:</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387"/>
      </w:tblGrid>
      <w:tr w:rsidR="00E374AB" w:rsidRPr="00DD1048" w:rsidTr="001D1F5B">
        <w:tc>
          <w:tcPr>
            <w:tcW w:w="3652"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jc w:val="center"/>
              <w:rPr>
                <w:i/>
                <w:sz w:val="24"/>
                <w:lang w:eastAsia="en-US"/>
              </w:rPr>
            </w:pPr>
            <w:r w:rsidRPr="00DD1048">
              <w:rPr>
                <w:i/>
                <w:sz w:val="24"/>
                <w:lang w:eastAsia="en-US"/>
              </w:rPr>
              <w:t>предметы</w:t>
            </w:r>
          </w:p>
        </w:tc>
        <w:tc>
          <w:tcPr>
            <w:tcW w:w="5387"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jc w:val="center"/>
              <w:rPr>
                <w:i/>
                <w:sz w:val="24"/>
                <w:lang w:eastAsia="en-US"/>
              </w:rPr>
            </w:pPr>
            <w:r w:rsidRPr="00DD1048">
              <w:rPr>
                <w:i/>
                <w:sz w:val="24"/>
                <w:lang w:eastAsia="en-US"/>
              </w:rPr>
              <w:t>формы промежуточной аттестации</w:t>
            </w:r>
          </w:p>
        </w:tc>
      </w:tr>
      <w:tr w:rsidR="00E374AB" w:rsidRPr="00DD1048" w:rsidTr="001D1F5B">
        <w:tc>
          <w:tcPr>
            <w:tcW w:w="3652"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Русский язык</w:t>
            </w:r>
          </w:p>
        </w:tc>
        <w:tc>
          <w:tcPr>
            <w:tcW w:w="5387"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комбинированная работа</w:t>
            </w:r>
          </w:p>
        </w:tc>
      </w:tr>
      <w:tr w:rsidR="00E374AB" w:rsidRPr="00DD1048" w:rsidTr="001D1F5B">
        <w:tc>
          <w:tcPr>
            <w:tcW w:w="3652"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Литература</w:t>
            </w:r>
          </w:p>
        </w:tc>
        <w:tc>
          <w:tcPr>
            <w:tcW w:w="5387"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Сочинение</w:t>
            </w:r>
          </w:p>
        </w:tc>
      </w:tr>
      <w:tr w:rsidR="00E374AB" w:rsidRPr="00DD1048" w:rsidTr="001D1F5B">
        <w:tc>
          <w:tcPr>
            <w:tcW w:w="3652"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Немецкий язык</w:t>
            </w:r>
          </w:p>
        </w:tc>
        <w:tc>
          <w:tcPr>
            <w:tcW w:w="5387"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Контрольная работа</w:t>
            </w:r>
          </w:p>
        </w:tc>
      </w:tr>
      <w:tr w:rsidR="00E374AB" w:rsidRPr="00DD1048" w:rsidTr="001D1F5B">
        <w:tc>
          <w:tcPr>
            <w:tcW w:w="3652"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Математика (алгебра и начала анализа и геометрия)</w:t>
            </w:r>
          </w:p>
        </w:tc>
        <w:tc>
          <w:tcPr>
            <w:tcW w:w="5387"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Контрольная работа</w:t>
            </w:r>
          </w:p>
        </w:tc>
      </w:tr>
      <w:tr w:rsidR="00E374AB" w:rsidRPr="00DD1048" w:rsidTr="001D1F5B">
        <w:tc>
          <w:tcPr>
            <w:tcW w:w="3652"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История</w:t>
            </w:r>
          </w:p>
        </w:tc>
        <w:tc>
          <w:tcPr>
            <w:tcW w:w="5387"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Контрольная работа</w:t>
            </w:r>
          </w:p>
        </w:tc>
      </w:tr>
      <w:tr w:rsidR="00E374AB" w:rsidRPr="00DD1048" w:rsidTr="001D1F5B">
        <w:tc>
          <w:tcPr>
            <w:tcW w:w="3652"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Обществознание</w:t>
            </w:r>
          </w:p>
        </w:tc>
        <w:tc>
          <w:tcPr>
            <w:tcW w:w="5387"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Контрольная работа</w:t>
            </w:r>
          </w:p>
        </w:tc>
      </w:tr>
      <w:tr w:rsidR="00E374AB" w:rsidRPr="00DD1048" w:rsidTr="001D1F5B">
        <w:tc>
          <w:tcPr>
            <w:tcW w:w="3652"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География</w:t>
            </w:r>
          </w:p>
        </w:tc>
        <w:tc>
          <w:tcPr>
            <w:tcW w:w="5387"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Контрольная работа</w:t>
            </w:r>
          </w:p>
        </w:tc>
      </w:tr>
      <w:tr w:rsidR="00E374AB" w:rsidRPr="00DD1048" w:rsidTr="001D1F5B">
        <w:tc>
          <w:tcPr>
            <w:tcW w:w="3652"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Физика</w:t>
            </w:r>
          </w:p>
        </w:tc>
        <w:tc>
          <w:tcPr>
            <w:tcW w:w="5387"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Контрольная работа</w:t>
            </w:r>
          </w:p>
        </w:tc>
      </w:tr>
      <w:tr w:rsidR="00E374AB" w:rsidRPr="00DD1048" w:rsidTr="001D1F5B">
        <w:tc>
          <w:tcPr>
            <w:tcW w:w="3652"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Химия</w:t>
            </w:r>
          </w:p>
        </w:tc>
        <w:tc>
          <w:tcPr>
            <w:tcW w:w="5387"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Контрольная работа</w:t>
            </w:r>
          </w:p>
        </w:tc>
      </w:tr>
      <w:tr w:rsidR="00E374AB" w:rsidRPr="00DD1048" w:rsidTr="001D1F5B">
        <w:tc>
          <w:tcPr>
            <w:tcW w:w="3652"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Биология</w:t>
            </w:r>
          </w:p>
        </w:tc>
        <w:tc>
          <w:tcPr>
            <w:tcW w:w="5387"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Контрольная работа</w:t>
            </w:r>
          </w:p>
        </w:tc>
      </w:tr>
      <w:tr w:rsidR="00E374AB" w:rsidRPr="00DD1048" w:rsidTr="001D1F5B">
        <w:tc>
          <w:tcPr>
            <w:tcW w:w="3652"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Технология</w:t>
            </w:r>
          </w:p>
        </w:tc>
        <w:tc>
          <w:tcPr>
            <w:tcW w:w="5387"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защита проектов</w:t>
            </w:r>
          </w:p>
        </w:tc>
      </w:tr>
      <w:tr w:rsidR="00E374AB" w:rsidRPr="00DD1048" w:rsidTr="001D1F5B">
        <w:tc>
          <w:tcPr>
            <w:tcW w:w="3652"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МХК</w:t>
            </w:r>
          </w:p>
        </w:tc>
        <w:tc>
          <w:tcPr>
            <w:tcW w:w="5387"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Сочинение</w:t>
            </w:r>
          </w:p>
        </w:tc>
      </w:tr>
      <w:tr w:rsidR="00E374AB" w:rsidRPr="00DD1048" w:rsidTr="001D1F5B">
        <w:tc>
          <w:tcPr>
            <w:tcW w:w="3652"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Физкультура</w:t>
            </w:r>
          </w:p>
        </w:tc>
        <w:tc>
          <w:tcPr>
            <w:tcW w:w="5387"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сдача нормативов физической подготовленности (зачет)</w:t>
            </w:r>
          </w:p>
        </w:tc>
      </w:tr>
      <w:tr w:rsidR="00E374AB" w:rsidRPr="00DD1048" w:rsidTr="001D1F5B">
        <w:tc>
          <w:tcPr>
            <w:tcW w:w="3652"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ОБЖ</w:t>
            </w:r>
          </w:p>
        </w:tc>
        <w:tc>
          <w:tcPr>
            <w:tcW w:w="5387" w:type="dxa"/>
            <w:tcBorders>
              <w:top w:val="single" w:sz="4" w:space="0" w:color="auto"/>
              <w:left w:val="single" w:sz="4" w:space="0" w:color="auto"/>
              <w:bottom w:val="single" w:sz="4" w:space="0" w:color="auto"/>
              <w:right w:val="single" w:sz="4" w:space="0" w:color="auto"/>
            </w:tcBorders>
            <w:hideMark/>
          </w:tcPr>
          <w:p w:rsidR="00E374AB" w:rsidRPr="00DD1048" w:rsidRDefault="00E374AB" w:rsidP="00DD1048">
            <w:pPr>
              <w:spacing w:line="276" w:lineRule="auto"/>
              <w:rPr>
                <w:sz w:val="24"/>
                <w:lang w:eastAsia="en-US"/>
              </w:rPr>
            </w:pPr>
            <w:r w:rsidRPr="00DD1048">
              <w:rPr>
                <w:sz w:val="24"/>
                <w:lang w:eastAsia="en-US"/>
              </w:rPr>
              <w:t>Контрольная работа</w:t>
            </w:r>
          </w:p>
        </w:tc>
      </w:tr>
      <w:tr w:rsidR="00E374AB" w:rsidRPr="00DD1048" w:rsidTr="001D1F5B">
        <w:tc>
          <w:tcPr>
            <w:tcW w:w="3652" w:type="dxa"/>
            <w:tcBorders>
              <w:top w:val="single" w:sz="4" w:space="0" w:color="auto"/>
              <w:left w:val="single" w:sz="4" w:space="0" w:color="auto"/>
              <w:bottom w:val="single" w:sz="4" w:space="0" w:color="auto"/>
              <w:right w:val="single" w:sz="4" w:space="0" w:color="auto"/>
            </w:tcBorders>
          </w:tcPr>
          <w:p w:rsidR="00E374AB" w:rsidRPr="00DD1048" w:rsidRDefault="00E374AB" w:rsidP="00DD1048">
            <w:pPr>
              <w:spacing w:line="276" w:lineRule="auto"/>
              <w:rPr>
                <w:sz w:val="24"/>
                <w:lang w:eastAsia="en-US"/>
              </w:rPr>
            </w:pPr>
            <w:r w:rsidRPr="00DD1048">
              <w:rPr>
                <w:sz w:val="24"/>
                <w:lang w:eastAsia="en-US"/>
              </w:rPr>
              <w:lastRenderedPageBreak/>
              <w:t>Информатика</w:t>
            </w:r>
          </w:p>
        </w:tc>
        <w:tc>
          <w:tcPr>
            <w:tcW w:w="5387" w:type="dxa"/>
            <w:tcBorders>
              <w:top w:val="single" w:sz="4" w:space="0" w:color="auto"/>
              <w:left w:val="single" w:sz="4" w:space="0" w:color="auto"/>
              <w:bottom w:val="single" w:sz="4" w:space="0" w:color="auto"/>
              <w:right w:val="single" w:sz="4" w:space="0" w:color="auto"/>
            </w:tcBorders>
          </w:tcPr>
          <w:p w:rsidR="00E374AB" w:rsidRPr="00DD1048" w:rsidRDefault="00E374AB" w:rsidP="00DD1048">
            <w:pPr>
              <w:spacing w:line="276" w:lineRule="auto"/>
              <w:rPr>
                <w:sz w:val="24"/>
                <w:lang w:eastAsia="en-US"/>
              </w:rPr>
            </w:pPr>
            <w:r w:rsidRPr="00DD1048">
              <w:rPr>
                <w:sz w:val="24"/>
                <w:lang w:eastAsia="en-US"/>
              </w:rPr>
              <w:t>Контрольная работа</w:t>
            </w:r>
          </w:p>
        </w:tc>
      </w:tr>
    </w:tbl>
    <w:p w:rsidR="00E374AB" w:rsidRDefault="00E374AB" w:rsidP="00E374AB">
      <w:pPr>
        <w:spacing w:line="276" w:lineRule="auto"/>
      </w:pPr>
    </w:p>
    <w:p w:rsidR="0021245F" w:rsidRDefault="00B23338" w:rsidP="00DD1048">
      <w:pPr>
        <w:spacing w:line="276" w:lineRule="auto"/>
        <w:rPr>
          <w:b/>
          <w:sz w:val="24"/>
        </w:rPr>
      </w:pPr>
      <w:r w:rsidRPr="00CF2A54">
        <w:rPr>
          <w:b/>
          <w:sz w:val="24"/>
          <w:lang w:val="en-US"/>
        </w:rPr>
        <w:t>III</w:t>
      </w:r>
      <w:r w:rsidRPr="00CF2A54">
        <w:rPr>
          <w:b/>
          <w:sz w:val="24"/>
        </w:rPr>
        <w:t>.</w:t>
      </w:r>
      <w:r w:rsidR="0021245F" w:rsidRPr="00CF2A54">
        <w:rPr>
          <w:b/>
          <w:sz w:val="24"/>
        </w:rPr>
        <w:t>2</w:t>
      </w:r>
      <w:r w:rsidR="0021245F" w:rsidRPr="0021245F">
        <w:rPr>
          <w:b/>
          <w:sz w:val="24"/>
        </w:rPr>
        <w:t>. Годовой календарный учебный график</w:t>
      </w:r>
    </w:p>
    <w:p w:rsidR="0021245F" w:rsidRPr="0021245F" w:rsidRDefault="0021245F" w:rsidP="00DD1048">
      <w:pPr>
        <w:pStyle w:val="af7"/>
        <w:spacing w:line="276" w:lineRule="auto"/>
        <w:rPr>
          <w:rFonts w:ascii="Times New Roman" w:hAnsi="Times New Roman" w:cs="Times New Roman"/>
          <w:sz w:val="24"/>
          <w:szCs w:val="24"/>
        </w:rPr>
      </w:pPr>
      <w:r w:rsidRPr="0021245F">
        <w:rPr>
          <w:rFonts w:ascii="Times New Roman" w:hAnsi="Times New Roman" w:cs="Times New Roman"/>
          <w:sz w:val="24"/>
          <w:szCs w:val="24"/>
        </w:rPr>
        <w:t xml:space="preserve">1. Начало учебного года:              02.09.2020 </w:t>
      </w:r>
    </w:p>
    <w:p w:rsidR="0021245F" w:rsidRPr="0021245F" w:rsidRDefault="0021245F" w:rsidP="00DD1048">
      <w:pPr>
        <w:pStyle w:val="af7"/>
        <w:spacing w:line="276" w:lineRule="auto"/>
        <w:rPr>
          <w:rFonts w:ascii="Times New Roman" w:hAnsi="Times New Roman" w:cs="Times New Roman"/>
          <w:sz w:val="24"/>
          <w:szCs w:val="24"/>
        </w:rPr>
      </w:pPr>
      <w:r w:rsidRPr="0021245F">
        <w:rPr>
          <w:rFonts w:ascii="Times New Roman" w:hAnsi="Times New Roman" w:cs="Times New Roman"/>
          <w:sz w:val="24"/>
          <w:szCs w:val="24"/>
        </w:rPr>
        <w:t>2. Окончание учебного года:</w:t>
      </w:r>
      <w:r w:rsidRPr="0021245F">
        <w:rPr>
          <w:rFonts w:ascii="Times New Roman" w:hAnsi="Times New Roman" w:cs="Times New Roman"/>
          <w:color w:val="FF0000"/>
          <w:sz w:val="24"/>
          <w:szCs w:val="24"/>
        </w:rPr>
        <w:t xml:space="preserve">        </w:t>
      </w:r>
      <w:r w:rsidRPr="0021245F">
        <w:rPr>
          <w:rFonts w:ascii="Times New Roman" w:hAnsi="Times New Roman" w:cs="Times New Roman"/>
          <w:sz w:val="24"/>
          <w:szCs w:val="24"/>
        </w:rPr>
        <w:t>с 1 по 8 и 10 классы – 28 мая 2020 г.</w:t>
      </w:r>
    </w:p>
    <w:p w:rsidR="0021245F" w:rsidRPr="0021245F" w:rsidRDefault="0021245F" w:rsidP="00DD1048">
      <w:pPr>
        <w:pStyle w:val="af7"/>
        <w:spacing w:line="276" w:lineRule="auto"/>
        <w:rPr>
          <w:rFonts w:ascii="Times New Roman" w:hAnsi="Times New Roman" w:cs="Times New Roman"/>
          <w:sz w:val="24"/>
          <w:szCs w:val="24"/>
        </w:rPr>
      </w:pPr>
      <w:r w:rsidRPr="0021245F">
        <w:rPr>
          <w:rFonts w:ascii="Times New Roman" w:hAnsi="Times New Roman" w:cs="Times New Roman"/>
          <w:sz w:val="24"/>
          <w:szCs w:val="24"/>
        </w:rPr>
        <w:t xml:space="preserve">                                                           9 и 11 классы – 21 мая 2020 г.</w:t>
      </w:r>
    </w:p>
    <w:p w:rsidR="0021245F" w:rsidRPr="0021245F" w:rsidRDefault="0021245F" w:rsidP="00DD1048">
      <w:pPr>
        <w:pStyle w:val="af7"/>
        <w:spacing w:line="276" w:lineRule="auto"/>
        <w:rPr>
          <w:rFonts w:ascii="Times New Roman" w:hAnsi="Times New Roman" w:cs="Times New Roman"/>
          <w:sz w:val="24"/>
          <w:szCs w:val="24"/>
        </w:rPr>
      </w:pPr>
      <w:r w:rsidRPr="0021245F">
        <w:rPr>
          <w:rFonts w:ascii="Times New Roman" w:hAnsi="Times New Roman" w:cs="Times New Roman"/>
          <w:sz w:val="24"/>
          <w:szCs w:val="24"/>
        </w:rPr>
        <w:t>3. Сменность:                                  занятия проводятся в 1 смену</w:t>
      </w:r>
    </w:p>
    <w:p w:rsidR="0021245F" w:rsidRPr="0021245F" w:rsidRDefault="0021245F" w:rsidP="00DD1048">
      <w:pPr>
        <w:pStyle w:val="af7"/>
        <w:spacing w:line="276" w:lineRule="auto"/>
        <w:rPr>
          <w:rFonts w:ascii="Times New Roman" w:hAnsi="Times New Roman" w:cs="Times New Roman"/>
          <w:sz w:val="24"/>
          <w:szCs w:val="24"/>
        </w:rPr>
      </w:pPr>
      <w:r w:rsidRPr="0021245F">
        <w:rPr>
          <w:rFonts w:ascii="Times New Roman" w:hAnsi="Times New Roman" w:cs="Times New Roman"/>
          <w:sz w:val="24"/>
          <w:szCs w:val="24"/>
        </w:rPr>
        <w:t>4. Начало учебных занятий:        9-00</w:t>
      </w:r>
    </w:p>
    <w:p w:rsidR="0021245F" w:rsidRPr="0021245F" w:rsidRDefault="0021245F" w:rsidP="00DD1048">
      <w:pPr>
        <w:pStyle w:val="af7"/>
        <w:spacing w:line="276" w:lineRule="auto"/>
        <w:rPr>
          <w:rFonts w:ascii="Times New Roman" w:hAnsi="Times New Roman" w:cs="Times New Roman"/>
          <w:sz w:val="24"/>
          <w:szCs w:val="24"/>
        </w:rPr>
      </w:pPr>
      <w:r w:rsidRPr="0021245F">
        <w:rPr>
          <w:rFonts w:ascii="Times New Roman" w:hAnsi="Times New Roman" w:cs="Times New Roman"/>
          <w:sz w:val="24"/>
          <w:szCs w:val="24"/>
        </w:rPr>
        <w:t>5. Окончание учебных занятий: 15-45</w:t>
      </w:r>
    </w:p>
    <w:p w:rsidR="0021245F" w:rsidRPr="0021245F" w:rsidRDefault="0021245F" w:rsidP="00DD1048">
      <w:pPr>
        <w:pStyle w:val="af7"/>
        <w:spacing w:line="276" w:lineRule="auto"/>
        <w:rPr>
          <w:rFonts w:ascii="Times New Roman" w:hAnsi="Times New Roman" w:cs="Times New Roman"/>
          <w:sz w:val="24"/>
          <w:szCs w:val="24"/>
        </w:rPr>
      </w:pPr>
      <w:r w:rsidRPr="0021245F">
        <w:rPr>
          <w:rFonts w:ascii="Times New Roman" w:hAnsi="Times New Roman" w:cs="Times New Roman"/>
          <w:sz w:val="24"/>
          <w:szCs w:val="24"/>
        </w:rPr>
        <w:t xml:space="preserve">6. Продолжительность учебного года: </w:t>
      </w:r>
    </w:p>
    <w:p w:rsidR="0021245F" w:rsidRPr="0021245F" w:rsidRDefault="0021245F" w:rsidP="00DD1048">
      <w:pPr>
        <w:pStyle w:val="af7"/>
        <w:spacing w:line="276" w:lineRule="auto"/>
        <w:rPr>
          <w:rFonts w:ascii="Times New Roman" w:hAnsi="Times New Roman" w:cs="Times New Roman"/>
          <w:sz w:val="24"/>
          <w:szCs w:val="24"/>
        </w:rPr>
      </w:pPr>
      <w:r w:rsidRPr="0021245F">
        <w:rPr>
          <w:rFonts w:ascii="Times New Roman" w:hAnsi="Times New Roman" w:cs="Times New Roman"/>
          <w:sz w:val="24"/>
          <w:szCs w:val="24"/>
        </w:rPr>
        <w:t xml:space="preserve">                    1,9, 11 классы – 33  недели</w:t>
      </w:r>
    </w:p>
    <w:p w:rsidR="0021245F" w:rsidRPr="0021245F" w:rsidRDefault="0021245F" w:rsidP="00DD1048">
      <w:pPr>
        <w:pStyle w:val="af7"/>
        <w:spacing w:line="276" w:lineRule="auto"/>
        <w:rPr>
          <w:rFonts w:ascii="Times New Roman" w:hAnsi="Times New Roman" w:cs="Times New Roman"/>
          <w:sz w:val="24"/>
          <w:szCs w:val="24"/>
        </w:rPr>
      </w:pPr>
      <w:r w:rsidRPr="0021245F">
        <w:rPr>
          <w:rFonts w:ascii="Times New Roman" w:hAnsi="Times New Roman" w:cs="Times New Roman"/>
          <w:sz w:val="24"/>
          <w:szCs w:val="24"/>
        </w:rPr>
        <w:t xml:space="preserve">                    2-10 классы – 34 недели </w:t>
      </w:r>
    </w:p>
    <w:p w:rsidR="0021245F" w:rsidRPr="0021245F" w:rsidRDefault="0021245F" w:rsidP="00DD1048">
      <w:pPr>
        <w:pStyle w:val="af7"/>
        <w:spacing w:line="276" w:lineRule="auto"/>
        <w:rPr>
          <w:rFonts w:ascii="Times New Roman" w:hAnsi="Times New Roman" w:cs="Times New Roman"/>
          <w:sz w:val="24"/>
          <w:szCs w:val="24"/>
        </w:rPr>
      </w:pPr>
      <w:r w:rsidRPr="0021245F">
        <w:rPr>
          <w:rFonts w:ascii="Times New Roman" w:hAnsi="Times New Roman" w:cs="Times New Roman"/>
          <w:sz w:val="24"/>
          <w:szCs w:val="24"/>
        </w:rPr>
        <w:t>7. Режим работы школы: 5-дневная учебная неделя</w:t>
      </w:r>
    </w:p>
    <w:p w:rsidR="00E374AB" w:rsidRPr="00F205CD" w:rsidRDefault="00E374AB" w:rsidP="00DD1048">
      <w:pPr>
        <w:pStyle w:val="af7"/>
        <w:spacing w:line="276" w:lineRule="auto"/>
        <w:ind w:firstLine="708"/>
        <w:rPr>
          <w:rFonts w:ascii="Times New Roman" w:hAnsi="Times New Roman" w:cs="Times New Roman"/>
          <w:sz w:val="24"/>
        </w:rPr>
      </w:pPr>
      <w:r w:rsidRPr="0021245F">
        <w:rPr>
          <w:rFonts w:ascii="Times New Roman" w:hAnsi="Times New Roman" w:cs="Times New Roman"/>
          <w:sz w:val="24"/>
          <w:szCs w:val="24"/>
        </w:rPr>
        <w:t>Режим работы школы осуществляется по 5-дневной учебной неделе, продолжительность</w:t>
      </w:r>
      <w:r w:rsidRPr="0061059D">
        <w:rPr>
          <w:rFonts w:ascii="Times New Roman" w:hAnsi="Times New Roman" w:cs="Times New Roman"/>
          <w:sz w:val="24"/>
        </w:rPr>
        <w:t xml:space="preserve"> учебного года для  </w:t>
      </w:r>
      <w:r>
        <w:rPr>
          <w:rFonts w:ascii="Times New Roman" w:hAnsi="Times New Roman" w:cs="Times New Roman"/>
          <w:sz w:val="24"/>
        </w:rPr>
        <w:t>10 класса</w:t>
      </w:r>
      <w:r w:rsidRPr="0061059D">
        <w:rPr>
          <w:rFonts w:ascii="Times New Roman" w:hAnsi="Times New Roman" w:cs="Times New Roman"/>
          <w:sz w:val="24"/>
        </w:rPr>
        <w:t xml:space="preserve"> составляет 34 учебные недели, продолжительность урока составляет 45 минут. </w:t>
      </w:r>
    </w:p>
    <w:p w:rsidR="00E374AB" w:rsidRPr="00DD1048" w:rsidRDefault="00E374AB" w:rsidP="00DD1048">
      <w:pPr>
        <w:pStyle w:val="af7"/>
        <w:spacing w:line="276" w:lineRule="auto"/>
        <w:rPr>
          <w:rFonts w:ascii="Times New Roman" w:hAnsi="Times New Roman" w:cs="Times New Roman"/>
          <w:b/>
          <w:sz w:val="24"/>
          <w:szCs w:val="24"/>
        </w:rPr>
      </w:pPr>
      <w:r w:rsidRPr="00DD1048">
        <w:rPr>
          <w:rFonts w:ascii="Times New Roman" w:hAnsi="Times New Roman" w:cs="Times New Roman"/>
          <w:b/>
          <w:sz w:val="24"/>
          <w:szCs w:val="24"/>
        </w:rPr>
        <w:t>Регламентирование образовательного процесса на учебный год:</w:t>
      </w:r>
    </w:p>
    <w:p w:rsidR="00E374AB" w:rsidRPr="000B02BF" w:rsidRDefault="00E374AB" w:rsidP="00DD1048">
      <w:pPr>
        <w:pStyle w:val="af7"/>
        <w:spacing w:line="276" w:lineRule="auto"/>
        <w:rPr>
          <w:rFonts w:ascii="Times New Roman" w:hAnsi="Times New Roman" w:cs="Times New Roman"/>
          <w:sz w:val="24"/>
          <w:szCs w:val="24"/>
        </w:rPr>
      </w:pPr>
      <w:r w:rsidRPr="00072496">
        <w:rPr>
          <w:rFonts w:ascii="Times New Roman" w:hAnsi="Times New Roman" w:cs="Times New Roman"/>
          <w:sz w:val="24"/>
          <w:szCs w:val="24"/>
        </w:rPr>
        <w:t>1</w:t>
      </w:r>
      <w:r w:rsidRPr="000B02BF">
        <w:rPr>
          <w:rFonts w:ascii="Times New Roman" w:hAnsi="Times New Roman" w:cs="Times New Roman"/>
          <w:sz w:val="24"/>
          <w:szCs w:val="24"/>
        </w:rPr>
        <w:t>) Продолжительность учебных занятий по четвертям:</w:t>
      </w:r>
    </w:p>
    <w:tbl>
      <w:tblPr>
        <w:tblStyle w:val="af8"/>
        <w:tblW w:w="0" w:type="auto"/>
        <w:tblLook w:val="04A0" w:firstRow="1" w:lastRow="0" w:firstColumn="1" w:lastColumn="0" w:noHBand="0" w:noVBand="1"/>
      </w:tblPr>
      <w:tblGrid>
        <w:gridCol w:w="2392"/>
        <w:gridCol w:w="2393"/>
        <w:gridCol w:w="2393"/>
        <w:gridCol w:w="2393"/>
      </w:tblGrid>
      <w:tr w:rsidR="00E374AB" w:rsidRPr="000B02BF" w:rsidTr="001D1F5B">
        <w:trPr>
          <w:trHeight w:val="410"/>
        </w:trPr>
        <w:tc>
          <w:tcPr>
            <w:tcW w:w="2392" w:type="dxa"/>
            <w:vMerge w:val="restart"/>
          </w:tcPr>
          <w:p w:rsidR="00E374AB" w:rsidRPr="000B02BF" w:rsidRDefault="00E374AB" w:rsidP="00DD1048">
            <w:pPr>
              <w:pStyle w:val="af7"/>
              <w:spacing w:line="276" w:lineRule="auto"/>
              <w:rPr>
                <w:rFonts w:ascii="Times New Roman" w:hAnsi="Times New Roman" w:cs="Times New Roman"/>
                <w:sz w:val="24"/>
              </w:rPr>
            </w:pPr>
          </w:p>
        </w:tc>
        <w:tc>
          <w:tcPr>
            <w:tcW w:w="4786" w:type="dxa"/>
            <w:gridSpan w:val="2"/>
            <w:tcBorders>
              <w:bottom w:val="single" w:sz="4" w:space="0" w:color="auto"/>
            </w:tcBorders>
          </w:tcPr>
          <w:p w:rsidR="00E374AB" w:rsidRPr="000B02BF" w:rsidRDefault="00E374AB" w:rsidP="00DD1048">
            <w:pPr>
              <w:pStyle w:val="af7"/>
              <w:spacing w:line="276" w:lineRule="auto"/>
              <w:rPr>
                <w:rFonts w:ascii="Times New Roman" w:hAnsi="Times New Roman" w:cs="Times New Roman"/>
                <w:sz w:val="24"/>
              </w:rPr>
            </w:pPr>
            <w:r w:rsidRPr="000B02BF">
              <w:rPr>
                <w:rFonts w:ascii="Times New Roman" w:hAnsi="Times New Roman" w:cs="Times New Roman"/>
                <w:sz w:val="24"/>
              </w:rPr>
              <w:t>Дата</w:t>
            </w:r>
          </w:p>
        </w:tc>
        <w:tc>
          <w:tcPr>
            <w:tcW w:w="2393" w:type="dxa"/>
            <w:vMerge w:val="restart"/>
          </w:tcPr>
          <w:p w:rsidR="00E374AB" w:rsidRPr="000B02BF" w:rsidRDefault="00E374AB" w:rsidP="00DD1048">
            <w:pPr>
              <w:pStyle w:val="af7"/>
              <w:spacing w:line="276" w:lineRule="auto"/>
              <w:rPr>
                <w:rFonts w:ascii="Times New Roman" w:hAnsi="Times New Roman" w:cs="Times New Roman"/>
                <w:sz w:val="24"/>
              </w:rPr>
            </w:pPr>
            <w:r w:rsidRPr="000B02BF">
              <w:rPr>
                <w:rFonts w:ascii="Times New Roman" w:hAnsi="Times New Roman" w:cs="Times New Roman"/>
                <w:sz w:val="24"/>
              </w:rPr>
              <w:t xml:space="preserve">Продолжительность </w:t>
            </w:r>
          </w:p>
          <w:p w:rsidR="00E374AB" w:rsidRPr="000B02BF" w:rsidRDefault="00E374AB" w:rsidP="00DD1048">
            <w:pPr>
              <w:pStyle w:val="af7"/>
              <w:spacing w:line="276" w:lineRule="auto"/>
              <w:rPr>
                <w:rFonts w:ascii="Times New Roman" w:hAnsi="Times New Roman" w:cs="Times New Roman"/>
                <w:sz w:val="24"/>
              </w:rPr>
            </w:pPr>
            <w:r w:rsidRPr="000B02BF">
              <w:rPr>
                <w:rFonts w:ascii="Times New Roman" w:hAnsi="Times New Roman" w:cs="Times New Roman"/>
                <w:sz w:val="24"/>
              </w:rPr>
              <w:t xml:space="preserve">(кол-во учебных </w:t>
            </w:r>
          </w:p>
          <w:p w:rsidR="00E374AB" w:rsidRPr="000B02BF" w:rsidRDefault="00E374AB" w:rsidP="00DD1048">
            <w:pPr>
              <w:pStyle w:val="af7"/>
              <w:spacing w:line="276" w:lineRule="auto"/>
              <w:rPr>
                <w:rFonts w:ascii="Times New Roman" w:hAnsi="Times New Roman" w:cs="Times New Roman"/>
                <w:sz w:val="24"/>
              </w:rPr>
            </w:pPr>
            <w:r w:rsidRPr="000B02BF">
              <w:rPr>
                <w:rFonts w:ascii="Times New Roman" w:hAnsi="Times New Roman" w:cs="Times New Roman"/>
                <w:sz w:val="24"/>
              </w:rPr>
              <w:t>недель)</w:t>
            </w:r>
          </w:p>
        </w:tc>
      </w:tr>
      <w:tr w:rsidR="00E374AB" w:rsidRPr="000B02BF" w:rsidTr="001D1F5B">
        <w:trPr>
          <w:trHeight w:val="699"/>
        </w:trPr>
        <w:tc>
          <w:tcPr>
            <w:tcW w:w="2392" w:type="dxa"/>
            <w:vMerge/>
          </w:tcPr>
          <w:p w:rsidR="00E374AB" w:rsidRPr="000B02BF" w:rsidRDefault="00E374AB" w:rsidP="00DD1048">
            <w:pPr>
              <w:pStyle w:val="af7"/>
              <w:spacing w:line="276" w:lineRule="auto"/>
              <w:rPr>
                <w:rFonts w:ascii="Times New Roman" w:hAnsi="Times New Roman" w:cs="Times New Roman"/>
                <w:sz w:val="24"/>
              </w:rPr>
            </w:pPr>
          </w:p>
        </w:tc>
        <w:tc>
          <w:tcPr>
            <w:tcW w:w="2393" w:type="dxa"/>
            <w:tcBorders>
              <w:top w:val="single" w:sz="4" w:space="0" w:color="auto"/>
            </w:tcBorders>
          </w:tcPr>
          <w:p w:rsidR="00E374AB" w:rsidRPr="000B02BF" w:rsidRDefault="00E374AB" w:rsidP="00DD1048">
            <w:pPr>
              <w:pStyle w:val="af7"/>
              <w:spacing w:line="276" w:lineRule="auto"/>
              <w:rPr>
                <w:rFonts w:ascii="Times New Roman" w:hAnsi="Times New Roman" w:cs="Times New Roman"/>
                <w:sz w:val="24"/>
              </w:rPr>
            </w:pPr>
            <w:r w:rsidRPr="000B02BF">
              <w:rPr>
                <w:rFonts w:ascii="Times New Roman" w:hAnsi="Times New Roman" w:cs="Times New Roman"/>
                <w:sz w:val="24"/>
              </w:rPr>
              <w:t>Начало</w:t>
            </w:r>
          </w:p>
          <w:p w:rsidR="00E374AB" w:rsidRPr="000B02BF" w:rsidRDefault="00E374AB" w:rsidP="00DD1048">
            <w:pPr>
              <w:pStyle w:val="af7"/>
              <w:spacing w:line="276" w:lineRule="auto"/>
              <w:rPr>
                <w:rFonts w:ascii="Times New Roman" w:hAnsi="Times New Roman" w:cs="Times New Roman"/>
                <w:sz w:val="24"/>
              </w:rPr>
            </w:pPr>
            <w:r w:rsidRPr="000B02BF">
              <w:rPr>
                <w:rFonts w:ascii="Times New Roman" w:hAnsi="Times New Roman" w:cs="Times New Roman"/>
                <w:sz w:val="24"/>
              </w:rPr>
              <w:t>Четверти</w:t>
            </w:r>
          </w:p>
        </w:tc>
        <w:tc>
          <w:tcPr>
            <w:tcW w:w="2393" w:type="dxa"/>
            <w:tcBorders>
              <w:top w:val="single" w:sz="4" w:space="0" w:color="auto"/>
            </w:tcBorders>
          </w:tcPr>
          <w:p w:rsidR="00E374AB" w:rsidRPr="000B02BF" w:rsidRDefault="00E374AB" w:rsidP="00DD1048">
            <w:pPr>
              <w:pStyle w:val="af7"/>
              <w:spacing w:line="276" w:lineRule="auto"/>
              <w:rPr>
                <w:rFonts w:ascii="Times New Roman" w:hAnsi="Times New Roman" w:cs="Times New Roman"/>
                <w:sz w:val="24"/>
              </w:rPr>
            </w:pPr>
            <w:r w:rsidRPr="000B02BF">
              <w:rPr>
                <w:rFonts w:ascii="Times New Roman" w:hAnsi="Times New Roman" w:cs="Times New Roman"/>
                <w:sz w:val="24"/>
              </w:rPr>
              <w:t>Окончание</w:t>
            </w:r>
          </w:p>
          <w:p w:rsidR="00E374AB" w:rsidRPr="000B02BF" w:rsidRDefault="00E374AB" w:rsidP="00DD1048">
            <w:pPr>
              <w:pStyle w:val="af7"/>
              <w:spacing w:line="276" w:lineRule="auto"/>
              <w:rPr>
                <w:rFonts w:ascii="Times New Roman" w:hAnsi="Times New Roman" w:cs="Times New Roman"/>
                <w:sz w:val="24"/>
              </w:rPr>
            </w:pPr>
            <w:r w:rsidRPr="000B02BF">
              <w:rPr>
                <w:rFonts w:ascii="Times New Roman" w:hAnsi="Times New Roman" w:cs="Times New Roman"/>
                <w:sz w:val="24"/>
              </w:rPr>
              <w:t>Четверти</w:t>
            </w:r>
          </w:p>
        </w:tc>
        <w:tc>
          <w:tcPr>
            <w:tcW w:w="2393" w:type="dxa"/>
            <w:vMerge/>
          </w:tcPr>
          <w:p w:rsidR="00E374AB" w:rsidRPr="000B02BF" w:rsidRDefault="00E374AB" w:rsidP="00DD1048">
            <w:pPr>
              <w:pStyle w:val="af7"/>
              <w:spacing w:line="276" w:lineRule="auto"/>
              <w:rPr>
                <w:rFonts w:ascii="Times New Roman" w:hAnsi="Times New Roman" w:cs="Times New Roman"/>
                <w:sz w:val="24"/>
              </w:rPr>
            </w:pPr>
          </w:p>
        </w:tc>
      </w:tr>
      <w:tr w:rsidR="00E374AB" w:rsidRPr="000B02BF" w:rsidTr="001D1F5B">
        <w:tc>
          <w:tcPr>
            <w:tcW w:w="2392" w:type="dxa"/>
          </w:tcPr>
          <w:p w:rsidR="00E374AB" w:rsidRPr="000B02BF" w:rsidRDefault="00E374AB" w:rsidP="00DD1048">
            <w:pPr>
              <w:pStyle w:val="af7"/>
              <w:spacing w:line="276" w:lineRule="auto"/>
              <w:rPr>
                <w:rFonts w:ascii="Times New Roman" w:hAnsi="Times New Roman" w:cs="Times New Roman"/>
                <w:sz w:val="24"/>
              </w:rPr>
            </w:pPr>
            <w:r w:rsidRPr="000B02BF">
              <w:rPr>
                <w:rFonts w:ascii="Times New Roman" w:hAnsi="Times New Roman" w:cs="Times New Roman"/>
                <w:sz w:val="24"/>
              </w:rPr>
              <w:t>1 четверть</w:t>
            </w:r>
          </w:p>
        </w:tc>
        <w:tc>
          <w:tcPr>
            <w:tcW w:w="2393" w:type="dxa"/>
          </w:tcPr>
          <w:p w:rsidR="00E374AB" w:rsidRPr="000B02BF" w:rsidRDefault="00E374AB" w:rsidP="00DD1048">
            <w:pPr>
              <w:pStyle w:val="af7"/>
              <w:spacing w:line="276" w:lineRule="auto"/>
              <w:rPr>
                <w:rFonts w:ascii="Times New Roman" w:hAnsi="Times New Roman" w:cs="Times New Roman"/>
                <w:sz w:val="24"/>
              </w:rPr>
            </w:pPr>
            <w:r>
              <w:rPr>
                <w:rFonts w:ascii="Times New Roman" w:hAnsi="Times New Roman" w:cs="Times New Roman"/>
                <w:sz w:val="24"/>
              </w:rPr>
              <w:t>02.09.2020</w:t>
            </w:r>
          </w:p>
        </w:tc>
        <w:tc>
          <w:tcPr>
            <w:tcW w:w="2393" w:type="dxa"/>
          </w:tcPr>
          <w:p w:rsidR="00E374AB" w:rsidRPr="000B02BF" w:rsidRDefault="00E374AB" w:rsidP="00DD1048">
            <w:pPr>
              <w:pStyle w:val="af7"/>
              <w:spacing w:line="276" w:lineRule="auto"/>
              <w:rPr>
                <w:rFonts w:ascii="Times New Roman" w:hAnsi="Times New Roman" w:cs="Times New Roman"/>
                <w:sz w:val="24"/>
              </w:rPr>
            </w:pPr>
            <w:r>
              <w:rPr>
                <w:rFonts w:ascii="Times New Roman" w:hAnsi="Times New Roman" w:cs="Times New Roman"/>
                <w:sz w:val="24"/>
              </w:rPr>
              <w:t>26.10.2020</w:t>
            </w:r>
          </w:p>
        </w:tc>
        <w:tc>
          <w:tcPr>
            <w:tcW w:w="2393" w:type="dxa"/>
          </w:tcPr>
          <w:p w:rsidR="00E374AB" w:rsidRPr="000B02BF" w:rsidRDefault="00E374AB" w:rsidP="00DD1048">
            <w:pPr>
              <w:pStyle w:val="af7"/>
              <w:spacing w:line="276" w:lineRule="auto"/>
              <w:rPr>
                <w:rFonts w:ascii="Times New Roman" w:hAnsi="Times New Roman" w:cs="Times New Roman"/>
                <w:sz w:val="24"/>
              </w:rPr>
            </w:pPr>
            <w:r>
              <w:rPr>
                <w:rFonts w:ascii="Times New Roman" w:hAnsi="Times New Roman" w:cs="Times New Roman"/>
                <w:sz w:val="24"/>
              </w:rPr>
              <w:t>8</w:t>
            </w:r>
            <w:r w:rsidRPr="000B02BF">
              <w:rPr>
                <w:rFonts w:ascii="Times New Roman" w:hAnsi="Times New Roman" w:cs="Times New Roman"/>
                <w:sz w:val="24"/>
              </w:rPr>
              <w:t xml:space="preserve"> недель</w:t>
            </w:r>
          </w:p>
        </w:tc>
      </w:tr>
      <w:tr w:rsidR="00E374AB" w:rsidRPr="000B02BF" w:rsidTr="001D1F5B">
        <w:tc>
          <w:tcPr>
            <w:tcW w:w="2392" w:type="dxa"/>
          </w:tcPr>
          <w:p w:rsidR="00E374AB" w:rsidRPr="000B02BF" w:rsidRDefault="00E374AB" w:rsidP="00DD1048">
            <w:pPr>
              <w:pStyle w:val="af7"/>
              <w:spacing w:line="276" w:lineRule="auto"/>
              <w:rPr>
                <w:rFonts w:ascii="Times New Roman" w:hAnsi="Times New Roman" w:cs="Times New Roman"/>
                <w:sz w:val="24"/>
              </w:rPr>
            </w:pPr>
            <w:r w:rsidRPr="000B02BF">
              <w:rPr>
                <w:rFonts w:ascii="Times New Roman" w:hAnsi="Times New Roman" w:cs="Times New Roman"/>
                <w:sz w:val="24"/>
              </w:rPr>
              <w:t>2 четверть</w:t>
            </w:r>
          </w:p>
        </w:tc>
        <w:tc>
          <w:tcPr>
            <w:tcW w:w="2393" w:type="dxa"/>
          </w:tcPr>
          <w:p w:rsidR="00E374AB" w:rsidRPr="000B02BF" w:rsidRDefault="00E374AB" w:rsidP="00DD1048">
            <w:pPr>
              <w:pStyle w:val="af7"/>
              <w:spacing w:line="276" w:lineRule="auto"/>
              <w:rPr>
                <w:rFonts w:ascii="Times New Roman" w:hAnsi="Times New Roman" w:cs="Times New Roman"/>
                <w:sz w:val="24"/>
              </w:rPr>
            </w:pPr>
            <w:r w:rsidRPr="000B02BF">
              <w:rPr>
                <w:rFonts w:ascii="Times New Roman" w:hAnsi="Times New Roman" w:cs="Times New Roman"/>
                <w:sz w:val="24"/>
              </w:rPr>
              <w:t>0</w:t>
            </w:r>
            <w:r>
              <w:rPr>
                <w:rFonts w:ascii="Times New Roman" w:hAnsi="Times New Roman" w:cs="Times New Roman"/>
                <w:sz w:val="24"/>
              </w:rPr>
              <w:t>5.11.2020</w:t>
            </w:r>
          </w:p>
        </w:tc>
        <w:tc>
          <w:tcPr>
            <w:tcW w:w="2393" w:type="dxa"/>
          </w:tcPr>
          <w:p w:rsidR="00E374AB" w:rsidRPr="000B02BF" w:rsidRDefault="00E374AB" w:rsidP="00DD1048">
            <w:pPr>
              <w:pStyle w:val="af7"/>
              <w:spacing w:line="276" w:lineRule="auto"/>
              <w:rPr>
                <w:rFonts w:ascii="Times New Roman" w:hAnsi="Times New Roman" w:cs="Times New Roman"/>
                <w:sz w:val="24"/>
              </w:rPr>
            </w:pPr>
            <w:r>
              <w:rPr>
                <w:rFonts w:ascii="Times New Roman" w:hAnsi="Times New Roman" w:cs="Times New Roman"/>
                <w:sz w:val="24"/>
              </w:rPr>
              <w:t>30.12.2020</w:t>
            </w:r>
          </w:p>
        </w:tc>
        <w:tc>
          <w:tcPr>
            <w:tcW w:w="2393" w:type="dxa"/>
          </w:tcPr>
          <w:p w:rsidR="00E374AB" w:rsidRPr="000B02BF" w:rsidRDefault="00E374AB" w:rsidP="00DD1048">
            <w:pPr>
              <w:pStyle w:val="af7"/>
              <w:spacing w:line="276" w:lineRule="auto"/>
              <w:rPr>
                <w:rFonts w:ascii="Times New Roman" w:hAnsi="Times New Roman" w:cs="Times New Roman"/>
                <w:sz w:val="24"/>
              </w:rPr>
            </w:pPr>
            <w:r>
              <w:rPr>
                <w:rFonts w:ascii="Times New Roman" w:hAnsi="Times New Roman" w:cs="Times New Roman"/>
                <w:sz w:val="24"/>
              </w:rPr>
              <w:t>8</w:t>
            </w:r>
            <w:r w:rsidRPr="000B02BF">
              <w:rPr>
                <w:rFonts w:ascii="Times New Roman" w:hAnsi="Times New Roman" w:cs="Times New Roman"/>
                <w:sz w:val="24"/>
              </w:rPr>
              <w:t xml:space="preserve"> недель</w:t>
            </w:r>
          </w:p>
        </w:tc>
      </w:tr>
      <w:tr w:rsidR="00E374AB" w:rsidRPr="000B02BF" w:rsidTr="001D1F5B">
        <w:tc>
          <w:tcPr>
            <w:tcW w:w="2392" w:type="dxa"/>
          </w:tcPr>
          <w:p w:rsidR="00E374AB" w:rsidRPr="000B02BF" w:rsidRDefault="00E374AB" w:rsidP="00DD1048">
            <w:pPr>
              <w:pStyle w:val="af7"/>
              <w:spacing w:line="276" w:lineRule="auto"/>
              <w:rPr>
                <w:rFonts w:ascii="Times New Roman" w:hAnsi="Times New Roman" w:cs="Times New Roman"/>
                <w:sz w:val="24"/>
              </w:rPr>
            </w:pPr>
            <w:r w:rsidRPr="000B02BF">
              <w:rPr>
                <w:rFonts w:ascii="Times New Roman" w:hAnsi="Times New Roman" w:cs="Times New Roman"/>
                <w:sz w:val="24"/>
              </w:rPr>
              <w:t>3 четверть</w:t>
            </w:r>
          </w:p>
        </w:tc>
        <w:tc>
          <w:tcPr>
            <w:tcW w:w="2393" w:type="dxa"/>
          </w:tcPr>
          <w:p w:rsidR="00E374AB" w:rsidRPr="000B02BF" w:rsidRDefault="00E374AB" w:rsidP="00DD1048">
            <w:pPr>
              <w:pStyle w:val="af7"/>
              <w:spacing w:line="276" w:lineRule="auto"/>
              <w:rPr>
                <w:rFonts w:ascii="Times New Roman" w:hAnsi="Times New Roman" w:cs="Times New Roman"/>
                <w:sz w:val="24"/>
              </w:rPr>
            </w:pPr>
            <w:r>
              <w:rPr>
                <w:rFonts w:ascii="Times New Roman" w:hAnsi="Times New Roman" w:cs="Times New Roman"/>
                <w:sz w:val="24"/>
              </w:rPr>
              <w:t>11</w:t>
            </w:r>
            <w:r w:rsidRPr="000B02BF">
              <w:rPr>
                <w:rFonts w:ascii="Times New Roman" w:hAnsi="Times New Roman" w:cs="Times New Roman"/>
                <w:sz w:val="24"/>
              </w:rPr>
              <w:t>.01.202</w:t>
            </w:r>
            <w:r>
              <w:rPr>
                <w:rFonts w:ascii="Times New Roman" w:hAnsi="Times New Roman" w:cs="Times New Roman"/>
                <w:sz w:val="24"/>
              </w:rPr>
              <w:t>1</w:t>
            </w:r>
          </w:p>
        </w:tc>
        <w:tc>
          <w:tcPr>
            <w:tcW w:w="2393" w:type="dxa"/>
          </w:tcPr>
          <w:p w:rsidR="00E374AB" w:rsidRPr="000B02BF" w:rsidRDefault="00E374AB" w:rsidP="00DD1048">
            <w:pPr>
              <w:pStyle w:val="af7"/>
              <w:spacing w:line="276" w:lineRule="auto"/>
              <w:rPr>
                <w:rFonts w:ascii="Times New Roman" w:hAnsi="Times New Roman" w:cs="Times New Roman"/>
                <w:sz w:val="24"/>
              </w:rPr>
            </w:pPr>
            <w:r>
              <w:rPr>
                <w:rFonts w:ascii="Times New Roman" w:hAnsi="Times New Roman" w:cs="Times New Roman"/>
                <w:sz w:val="24"/>
              </w:rPr>
              <w:t>19.03.2021</w:t>
            </w:r>
          </w:p>
        </w:tc>
        <w:tc>
          <w:tcPr>
            <w:tcW w:w="2393" w:type="dxa"/>
          </w:tcPr>
          <w:p w:rsidR="00E374AB" w:rsidRPr="000B02BF" w:rsidRDefault="00E374AB" w:rsidP="00DD1048">
            <w:pPr>
              <w:pStyle w:val="af7"/>
              <w:spacing w:line="276" w:lineRule="auto"/>
              <w:rPr>
                <w:rFonts w:ascii="Times New Roman" w:hAnsi="Times New Roman" w:cs="Times New Roman"/>
                <w:sz w:val="24"/>
              </w:rPr>
            </w:pPr>
            <w:r w:rsidRPr="000B02BF">
              <w:rPr>
                <w:rFonts w:ascii="Times New Roman" w:hAnsi="Times New Roman" w:cs="Times New Roman"/>
                <w:sz w:val="24"/>
              </w:rPr>
              <w:t>10 недель</w:t>
            </w:r>
          </w:p>
        </w:tc>
      </w:tr>
      <w:tr w:rsidR="00E374AB" w:rsidRPr="000B02BF" w:rsidTr="001D1F5B">
        <w:tc>
          <w:tcPr>
            <w:tcW w:w="2392" w:type="dxa"/>
          </w:tcPr>
          <w:p w:rsidR="00E374AB" w:rsidRPr="000B02BF" w:rsidRDefault="00E374AB" w:rsidP="00DD1048">
            <w:pPr>
              <w:pStyle w:val="af7"/>
              <w:spacing w:line="276" w:lineRule="auto"/>
              <w:rPr>
                <w:rFonts w:ascii="Times New Roman" w:hAnsi="Times New Roman" w:cs="Times New Roman"/>
                <w:sz w:val="24"/>
              </w:rPr>
            </w:pPr>
            <w:r w:rsidRPr="000B02BF">
              <w:rPr>
                <w:rFonts w:ascii="Times New Roman" w:hAnsi="Times New Roman" w:cs="Times New Roman"/>
                <w:sz w:val="24"/>
              </w:rPr>
              <w:t>4 четверть</w:t>
            </w:r>
          </w:p>
        </w:tc>
        <w:tc>
          <w:tcPr>
            <w:tcW w:w="2393" w:type="dxa"/>
          </w:tcPr>
          <w:p w:rsidR="00E374AB" w:rsidRPr="000B02BF" w:rsidRDefault="00E374AB" w:rsidP="00DD1048">
            <w:pPr>
              <w:pStyle w:val="af7"/>
              <w:spacing w:line="276" w:lineRule="auto"/>
              <w:rPr>
                <w:rFonts w:ascii="Times New Roman" w:hAnsi="Times New Roman" w:cs="Times New Roman"/>
                <w:sz w:val="24"/>
              </w:rPr>
            </w:pPr>
            <w:r>
              <w:rPr>
                <w:rFonts w:ascii="Times New Roman" w:hAnsi="Times New Roman" w:cs="Times New Roman"/>
                <w:sz w:val="24"/>
              </w:rPr>
              <w:t>29.03.2021</w:t>
            </w:r>
          </w:p>
        </w:tc>
        <w:tc>
          <w:tcPr>
            <w:tcW w:w="2393" w:type="dxa"/>
          </w:tcPr>
          <w:p w:rsidR="00E374AB" w:rsidRPr="000B02BF" w:rsidRDefault="00E374AB" w:rsidP="00DD1048">
            <w:pPr>
              <w:pStyle w:val="af7"/>
              <w:spacing w:line="276" w:lineRule="auto"/>
              <w:rPr>
                <w:rFonts w:ascii="Times New Roman" w:hAnsi="Times New Roman" w:cs="Times New Roman"/>
                <w:sz w:val="24"/>
              </w:rPr>
            </w:pPr>
            <w:r>
              <w:rPr>
                <w:rFonts w:ascii="Times New Roman" w:hAnsi="Times New Roman" w:cs="Times New Roman"/>
                <w:sz w:val="24"/>
              </w:rPr>
              <w:t>28.05.2021</w:t>
            </w:r>
          </w:p>
        </w:tc>
        <w:tc>
          <w:tcPr>
            <w:tcW w:w="2393" w:type="dxa"/>
          </w:tcPr>
          <w:p w:rsidR="00E374AB" w:rsidRPr="000B02BF" w:rsidRDefault="00E374AB" w:rsidP="00DD1048">
            <w:pPr>
              <w:pStyle w:val="af7"/>
              <w:spacing w:line="276" w:lineRule="auto"/>
              <w:rPr>
                <w:rFonts w:ascii="Times New Roman" w:hAnsi="Times New Roman" w:cs="Times New Roman"/>
                <w:sz w:val="24"/>
              </w:rPr>
            </w:pPr>
            <w:r>
              <w:rPr>
                <w:rFonts w:ascii="Times New Roman" w:hAnsi="Times New Roman" w:cs="Times New Roman"/>
                <w:sz w:val="24"/>
              </w:rPr>
              <w:t>9</w:t>
            </w:r>
            <w:r w:rsidRPr="000B02BF">
              <w:rPr>
                <w:rFonts w:ascii="Times New Roman" w:hAnsi="Times New Roman" w:cs="Times New Roman"/>
                <w:sz w:val="24"/>
              </w:rPr>
              <w:t xml:space="preserve"> недель</w:t>
            </w:r>
          </w:p>
        </w:tc>
      </w:tr>
    </w:tbl>
    <w:p w:rsidR="00E374AB" w:rsidRPr="000B02BF" w:rsidRDefault="00E374AB" w:rsidP="00E374AB">
      <w:pPr>
        <w:pStyle w:val="af7"/>
        <w:rPr>
          <w:rFonts w:ascii="Times New Roman" w:hAnsi="Times New Roman" w:cs="Times New Roman"/>
          <w:sz w:val="24"/>
          <w:szCs w:val="24"/>
        </w:rPr>
      </w:pPr>
    </w:p>
    <w:p w:rsidR="00E374AB" w:rsidRPr="000B02BF" w:rsidRDefault="00E374AB" w:rsidP="00E374AB">
      <w:pPr>
        <w:pStyle w:val="af7"/>
        <w:rPr>
          <w:rFonts w:ascii="Times New Roman" w:hAnsi="Times New Roman" w:cs="Times New Roman"/>
          <w:sz w:val="24"/>
          <w:szCs w:val="24"/>
        </w:rPr>
      </w:pPr>
      <w:r w:rsidRPr="000B02BF">
        <w:rPr>
          <w:rFonts w:ascii="Times New Roman" w:hAnsi="Times New Roman" w:cs="Times New Roman"/>
          <w:sz w:val="24"/>
          <w:szCs w:val="24"/>
        </w:rPr>
        <w:t>2) Продолжительность каникул в течение учебного года:</w:t>
      </w:r>
    </w:p>
    <w:tbl>
      <w:tblPr>
        <w:tblStyle w:val="af8"/>
        <w:tblW w:w="0" w:type="auto"/>
        <w:tblLook w:val="04A0" w:firstRow="1" w:lastRow="0" w:firstColumn="1" w:lastColumn="0" w:noHBand="0" w:noVBand="1"/>
      </w:tblPr>
      <w:tblGrid>
        <w:gridCol w:w="2392"/>
        <w:gridCol w:w="2393"/>
        <w:gridCol w:w="2393"/>
        <w:gridCol w:w="2393"/>
      </w:tblGrid>
      <w:tr w:rsidR="00E374AB" w:rsidRPr="00DD1048" w:rsidTr="001D1F5B">
        <w:trPr>
          <w:trHeight w:val="473"/>
        </w:trPr>
        <w:tc>
          <w:tcPr>
            <w:tcW w:w="2392" w:type="dxa"/>
            <w:vMerge w:val="restart"/>
          </w:tcPr>
          <w:p w:rsidR="00E374AB" w:rsidRPr="00DD1048" w:rsidRDefault="00E374AB" w:rsidP="00DD1048">
            <w:pPr>
              <w:spacing w:line="276" w:lineRule="auto"/>
              <w:rPr>
                <w:rFonts w:ascii="Times New Roman" w:hAnsi="Times New Roman" w:cs="Times New Roman"/>
                <w:sz w:val="24"/>
                <w:szCs w:val="24"/>
              </w:rPr>
            </w:pPr>
          </w:p>
        </w:tc>
        <w:tc>
          <w:tcPr>
            <w:tcW w:w="4786" w:type="dxa"/>
            <w:gridSpan w:val="2"/>
            <w:tcBorders>
              <w:bottom w:val="single" w:sz="4" w:space="0" w:color="auto"/>
            </w:tcBorders>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Дата</w:t>
            </w:r>
          </w:p>
        </w:tc>
        <w:tc>
          <w:tcPr>
            <w:tcW w:w="2393" w:type="dxa"/>
            <w:vMerge w:val="restart"/>
          </w:tcPr>
          <w:p w:rsidR="00E374AB" w:rsidRPr="00DD1048" w:rsidRDefault="00E374AB" w:rsidP="00DD1048">
            <w:pPr>
              <w:spacing w:line="276" w:lineRule="auto"/>
              <w:rPr>
                <w:rFonts w:ascii="Times New Roman" w:hAnsi="Times New Roman" w:cs="Times New Roman"/>
                <w:sz w:val="24"/>
                <w:szCs w:val="24"/>
              </w:rPr>
            </w:pPr>
          </w:p>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 xml:space="preserve">Продолжительность </w:t>
            </w:r>
          </w:p>
          <w:p w:rsidR="00E374AB" w:rsidRPr="00DD1048" w:rsidRDefault="00E374AB" w:rsidP="00DD1048">
            <w:pPr>
              <w:spacing w:line="276" w:lineRule="auto"/>
              <w:rPr>
                <w:rFonts w:ascii="Times New Roman" w:hAnsi="Times New Roman" w:cs="Times New Roman"/>
                <w:sz w:val="24"/>
                <w:szCs w:val="24"/>
              </w:rPr>
            </w:pPr>
            <w:r w:rsidRPr="00DD1048">
              <w:rPr>
                <w:rFonts w:ascii="Times New Roman" w:hAnsi="Times New Roman" w:cs="Times New Roman"/>
                <w:sz w:val="24"/>
                <w:szCs w:val="24"/>
              </w:rPr>
              <w:t>каникул в днях</w:t>
            </w:r>
          </w:p>
        </w:tc>
      </w:tr>
      <w:tr w:rsidR="00E374AB" w:rsidRPr="00DD1048" w:rsidTr="001D1F5B">
        <w:trPr>
          <w:trHeight w:val="685"/>
        </w:trPr>
        <w:tc>
          <w:tcPr>
            <w:tcW w:w="2392" w:type="dxa"/>
            <w:vMerge/>
          </w:tcPr>
          <w:p w:rsidR="00E374AB" w:rsidRPr="00DD1048" w:rsidRDefault="00E374AB" w:rsidP="00DD1048">
            <w:pPr>
              <w:spacing w:line="276" w:lineRule="auto"/>
              <w:rPr>
                <w:rFonts w:ascii="Times New Roman" w:hAnsi="Times New Roman" w:cs="Times New Roman"/>
                <w:sz w:val="24"/>
                <w:szCs w:val="24"/>
              </w:rPr>
            </w:pPr>
          </w:p>
        </w:tc>
        <w:tc>
          <w:tcPr>
            <w:tcW w:w="2393" w:type="dxa"/>
            <w:tcBorders>
              <w:top w:val="single" w:sz="4" w:space="0" w:color="auto"/>
            </w:tcBorders>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Начало</w:t>
            </w:r>
          </w:p>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Каникул</w:t>
            </w:r>
          </w:p>
        </w:tc>
        <w:tc>
          <w:tcPr>
            <w:tcW w:w="2393" w:type="dxa"/>
            <w:tcBorders>
              <w:top w:val="single" w:sz="4" w:space="0" w:color="auto"/>
            </w:tcBorders>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Окончание</w:t>
            </w:r>
          </w:p>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Каникул</w:t>
            </w:r>
          </w:p>
        </w:tc>
        <w:tc>
          <w:tcPr>
            <w:tcW w:w="2393" w:type="dxa"/>
            <w:vMerge/>
          </w:tcPr>
          <w:p w:rsidR="00E374AB" w:rsidRPr="00DD1048" w:rsidRDefault="00E374AB" w:rsidP="00DD1048">
            <w:pPr>
              <w:spacing w:line="276" w:lineRule="auto"/>
              <w:rPr>
                <w:rFonts w:ascii="Times New Roman" w:hAnsi="Times New Roman" w:cs="Times New Roman"/>
                <w:sz w:val="24"/>
                <w:szCs w:val="24"/>
              </w:rPr>
            </w:pPr>
          </w:p>
        </w:tc>
      </w:tr>
      <w:tr w:rsidR="00E374AB" w:rsidRPr="00DD1048" w:rsidTr="001D1F5B">
        <w:tc>
          <w:tcPr>
            <w:tcW w:w="2392" w:type="dxa"/>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Осенние</w:t>
            </w:r>
          </w:p>
        </w:tc>
        <w:tc>
          <w:tcPr>
            <w:tcW w:w="2393" w:type="dxa"/>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24.10.2020</w:t>
            </w:r>
          </w:p>
        </w:tc>
        <w:tc>
          <w:tcPr>
            <w:tcW w:w="2393" w:type="dxa"/>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04.11.2020</w:t>
            </w:r>
          </w:p>
        </w:tc>
        <w:tc>
          <w:tcPr>
            <w:tcW w:w="2393" w:type="dxa"/>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11 дней</w:t>
            </w:r>
          </w:p>
        </w:tc>
      </w:tr>
      <w:tr w:rsidR="00E374AB" w:rsidRPr="00DD1048" w:rsidTr="001D1F5B">
        <w:tc>
          <w:tcPr>
            <w:tcW w:w="2392" w:type="dxa"/>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Зимние</w:t>
            </w:r>
          </w:p>
        </w:tc>
        <w:tc>
          <w:tcPr>
            <w:tcW w:w="2393" w:type="dxa"/>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31.12.2020</w:t>
            </w:r>
          </w:p>
        </w:tc>
        <w:tc>
          <w:tcPr>
            <w:tcW w:w="2393" w:type="dxa"/>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10.01.2021</w:t>
            </w:r>
          </w:p>
        </w:tc>
        <w:tc>
          <w:tcPr>
            <w:tcW w:w="2393" w:type="dxa"/>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11 дней</w:t>
            </w:r>
          </w:p>
        </w:tc>
      </w:tr>
      <w:tr w:rsidR="00E374AB" w:rsidRPr="00DD1048" w:rsidTr="001D1F5B">
        <w:tc>
          <w:tcPr>
            <w:tcW w:w="2392" w:type="dxa"/>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 xml:space="preserve">Весенние </w:t>
            </w:r>
          </w:p>
        </w:tc>
        <w:tc>
          <w:tcPr>
            <w:tcW w:w="2393" w:type="dxa"/>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20.03.2021</w:t>
            </w:r>
          </w:p>
        </w:tc>
        <w:tc>
          <w:tcPr>
            <w:tcW w:w="2393" w:type="dxa"/>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28.03.2021</w:t>
            </w:r>
          </w:p>
        </w:tc>
        <w:tc>
          <w:tcPr>
            <w:tcW w:w="2393" w:type="dxa"/>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9 дней</w:t>
            </w:r>
          </w:p>
        </w:tc>
      </w:tr>
      <w:tr w:rsidR="00E374AB" w:rsidRPr="00DD1048" w:rsidTr="001D1F5B">
        <w:tc>
          <w:tcPr>
            <w:tcW w:w="2392" w:type="dxa"/>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Летние</w:t>
            </w:r>
          </w:p>
        </w:tc>
        <w:tc>
          <w:tcPr>
            <w:tcW w:w="2393" w:type="dxa"/>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29.05.2021</w:t>
            </w:r>
          </w:p>
        </w:tc>
        <w:tc>
          <w:tcPr>
            <w:tcW w:w="2393" w:type="dxa"/>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31.08.2021</w:t>
            </w:r>
          </w:p>
        </w:tc>
        <w:tc>
          <w:tcPr>
            <w:tcW w:w="2393" w:type="dxa"/>
          </w:tcPr>
          <w:p w:rsidR="00E374AB" w:rsidRPr="00DD1048" w:rsidRDefault="00E374AB" w:rsidP="00DD1048">
            <w:pPr>
              <w:spacing w:line="276" w:lineRule="auto"/>
              <w:jc w:val="center"/>
              <w:rPr>
                <w:rFonts w:ascii="Times New Roman" w:hAnsi="Times New Roman" w:cs="Times New Roman"/>
                <w:sz w:val="24"/>
                <w:szCs w:val="24"/>
              </w:rPr>
            </w:pPr>
            <w:r w:rsidRPr="00DD1048">
              <w:rPr>
                <w:rFonts w:ascii="Times New Roman" w:hAnsi="Times New Roman" w:cs="Times New Roman"/>
                <w:sz w:val="24"/>
                <w:szCs w:val="24"/>
              </w:rPr>
              <w:t>95 дней</w:t>
            </w:r>
          </w:p>
        </w:tc>
      </w:tr>
    </w:tbl>
    <w:p w:rsidR="00E374AB" w:rsidRPr="000B02BF" w:rsidRDefault="00E374AB" w:rsidP="00E374AB">
      <w:pPr>
        <w:pStyle w:val="af7"/>
        <w:rPr>
          <w:rFonts w:ascii="Times New Roman" w:hAnsi="Times New Roman" w:cs="Times New Roman"/>
          <w:sz w:val="24"/>
          <w:szCs w:val="24"/>
        </w:rPr>
      </w:pPr>
    </w:p>
    <w:p w:rsidR="00E374AB" w:rsidRPr="000B02BF" w:rsidRDefault="00E374AB" w:rsidP="00E374AB">
      <w:pPr>
        <w:pStyle w:val="af7"/>
        <w:rPr>
          <w:rFonts w:ascii="Times New Roman" w:hAnsi="Times New Roman" w:cs="Times New Roman"/>
          <w:sz w:val="24"/>
          <w:szCs w:val="24"/>
        </w:rPr>
      </w:pPr>
      <w:r w:rsidRPr="000B02BF">
        <w:rPr>
          <w:rFonts w:ascii="Times New Roman" w:hAnsi="Times New Roman" w:cs="Times New Roman"/>
          <w:sz w:val="24"/>
          <w:szCs w:val="24"/>
        </w:rPr>
        <w:t xml:space="preserve"> Продолжительность перемен: </w:t>
      </w:r>
    </w:p>
    <w:p w:rsidR="00E374AB" w:rsidRPr="000B02BF" w:rsidRDefault="00E374AB" w:rsidP="00E374AB">
      <w:pPr>
        <w:pStyle w:val="af7"/>
        <w:rPr>
          <w:rFonts w:ascii="Times New Roman" w:hAnsi="Times New Roman" w:cs="Times New Roman"/>
          <w:sz w:val="24"/>
          <w:szCs w:val="24"/>
        </w:rPr>
      </w:pPr>
      <w:r w:rsidRPr="000B02BF">
        <w:rPr>
          <w:rFonts w:ascii="Times New Roman" w:hAnsi="Times New Roman" w:cs="Times New Roman"/>
          <w:sz w:val="24"/>
          <w:szCs w:val="24"/>
        </w:rPr>
        <w:t>1 перемена – 10 минут;     4 перемена – 20 минут;</w:t>
      </w:r>
    </w:p>
    <w:p w:rsidR="00E374AB" w:rsidRPr="000B02BF" w:rsidRDefault="00E374AB" w:rsidP="00E374AB">
      <w:pPr>
        <w:pStyle w:val="af7"/>
        <w:rPr>
          <w:rFonts w:ascii="Times New Roman" w:hAnsi="Times New Roman" w:cs="Times New Roman"/>
          <w:sz w:val="24"/>
          <w:szCs w:val="24"/>
        </w:rPr>
      </w:pPr>
      <w:r w:rsidRPr="000B02BF">
        <w:rPr>
          <w:rFonts w:ascii="Times New Roman" w:hAnsi="Times New Roman" w:cs="Times New Roman"/>
          <w:sz w:val="24"/>
          <w:szCs w:val="24"/>
        </w:rPr>
        <w:t>2 перемена – 20 минут;     5 перемена – 10 минут;</w:t>
      </w:r>
    </w:p>
    <w:p w:rsidR="00E374AB" w:rsidRPr="000B02BF" w:rsidRDefault="00E374AB" w:rsidP="00E374AB">
      <w:pPr>
        <w:pStyle w:val="af7"/>
        <w:rPr>
          <w:rFonts w:ascii="Times New Roman" w:hAnsi="Times New Roman" w:cs="Times New Roman"/>
          <w:sz w:val="24"/>
          <w:szCs w:val="24"/>
        </w:rPr>
      </w:pPr>
      <w:r w:rsidRPr="000B02BF">
        <w:rPr>
          <w:rFonts w:ascii="Times New Roman" w:hAnsi="Times New Roman" w:cs="Times New Roman"/>
          <w:sz w:val="24"/>
          <w:szCs w:val="24"/>
        </w:rPr>
        <w:t>3 перемена – 20 минут;      6 перемена – 10 минут</w:t>
      </w:r>
    </w:p>
    <w:p w:rsidR="00DD1048" w:rsidRDefault="00DD1048" w:rsidP="00E374AB">
      <w:pPr>
        <w:pStyle w:val="af7"/>
        <w:rPr>
          <w:rFonts w:ascii="Times New Roman" w:hAnsi="Times New Roman" w:cs="Times New Roman"/>
          <w:sz w:val="24"/>
          <w:szCs w:val="24"/>
        </w:rPr>
      </w:pPr>
    </w:p>
    <w:p w:rsidR="00E374AB" w:rsidRPr="000B02BF" w:rsidRDefault="00E374AB" w:rsidP="00E374AB">
      <w:pPr>
        <w:pStyle w:val="af7"/>
        <w:rPr>
          <w:rFonts w:ascii="Times New Roman" w:hAnsi="Times New Roman" w:cs="Times New Roman"/>
          <w:sz w:val="24"/>
          <w:szCs w:val="24"/>
        </w:rPr>
      </w:pPr>
      <w:r w:rsidRPr="000B02BF">
        <w:rPr>
          <w:rFonts w:ascii="Times New Roman" w:hAnsi="Times New Roman" w:cs="Times New Roman"/>
          <w:sz w:val="24"/>
          <w:szCs w:val="24"/>
        </w:rPr>
        <w:t xml:space="preserve"> Расписание звонков:</w:t>
      </w:r>
    </w:p>
    <w:tbl>
      <w:tblPr>
        <w:tblStyle w:val="af8"/>
        <w:tblW w:w="0" w:type="auto"/>
        <w:tblLook w:val="04A0" w:firstRow="1" w:lastRow="0" w:firstColumn="1" w:lastColumn="0" w:noHBand="0" w:noVBand="1"/>
      </w:tblPr>
      <w:tblGrid>
        <w:gridCol w:w="3085"/>
        <w:gridCol w:w="4820"/>
      </w:tblGrid>
      <w:tr w:rsidR="00E374AB" w:rsidRPr="000B02BF" w:rsidTr="001D1F5B">
        <w:tc>
          <w:tcPr>
            <w:tcW w:w="3085" w:type="dxa"/>
          </w:tcPr>
          <w:p w:rsidR="00E374AB" w:rsidRPr="000B02BF" w:rsidRDefault="00E374AB" w:rsidP="00DD1048">
            <w:pPr>
              <w:pStyle w:val="af7"/>
              <w:spacing w:line="276" w:lineRule="auto"/>
              <w:rPr>
                <w:rFonts w:ascii="Times New Roman" w:hAnsi="Times New Roman" w:cs="Times New Roman"/>
                <w:sz w:val="24"/>
                <w:szCs w:val="24"/>
              </w:rPr>
            </w:pPr>
            <w:r w:rsidRPr="000B02BF">
              <w:rPr>
                <w:rFonts w:ascii="Times New Roman" w:hAnsi="Times New Roman" w:cs="Times New Roman"/>
                <w:sz w:val="24"/>
                <w:szCs w:val="24"/>
              </w:rPr>
              <w:t>Урок</w:t>
            </w:r>
          </w:p>
        </w:tc>
        <w:tc>
          <w:tcPr>
            <w:tcW w:w="4820" w:type="dxa"/>
          </w:tcPr>
          <w:p w:rsidR="00E374AB" w:rsidRPr="000B02BF" w:rsidRDefault="00E374AB" w:rsidP="00DD1048">
            <w:pPr>
              <w:pStyle w:val="af7"/>
              <w:spacing w:line="276" w:lineRule="auto"/>
              <w:rPr>
                <w:rFonts w:ascii="Times New Roman" w:hAnsi="Times New Roman" w:cs="Times New Roman"/>
                <w:sz w:val="24"/>
                <w:szCs w:val="24"/>
              </w:rPr>
            </w:pPr>
            <w:r w:rsidRPr="000B02BF">
              <w:rPr>
                <w:rFonts w:ascii="Times New Roman" w:hAnsi="Times New Roman" w:cs="Times New Roman"/>
                <w:sz w:val="24"/>
                <w:szCs w:val="24"/>
              </w:rPr>
              <w:t>Время проведения</w:t>
            </w:r>
          </w:p>
        </w:tc>
      </w:tr>
      <w:tr w:rsidR="00E374AB" w:rsidRPr="000B02BF" w:rsidTr="001D1F5B">
        <w:tc>
          <w:tcPr>
            <w:tcW w:w="3085" w:type="dxa"/>
          </w:tcPr>
          <w:p w:rsidR="00E374AB" w:rsidRPr="000B02BF" w:rsidRDefault="00E374AB" w:rsidP="00DD1048">
            <w:pPr>
              <w:pStyle w:val="af7"/>
              <w:spacing w:line="276" w:lineRule="auto"/>
              <w:rPr>
                <w:rFonts w:ascii="Times New Roman" w:hAnsi="Times New Roman" w:cs="Times New Roman"/>
                <w:sz w:val="24"/>
                <w:szCs w:val="24"/>
              </w:rPr>
            </w:pPr>
            <w:r w:rsidRPr="000B02BF">
              <w:rPr>
                <w:rFonts w:ascii="Times New Roman" w:hAnsi="Times New Roman" w:cs="Times New Roman"/>
                <w:sz w:val="24"/>
                <w:szCs w:val="24"/>
              </w:rPr>
              <w:t>1 урок</w:t>
            </w:r>
          </w:p>
        </w:tc>
        <w:tc>
          <w:tcPr>
            <w:tcW w:w="4820" w:type="dxa"/>
          </w:tcPr>
          <w:p w:rsidR="00E374AB" w:rsidRPr="000B02BF" w:rsidRDefault="00E374AB" w:rsidP="00DD1048">
            <w:pPr>
              <w:pStyle w:val="af7"/>
              <w:spacing w:line="276" w:lineRule="auto"/>
              <w:rPr>
                <w:rFonts w:ascii="Times New Roman" w:hAnsi="Times New Roman" w:cs="Times New Roman"/>
                <w:sz w:val="24"/>
                <w:szCs w:val="24"/>
              </w:rPr>
            </w:pPr>
            <w:r w:rsidRPr="000B02BF">
              <w:rPr>
                <w:rFonts w:ascii="Times New Roman" w:hAnsi="Times New Roman" w:cs="Times New Roman"/>
                <w:sz w:val="24"/>
                <w:szCs w:val="24"/>
              </w:rPr>
              <w:t>9-00        -           9-45</w:t>
            </w:r>
          </w:p>
        </w:tc>
      </w:tr>
      <w:tr w:rsidR="00E374AB" w:rsidRPr="000B02BF" w:rsidTr="001D1F5B">
        <w:tc>
          <w:tcPr>
            <w:tcW w:w="3085" w:type="dxa"/>
          </w:tcPr>
          <w:p w:rsidR="00E374AB" w:rsidRPr="000B02BF" w:rsidRDefault="00E374AB" w:rsidP="00DD1048">
            <w:pPr>
              <w:pStyle w:val="af7"/>
              <w:spacing w:line="276" w:lineRule="auto"/>
              <w:rPr>
                <w:rFonts w:ascii="Times New Roman" w:hAnsi="Times New Roman" w:cs="Times New Roman"/>
                <w:sz w:val="24"/>
                <w:szCs w:val="24"/>
              </w:rPr>
            </w:pPr>
            <w:r w:rsidRPr="000B02BF">
              <w:rPr>
                <w:rFonts w:ascii="Times New Roman" w:hAnsi="Times New Roman" w:cs="Times New Roman"/>
                <w:sz w:val="24"/>
                <w:szCs w:val="24"/>
              </w:rPr>
              <w:t>2 урок</w:t>
            </w:r>
          </w:p>
        </w:tc>
        <w:tc>
          <w:tcPr>
            <w:tcW w:w="4820" w:type="dxa"/>
          </w:tcPr>
          <w:p w:rsidR="00E374AB" w:rsidRPr="000B02BF" w:rsidRDefault="00E374AB" w:rsidP="00DD1048">
            <w:pPr>
              <w:pStyle w:val="af7"/>
              <w:spacing w:line="276" w:lineRule="auto"/>
              <w:rPr>
                <w:rFonts w:ascii="Times New Roman" w:hAnsi="Times New Roman" w:cs="Times New Roman"/>
                <w:sz w:val="24"/>
                <w:szCs w:val="24"/>
              </w:rPr>
            </w:pPr>
            <w:r w:rsidRPr="000B02BF">
              <w:rPr>
                <w:rFonts w:ascii="Times New Roman" w:hAnsi="Times New Roman" w:cs="Times New Roman"/>
                <w:sz w:val="24"/>
                <w:szCs w:val="24"/>
              </w:rPr>
              <w:t xml:space="preserve"> 9.55        -           10-40</w:t>
            </w:r>
          </w:p>
        </w:tc>
      </w:tr>
      <w:tr w:rsidR="00E374AB" w:rsidRPr="000B02BF" w:rsidTr="001D1F5B">
        <w:tc>
          <w:tcPr>
            <w:tcW w:w="3085" w:type="dxa"/>
          </w:tcPr>
          <w:p w:rsidR="00E374AB" w:rsidRPr="000B02BF" w:rsidRDefault="00E374AB" w:rsidP="00DD1048">
            <w:pPr>
              <w:pStyle w:val="af7"/>
              <w:spacing w:line="276" w:lineRule="auto"/>
              <w:rPr>
                <w:rFonts w:ascii="Times New Roman" w:hAnsi="Times New Roman" w:cs="Times New Roman"/>
                <w:sz w:val="24"/>
                <w:szCs w:val="24"/>
              </w:rPr>
            </w:pPr>
            <w:r w:rsidRPr="000B02BF">
              <w:rPr>
                <w:rFonts w:ascii="Times New Roman" w:hAnsi="Times New Roman" w:cs="Times New Roman"/>
                <w:sz w:val="24"/>
                <w:szCs w:val="24"/>
              </w:rPr>
              <w:t>3 урок</w:t>
            </w:r>
          </w:p>
        </w:tc>
        <w:tc>
          <w:tcPr>
            <w:tcW w:w="4820" w:type="dxa"/>
          </w:tcPr>
          <w:p w:rsidR="00E374AB" w:rsidRPr="000B02BF" w:rsidRDefault="00E374AB" w:rsidP="00DD1048">
            <w:pPr>
              <w:pStyle w:val="af7"/>
              <w:spacing w:line="276" w:lineRule="auto"/>
              <w:rPr>
                <w:rFonts w:ascii="Times New Roman" w:hAnsi="Times New Roman" w:cs="Times New Roman"/>
                <w:sz w:val="24"/>
                <w:szCs w:val="24"/>
              </w:rPr>
            </w:pPr>
            <w:r>
              <w:rPr>
                <w:rFonts w:ascii="Times New Roman" w:hAnsi="Times New Roman" w:cs="Times New Roman"/>
                <w:sz w:val="24"/>
                <w:szCs w:val="24"/>
              </w:rPr>
              <w:t>11-00</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0B02BF">
              <w:rPr>
                <w:rFonts w:ascii="Times New Roman" w:hAnsi="Times New Roman" w:cs="Times New Roman"/>
                <w:sz w:val="24"/>
                <w:szCs w:val="24"/>
              </w:rPr>
              <w:t>11-45</w:t>
            </w:r>
          </w:p>
        </w:tc>
      </w:tr>
      <w:tr w:rsidR="00E374AB" w:rsidRPr="000B02BF" w:rsidTr="001D1F5B">
        <w:tc>
          <w:tcPr>
            <w:tcW w:w="3085" w:type="dxa"/>
          </w:tcPr>
          <w:p w:rsidR="00E374AB" w:rsidRPr="000B02BF" w:rsidRDefault="00E374AB" w:rsidP="00DD1048">
            <w:pPr>
              <w:pStyle w:val="af7"/>
              <w:spacing w:line="276" w:lineRule="auto"/>
              <w:rPr>
                <w:rFonts w:ascii="Times New Roman" w:hAnsi="Times New Roman" w:cs="Times New Roman"/>
                <w:sz w:val="24"/>
                <w:szCs w:val="24"/>
              </w:rPr>
            </w:pPr>
            <w:r w:rsidRPr="000B02BF">
              <w:rPr>
                <w:rFonts w:ascii="Times New Roman" w:hAnsi="Times New Roman" w:cs="Times New Roman"/>
                <w:sz w:val="24"/>
                <w:szCs w:val="24"/>
              </w:rPr>
              <w:t>4 урок</w:t>
            </w:r>
          </w:p>
        </w:tc>
        <w:tc>
          <w:tcPr>
            <w:tcW w:w="4820" w:type="dxa"/>
          </w:tcPr>
          <w:p w:rsidR="00E374AB" w:rsidRPr="000B02BF" w:rsidRDefault="00E374AB" w:rsidP="00DD1048">
            <w:pPr>
              <w:pStyle w:val="af7"/>
              <w:spacing w:line="276" w:lineRule="auto"/>
              <w:rPr>
                <w:rFonts w:ascii="Times New Roman" w:hAnsi="Times New Roman" w:cs="Times New Roman"/>
                <w:sz w:val="24"/>
                <w:szCs w:val="24"/>
              </w:rPr>
            </w:pPr>
            <w:r w:rsidRPr="000B02BF">
              <w:rPr>
                <w:rFonts w:ascii="Times New Roman" w:hAnsi="Times New Roman" w:cs="Times New Roman"/>
                <w:sz w:val="24"/>
                <w:szCs w:val="24"/>
              </w:rPr>
              <w:t>12-05</w:t>
            </w:r>
            <w:r w:rsidRPr="000B02BF">
              <w:rPr>
                <w:rFonts w:ascii="Times New Roman" w:hAnsi="Times New Roman" w:cs="Times New Roman"/>
                <w:sz w:val="24"/>
                <w:szCs w:val="24"/>
              </w:rPr>
              <w:tab/>
              <w:t xml:space="preserve">     -           12-50</w:t>
            </w:r>
          </w:p>
        </w:tc>
      </w:tr>
      <w:tr w:rsidR="00E374AB" w:rsidRPr="000B02BF" w:rsidTr="001D1F5B">
        <w:tc>
          <w:tcPr>
            <w:tcW w:w="3085" w:type="dxa"/>
          </w:tcPr>
          <w:p w:rsidR="00E374AB" w:rsidRPr="000B02BF" w:rsidRDefault="00E374AB" w:rsidP="00DD1048">
            <w:pPr>
              <w:pStyle w:val="af7"/>
              <w:spacing w:line="276" w:lineRule="auto"/>
              <w:rPr>
                <w:rFonts w:ascii="Times New Roman" w:hAnsi="Times New Roman" w:cs="Times New Roman"/>
                <w:sz w:val="24"/>
                <w:szCs w:val="24"/>
              </w:rPr>
            </w:pPr>
            <w:r w:rsidRPr="000B02BF">
              <w:rPr>
                <w:rFonts w:ascii="Times New Roman" w:hAnsi="Times New Roman" w:cs="Times New Roman"/>
                <w:sz w:val="24"/>
                <w:szCs w:val="24"/>
              </w:rPr>
              <w:t>5 урок</w:t>
            </w:r>
          </w:p>
        </w:tc>
        <w:tc>
          <w:tcPr>
            <w:tcW w:w="4820" w:type="dxa"/>
          </w:tcPr>
          <w:p w:rsidR="00E374AB" w:rsidRPr="000B02BF" w:rsidRDefault="00E374AB" w:rsidP="00DD1048">
            <w:pPr>
              <w:pStyle w:val="af7"/>
              <w:spacing w:line="276" w:lineRule="auto"/>
              <w:rPr>
                <w:rFonts w:ascii="Times New Roman" w:hAnsi="Times New Roman" w:cs="Times New Roman"/>
                <w:sz w:val="24"/>
                <w:szCs w:val="24"/>
              </w:rPr>
            </w:pPr>
            <w:r w:rsidRPr="000B02BF">
              <w:rPr>
                <w:rFonts w:ascii="Times New Roman" w:hAnsi="Times New Roman" w:cs="Times New Roman"/>
                <w:sz w:val="24"/>
                <w:szCs w:val="24"/>
              </w:rPr>
              <w:t>13-10</w:t>
            </w:r>
            <w:r w:rsidRPr="000B02BF">
              <w:rPr>
                <w:rFonts w:ascii="Times New Roman" w:hAnsi="Times New Roman" w:cs="Times New Roman"/>
                <w:sz w:val="24"/>
                <w:szCs w:val="24"/>
              </w:rPr>
              <w:tab/>
              <w:t xml:space="preserve">     -           13-55</w:t>
            </w:r>
          </w:p>
        </w:tc>
      </w:tr>
      <w:tr w:rsidR="00E374AB" w:rsidRPr="000B02BF" w:rsidTr="001D1F5B">
        <w:tc>
          <w:tcPr>
            <w:tcW w:w="3085" w:type="dxa"/>
          </w:tcPr>
          <w:p w:rsidR="00E374AB" w:rsidRPr="000B02BF" w:rsidRDefault="00E374AB" w:rsidP="00DD1048">
            <w:pPr>
              <w:pStyle w:val="af7"/>
              <w:spacing w:line="276" w:lineRule="auto"/>
              <w:rPr>
                <w:rFonts w:ascii="Times New Roman" w:hAnsi="Times New Roman" w:cs="Times New Roman"/>
                <w:sz w:val="24"/>
                <w:szCs w:val="24"/>
              </w:rPr>
            </w:pPr>
            <w:r w:rsidRPr="000B02BF">
              <w:rPr>
                <w:rFonts w:ascii="Times New Roman" w:hAnsi="Times New Roman" w:cs="Times New Roman"/>
                <w:sz w:val="24"/>
                <w:szCs w:val="24"/>
              </w:rPr>
              <w:t>6 урок</w:t>
            </w:r>
          </w:p>
        </w:tc>
        <w:tc>
          <w:tcPr>
            <w:tcW w:w="4820" w:type="dxa"/>
          </w:tcPr>
          <w:p w:rsidR="00E374AB" w:rsidRPr="000B02BF" w:rsidRDefault="00E374AB" w:rsidP="00DD1048">
            <w:pPr>
              <w:pStyle w:val="af7"/>
              <w:spacing w:line="276" w:lineRule="auto"/>
              <w:rPr>
                <w:rFonts w:ascii="Times New Roman" w:hAnsi="Times New Roman" w:cs="Times New Roman"/>
                <w:sz w:val="24"/>
                <w:szCs w:val="24"/>
              </w:rPr>
            </w:pPr>
            <w:r w:rsidRPr="000B02BF">
              <w:rPr>
                <w:rFonts w:ascii="Times New Roman" w:hAnsi="Times New Roman" w:cs="Times New Roman"/>
                <w:sz w:val="24"/>
                <w:szCs w:val="24"/>
              </w:rPr>
              <w:t>14-05</w:t>
            </w:r>
            <w:r w:rsidRPr="000B02BF">
              <w:rPr>
                <w:rFonts w:ascii="Times New Roman" w:hAnsi="Times New Roman" w:cs="Times New Roman"/>
                <w:sz w:val="24"/>
                <w:szCs w:val="24"/>
              </w:rPr>
              <w:tab/>
              <w:t xml:space="preserve">     -           14-50</w:t>
            </w:r>
          </w:p>
        </w:tc>
      </w:tr>
      <w:tr w:rsidR="00E374AB" w:rsidRPr="000B02BF" w:rsidTr="001D1F5B">
        <w:tc>
          <w:tcPr>
            <w:tcW w:w="3085" w:type="dxa"/>
          </w:tcPr>
          <w:p w:rsidR="00E374AB" w:rsidRPr="000B02BF" w:rsidRDefault="00E374AB" w:rsidP="00DD1048">
            <w:pPr>
              <w:pStyle w:val="af7"/>
              <w:spacing w:line="276" w:lineRule="auto"/>
              <w:rPr>
                <w:rFonts w:ascii="Times New Roman" w:hAnsi="Times New Roman" w:cs="Times New Roman"/>
                <w:sz w:val="24"/>
                <w:szCs w:val="24"/>
              </w:rPr>
            </w:pPr>
            <w:r w:rsidRPr="000B02BF">
              <w:rPr>
                <w:rFonts w:ascii="Times New Roman" w:hAnsi="Times New Roman" w:cs="Times New Roman"/>
                <w:sz w:val="24"/>
                <w:szCs w:val="24"/>
              </w:rPr>
              <w:lastRenderedPageBreak/>
              <w:t>7 урок</w:t>
            </w:r>
          </w:p>
        </w:tc>
        <w:tc>
          <w:tcPr>
            <w:tcW w:w="4820" w:type="dxa"/>
          </w:tcPr>
          <w:p w:rsidR="00E374AB" w:rsidRPr="000B02BF" w:rsidRDefault="00E374AB" w:rsidP="00DD1048">
            <w:pPr>
              <w:pStyle w:val="af7"/>
              <w:spacing w:line="276" w:lineRule="auto"/>
              <w:rPr>
                <w:rFonts w:ascii="Times New Roman" w:hAnsi="Times New Roman" w:cs="Times New Roman"/>
                <w:sz w:val="24"/>
                <w:szCs w:val="24"/>
              </w:rPr>
            </w:pPr>
            <w:r w:rsidRPr="000B02BF">
              <w:rPr>
                <w:rFonts w:ascii="Times New Roman" w:hAnsi="Times New Roman" w:cs="Times New Roman"/>
                <w:sz w:val="24"/>
                <w:szCs w:val="24"/>
              </w:rPr>
              <w:t>15-00     -           15-45</w:t>
            </w:r>
          </w:p>
        </w:tc>
      </w:tr>
    </w:tbl>
    <w:p w:rsidR="00E374AB" w:rsidRDefault="00E374AB" w:rsidP="00E374AB"/>
    <w:p w:rsidR="00E374AB" w:rsidRPr="0021245F" w:rsidRDefault="00B23338" w:rsidP="00DD1048">
      <w:pPr>
        <w:spacing w:line="276" w:lineRule="auto"/>
        <w:rPr>
          <w:b/>
          <w:sz w:val="24"/>
        </w:rPr>
      </w:pPr>
      <w:r w:rsidRPr="00CF2A54">
        <w:rPr>
          <w:b/>
          <w:sz w:val="24"/>
          <w:lang w:val="en-US"/>
        </w:rPr>
        <w:t>III</w:t>
      </w:r>
      <w:r w:rsidR="0021245F" w:rsidRPr="00CF2A54">
        <w:rPr>
          <w:b/>
          <w:sz w:val="24"/>
        </w:rPr>
        <w:t>.</w:t>
      </w:r>
      <w:r w:rsidR="0021245F" w:rsidRPr="0021245F">
        <w:rPr>
          <w:b/>
          <w:sz w:val="24"/>
        </w:rPr>
        <w:t xml:space="preserve">3. План внеурочной деятельности </w:t>
      </w:r>
    </w:p>
    <w:p w:rsidR="0021245F" w:rsidRPr="00DA34A3" w:rsidRDefault="0021245F" w:rsidP="00DD1048">
      <w:pPr>
        <w:pStyle w:val="af7"/>
        <w:spacing w:line="276" w:lineRule="auto"/>
        <w:jc w:val="center"/>
        <w:rPr>
          <w:rFonts w:ascii="Times New Roman" w:hAnsi="Times New Roman" w:cs="Times New Roman"/>
          <w:b/>
          <w:sz w:val="24"/>
          <w:szCs w:val="28"/>
        </w:rPr>
      </w:pPr>
      <w:r w:rsidRPr="00DA34A3">
        <w:rPr>
          <w:rFonts w:ascii="Times New Roman" w:hAnsi="Times New Roman" w:cs="Times New Roman"/>
          <w:b/>
          <w:sz w:val="24"/>
          <w:szCs w:val="28"/>
        </w:rPr>
        <w:t>Пояснительная записка</w:t>
      </w:r>
    </w:p>
    <w:p w:rsidR="0021245F" w:rsidRPr="00DA34A3" w:rsidRDefault="0021245F" w:rsidP="00DD1048">
      <w:pPr>
        <w:pStyle w:val="af7"/>
        <w:spacing w:line="276" w:lineRule="auto"/>
        <w:ind w:firstLine="708"/>
        <w:jc w:val="both"/>
        <w:rPr>
          <w:rFonts w:ascii="Times New Roman" w:hAnsi="Times New Roman" w:cs="Times New Roman"/>
          <w:sz w:val="24"/>
          <w:szCs w:val="28"/>
          <w:shd w:val="clear" w:color="auto" w:fill="FFFFFF"/>
        </w:rPr>
      </w:pPr>
      <w:r w:rsidRPr="00DA34A3">
        <w:rPr>
          <w:rFonts w:ascii="Times New Roman" w:hAnsi="Times New Roman" w:cs="Times New Roman"/>
          <w:sz w:val="24"/>
          <w:szCs w:val="28"/>
          <w:shd w:val="clear" w:color="auto" w:fill="FFFFFF"/>
        </w:rPr>
        <w:t>Внеурочная деятельность является составной частью учебно-воспитательного процесса и одной из форм организации свободного времени обучающихся. Направлена на достижение личностных и метапредметных результатов.</w:t>
      </w:r>
    </w:p>
    <w:p w:rsidR="0021245F" w:rsidRDefault="0021245F" w:rsidP="00DD1048">
      <w:pPr>
        <w:spacing w:line="276" w:lineRule="auto"/>
        <w:ind w:firstLine="708"/>
        <w:jc w:val="both"/>
        <w:rPr>
          <w:szCs w:val="24"/>
        </w:rPr>
      </w:pPr>
      <w:r w:rsidRPr="00DA34A3">
        <w:rPr>
          <w:sz w:val="24"/>
          <w:szCs w:val="28"/>
        </w:rPr>
        <w:t>В качестве организационного механизма реализации внеурочной деятельности в МОУ «Дубровская СОШ»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21245F" w:rsidRPr="00DA34A3" w:rsidRDefault="0021245F" w:rsidP="00DD1048">
      <w:pPr>
        <w:spacing w:line="276" w:lineRule="auto"/>
        <w:ind w:firstLine="708"/>
        <w:jc w:val="both"/>
        <w:rPr>
          <w:b/>
          <w:sz w:val="24"/>
          <w:szCs w:val="24"/>
        </w:rPr>
      </w:pPr>
      <w:r w:rsidRPr="00DA34A3">
        <w:rPr>
          <w:sz w:val="24"/>
          <w:szCs w:val="24"/>
        </w:rPr>
        <w:t>Согласно особенностям организации и структуры образовательного процесса, модель внеурочной деятельности определена как</w:t>
      </w:r>
      <w:r w:rsidRPr="00DA34A3">
        <w:rPr>
          <w:b/>
          <w:sz w:val="24"/>
          <w:szCs w:val="24"/>
        </w:rPr>
        <w:t xml:space="preserve"> оптимизационная.</w:t>
      </w:r>
    </w:p>
    <w:p w:rsidR="0021245F" w:rsidRPr="00DA34A3" w:rsidRDefault="0021245F" w:rsidP="00DD1048">
      <w:pPr>
        <w:pStyle w:val="af7"/>
        <w:spacing w:line="276" w:lineRule="auto"/>
        <w:ind w:firstLine="360"/>
        <w:rPr>
          <w:rFonts w:ascii="Times New Roman" w:hAnsi="Times New Roman" w:cs="Times New Roman"/>
          <w:sz w:val="24"/>
          <w:szCs w:val="28"/>
        </w:rPr>
      </w:pPr>
      <w:r>
        <w:rPr>
          <w:rFonts w:ascii="Times New Roman" w:hAnsi="Times New Roman" w:cs="Times New Roman"/>
          <w:sz w:val="24"/>
          <w:szCs w:val="28"/>
        </w:rPr>
        <w:tab/>
      </w:r>
      <w:r w:rsidRPr="00DA34A3">
        <w:rPr>
          <w:rFonts w:ascii="Times New Roman" w:hAnsi="Times New Roman" w:cs="Times New Roman"/>
          <w:sz w:val="24"/>
          <w:szCs w:val="28"/>
        </w:rPr>
        <w:t>План внеурочной деятельности составлен в соответствии с нормативными документами:</w:t>
      </w:r>
    </w:p>
    <w:p w:rsidR="0021245F" w:rsidRDefault="0021245F" w:rsidP="00DD1048">
      <w:pPr>
        <w:pStyle w:val="a9"/>
        <w:spacing w:line="276" w:lineRule="auto"/>
        <w:ind w:left="0" w:firstLine="720"/>
        <w:rPr>
          <w:sz w:val="24"/>
          <w:szCs w:val="28"/>
        </w:rPr>
      </w:pPr>
      <w:r w:rsidRPr="00DA34A3">
        <w:rPr>
          <w:sz w:val="24"/>
          <w:szCs w:val="28"/>
        </w:rPr>
        <w:t>Федеральный закон от 29.12.2012 №273-ФЗ «Об образ</w:t>
      </w:r>
      <w:r>
        <w:rPr>
          <w:sz w:val="24"/>
          <w:szCs w:val="28"/>
        </w:rPr>
        <w:t>овании в Российской Федерации»;</w:t>
      </w:r>
    </w:p>
    <w:p w:rsidR="0021245F" w:rsidRDefault="0021245F" w:rsidP="00DD1048">
      <w:pPr>
        <w:pStyle w:val="a9"/>
        <w:spacing w:line="276" w:lineRule="auto"/>
        <w:ind w:left="0" w:firstLine="720"/>
        <w:jc w:val="both"/>
        <w:rPr>
          <w:color w:val="000000"/>
          <w:sz w:val="24"/>
          <w:szCs w:val="24"/>
        </w:rPr>
      </w:pPr>
      <w:r w:rsidRPr="00341E10">
        <w:rPr>
          <w:color w:val="000000"/>
          <w:sz w:val="24"/>
          <w:szCs w:val="24"/>
        </w:rPr>
        <w:t>Приказ Министерства образования науки Российской Федерации от 17.12.2010 N 1897 (в ред. Приказов Минобрнауки России от 29.12.2014 г. № 1644, от 31.12.2015 г.№ 1577) "Об утверждении федерального государственного образовательного стандарта основного общего образования" (Зарегистрировано Минюстом России 01.02.2011 N 19644)</w:t>
      </w:r>
      <w:r>
        <w:rPr>
          <w:color w:val="000000"/>
          <w:sz w:val="24"/>
          <w:szCs w:val="24"/>
        </w:rPr>
        <w:t>;</w:t>
      </w:r>
    </w:p>
    <w:p w:rsidR="0021245F" w:rsidRDefault="0021245F" w:rsidP="00DD1048">
      <w:pPr>
        <w:pStyle w:val="a9"/>
        <w:spacing w:line="276" w:lineRule="auto"/>
        <w:ind w:left="0" w:firstLine="720"/>
        <w:jc w:val="both"/>
        <w:rPr>
          <w:sz w:val="24"/>
          <w:szCs w:val="24"/>
        </w:rPr>
      </w:pPr>
      <w:r w:rsidRPr="00341E10">
        <w:rPr>
          <w:sz w:val="24"/>
          <w:szCs w:val="24"/>
        </w:rPr>
        <w:t>Приказ Министерства образования и науки Российской Федерации от 30.08.2013 г. № 1015 (ред. Приказов Минобрнауки России от 13.12.2013г. № 1342, от 28.05.2014 г. № 598, от 17.07.2015 г. № 734)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w:t>
      </w:r>
      <w:r>
        <w:rPr>
          <w:sz w:val="24"/>
          <w:szCs w:val="24"/>
        </w:rPr>
        <w:t>те России 01.10.2013 г. №31823);</w:t>
      </w:r>
    </w:p>
    <w:p w:rsidR="0021245F" w:rsidRDefault="0021245F" w:rsidP="00DD1048">
      <w:pPr>
        <w:pStyle w:val="a9"/>
        <w:spacing w:line="276" w:lineRule="auto"/>
        <w:ind w:left="0" w:firstLine="720"/>
        <w:jc w:val="both"/>
        <w:rPr>
          <w:bCs/>
          <w:sz w:val="24"/>
          <w:szCs w:val="24"/>
        </w:rPr>
      </w:pPr>
      <w:r w:rsidRPr="00341E10">
        <w:rPr>
          <w:bCs/>
          <w:sz w:val="24"/>
          <w:szCs w:val="24"/>
        </w:rPr>
        <w:t>Приказ Минобрнауки России от 09.01.2014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w:t>
      </w:r>
      <w:r>
        <w:rPr>
          <w:bCs/>
          <w:sz w:val="24"/>
          <w:szCs w:val="24"/>
        </w:rPr>
        <w:t>зации образовательных программ»;</w:t>
      </w:r>
    </w:p>
    <w:p w:rsidR="0021245F" w:rsidRPr="00F14F65" w:rsidRDefault="0021245F" w:rsidP="00DD1048">
      <w:pPr>
        <w:pStyle w:val="a9"/>
        <w:spacing w:line="276" w:lineRule="auto"/>
        <w:ind w:left="0" w:firstLine="720"/>
        <w:jc w:val="both"/>
        <w:rPr>
          <w:sz w:val="24"/>
          <w:szCs w:val="28"/>
        </w:rPr>
      </w:pPr>
      <w:r w:rsidRPr="00341E10">
        <w:rPr>
          <w:sz w:val="24"/>
          <w:szCs w:val="24"/>
        </w:rPr>
        <w:t>Приказ Минобрнауки РФ от 28.12.2010 №2106 (рег. № 19676 от 02.02.2011) «Об утверждении федеральных требований к образовательным учреждениям в части охраны здоро</w:t>
      </w:r>
      <w:r>
        <w:rPr>
          <w:sz w:val="24"/>
          <w:szCs w:val="24"/>
        </w:rPr>
        <w:t>вья обучающихся, воспитанников»;</w:t>
      </w:r>
    </w:p>
    <w:p w:rsidR="0021245F" w:rsidRPr="00DA34A3" w:rsidRDefault="0021245F" w:rsidP="00DD1048">
      <w:pPr>
        <w:spacing w:line="276" w:lineRule="auto"/>
        <w:ind w:firstLine="540"/>
        <w:jc w:val="both"/>
        <w:rPr>
          <w:sz w:val="24"/>
          <w:szCs w:val="28"/>
        </w:rPr>
      </w:pPr>
      <w:r>
        <w:rPr>
          <w:sz w:val="24"/>
          <w:szCs w:val="28"/>
        </w:rPr>
        <w:tab/>
      </w:r>
      <w:r w:rsidRPr="00DA34A3">
        <w:rPr>
          <w:sz w:val="24"/>
          <w:szCs w:val="28"/>
        </w:rPr>
        <w:t xml:space="preserve">Постановление Главного государственного санитарного врача Российской Федерации от 29.12.2010 №189 «Об утверждении СанПиН 2.4.2.2821-10 «Санитарно-эпидеомиологические требования к условиям и организации обучения в общеобразовательных учреждениях» (с изменениями от 24.11.2015 N 81); </w:t>
      </w:r>
    </w:p>
    <w:p w:rsidR="00DD1048" w:rsidRPr="00DA34A3" w:rsidRDefault="0021245F" w:rsidP="00DD1048">
      <w:pPr>
        <w:spacing w:line="276" w:lineRule="auto"/>
        <w:ind w:firstLine="540"/>
        <w:rPr>
          <w:sz w:val="24"/>
          <w:szCs w:val="28"/>
        </w:rPr>
      </w:pPr>
      <w:r>
        <w:rPr>
          <w:sz w:val="24"/>
          <w:szCs w:val="28"/>
        </w:rPr>
        <w:tab/>
      </w:r>
      <w:r w:rsidRPr="00DA34A3">
        <w:rPr>
          <w:sz w:val="24"/>
          <w:szCs w:val="28"/>
        </w:rPr>
        <w:t>Постановление Главного государственного санитарного врача Российской Федерации от 3 апреля 2003 г. N 27 "О введении в действие санитарно-эпидемиологических правил и нормативов СанПиН 2.4.4.1251-03";</w:t>
      </w:r>
    </w:p>
    <w:p w:rsidR="0021245F" w:rsidRPr="00DA34A3" w:rsidRDefault="0021245F" w:rsidP="00DD1048">
      <w:pPr>
        <w:spacing w:line="276" w:lineRule="auto"/>
        <w:ind w:firstLine="540"/>
        <w:jc w:val="both"/>
        <w:rPr>
          <w:sz w:val="24"/>
          <w:szCs w:val="28"/>
        </w:rPr>
      </w:pPr>
      <w:r>
        <w:rPr>
          <w:sz w:val="24"/>
          <w:szCs w:val="28"/>
        </w:rPr>
        <w:tab/>
      </w:r>
      <w:r w:rsidRPr="00DA34A3">
        <w:rPr>
          <w:sz w:val="24"/>
          <w:szCs w:val="28"/>
        </w:rPr>
        <w:t>Постановление Главного государственного санитарного врача Российской Федерации от 10 июля 2015 года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w:t>
      </w:r>
    </w:p>
    <w:p w:rsidR="0021245F" w:rsidRPr="00DA34A3" w:rsidRDefault="0021245F" w:rsidP="00DD1048">
      <w:pPr>
        <w:spacing w:line="276" w:lineRule="auto"/>
        <w:ind w:firstLine="540"/>
        <w:jc w:val="both"/>
        <w:rPr>
          <w:sz w:val="24"/>
          <w:szCs w:val="28"/>
        </w:rPr>
      </w:pPr>
      <w:r w:rsidRPr="00DA34A3">
        <w:rPr>
          <w:rFonts w:eastAsiaTheme="minorHAnsi"/>
          <w:sz w:val="24"/>
          <w:szCs w:val="28"/>
          <w:lang w:eastAsia="en-US"/>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1245F" w:rsidRPr="00DA34A3" w:rsidRDefault="0021245F" w:rsidP="00DD1048">
      <w:pPr>
        <w:spacing w:line="276" w:lineRule="auto"/>
        <w:ind w:firstLine="540"/>
        <w:jc w:val="both"/>
        <w:rPr>
          <w:sz w:val="24"/>
          <w:szCs w:val="28"/>
        </w:rPr>
      </w:pPr>
      <w:r w:rsidRPr="00DA34A3">
        <w:rPr>
          <w:rFonts w:eastAsiaTheme="minorHAnsi"/>
          <w:sz w:val="24"/>
          <w:szCs w:val="28"/>
          <w:lang w:eastAsia="en-US"/>
        </w:rPr>
        <w:lastRenderedPageBreak/>
        <w:t xml:space="preserve">Письмо </w:t>
      </w:r>
      <w:r w:rsidRPr="00DA34A3">
        <w:rPr>
          <w:sz w:val="24"/>
          <w:szCs w:val="28"/>
        </w:rPr>
        <w:t>Министерства образования и науки</w:t>
      </w:r>
      <w:r w:rsidRPr="00DA34A3">
        <w:rPr>
          <w:rFonts w:eastAsiaTheme="minorHAnsi"/>
          <w:sz w:val="24"/>
          <w:szCs w:val="28"/>
          <w:lang w:eastAsia="en-US"/>
        </w:rPr>
        <w:t xml:space="preserve"> России от 18.08.2017 года № 09-1672 «Методические рекомендации по уточнению понятия и содержания внеурочной деятельности в рамках реализации ООП, в том числе в части проектной деятельности»;</w:t>
      </w:r>
    </w:p>
    <w:p w:rsidR="0021245F" w:rsidRPr="00DA34A3" w:rsidRDefault="0021245F" w:rsidP="00DD1048">
      <w:pPr>
        <w:spacing w:line="276" w:lineRule="auto"/>
        <w:ind w:firstLine="540"/>
        <w:rPr>
          <w:sz w:val="24"/>
          <w:szCs w:val="28"/>
        </w:rPr>
      </w:pPr>
      <w:r w:rsidRPr="00DA34A3">
        <w:rPr>
          <w:sz w:val="24"/>
          <w:szCs w:val="28"/>
        </w:rPr>
        <w:t>Концепция духовно-нравственного воспитания российских школьников;</w:t>
      </w:r>
    </w:p>
    <w:p w:rsidR="0021245F" w:rsidRPr="00DA34A3" w:rsidRDefault="0021245F" w:rsidP="00DD1048">
      <w:pPr>
        <w:spacing w:line="276" w:lineRule="auto"/>
        <w:ind w:firstLine="540"/>
        <w:rPr>
          <w:sz w:val="24"/>
          <w:szCs w:val="28"/>
        </w:rPr>
      </w:pPr>
      <w:r w:rsidRPr="00DA34A3">
        <w:rPr>
          <w:sz w:val="24"/>
          <w:szCs w:val="28"/>
        </w:rPr>
        <w:t>Программа воспитания и социализации обу</w:t>
      </w:r>
      <w:r>
        <w:rPr>
          <w:sz w:val="24"/>
          <w:szCs w:val="28"/>
        </w:rPr>
        <w:t>чающихся (основное</w:t>
      </w:r>
      <w:r w:rsidRPr="00DA34A3">
        <w:rPr>
          <w:sz w:val="24"/>
          <w:szCs w:val="28"/>
        </w:rPr>
        <w:t xml:space="preserve"> общее образование);</w:t>
      </w:r>
    </w:p>
    <w:p w:rsidR="0021245F" w:rsidRPr="00DA34A3" w:rsidRDefault="0021245F" w:rsidP="00DD1048">
      <w:pPr>
        <w:spacing w:line="276" w:lineRule="auto"/>
        <w:ind w:firstLine="540"/>
        <w:rPr>
          <w:sz w:val="24"/>
          <w:szCs w:val="28"/>
        </w:rPr>
      </w:pPr>
      <w:r w:rsidRPr="00DA34A3">
        <w:rPr>
          <w:sz w:val="24"/>
          <w:szCs w:val="28"/>
        </w:rPr>
        <w:t>Устав МОУ «Дубровская СОШ»;</w:t>
      </w:r>
    </w:p>
    <w:p w:rsidR="0021245F" w:rsidRDefault="0021245F" w:rsidP="00DD1048">
      <w:pPr>
        <w:spacing w:line="276" w:lineRule="auto"/>
        <w:ind w:firstLine="540"/>
        <w:rPr>
          <w:sz w:val="24"/>
          <w:szCs w:val="28"/>
        </w:rPr>
      </w:pPr>
      <w:r w:rsidRPr="00DA34A3">
        <w:rPr>
          <w:sz w:val="24"/>
          <w:szCs w:val="28"/>
        </w:rPr>
        <w:t>Локальные акты МОУ «Дубровская СОШ».</w:t>
      </w:r>
    </w:p>
    <w:p w:rsidR="0021245F" w:rsidRDefault="0021245F" w:rsidP="00DD1048">
      <w:pPr>
        <w:spacing w:line="276" w:lineRule="auto"/>
        <w:ind w:firstLine="540"/>
        <w:jc w:val="both"/>
        <w:rPr>
          <w:sz w:val="24"/>
          <w:szCs w:val="28"/>
        </w:rPr>
      </w:pPr>
      <w:r w:rsidRPr="00DA34A3">
        <w:rPr>
          <w:b/>
          <w:sz w:val="24"/>
          <w:szCs w:val="28"/>
          <w:shd w:val="clear" w:color="auto" w:fill="FFFFFF"/>
        </w:rPr>
        <w:t>Целью внеурочной деятельности</w:t>
      </w:r>
      <w:r w:rsidRPr="00DA34A3">
        <w:rPr>
          <w:sz w:val="24"/>
          <w:szCs w:val="28"/>
          <w:shd w:val="clear" w:color="auto" w:fill="FFFFFF"/>
        </w:rPr>
        <w:t xml:space="preserve"> является содействие в обеспечении достижения </w:t>
      </w:r>
      <w:r w:rsidR="00DD1048" w:rsidRPr="00DA34A3">
        <w:rPr>
          <w:sz w:val="24"/>
          <w:szCs w:val="28"/>
          <w:shd w:val="clear" w:color="auto" w:fill="FFFFFF"/>
        </w:rPr>
        <w:t>ожидаемых результатов,</w:t>
      </w:r>
      <w:r w:rsidRPr="00DA34A3">
        <w:rPr>
          <w:sz w:val="24"/>
          <w:szCs w:val="28"/>
          <w:shd w:val="clear" w:color="auto" w:fill="FFFFFF"/>
        </w:rPr>
        <w:t xml:space="preserve"> обучающихся в соответствии с основ</w:t>
      </w:r>
      <w:r w:rsidR="00DD1048">
        <w:rPr>
          <w:sz w:val="24"/>
          <w:szCs w:val="28"/>
          <w:shd w:val="clear" w:color="auto" w:fill="FFFFFF"/>
        </w:rPr>
        <w:t xml:space="preserve">ной образовательной программой </w:t>
      </w:r>
      <w:r w:rsidRPr="00DA34A3">
        <w:rPr>
          <w:sz w:val="24"/>
          <w:szCs w:val="28"/>
          <w:shd w:val="clear" w:color="auto" w:fill="FFFFFF"/>
        </w:rPr>
        <w:t>общего образования.</w:t>
      </w:r>
    </w:p>
    <w:p w:rsidR="0021245F" w:rsidRDefault="0021245F" w:rsidP="00DD1048">
      <w:pPr>
        <w:spacing w:line="276" w:lineRule="auto"/>
        <w:ind w:firstLine="540"/>
        <w:jc w:val="both"/>
        <w:rPr>
          <w:sz w:val="24"/>
          <w:szCs w:val="28"/>
        </w:rPr>
      </w:pPr>
      <w:r w:rsidRPr="00DA34A3">
        <w:rPr>
          <w:bCs/>
          <w:sz w:val="24"/>
          <w:szCs w:val="24"/>
        </w:rPr>
        <w:t>Внеурочная деятельность не является аудиторной нагрузкой и чередуется с урочной в рамках реализации основной образовательной программы.</w:t>
      </w:r>
    </w:p>
    <w:p w:rsidR="0021245F" w:rsidRDefault="0021245F" w:rsidP="00DD1048">
      <w:pPr>
        <w:spacing w:line="276" w:lineRule="auto"/>
        <w:ind w:firstLine="540"/>
        <w:jc w:val="both"/>
        <w:rPr>
          <w:sz w:val="24"/>
          <w:szCs w:val="28"/>
        </w:rPr>
      </w:pPr>
      <w:r w:rsidRPr="00DA34A3">
        <w:rPr>
          <w:sz w:val="24"/>
          <w:szCs w:val="28"/>
          <w:shd w:val="clear" w:color="auto" w:fill="FFFFFF"/>
        </w:rPr>
        <w:t xml:space="preserve">Внеурочная деятельность направлена на реализацию индивидуальных потребностей обучающихся, реализуется по пяти направлениям: </w:t>
      </w:r>
      <w:r w:rsidRPr="00DA34A3">
        <w:rPr>
          <w:sz w:val="24"/>
          <w:szCs w:val="28"/>
        </w:rPr>
        <w:t>спортивно-оздоровительное, духовно-нравственное, социальное, общеинтеллектуальное, общекультурное.</w:t>
      </w:r>
      <w:r>
        <w:rPr>
          <w:sz w:val="24"/>
          <w:szCs w:val="28"/>
        </w:rPr>
        <w:t xml:space="preserve"> </w:t>
      </w:r>
      <w:r w:rsidRPr="00DA34A3">
        <w:rPr>
          <w:sz w:val="24"/>
          <w:szCs w:val="28"/>
        </w:rPr>
        <w:t xml:space="preserve">Все направления внеурочной </w:t>
      </w:r>
      <w:r w:rsidR="00DD1048" w:rsidRPr="00DA34A3">
        <w:rPr>
          <w:sz w:val="24"/>
          <w:szCs w:val="28"/>
        </w:rPr>
        <w:t>деятельности осуществляются</w:t>
      </w:r>
      <w:r w:rsidRPr="00DA34A3">
        <w:rPr>
          <w:sz w:val="24"/>
          <w:szCs w:val="28"/>
        </w:rPr>
        <w:t xml:space="preserve"> на базе МОУ «Дубровская средняя общеобразовательная школа».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начальной образовательной программы школы</w:t>
      </w:r>
    </w:p>
    <w:p w:rsidR="0021245F" w:rsidRDefault="00DD1048" w:rsidP="00DD1048">
      <w:pPr>
        <w:spacing w:line="276" w:lineRule="auto"/>
        <w:ind w:firstLine="540"/>
        <w:jc w:val="both"/>
        <w:rPr>
          <w:sz w:val="24"/>
          <w:szCs w:val="28"/>
        </w:rPr>
      </w:pPr>
      <w:r w:rsidRPr="00DA34A3">
        <w:rPr>
          <w:sz w:val="24"/>
          <w:szCs w:val="28"/>
        </w:rPr>
        <w:t>Внеурочная деятельность осуществляется</w:t>
      </w:r>
      <w:r>
        <w:rPr>
          <w:sz w:val="24"/>
          <w:szCs w:val="28"/>
        </w:rPr>
        <w:t xml:space="preserve"> в течение учебного года </w:t>
      </w:r>
      <w:r w:rsidR="0021245F" w:rsidRPr="00DA34A3">
        <w:rPr>
          <w:sz w:val="24"/>
          <w:szCs w:val="28"/>
        </w:rPr>
        <w:t>(34 недели). В соответствии с санитарно-эпидемиологическими правилами и нормативами перерыв между последним уроком и началом занятий внеурочной деятельности</w:t>
      </w:r>
      <w:r>
        <w:rPr>
          <w:sz w:val="24"/>
          <w:szCs w:val="28"/>
        </w:rPr>
        <w:t xml:space="preserve"> составляет не менее </w:t>
      </w:r>
      <w:r w:rsidR="0021245F" w:rsidRPr="00DA34A3">
        <w:rPr>
          <w:sz w:val="24"/>
          <w:szCs w:val="28"/>
        </w:rPr>
        <w:t>часа. Продолжительность занят</w:t>
      </w:r>
      <w:r w:rsidR="0021245F">
        <w:rPr>
          <w:sz w:val="24"/>
          <w:szCs w:val="28"/>
        </w:rPr>
        <w:t>ий внеурочной деятельности в 10-11 классах составляет 40-45</w:t>
      </w:r>
      <w:r w:rsidR="0021245F" w:rsidRPr="00DA34A3">
        <w:rPr>
          <w:sz w:val="24"/>
          <w:szCs w:val="28"/>
        </w:rPr>
        <w:t xml:space="preserve"> минут. Перерыв между занятиями внеурочной деятельности не менее 10 минут. Домашние задания не предусмотрены. Объем внеурочной деятельности определяется с учетом интересов обучающихся. Расписание внеурочных занятий составляетс</w:t>
      </w:r>
      <w:r w:rsidR="0021245F">
        <w:rPr>
          <w:sz w:val="24"/>
          <w:szCs w:val="28"/>
        </w:rPr>
        <w:t>я отдельно от расписания уроков и отражается в плане воспитательной работы ОУ.</w:t>
      </w:r>
    </w:p>
    <w:p w:rsidR="0021245F" w:rsidRDefault="0021245F" w:rsidP="00DD1048">
      <w:pPr>
        <w:shd w:val="clear" w:color="auto" w:fill="FFFFFF"/>
        <w:spacing w:line="276" w:lineRule="auto"/>
        <w:jc w:val="both"/>
        <w:rPr>
          <w:sz w:val="24"/>
          <w:szCs w:val="28"/>
          <w:shd w:val="clear" w:color="auto" w:fill="FFFFFF"/>
        </w:rPr>
      </w:pPr>
      <w:r>
        <w:rPr>
          <w:sz w:val="24"/>
          <w:szCs w:val="28"/>
          <w:shd w:val="clear" w:color="auto" w:fill="FFFFFF"/>
        </w:rPr>
        <w:tab/>
      </w:r>
      <w:r w:rsidRPr="00DA34A3">
        <w:rPr>
          <w:sz w:val="24"/>
          <w:szCs w:val="28"/>
          <w:shd w:val="clear" w:color="auto" w:fill="FFFFFF"/>
        </w:rPr>
        <w:t xml:space="preserve">При организации внеурочной деятельности </w:t>
      </w:r>
      <w:r>
        <w:rPr>
          <w:sz w:val="24"/>
          <w:szCs w:val="28"/>
          <w:shd w:val="clear" w:color="auto" w:fill="FFFFFF"/>
        </w:rPr>
        <w:t xml:space="preserve">для старших классов </w:t>
      </w:r>
      <w:r w:rsidRPr="00DA34A3">
        <w:rPr>
          <w:sz w:val="24"/>
          <w:szCs w:val="28"/>
          <w:shd w:val="clear" w:color="auto" w:fill="FFFFFF"/>
        </w:rPr>
        <w:t xml:space="preserve">используются системные </w:t>
      </w:r>
      <w:r>
        <w:rPr>
          <w:sz w:val="24"/>
          <w:szCs w:val="28"/>
          <w:shd w:val="clear" w:color="auto" w:fill="FFFFFF"/>
        </w:rPr>
        <w:t xml:space="preserve">занятия </w:t>
      </w:r>
      <w:r w:rsidRPr="00DA34A3">
        <w:rPr>
          <w:sz w:val="24"/>
          <w:szCs w:val="28"/>
          <w:shd w:val="clear" w:color="auto" w:fill="FFFFFF"/>
        </w:rPr>
        <w:t>внеуро</w:t>
      </w:r>
      <w:r>
        <w:rPr>
          <w:sz w:val="24"/>
          <w:szCs w:val="28"/>
          <w:shd w:val="clear" w:color="auto" w:fill="FFFFFF"/>
        </w:rPr>
        <w:t>чной деятельности и несистемные</w:t>
      </w:r>
      <w:r w:rsidRPr="00DA34A3">
        <w:rPr>
          <w:sz w:val="24"/>
          <w:szCs w:val="28"/>
          <w:shd w:val="clear" w:color="auto" w:fill="FFFFFF"/>
        </w:rPr>
        <w:t xml:space="preserve">. </w:t>
      </w:r>
    </w:p>
    <w:p w:rsidR="00DD1048" w:rsidRDefault="0021245F" w:rsidP="00DD1048">
      <w:pPr>
        <w:shd w:val="clear" w:color="auto" w:fill="FFFFFF"/>
        <w:spacing w:line="276" w:lineRule="auto"/>
        <w:ind w:firstLine="708"/>
        <w:jc w:val="both"/>
        <w:rPr>
          <w:sz w:val="24"/>
          <w:szCs w:val="28"/>
          <w:shd w:val="clear" w:color="auto" w:fill="FFFFFF"/>
        </w:rPr>
      </w:pPr>
      <w:r w:rsidRPr="00046080">
        <w:rPr>
          <w:sz w:val="24"/>
          <w:szCs w:val="28"/>
          <w:shd w:val="clear" w:color="auto" w:fill="FFFFFF"/>
        </w:rPr>
        <w:t xml:space="preserve">По итогам занятий внеурочной деятельности организуются выставки творческих работ, защита проектов, участие в спортивных соревнованиях и </w:t>
      </w:r>
      <w:r w:rsidR="00DD1048" w:rsidRPr="00046080">
        <w:rPr>
          <w:sz w:val="24"/>
          <w:szCs w:val="28"/>
          <w:shd w:val="clear" w:color="auto" w:fill="FFFFFF"/>
        </w:rPr>
        <w:t>интеллектуальных конкурсах</w:t>
      </w:r>
      <w:r w:rsidRPr="00046080">
        <w:rPr>
          <w:sz w:val="24"/>
          <w:szCs w:val="28"/>
          <w:shd w:val="clear" w:color="auto" w:fill="FFFFFF"/>
        </w:rPr>
        <w:t xml:space="preserve"> разного уровня, проведение диагностических мероприятий, конкурсы, праздники, участие в научно-практической конференции школьников, </w:t>
      </w:r>
      <w:r w:rsidR="00DD1048" w:rsidRPr="00046080">
        <w:rPr>
          <w:sz w:val="24"/>
          <w:szCs w:val="28"/>
          <w:shd w:val="clear" w:color="auto" w:fill="FFFFFF"/>
        </w:rPr>
        <w:t>дни здоровья</w:t>
      </w:r>
      <w:r w:rsidRPr="00046080">
        <w:rPr>
          <w:sz w:val="24"/>
          <w:szCs w:val="28"/>
          <w:shd w:val="clear" w:color="auto" w:fill="FFFFFF"/>
        </w:rPr>
        <w:t xml:space="preserve"> </w:t>
      </w:r>
      <w:r w:rsidR="00DD1048" w:rsidRPr="00046080">
        <w:rPr>
          <w:sz w:val="24"/>
          <w:szCs w:val="28"/>
          <w:shd w:val="clear" w:color="auto" w:fill="FFFFFF"/>
        </w:rPr>
        <w:t>и др.</w:t>
      </w:r>
    </w:p>
    <w:tbl>
      <w:tblPr>
        <w:tblStyle w:val="af8"/>
        <w:tblW w:w="10279" w:type="dxa"/>
        <w:tblLayout w:type="fixed"/>
        <w:tblLook w:val="04A0" w:firstRow="1" w:lastRow="0" w:firstColumn="1" w:lastColumn="0" w:noHBand="0" w:noVBand="1"/>
      </w:tblPr>
      <w:tblGrid>
        <w:gridCol w:w="817"/>
        <w:gridCol w:w="3827"/>
        <w:gridCol w:w="2835"/>
        <w:gridCol w:w="993"/>
        <w:gridCol w:w="850"/>
        <w:gridCol w:w="957"/>
      </w:tblGrid>
      <w:tr w:rsidR="0021245F" w:rsidRPr="00DD1048" w:rsidTr="001D1F5B">
        <w:tc>
          <w:tcPr>
            <w:tcW w:w="817" w:type="dxa"/>
            <w:vMerge w:val="restart"/>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b/>
                <w:color w:val="030303"/>
                <w:sz w:val="24"/>
                <w:szCs w:val="24"/>
              </w:rPr>
              <w:t>Направления</w:t>
            </w:r>
          </w:p>
        </w:tc>
        <w:tc>
          <w:tcPr>
            <w:tcW w:w="3827" w:type="dxa"/>
            <w:vMerge w:val="restart"/>
          </w:tcPr>
          <w:p w:rsidR="0021245F" w:rsidRPr="00DD1048" w:rsidRDefault="0021245F" w:rsidP="00DD1048">
            <w:pPr>
              <w:spacing w:line="276" w:lineRule="auto"/>
              <w:rPr>
                <w:rFonts w:ascii="Times New Roman" w:hAnsi="Times New Roman" w:cs="Times New Roman"/>
                <w:b/>
                <w:color w:val="030303"/>
                <w:sz w:val="24"/>
                <w:szCs w:val="24"/>
              </w:rPr>
            </w:pPr>
            <w:r w:rsidRPr="00DD1048">
              <w:rPr>
                <w:rFonts w:ascii="Times New Roman" w:hAnsi="Times New Roman" w:cs="Times New Roman"/>
                <w:b/>
                <w:color w:val="030303"/>
                <w:sz w:val="24"/>
                <w:szCs w:val="24"/>
              </w:rPr>
              <w:t>Форма</w:t>
            </w:r>
          </w:p>
        </w:tc>
        <w:tc>
          <w:tcPr>
            <w:tcW w:w="2835" w:type="dxa"/>
            <w:vMerge w:val="restart"/>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b/>
                <w:color w:val="030303"/>
                <w:sz w:val="24"/>
                <w:szCs w:val="24"/>
              </w:rPr>
              <w:t>Форма организации</w:t>
            </w:r>
          </w:p>
        </w:tc>
        <w:tc>
          <w:tcPr>
            <w:tcW w:w="1843" w:type="dxa"/>
            <w:gridSpan w:val="2"/>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b/>
                <w:color w:val="030303"/>
                <w:sz w:val="24"/>
                <w:szCs w:val="24"/>
              </w:rPr>
              <w:t>Количество часов в неделю</w:t>
            </w:r>
          </w:p>
        </w:tc>
        <w:tc>
          <w:tcPr>
            <w:tcW w:w="957" w:type="dxa"/>
            <w:vMerge w:val="restart"/>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b/>
                <w:color w:val="030303"/>
                <w:sz w:val="24"/>
                <w:szCs w:val="24"/>
              </w:rPr>
              <w:t>Итого в неделю</w:t>
            </w:r>
          </w:p>
        </w:tc>
      </w:tr>
      <w:tr w:rsidR="0021245F" w:rsidRPr="00DD1048" w:rsidTr="001D1F5B">
        <w:tc>
          <w:tcPr>
            <w:tcW w:w="817" w:type="dxa"/>
            <w:vMerge/>
          </w:tcPr>
          <w:p w:rsidR="0021245F" w:rsidRPr="00DD1048" w:rsidRDefault="0021245F" w:rsidP="00DD1048">
            <w:pPr>
              <w:spacing w:line="276" w:lineRule="auto"/>
              <w:jc w:val="both"/>
              <w:rPr>
                <w:rFonts w:ascii="Times New Roman" w:hAnsi="Times New Roman" w:cs="Times New Roman"/>
                <w:sz w:val="24"/>
                <w:szCs w:val="24"/>
                <w:shd w:val="clear" w:color="auto" w:fill="FFFFFF"/>
              </w:rPr>
            </w:pPr>
          </w:p>
        </w:tc>
        <w:tc>
          <w:tcPr>
            <w:tcW w:w="3827" w:type="dxa"/>
            <w:vMerge/>
          </w:tcPr>
          <w:p w:rsidR="0021245F" w:rsidRPr="00DD1048" w:rsidRDefault="0021245F" w:rsidP="00DD1048">
            <w:pPr>
              <w:spacing w:line="276" w:lineRule="auto"/>
              <w:jc w:val="both"/>
              <w:rPr>
                <w:rFonts w:ascii="Times New Roman" w:hAnsi="Times New Roman" w:cs="Times New Roman"/>
                <w:sz w:val="24"/>
                <w:szCs w:val="24"/>
                <w:shd w:val="clear" w:color="auto" w:fill="FFFFFF"/>
              </w:rPr>
            </w:pPr>
          </w:p>
        </w:tc>
        <w:tc>
          <w:tcPr>
            <w:tcW w:w="2835" w:type="dxa"/>
            <w:vMerge/>
          </w:tcPr>
          <w:p w:rsidR="0021245F" w:rsidRPr="00DD1048" w:rsidRDefault="0021245F" w:rsidP="00DD1048">
            <w:pPr>
              <w:spacing w:line="276" w:lineRule="auto"/>
              <w:jc w:val="both"/>
              <w:rPr>
                <w:rFonts w:ascii="Times New Roman" w:hAnsi="Times New Roman" w:cs="Times New Roman"/>
                <w:sz w:val="24"/>
                <w:szCs w:val="24"/>
                <w:shd w:val="clear" w:color="auto" w:fill="FFFFFF"/>
              </w:rPr>
            </w:pPr>
          </w:p>
        </w:tc>
        <w:tc>
          <w:tcPr>
            <w:tcW w:w="993"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10</w:t>
            </w:r>
          </w:p>
        </w:tc>
        <w:tc>
          <w:tcPr>
            <w:tcW w:w="850"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11</w:t>
            </w:r>
          </w:p>
        </w:tc>
        <w:tc>
          <w:tcPr>
            <w:tcW w:w="957" w:type="dxa"/>
            <w:vMerge/>
          </w:tcPr>
          <w:p w:rsidR="0021245F" w:rsidRPr="00DD1048" w:rsidRDefault="0021245F" w:rsidP="00DD1048">
            <w:pPr>
              <w:spacing w:line="276" w:lineRule="auto"/>
              <w:jc w:val="both"/>
              <w:rPr>
                <w:rFonts w:ascii="Times New Roman" w:hAnsi="Times New Roman" w:cs="Times New Roman"/>
                <w:sz w:val="24"/>
                <w:szCs w:val="24"/>
                <w:shd w:val="clear" w:color="auto" w:fill="FFFFFF"/>
              </w:rPr>
            </w:pPr>
          </w:p>
        </w:tc>
      </w:tr>
      <w:tr w:rsidR="0021245F" w:rsidRPr="00DD1048" w:rsidTr="001D1F5B">
        <w:tc>
          <w:tcPr>
            <w:tcW w:w="10279" w:type="dxa"/>
            <w:gridSpan w:val="6"/>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eastAsia="Calibri" w:hAnsi="Times New Roman" w:cs="Times New Roman"/>
                <w:b/>
                <w:bCs/>
                <w:color w:val="030303"/>
                <w:sz w:val="24"/>
                <w:szCs w:val="24"/>
              </w:rPr>
              <w:t>Спортивно-оздоровительное</w:t>
            </w:r>
          </w:p>
        </w:tc>
      </w:tr>
      <w:tr w:rsidR="0021245F" w:rsidRPr="00DD1048" w:rsidTr="001D1F5B">
        <w:tc>
          <w:tcPr>
            <w:tcW w:w="817"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Ситемные</w:t>
            </w:r>
          </w:p>
        </w:tc>
        <w:tc>
          <w:tcPr>
            <w:tcW w:w="3827" w:type="dxa"/>
            <w:vMerge w:val="restart"/>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eastAsiaTheme="minorEastAsia" w:hAnsi="Times New Roman" w:cs="Times New Roman"/>
                <w:color w:val="030303"/>
                <w:sz w:val="24"/>
                <w:szCs w:val="24"/>
              </w:rPr>
              <w:t>Кл.часы, соревнования, эстафеты, спартакиады, игры, беседы, веселые старты, встречи, просмотр видеороликов, презентация, праздник, турнир, Дни здоровья</w:t>
            </w:r>
          </w:p>
        </w:tc>
        <w:tc>
          <w:tcPr>
            <w:tcW w:w="2835" w:type="dxa"/>
          </w:tcPr>
          <w:p w:rsidR="0021245F" w:rsidRPr="00DD1048" w:rsidRDefault="0021245F" w:rsidP="00DD1048">
            <w:pPr>
              <w:spacing w:line="276" w:lineRule="auto"/>
              <w:rPr>
                <w:rFonts w:ascii="Times New Roman" w:eastAsiaTheme="minorEastAsia" w:hAnsi="Times New Roman" w:cs="Times New Roman"/>
                <w:bCs/>
                <w:sz w:val="24"/>
                <w:szCs w:val="24"/>
              </w:rPr>
            </w:pPr>
            <w:r w:rsidRPr="00DD1048">
              <w:rPr>
                <w:rFonts w:ascii="Times New Roman" w:eastAsiaTheme="minorEastAsia" w:hAnsi="Times New Roman" w:cs="Times New Roman"/>
                <w:bCs/>
                <w:sz w:val="24"/>
                <w:szCs w:val="24"/>
              </w:rPr>
              <w:t>Секция «Волейбол»</w:t>
            </w:r>
          </w:p>
        </w:tc>
        <w:tc>
          <w:tcPr>
            <w:tcW w:w="993"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4</w:t>
            </w:r>
          </w:p>
        </w:tc>
        <w:tc>
          <w:tcPr>
            <w:tcW w:w="850"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4</w:t>
            </w:r>
          </w:p>
        </w:tc>
        <w:tc>
          <w:tcPr>
            <w:tcW w:w="957"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8</w:t>
            </w:r>
          </w:p>
        </w:tc>
      </w:tr>
      <w:tr w:rsidR="0021245F" w:rsidRPr="00DD1048" w:rsidTr="001D1F5B">
        <w:tc>
          <w:tcPr>
            <w:tcW w:w="817" w:type="dxa"/>
            <w:vMerge w:val="restart"/>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Несистемные</w:t>
            </w:r>
          </w:p>
        </w:tc>
        <w:tc>
          <w:tcPr>
            <w:tcW w:w="3827" w:type="dxa"/>
            <w:vMerge/>
          </w:tcPr>
          <w:p w:rsidR="0021245F" w:rsidRPr="00DD1048" w:rsidRDefault="0021245F" w:rsidP="00DD1048">
            <w:pPr>
              <w:spacing w:line="276" w:lineRule="auto"/>
              <w:jc w:val="both"/>
              <w:rPr>
                <w:rFonts w:ascii="Times New Roman" w:hAnsi="Times New Roman" w:cs="Times New Roman"/>
                <w:sz w:val="24"/>
                <w:szCs w:val="24"/>
                <w:shd w:val="clear" w:color="auto" w:fill="FFFFFF"/>
              </w:rPr>
            </w:pPr>
          </w:p>
        </w:tc>
        <w:tc>
          <w:tcPr>
            <w:tcW w:w="2835" w:type="dxa"/>
          </w:tcPr>
          <w:p w:rsidR="0021245F" w:rsidRPr="00DD1048" w:rsidRDefault="0021245F" w:rsidP="00DD1048">
            <w:pPr>
              <w:spacing w:line="276" w:lineRule="auto"/>
              <w:rPr>
                <w:rFonts w:ascii="Times New Roman" w:eastAsiaTheme="minorEastAsia" w:hAnsi="Times New Roman" w:cs="Times New Roman"/>
                <w:bCs/>
                <w:sz w:val="24"/>
                <w:szCs w:val="24"/>
              </w:rPr>
            </w:pPr>
            <w:r w:rsidRPr="00DD1048">
              <w:rPr>
                <w:rFonts w:ascii="Times New Roman" w:eastAsiaTheme="minorEastAsia" w:hAnsi="Times New Roman" w:cs="Times New Roman"/>
                <w:bCs/>
                <w:sz w:val="24"/>
                <w:szCs w:val="24"/>
              </w:rPr>
              <w:t>Клубное объединение «Факел»</w:t>
            </w:r>
          </w:p>
        </w:tc>
        <w:tc>
          <w:tcPr>
            <w:tcW w:w="993"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0,5</w:t>
            </w:r>
          </w:p>
        </w:tc>
        <w:tc>
          <w:tcPr>
            <w:tcW w:w="850"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0,5</w:t>
            </w:r>
          </w:p>
        </w:tc>
        <w:tc>
          <w:tcPr>
            <w:tcW w:w="957"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1</w:t>
            </w:r>
          </w:p>
        </w:tc>
      </w:tr>
      <w:tr w:rsidR="0021245F" w:rsidRPr="00DD1048" w:rsidTr="001D1F5B">
        <w:tc>
          <w:tcPr>
            <w:tcW w:w="817" w:type="dxa"/>
            <w:vMerge/>
          </w:tcPr>
          <w:p w:rsidR="0021245F" w:rsidRPr="00DD1048" w:rsidRDefault="0021245F" w:rsidP="00DD1048">
            <w:pPr>
              <w:spacing w:line="276" w:lineRule="auto"/>
              <w:jc w:val="both"/>
              <w:rPr>
                <w:rFonts w:ascii="Times New Roman" w:hAnsi="Times New Roman" w:cs="Times New Roman"/>
                <w:sz w:val="24"/>
                <w:szCs w:val="24"/>
                <w:shd w:val="clear" w:color="auto" w:fill="FFFFFF"/>
              </w:rPr>
            </w:pPr>
          </w:p>
        </w:tc>
        <w:tc>
          <w:tcPr>
            <w:tcW w:w="3827" w:type="dxa"/>
            <w:vMerge/>
          </w:tcPr>
          <w:p w:rsidR="0021245F" w:rsidRPr="00DD1048" w:rsidRDefault="0021245F" w:rsidP="00DD1048">
            <w:pPr>
              <w:spacing w:line="276" w:lineRule="auto"/>
              <w:jc w:val="both"/>
              <w:rPr>
                <w:rFonts w:ascii="Times New Roman" w:hAnsi="Times New Roman" w:cs="Times New Roman"/>
                <w:sz w:val="24"/>
                <w:szCs w:val="24"/>
                <w:shd w:val="clear" w:color="auto" w:fill="FFFFFF"/>
              </w:rPr>
            </w:pPr>
          </w:p>
        </w:tc>
        <w:tc>
          <w:tcPr>
            <w:tcW w:w="2835"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eastAsiaTheme="minorEastAsia" w:hAnsi="Times New Roman" w:cs="Times New Roman"/>
                <w:bCs/>
                <w:sz w:val="24"/>
                <w:szCs w:val="24"/>
              </w:rPr>
              <w:t>Целевая программа «Здоровье»</w:t>
            </w:r>
          </w:p>
        </w:tc>
        <w:tc>
          <w:tcPr>
            <w:tcW w:w="993"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0,25</w:t>
            </w:r>
          </w:p>
        </w:tc>
        <w:tc>
          <w:tcPr>
            <w:tcW w:w="850"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0,25</w:t>
            </w:r>
          </w:p>
        </w:tc>
        <w:tc>
          <w:tcPr>
            <w:tcW w:w="957"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0,5</w:t>
            </w:r>
          </w:p>
        </w:tc>
      </w:tr>
      <w:tr w:rsidR="0021245F" w:rsidRPr="00DD1048" w:rsidTr="001D1F5B">
        <w:tc>
          <w:tcPr>
            <w:tcW w:w="10279" w:type="dxa"/>
            <w:gridSpan w:val="6"/>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eastAsia="Calibri" w:hAnsi="Times New Roman" w:cs="Times New Roman"/>
                <w:b/>
                <w:sz w:val="24"/>
                <w:szCs w:val="24"/>
              </w:rPr>
              <w:t>Общеинтеллектуальное</w:t>
            </w:r>
          </w:p>
        </w:tc>
      </w:tr>
      <w:tr w:rsidR="0021245F" w:rsidRPr="00DD1048" w:rsidTr="001D1F5B">
        <w:tc>
          <w:tcPr>
            <w:tcW w:w="817" w:type="dxa"/>
            <w:vMerge w:val="restart"/>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Неси</w:t>
            </w:r>
            <w:r w:rsidRPr="00DD1048">
              <w:rPr>
                <w:rFonts w:ascii="Times New Roman" w:hAnsi="Times New Roman" w:cs="Times New Roman"/>
                <w:sz w:val="24"/>
                <w:szCs w:val="24"/>
                <w:shd w:val="clear" w:color="auto" w:fill="FFFFFF"/>
              </w:rPr>
              <w:lastRenderedPageBreak/>
              <w:t>стемные</w:t>
            </w:r>
          </w:p>
        </w:tc>
        <w:tc>
          <w:tcPr>
            <w:tcW w:w="3827" w:type="dxa"/>
            <w:vMerge w:val="restart"/>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eastAsiaTheme="minorEastAsia" w:hAnsi="Times New Roman" w:cs="Times New Roman"/>
                <w:color w:val="030303"/>
                <w:sz w:val="24"/>
                <w:szCs w:val="24"/>
              </w:rPr>
              <w:lastRenderedPageBreak/>
              <w:t xml:space="preserve">Интеллектуальные конкурсы, </w:t>
            </w:r>
            <w:r w:rsidRPr="00DD1048">
              <w:rPr>
                <w:rFonts w:ascii="Times New Roman" w:eastAsiaTheme="minorEastAsia" w:hAnsi="Times New Roman" w:cs="Times New Roman"/>
                <w:color w:val="030303"/>
                <w:sz w:val="24"/>
                <w:szCs w:val="24"/>
              </w:rPr>
              <w:lastRenderedPageBreak/>
              <w:t>олимпиады, викторины, учебно-исследовательская и проектная деятельность</w:t>
            </w:r>
          </w:p>
        </w:tc>
        <w:tc>
          <w:tcPr>
            <w:tcW w:w="2835" w:type="dxa"/>
          </w:tcPr>
          <w:p w:rsidR="0021245F" w:rsidRPr="00DD1048" w:rsidRDefault="0021245F" w:rsidP="00DD1048">
            <w:pPr>
              <w:pStyle w:val="af7"/>
              <w:spacing w:line="276" w:lineRule="auto"/>
              <w:rPr>
                <w:rFonts w:ascii="Times New Roman" w:eastAsiaTheme="minorEastAsia" w:hAnsi="Times New Roman" w:cs="Times New Roman"/>
                <w:color w:val="030303"/>
                <w:sz w:val="24"/>
                <w:szCs w:val="24"/>
              </w:rPr>
            </w:pPr>
            <w:r w:rsidRPr="00DD1048">
              <w:rPr>
                <w:rFonts w:ascii="Times New Roman" w:eastAsiaTheme="minorEastAsia" w:hAnsi="Times New Roman" w:cs="Times New Roman"/>
                <w:color w:val="030303"/>
                <w:sz w:val="24"/>
                <w:szCs w:val="24"/>
              </w:rPr>
              <w:lastRenderedPageBreak/>
              <w:t xml:space="preserve">Школьный конкурс </w:t>
            </w:r>
            <w:r w:rsidRPr="00DD1048">
              <w:rPr>
                <w:rFonts w:ascii="Times New Roman" w:eastAsiaTheme="minorEastAsia" w:hAnsi="Times New Roman" w:cs="Times New Roman"/>
                <w:color w:val="030303"/>
                <w:sz w:val="24"/>
                <w:szCs w:val="24"/>
              </w:rPr>
              <w:lastRenderedPageBreak/>
              <w:t>«Ученик года»</w:t>
            </w:r>
          </w:p>
        </w:tc>
        <w:tc>
          <w:tcPr>
            <w:tcW w:w="993"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lastRenderedPageBreak/>
              <w:t>0,1</w:t>
            </w:r>
          </w:p>
        </w:tc>
        <w:tc>
          <w:tcPr>
            <w:tcW w:w="850"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0,1</w:t>
            </w:r>
          </w:p>
        </w:tc>
        <w:tc>
          <w:tcPr>
            <w:tcW w:w="957"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0,2</w:t>
            </w:r>
          </w:p>
        </w:tc>
      </w:tr>
      <w:tr w:rsidR="0021245F" w:rsidRPr="00DD1048" w:rsidTr="001D1F5B">
        <w:tc>
          <w:tcPr>
            <w:tcW w:w="817" w:type="dxa"/>
            <w:vMerge/>
          </w:tcPr>
          <w:p w:rsidR="0021245F" w:rsidRPr="00DD1048" w:rsidRDefault="0021245F" w:rsidP="00DD1048">
            <w:pPr>
              <w:spacing w:line="276" w:lineRule="auto"/>
              <w:jc w:val="both"/>
              <w:rPr>
                <w:rFonts w:ascii="Times New Roman" w:hAnsi="Times New Roman" w:cs="Times New Roman"/>
                <w:sz w:val="24"/>
                <w:szCs w:val="24"/>
                <w:shd w:val="clear" w:color="auto" w:fill="FFFFFF"/>
              </w:rPr>
            </w:pPr>
          </w:p>
        </w:tc>
        <w:tc>
          <w:tcPr>
            <w:tcW w:w="3827" w:type="dxa"/>
            <w:vMerge/>
          </w:tcPr>
          <w:p w:rsidR="0021245F" w:rsidRPr="00DD1048" w:rsidRDefault="0021245F" w:rsidP="00DD1048">
            <w:pPr>
              <w:spacing w:line="276" w:lineRule="auto"/>
              <w:jc w:val="both"/>
              <w:rPr>
                <w:rFonts w:ascii="Times New Roman" w:hAnsi="Times New Roman" w:cs="Times New Roman"/>
                <w:sz w:val="24"/>
                <w:szCs w:val="24"/>
                <w:shd w:val="clear" w:color="auto" w:fill="FFFFFF"/>
              </w:rPr>
            </w:pPr>
          </w:p>
        </w:tc>
        <w:tc>
          <w:tcPr>
            <w:tcW w:w="2835" w:type="dxa"/>
          </w:tcPr>
          <w:p w:rsidR="0021245F" w:rsidRPr="00DD1048" w:rsidRDefault="0021245F" w:rsidP="00DD1048">
            <w:pPr>
              <w:pStyle w:val="af7"/>
              <w:spacing w:line="276" w:lineRule="auto"/>
              <w:rPr>
                <w:rFonts w:ascii="Times New Roman" w:eastAsiaTheme="minorEastAsia" w:hAnsi="Times New Roman" w:cs="Times New Roman"/>
                <w:color w:val="030303"/>
                <w:sz w:val="24"/>
                <w:szCs w:val="24"/>
              </w:rPr>
            </w:pPr>
            <w:r w:rsidRPr="00DD1048">
              <w:rPr>
                <w:rFonts w:ascii="Times New Roman" w:eastAsiaTheme="minorEastAsia" w:hAnsi="Times New Roman" w:cs="Times New Roman"/>
                <w:color w:val="030303"/>
                <w:sz w:val="24"/>
                <w:szCs w:val="24"/>
              </w:rPr>
              <w:t>Предметные недели</w:t>
            </w:r>
          </w:p>
        </w:tc>
        <w:tc>
          <w:tcPr>
            <w:tcW w:w="993"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0,25</w:t>
            </w:r>
          </w:p>
        </w:tc>
        <w:tc>
          <w:tcPr>
            <w:tcW w:w="850"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0,25</w:t>
            </w:r>
          </w:p>
        </w:tc>
        <w:tc>
          <w:tcPr>
            <w:tcW w:w="957"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0,5</w:t>
            </w:r>
          </w:p>
        </w:tc>
      </w:tr>
      <w:tr w:rsidR="0021245F" w:rsidRPr="00DD1048" w:rsidTr="001D1F5B">
        <w:tc>
          <w:tcPr>
            <w:tcW w:w="10279" w:type="dxa"/>
            <w:gridSpan w:val="6"/>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eastAsiaTheme="minorEastAsia" w:hAnsi="Times New Roman" w:cs="Times New Roman"/>
                <w:b/>
                <w:sz w:val="24"/>
                <w:szCs w:val="24"/>
              </w:rPr>
              <w:t>Общекультурное</w:t>
            </w:r>
          </w:p>
        </w:tc>
      </w:tr>
      <w:tr w:rsidR="0021245F" w:rsidRPr="00DD1048" w:rsidTr="001D1F5B">
        <w:tc>
          <w:tcPr>
            <w:tcW w:w="817"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Несистемные</w:t>
            </w:r>
          </w:p>
        </w:tc>
        <w:tc>
          <w:tcPr>
            <w:tcW w:w="3827" w:type="dxa"/>
          </w:tcPr>
          <w:p w:rsidR="0021245F" w:rsidRPr="00DD1048" w:rsidRDefault="0021245F" w:rsidP="00DD1048">
            <w:pPr>
              <w:spacing w:line="276" w:lineRule="auto"/>
              <w:jc w:val="center"/>
              <w:rPr>
                <w:rFonts w:ascii="Times New Roman" w:eastAsiaTheme="minorEastAsia" w:hAnsi="Times New Roman" w:cs="Times New Roman"/>
                <w:sz w:val="24"/>
                <w:szCs w:val="24"/>
              </w:rPr>
            </w:pPr>
            <w:r w:rsidRPr="00DD1048">
              <w:rPr>
                <w:rFonts w:ascii="Times New Roman" w:eastAsiaTheme="minorEastAsia" w:hAnsi="Times New Roman" w:cs="Times New Roman"/>
                <w:sz w:val="24"/>
                <w:szCs w:val="24"/>
              </w:rPr>
              <w:t>Встречи с интересными людьми,  экскурсия, практическая  деятельность,  выставки, концерт, творческие конкурсы</w:t>
            </w:r>
          </w:p>
        </w:tc>
        <w:tc>
          <w:tcPr>
            <w:tcW w:w="2835"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eastAsiaTheme="minorEastAsia" w:hAnsi="Times New Roman" w:cs="Times New Roman"/>
                <w:sz w:val="24"/>
                <w:szCs w:val="24"/>
              </w:rPr>
              <w:t>Дискуссионный клуб</w:t>
            </w:r>
          </w:p>
        </w:tc>
        <w:tc>
          <w:tcPr>
            <w:tcW w:w="993"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0,25</w:t>
            </w:r>
          </w:p>
        </w:tc>
        <w:tc>
          <w:tcPr>
            <w:tcW w:w="850"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0,25</w:t>
            </w:r>
          </w:p>
        </w:tc>
        <w:tc>
          <w:tcPr>
            <w:tcW w:w="957"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0,5</w:t>
            </w:r>
          </w:p>
        </w:tc>
      </w:tr>
      <w:tr w:rsidR="0021245F" w:rsidRPr="00DD1048" w:rsidTr="001D1F5B">
        <w:tc>
          <w:tcPr>
            <w:tcW w:w="10279" w:type="dxa"/>
            <w:gridSpan w:val="6"/>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eastAsia="Calibri" w:hAnsi="Times New Roman" w:cs="Times New Roman"/>
                <w:b/>
                <w:sz w:val="24"/>
                <w:szCs w:val="24"/>
              </w:rPr>
              <w:t>Социальное</w:t>
            </w:r>
          </w:p>
        </w:tc>
      </w:tr>
      <w:tr w:rsidR="0021245F" w:rsidRPr="00DD1048" w:rsidTr="001D1F5B">
        <w:tc>
          <w:tcPr>
            <w:tcW w:w="817"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Несистемные</w:t>
            </w:r>
          </w:p>
        </w:tc>
        <w:tc>
          <w:tcPr>
            <w:tcW w:w="3827" w:type="dxa"/>
          </w:tcPr>
          <w:p w:rsidR="0021245F" w:rsidRPr="00DD1048" w:rsidRDefault="0021245F" w:rsidP="00DD1048">
            <w:pPr>
              <w:spacing w:line="276" w:lineRule="auto"/>
              <w:rPr>
                <w:rFonts w:ascii="Times New Roman" w:eastAsiaTheme="minorEastAsia" w:hAnsi="Times New Roman" w:cs="Times New Roman"/>
                <w:sz w:val="24"/>
                <w:szCs w:val="24"/>
              </w:rPr>
            </w:pPr>
            <w:r w:rsidRPr="00DD1048">
              <w:rPr>
                <w:rFonts w:ascii="Times New Roman" w:eastAsiaTheme="minorEastAsia" w:hAnsi="Times New Roman" w:cs="Times New Roman"/>
                <w:sz w:val="24"/>
                <w:szCs w:val="24"/>
              </w:rPr>
              <w:t>субботник,  десант,</w:t>
            </w:r>
          </w:p>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eastAsiaTheme="minorEastAsia" w:hAnsi="Times New Roman" w:cs="Times New Roman"/>
                <w:sz w:val="24"/>
                <w:szCs w:val="24"/>
              </w:rPr>
              <w:t>экскурсия, трудовая  деятельность, шефская помощь, Акции социально-значимой направленности</w:t>
            </w:r>
          </w:p>
        </w:tc>
        <w:tc>
          <w:tcPr>
            <w:tcW w:w="2835" w:type="dxa"/>
          </w:tcPr>
          <w:p w:rsidR="0021245F" w:rsidRPr="00DD1048" w:rsidRDefault="0021245F" w:rsidP="00DD1048">
            <w:pPr>
              <w:spacing w:after="160" w:line="276" w:lineRule="auto"/>
              <w:rPr>
                <w:rFonts w:ascii="Times New Roman" w:eastAsiaTheme="minorEastAsia" w:hAnsi="Times New Roman" w:cs="Times New Roman"/>
                <w:sz w:val="24"/>
                <w:szCs w:val="24"/>
              </w:rPr>
            </w:pPr>
            <w:r w:rsidRPr="00DD1048">
              <w:rPr>
                <w:rFonts w:ascii="Times New Roman" w:eastAsiaTheme="minorEastAsia" w:hAnsi="Times New Roman" w:cs="Times New Roman"/>
                <w:sz w:val="24"/>
                <w:szCs w:val="24"/>
              </w:rPr>
              <w:t>Проект «Волонтеры Прикамья»</w:t>
            </w:r>
          </w:p>
          <w:p w:rsidR="0021245F" w:rsidRPr="00DD1048" w:rsidRDefault="0021245F" w:rsidP="00DD1048">
            <w:pPr>
              <w:spacing w:line="276" w:lineRule="auto"/>
              <w:jc w:val="both"/>
              <w:rPr>
                <w:rFonts w:ascii="Times New Roman" w:hAnsi="Times New Roman" w:cs="Times New Roman"/>
                <w:sz w:val="24"/>
                <w:szCs w:val="24"/>
                <w:shd w:val="clear" w:color="auto" w:fill="FFFFFF"/>
              </w:rPr>
            </w:pPr>
          </w:p>
        </w:tc>
        <w:tc>
          <w:tcPr>
            <w:tcW w:w="993"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0,25</w:t>
            </w:r>
          </w:p>
        </w:tc>
        <w:tc>
          <w:tcPr>
            <w:tcW w:w="850"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0,25</w:t>
            </w:r>
          </w:p>
        </w:tc>
        <w:tc>
          <w:tcPr>
            <w:tcW w:w="957"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0,5</w:t>
            </w:r>
          </w:p>
        </w:tc>
      </w:tr>
      <w:tr w:rsidR="0021245F" w:rsidRPr="00DD1048" w:rsidTr="001D1F5B">
        <w:tc>
          <w:tcPr>
            <w:tcW w:w="10279" w:type="dxa"/>
            <w:gridSpan w:val="6"/>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eastAsiaTheme="minorEastAsia" w:hAnsi="Times New Roman" w:cs="Times New Roman"/>
                <w:b/>
                <w:sz w:val="24"/>
                <w:szCs w:val="24"/>
              </w:rPr>
              <w:t>Духовно-нравственное</w:t>
            </w:r>
          </w:p>
        </w:tc>
      </w:tr>
      <w:tr w:rsidR="0021245F" w:rsidRPr="00DD1048" w:rsidTr="001D1F5B">
        <w:tc>
          <w:tcPr>
            <w:tcW w:w="817" w:type="dxa"/>
            <w:vMerge w:val="restart"/>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Несистемные</w:t>
            </w:r>
          </w:p>
        </w:tc>
        <w:tc>
          <w:tcPr>
            <w:tcW w:w="3827" w:type="dxa"/>
            <w:vMerge w:val="restart"/>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eastAsiaTheme="minorEastAsia" w:hAnsi="Times New Roman" w:cs="Times New Roman"/>
                <w:sz w:val="24"/>
                <w:szCs w:val="24"/>
              </w:rPr>
              <w:t>игра, встреча,  беседа,  экскурсия, проектная,  исследовательская  деятельность,  турнир,  конференция,  классные  часы</w:t>
            </w:r>
          </w:p>
        </w:tc>
        <w:tc>
          <w:tcPr>
            <w:tcW w:w="2835" w:type="dxa"/>
          </w:tcPr>
          <w:p w:rsidR="0021245F" w:rsidRPr="00DD1048" w:rsidRDefault="0021245F" w:rsidP="00DD1048">
            <w:pPr>
              <w:spacing w:line="276" w:lineRule="auto"/>
              <w:rPr>
                <w:rFonts w:ascii="Times New Roman" w:eastAsiaTheme="minorEastAsia" w:hAnsi="Times New Roman" w:cs="Times New Roman"/>
                <w:sz w:val="24"/>
                <w:szCs w:val="24"/>
              </w:rPr>
            </w:pPr>
            <w:r w:rsidRPr="00DD1048">
              <w:rPr>
                <w:rFonts w:ascii="Times New Roman" w:eastAsiaTheme="minorEastAsia" w:hAnsi="Times New Roman" w:cs="Times New Roman"/>
                <w:sz w:val="24"/>
                <w:szCs w:val="24"/>
              </w:rPr>
              <w:t>Целевая программа «Лидер»</w:t>
            </w:r>
          </w:p>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eastAsiaTheme="minorEastAsia" w:hAnsi="Times New Roman" w:cs="Times New Roman"/>
                <w:sz w:val="24"/>
                <w:szCs w:val="24"/>
              </w:rPr>
              <w:t xml:space="preserve"> </w:t>
            </w:r>
          </w:p>
        </w:tc>
        <w:tc>
          <w:tcPr>
            <w:tcW w:w="993"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0,25</w:t>
            </w:r>
          </w:p>
        </w:tc>
        <w:tc>
          <w:tcPr>
            <w:tcW w:w="850"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0,25</w:t>
            </w:r>
          </w:p>
        </w:tc>
        <w:tc>
          <w:tcPr>
            <w:tcW w:w="957"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0,5</w:t>
            </w:r>
          </w:p>
        </w:tc>
      </w:tr>
      <w:tr w:rsidR="0021245F" w:rsidRPr="00DD1048" w:rsidTr="001D1F5B">
        <w:tc>
          <w:tcPr>
            <w:tcW w:w="817" w:type="dxa"/>
            <w:vMerge/>
          </w:tcPr>
          <w:p w:rsidR="0021245F" w:rsidRPr="00DD1048" w:rsidRDefault="0021245F" w:rsidP="00DD1048">
            <w:pPr>
              <w:spacing w:line="276" w:lineRule="auto"/>
              <w:jc w:val="both"/>
              <w:rPr>
                <w:rFonts w:ascii="Times New Roman" w:hAnsi="Times New Roman" w:cs="Times New Roman"/>
                <w:sz w:val="24"/>
                <w:szCs w:val="24"/>
                <w:shd w:val="clear" w:color="auto" w:fill="FFFFFF"/>
              </w:rPr>
            </w:pPr>
          </w:p>
        </w:tc>
        <w:tc>
          <w:tcPr>
            <w:tcW w:w="3827" w:type="dxa"/>
            <w:vMerge/>
          </w:tcPr>
          <w:p w:rsidR="0021245F" w:rsidRPr="00DD1048" w:rsidRDefault="0021245F" w:rsidP="00DD1048">
            <w:pPr>
              <w:spacing w:line="276" w:lineRule="auto"/>
              <w:jc w:val="both"/>
              <w:rPr>
                <w:rFonts w:ascii="Times New Roman" w:hAnsi="Times New Roman" w:cs="Times New Roman"/>
                <w:sz w:val="24"/>
                <w:szCs w:val="24"/>
                <w:shd w:val="clear" w:color="auto" w:fill="FFFFFF"/>
              </w:rPr>
            </w:pPr>
          </w:p>
        </w:tc>
        <w:tc>
          <w:tcPr>
            <w:tcW w:w="2835"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eastAsiaTheme="minorEastAsia" w:hAnsi="Times New Roman" w:cs="Times New Roman"/>
                <w:sz w:val="24"/>
                <w:szCs w:val="24"/>
              </w:rPr>
              <w:t>Целевая программа «Семья»</w:t>
            </w:r>
          </w:p>
        </w:tc>
        <w:tc>
          <w:tcPr>
            <w:tcW w:w="993"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0,25</w:t>
            </w:r>
          </w:p>
        </w:tc>
        <w:tc>
          <w:tcPr>
            <w:tcW w:w="850"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0,25</w:t>
            </w:r>
          </w:p>
        </w:tc>
        <w:tc>
          <w:tcPr>
            <w:tcW w:w="957"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0,5</w:t>
            </w:r>
          </w:p>
        </w:tc>
      </w:tr>
      <w:tr w:rsidR="0021245F" w:rsidRPr="00DD1048" w:rsidTr="001D1F5B">
        <w:tc>
          <w:tcPr>
            <w:tcW w:w="7479" w:type="dxa"/>
            <w:gridSpan w:val="3"/>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Всего несистемные</w:t>
            </w:r>
          </w:p>
        </w:tc>
        <w:tc>
          <w:tcPr>
            <w:tcW w:w="993"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6.1</w:t>
            </w:r>
          </w:p>
        </w:tc>
        <w:tc>
          <w:tcPr>
            <w:tcW w:w="850"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6.1</w:t>
            </w:r>
          </w:p>
        </w:tc>
        <w:tc>
          <w:tcPr>
            <w:tcW w:w="957" w:type="dxa"/>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12,2</w:t>
            </w:r>
          </w:p>
        </w:tc>
      </w:tr>
      <w:tr w:rsidR="0021245F" w:rsidRPr="00DD1048" w:rsidTr="001D1F5B">
        <w:tc>
          <w:tcPr>
            <w:tcW w:w="7479" w:type="dxa"/>
            <w:gridSpan w:val="3"/>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В год</w:t>
            </w:r>
          </w:p>
        </w:tc>
        <w:tc>
          <w:tcPr>
            <w:tcW w:w="2800" w:type="dxa"/>
            <w:gridSpan w:val="3"/>
          </w:tcPr>
          <w:p w:rsidR="0021245F" w:rsidRPr="00DD1048" w:rsidRDefault="0021245F" w:rsidP="00DD1048">
            <w:pPr>
              <w:spacing w:line="276" w:lineRule="auto"/>
              <w:jc w:val="both"/>
              <w:rPr>
                <w:rFonts w:ascii="Times New Roman" w:hAnsi="Times New Roman" w:cs="Times New Roman"/>
                <w:sz w:val="24"/>
                <w:szCs w:val="24"/>
                <w:shd w:val="clear" w:color="auto" w:fill="FFFFFF"/>
              </w:rPr>
            </w:pPr>
            <w:r w:rsidRPr="00DD1048">
              <w:rPr>
                <w:rFonts w:ascii="Times New Roman" w:hAnsi="Times New Roman" w:cs="Times New Roman"/>
                <w:sz w:val="24"/>
                <w:szCs w:val="24"/>
                <w:shd w:val="clear" w:color="auto" w:fill="FFFFFF"/>
              </w:rPr>
              <w:t>414,8</w:t>
            </w:r>
          </w:p>
        </w:tc>
      </w:tr>
    </w:tbl>
    <w:p w:rsidR="00E374AB" w:rsidRDefault="00E374AB" w:rsidP="00E374AB"/>
    <w:p w:rsidR="006D5964" w:rsidRDefault="006D5964">
      <w:pPr>
        <w:spacing w:line="250" w:lineRule="exact"/>
        <w:rPr>
          <w:sz w:val="20"/>
          <w:szCs w:val="20"/>
        </w:rPr>
      </w:pPr>
    </w:p>
    <w:p w:rsidR="006D5964" w:rsidRPr="00031163" w:rsidRDefault="00B23338" w:rsidP="00DD1048">
      <w:pPr>
        <w:spacing w:line="276" w:lineRule="auto"/>
        <w:rPr>
          <w:b/>
          <w:sz w:val="20"/>
          <w:szCs w:val="20"/>
        </w:rPr>
      </w:pPr>
      <w:r>
        <w:rPr>
          <w:rFonts w:eastAsia="Times New Roman"/>
          <w:b/>
          <w:sz w:val="24"/>
          <w:szCs w:val="24"/>
        </w:rPr>
        <w:t>III</w:t>
      </w:r>
      <w:r w:rsidR="00517E4A" w:rsidRPr="00031163">
        <w:rPr>
          <w:rFonts w:eastAsia="Times New Roman"/>
          <w:b/>
          <w:sz w:val="24"/>
          <w:szCs w:val="24"/>
        </w:rPr>
        <w:t>.</w:t>
      </w:r>
      <w:r w:rsidR="0021245F">
        <w:rPr>
          <w:rFonts w:eastAsia="Times New Roman"/>
          <w:b/>
          <w:sz w:val="24"/>
          <w:szCs w:val="24"/>
        </w:rPr>
        <w:t>4.</w:t>
      </w:r>
      <w:r w:rsidR="00517E4A" w:rsidRPr="00031163">
        <w:rPr>
          <w:rFonts w:eastAsia="Times New Roman"/>
          <w:b/>
          <w:sz w:val="24"/>
          <w:szCs w:val="24"/>
        </w:rPr>
        <w:t xml:space="preserve"> Система условий реализации основной образовательной программы</w:t>
      </w:r>
    </w:p>
    <w:p w:rsidR="006D5964" w:rsidRDefault="006D5964" w:rsidP="00DD1048">
      <w:pPr>
        <w:spacing w:line="276" w:lineRule="auto"/>
        <w:rPr>
          <w:sz w:val="20"/>
          <w:szCs w:val="20"/>
        </w:rPr>
      </w:pPr>
    </w:p>
    <w:p w:rsidR="006D5964" w:rsidRPr="00DD1048" w:rsidRDefault="00B23338" w:rsidP="00DD1048">
      <w:pPr>
        <w:spacing w:line="276" w:lineRule="auto"/>
        <w:rPr>
          <w:b/>
          <w:sz w:val="20"/>
          <w:szCs w:val="20"/>
        </w:rPr>
      </w:pPr>
      <w:r>
        <w:rPr>
          <w:rFonts w:eastAsia="Times New Roman"/>
          <w:b/>
          <w:sz w:val="24"/>
          <w:szCs w:val="24"/>
        </w:rPr>
        <w:t>III.</w:t>
      </w:r>
      <w:r w:rsidR="0021245F">
        <w:rPr>
          <w:rFonts w:eastAsia="Times New Roman"/>
          <w:b/>
          <w:sz w:val="24"/>
          <w:szCs w:val="24"/>
        </w:rPr>
        <w:t>4.</w:t>
      </w:r>
      <w:r w:rsidR="00517E4A" w:rsidRPr="00031163">
        <w:rPr>
          <w:rFonts w:eastAsia="Times New Roman"/>
          <w:b/>
          <w:sz w:val="24"/>
          <w:szCs w:val="24"/>
        </w:rPr>
        <w:t>1. Требования к кадровым условиям реализации основной образовательной программы</w:t>
      </w:r>
    </w:p>
    <w:p w:rsidR="006D5964" w:rsidRPr="00B740EE" w:rsidRDefault="00517E4A" w:rsidP="00DD1048">
      <w:pPr>
        <w:spacing w:line="276" w:lineRule="auto"/>
        <w:jc w:val="both"/>
        <w:rPr>
          <w:b/>
          <w:sz w:val="20"/>
          <w:szCs w:val="20"/>
        </w:rPr>
      </w:pPr>
      <w:r w:rsidRPr="00B740EE">
        <w:rPr>
          <w:rFonts w:eastAsia="Times New Roman"/>
          <w:b/>
          <w:sz w:val="24"/>
          <w:szCs w:val="24"/>
        </w:rPr>
        <w:t xml:space="preserve">Характеристика укомплектованности </w:t>
      </w:r>
      <w:r w:rsidR="00B740EE" w:rsidRPr="00B740EE">
        <w:rPr>
          <w:rFonts w:eastAsia="Times New Roman"/>
          <w:b/>
          <w:sz w:val="24"/>
          <w:szCs w:val="24"/>
        </w:rPr>
        <w:t xml:space="preserve">Школы </w:t>
      </w:r>
      <w:r w:rsidRPr="00B740EE">
        <w:rPr>
          <w:rFonts w:eastAsia="Times New Roman"/>
          <w:b/>
          <w:sz w:val="24"/>
          <w:szCs w:val="24"/>
        </w:rPr>
        <w:t>педагогическими, руководящими и иными работниками</w:t>
      </w:r>
    </w:p>
    <w:p w:rsidR="006D5964" w:rsidRDefault="006D5964">
      <w:pPr>
        <w:spacing w:line="14" w:lineRule="exact"/>
        <w:rPr>
          <w:sz w:val="20"/>
          <w:szCs w:val="20"/>
        </w:rPr>
      </w:pPr>
    </w:p>
    <w:p w:rsidR="006D5964" w:rsidRDefault="00B740EE" w:rsidP="00DD1048">
      <w:pPr>
        <w:spacing w:line="276" w:lineRule="auto"/>
        <w:ind w:firstLine="708"/>
        <w:jc w:val="both"/>
        <w:rPr>
          <w:sz w:val="20"/>
          <w:szCs w:val="20"/>
        </w:rPr>
      </w:pPr>
      <w:r>
        <w:rPr>
          <w:rFonts w:eastAsia="Times New Roman"/>
          <w:sz w:val="24"/>
          <w:szCs w:val="24"/>
        </w:rPr>
        <w:t xml:space="preserve">Школа </w:t>
      </w:r>
      <w:r w:rsidR="00517E4A">
        <w:rPr>
          <w:rFonts w:eastAsia="Times New Roman"/>
          <w:sz w:val="24"/>
          <w:szCs w:val="24"/>
        </w:rPr>
        <w:t xml:space="preserve">укомплектована кадрами, имеющими необходимую квалификацию для решения задач, определенных основной образовательной программой </w:t>
      </w:r>
      <w:r>
        <w:rPr>
          <w:rFonts w:eastAsia="Times New Roman"/>
          <w:sz w:val="24"/>
          <w:szCs w:val="24"/>
        </w:rPr>
        <w:t>МОУ «Дубровская СОШ»</w:t>
      </w:r>
      <w:r w:rsidR="00517E4A">
        <w:rPr>
          <w:rFonts w:eastAsia="Times New Roman"/>
          <w:sz w:val="24"/>
          <w:szCs w:val="24"/>
        </w:rPr>
        <w:t xml:space="preserve"> и способными к инновационной профессиональной деятельности.</w:t>
      </w:r>
    </w:p>
    <w:p w:rsidR="006D5964" w:rsidRPr="00DD1048" w:rsidRDefault="00517E4A" w:rsidP="00DD1048">
      <w:pPr>
        <w:spacing w:line="276" w:lineRule="auto"/>
        <w:rPr>
          <w:i/>
          <w:sz w:val="20"/>
          <w:szCs w:val="20"/>
        </w:rPr>
      </w:pPr>
      <w:r w:rsidRPr="00DD1048">
        <w:rPr>
          <w:rFonts w:eastAsia="Times New Roman"/>
          <w:i/>
          <w:sz w:val="24"/>
          <w:szCs w:val="24"/>
        </w:rPr>
        <w:t>Требования к кадровым условиям включают:</w:t>
      </w:r>
    </w:p>
    <w:p w:rsidR="006D5964" w:rsidRPr="00DD1048" w:rsidRDefault="00517E4A" w:rsidP="005E54AD">
      <w:pPr>
        <w:pStyle w:val="a9"/>
        <w:numPr>
          <w:ilvl w:val="0"/>
          <w:numId w:val="258"/>
        </w:numPr>
        <w:spacing w:line="276" w:lineRule="auto"/>
        <w:ind w:left="709" w:hanging="425"/>
        <w:jc w:val="both"/>
        <w:rPr>
          <w:sz w:val="20"/>
          <w:szCs w:val="20"/>
        </w:rPr>
      </w:pPr>
      <w:r w:rsidRPr="00DD1048">
        <w:rPr>
          <w:rFonts w:eastAsia="Times New Roman"/>
          <w:sz w:val="24"/>
          <w:szCs w:val="24"/>
        </w:rPr>
        <w:t xml:space="preserve">укомплектованность </w:t>
      </w:r>
      <w:r w:rsidR="00B740EE" w:rsidRPr="00DD1048">
        <w:rPr>
          <w:rFonts w:eastAsia="Times New Roman"/>
          <w:sz w:val="24"/>
          <w:szCs w:val="24"/>
        </w:rPr>
        <w:t>школы</w:t>
      </w:r>
      <w:r w:rsidRPr="00DD1048">
        <w:rPr>
          <w:rFonts w:eastAsia="Times New Roman"/>
          <w:sz w:val="24"/>
          <w:szCs w:val="24"/>
        </w:rPr>
        <w:t xml:space="preserve"> педагогическими, руководящими и иными работниками;</w:t>
      </w:r>
    </w:p>
    <w:p w:rsidR="006D5964" w:rsidRPr="00DD1048" w:rsidRDefault="00517E4A" w:rsidP="005E54AD">
      <w:pPr>
        <w:pStyle w:val="a9"/>
        <w:numPr>
          <w:ilvl w:val="0"/>
          <w:numId w:val="258"/>
        </w:numPr>
        <w:spacing w:line="276" w:lineRule="auto"/>
        <w:ind w:left="709" w:right="20" w:hanging="425"/>
        <w:jc w:val="both"/>
        <w:rPr>
          <w:sz w:val="20"/>
          <w:szCs w:val="20"/>
        </w:rPr>
      </w:pPr>
      <w:r w:rsidRPr="00DD1048">
        <w:rPr>
          <w:rFonts w:eastAsia="Times New Roman"/>
          <w:sz w:val="24"/>
          <w:szCs w:val="24"/>
        </w:rPr>
        <w:t>уровень квалификации педагогических и иных работников образовательной организации;</w:t>
      </w:r>
    </w:p>
    <w:p w:rsidR="006D5964" w:rsidRPr="00DD1048" w:rsidRDefault="00517E4A" w:rsidP="005E54AD">
      <w:pPr>
        <w:pStyle w:val="a9"/>
        <w:numPr>
          <w:ilvl w:val="0"/>
          <w:numId w:val="258"/>
        </w:numPr>
        <w:spacing w:line="276" w:lineRule="auto"/>
        <w:ind w:left="709" w:hanging="425"/>
        <w:jc w:val="both"/>
        <w:rPr>
          <w:sz w:val="20"/>
          <w:szCs w:val="20"/>
        </w:rPr>
      </w:pPr>
      <w:r w:rsidRPr="00DD1048">
        <w:rPr>
          <w:rFonts w:eastAsia="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6D5964" w:rsidRPr="00DD1048" w:rsidRDefault="00517E4A" w:rsidP="00DD1048">
      <w:pPr>
        <w:spacing w:line="276" w:lineRule="auto"/>
        <w:rPr>
          <w:i/>
          <w:sz w:val="20"/>
          <w:szCs w:val="20"/>
        </w:rPr>
      </w:pPr>
      <w:r w:rsidRPr="00DD1048">
        <w:rPr>
          <w:rFonts w:eastAsia="Times New Roman"/>
          <w:i/>
          <w:sz w:val="24"/>
          <w:szCs w:val="24"/>
        </w:rPr>
        <w:t xml:space="preserve">В </w:t>
      </w:r>
      <w:r w:rsidR="00B740EE" w:rsidRPr="00DD1048">
        <w:rPr>
          <w:rFonts w:eastAsia="Times New Roman"/>
          <w:i/>
          <w:sz w:val="24"/>
          <w:szCs w:val="24"/>
        </w:rPr>
        <w:t>Школе</w:t>
      </w:r>
      <w:r w:rsidRPr="00DD1048">
        <w:rPr>
          <w:rFonts w:eastAsia="Times New Roman"/>
          <w:i/>
          <w:sz w:val="24"/>
          <w:szCs w:val="24"/>
        </w:rPr>
        <w:t xml:space="preserve"> созданы условия:</w:t>
      </w:r>
    </w:p>
    <w:p w:rsidR="006D5964" w:rsidRDefault="006D5964">
      <w:pPr>
        <w:spacing w:line="12" w:lineRule="exact"/>
        <w:rPr>
          <w:sz w:val="20"/>
          <w:szCs w:val="20"/>
        </w:rPr>
      </w:pPr>
    </w:p>
    <w:p w:rsidR="006D5964" w:rsidRPr="00DD1048" w:rsidRDefault="00517E4A" w:rsidP="005E54AD">
      <w:pPr>
        <w:pStyle w:val="a9"/>
        <w:numPr>
          <w:ilvl w:val="0"/>
          <w:numId w:val="259"/>
        </w:numPr>
        <w:spacing w:line="276" w:lineRule="auto"/>
        <w:jc w:val="both"/>
        <w:rPr>
          <w:sz w:val="20"/>
          <w:szCs w:val="20"/>
        </w:rPr>
      </w:pPr>
      <w:r w:rsidRPr="00DD1048">
        <w:rPr>
          <w:rFonts w:eastAsia="Times New Roman"/>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6D5964" w:rsidRPr="00DD1048" w:rsidRDefault="00517E4A" w:rsidP="005E54AD">
      <w:pPr>
        <w:pStyle w:val="a9"/>
        <w:numPr>
          <w:ilvl w:val="0"/>
          <w:numId w:val="259"/>
        </w:numPr>
        <w:spacing w:line="276" w:lineRule="auto"/>
        <w:jc w:val="both"/>
        <w:rPr>
          <w:sz w:val="20"/>
          <w:szCs w:val="20"/>
        </w:rPr>
      </w:pPr>
      <w:r w:rsidRPr="00DD1048">
        <w:rPr>
          <w:rFonts w:eastAsia="Times New Roman"/>
          <w:sz w:val="24"/>
          <w:szCs w:val="24"/>
        </w:rPr>
        <w:t>оказания постоянной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6D5964" w:rsidRPr="00DD1048" w:rsidRDefault="00517E4A" w:rsidP="005E54AD">
      <w:pPr>
        <w:pStyle w:val="a9"/>
        <w:numPr>
          <w:ilvl w:val="0"/>
          <w:numId w:val="259"/>
        </w:numPr>
        <w:spacing w:line="276" w:lineRule="auto"/>
        <w:jc w:val="both"/>
        <w:rPr>
          <w:sz w:val="20"/>
          <w:szCs w:val="20"/>
        </w:rPr>
      </w:pPr>
      <w:r w:rsidRPr="00DD1048">
        <w:rPr>
          <w:rFonts w:eastAsia="Times New Roman"/>
          <w:sz w:val="24"/>
          <w:szCs w:val="24"/>
        </w:rPr>
        <w:lastRenderedPageBreak/>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6D5964" w:rsidRPr="00DD1048" w:rsidRDefault="00517E4A" w:rsidP="005E54AD">
      <w:pPr>
        <w:pStyle w:val="a9"/>
        <w:numPr>
          <w:ilvl w:val="0"/>
          <w:numId w:val="259"/>
        </w:numPr>
        <w:spacing w:line="276" w:lineRule="auto"/>
        <w:rPr>
          <w:sz w:val="20"/>
          <w:szCs w:val="20"/>
        </w:rPr>
      </w:pPr>
      <w:r w:rsidRPr="00DD1048">
        <w:rPr>
          <w:rFonts w:eastAsia="Times New Roman"/>
          <w:sz w:val="24"/>
          <w:szCs w:val="24"/>
        </w:rPr>
        <w:t>повышения эффективности и качества педагогического труда;</w:t>
      </w:r>
    </w:p>
    <w:p w:rsidR="006D5964" w:rsidRPr="00DD1048" w:rsidRDefault="00517E4A" w:rsidP="005E54AD">
      <w:pPr>
        <w:pStyle w:val="a9"/>
        <w:numPr>
          <w:ilvl w:val="0"/>
          <w:numId w:val="259"/>
        </w:numPr>
        <w:spacing w:line="276" w:lineRule="auto"/>
        <w:ind w:right="20"/>
        <w:jc w:val="both"/>
        <w:rPr>
          <w:sz w:val="20"/>
          <w:szCs w:val="20"/>
        </w:rPr>
      </w:pPr>
      <w:r w:rsidRPr="00DD1048">
        <w:rPr>
          <w:rFonts w:eastAsia="Times New Roman"/>
          <w:sz w:val="24"/>
          <w:szCs w:val="24"/>
        </w:rPr>
        <w:t>выявления, развития и использования потенциальных возможностей педагогических работников;</w:t>
      </w:r>
    </w:p>
    <w:p w:rsidR="006D5964" w:rsidRPr="00DD1048" w:rsidRDefault="00517E4A" w:rsidP="005E54AD">
      <w:pPr>
        <w:pStyle w:val="a9"/>
        <w:numPr>
          <w:ilvl w:val="0"/>
          <w:numId w:val="259"/>
        </w:numPr>
        <w:spacing w:line="276" w:lineRule="auto"/>
        <w:rPr>
          <w:sz w:val="20"/>
          <w:szCs w:val="20"/>
        </w:rPr>
      </w:pPr>
      <w:r w:rsidRPr="00DD1048">
        <w:rPr>
          <w:rFonts w:eastAsia="Times New Roman"/>
          <w:sz w:val="24"/>
          <w:szCs w:val="24"/>
        </w:rPr>
        <w:t>осуществления мониторинга результатов педагогического труда.</w:t>
      </w:r>
    </w:p>
    <w:p w:rsidR="006D5964" w:rsidRDefault="006D5964">
      <w:pPr>
        <w:spacing w:line="12" w:lineRule="exact"/>
        <w:rPr>
          <w:sz w:val="20"/>
          <w:szCs w:val="20"/>
        </w:rPr>
      </w:pPr>
    </w:p>
    <w:p w:rsidR="006D5964" w:rsidRPr="006B6896" w:rsidRDefault="00517E4A" w:rsidP="006B6896">
      <w:pPr>
        <w:spacing w:line="234" w:lineRule="auto"/>
        <w:ind w:right="20"/>
        <w:jc w:val="both"/>
        <w:rPr>
          <w:i/>
          <w:sz w:val="20"/>
          <w:szCs w:val="20"/>
        </w:rPr>
      </w:pPr>
      <w:r w:rsidRPr="006B6896">
        <w:rPr>
          <w:rFonts w:eastAsia="Times New Roman"/>
          <w:i/>
          <w:sz w:val="24"/>
          <w:szCs w:val="24"/>
        </w:rPr>
        <w:t>Кадровое обеспечение реализации основной образовательной программы сре</w:t>
      </w:r>
      <w:r w:rsidR="00B740EE" w:rsidRPr="006B6896">
        <w:rPr>
          <w:rFonts w:eastAsia="Times New Roman"/>
          <w:i/>
          <w:sz w:val="24"/>
          <w:szCs w:val="24"/>
        </w:rPr>
        <w:t>днего общего образования строит</w:t>
      </w:r>
      <w:r w:rsidRPr="006B6896">
        <w:rPr>
          <w:rFonts w:eastAsia="Times New Roman"/>
          <w:i/>
          <w:sz w:val="24"/>
          <w:szCs w:val="24"/>
        </w:rPr>
        <w:t>ся по схеме:</w:t>
      </w:r>
    </w:p>
    <w:p w:rsidR="006D5964" w:rsidRDefault="006D5964">
      <w:pPr>
        <w:spacing w:line="2" w:lineRule="exact"/>
        <w:rPr>
          <w:sz w:val="20"/>
          <w:szCs w:val="20"/>
        </w:rPr>
      </w:pPr>
    </w:p>
    <w:p w:rsidR="006D5964" w:rsidRPr="00CD57C0" w:rsidRDefault="00517E4A" w:rsidP="005E54AD">
      <w:pPr>
        <w:pStyle w:val="a9"/>
        <w:numPr>
          <w:ilvl w:val="0"/>
          <w:numId w:val="260"/>
        </w:numPr>
        <w:spacing w:line="276" w:lineRule="auto"/>
        <w:rPr>
          <w:sz w:val="20"/>
          <w:szCs w:val="20"/>
        </w:rPr>
      </w:pPr>
      <w:r w:rsidRPr="00CD57C0">
        <w:rPr>
          <w:rFonts w:eastAsia="Times New Roman"/>
          <w:sz w:val="24"/>
          <w:szCs w:val="24"/>
        </w:rPr>
        <w:t>должность;</w:t>
      </w:r>
    </w:p>
    <w:p w:rsidR="006D5964" w:rsidRPr="00CD57C0" w:rsidRDefault="00517E4A" w:rsidP="005E54AD">
      <w:pPr>
        <w:pStyle w:val="a9"/>
        <w:numPr>
          <w:ilvl w:val="0"/>
          <w:numId w:val="260"/>
        </w:numPr>
        <w:spacing w:line="276" w:lineRule="auto"/>
        <w:rPr>
          <w:sz w:val="20"/>
          <w:szCs w:val="20"/>
        </w:rPr>
      </w:pPr>
      <w:r w:rsidRPr="00CD57C0">
        <w:rPr>
          <w:rFonts w:eastAsia="Times New Roman"/>
          <w:sz w:val="24"/>
          <w:szCs w:val="24"/>
        </w:rPr>
        <w:t>должностные обязанности;</w:t>
      </w:r>
    </w:p>
    <w:p w:rsidR="006D5964" w:rsidRPr="00CD57C0" w:rsidRDefault="00517E4A" w:rsidP="005E54AD">
      <w:pPr>
        <w:pStyle w:val="a9"/>
        <w:numPr>
          <w:ilvl w:val="0"/>
          <w:numId w:val="260"/>
        </w:numPr>
        <w:spacing w:line="276" w:lineRule="auto"/>
        <w:rPr>
          <w:sz w:val="20"/>
          <w:szCs w:val="20"/>
        </w:rPr>
      </w:pPr>
      <w:r w:rsidRPr="00CD57C0">
        <w:rPr>
          <w:rFonts w:eastAsia="Times New Roman"/>
          <w:sz w:val="24"/>
          <w:szCs w:val="24"/>
        </w:rPr>
        <w:t>количество работников;</w:t>
      </w:r>
    </w:p>
    <w:p w:rsidR="00CD57C0" w:rsidRPr="00CD57C0" w:rsidRDefault="00CD57C0" w:rsidP="005E54AD">
      <w:pPr>
        <w:pStyle w:val="a9"/>
        <w:numPr>
          <w:ilvl w:val="0"/>
          <w:numId w:val="260"/>
        </w:numPr>
        <w:spacing w:line="276" w:lineRule="auto"/>
        <w:rPr>
          <w:sz w:val="20"/>
          <w:szCs w:val="20"/>
        </w:rPr>
      </w:pPr>
      <w:r>
        <w:rPr>
          <w:rFonts w:eastAsia="Times New Roman"/>
          <w:sz w:val="24"/>
          <w:szCs w:val="24"/>
        </w:rPr>
        <w:t xml:space="preserve">уровень </w:t>
      </w:r>
      <w:r w:rsidR="00517E4A" w:rsidRPr="00CD57C0">
        <w:rPr>
          <w:rFonts w:eastAsia="Times New Roman"/>
          <w:sz w:val="24"/>
          <w:szCs w:val="24"/>
        </w:rPr>
        <w:t xml:space="preserve">работников </w:t>
      </w:r>
      <w:r w:rsidR="00B740EE" w:rsidRPr="00CD57C0">
        <w:rPr>
          <w:rFonts w:eastAsia="Times New Roman"/>
          <w:sz w:val="24"/>
          <w:szCs w:val="24"/>
        </w:rPr>
        <w:t>Школы</w:t>
      </w:r>
    </w:p>
    <w:p w:rsidR="006D5964" w:rsidRPr="00CD57C0" w:rsidRDefault="00517E4A" w:rsidP="005E54AD">
      <w:pPr>
        <w:pStyle w:val="a9"/>
        <w:numPr>
          <w:ilvl w:val="0"/>
          <w:numId w:val="260"/>
        </w:numPr>
        <w:spacing w:line="276" w:lineRule="auto"/>
        <w:rPr>
          <w:sz w:val="20"/>
          <w:szCs w:val="20"/>
        </w:rPr>
      </w:pPr>
      <w:r w:rsidRPr="00CD57C0">
        <w:rPr>
          <w:rFonts w:eastAsia="Times New Roman"/>
          <w:sz w:val="24"/>
          <w:szCs w:val="24"/>
        </w:rPr>
        <w:t>требования к уровню квалификации, фактический уровень.</w:t>
      </w:r>
    </w:p>
    <w:p w:rsidR="006D5964" w:rsidRPr="00CD57C0" w:rsidRDefault="00517E4A" w:rsidP="005E54AD">
      <w:pPr>
        <w:pStyle w:val="a9"/>
        <w:numPr>
          <w:ilvl w:val="0"/>
          <w:numId w:val="260"/>
        </w:numPr>
        <w:spacing w:line="276" w:lineRule="auto"/>
        <w:rPr>
          <w:sz w:val="20"/>
          <w:szCs w:val="20"/>
        </w:rPr>
      </w:pPr>
      <w:r w:rsidRPr="00CD57C0">
        <w:rPr>
          <w:rFonts w:eastAsia="Times New Roman"/>
          <w:sz w:val="24"/>
          <w:szCs w:val="24"/>
        </w:rPr>
        <w:t>Результативность деятельности педагогических работников оценивается по схеме:</w:t>
      </w:r>
    </w:p>
    <w:p w:rsidR="006D5964" w:rsidRPr="00CD57C0" w:rsidRDefault="00517E4A" w:rsidP="005E54AD">
      <w:pPr>
        <w:pStyle w:val="a9"/>
        <w:numPr>
          <w:ilvl w:val="0"/>
          <w:numId w:val="260"/>
        </w:numPr>
        <w:spacing w:line="276" w:lineRule="auto"/>
        <w:rPr>
          <w:sz w:val="20"/>
          <w:szCs w:val="20"/>
        </w:rPr>
      </w:pPr>
      <w:r w:rsidRPr="00CD57C0">
        <w:rPr>
          <w:rFonts w:eastAsia="Times New Roman"/>
          <w:sz w:val="24"/>
          <w:szCs w:val="24"/>
        </w:rPr>
        <w:t>критерии оценки;</w:t>
      </w:r>
    </w:p>
    <w:p w:rsidR="006D5964" w:rsidRPr="00CD57C0" w:rsidRDefault="00517E4A" w:rsidP="005E54AD">
      <w:pPr>
        <w:pStyle w:val="a9"/>
        <w:numPr>
          <w:ilvl w:val="0"/>
          <w:numId w:val="260"/>
        </w:numPr>
        <w:spacing w:line="276" w:lineRule="auto"/>
        <w:rPr>
          <w:sz w:val="20"/>
          <w:szCs w:val="20"/>
        </w:rPr>
      </w:pPr>
      <w:r w:rsidRPr="00CD57C0">
        <w:rPr>
          <w:rFonts w:eastAsia="Times New Roman"/>
          <w:sz w:val="24"/>
          <w:szCs w:val="24"/>
        </w:rPr>
        <w:t>содержание критерия;</w:t>
      </w:r>
    </w:p>
    <w:p w:rsidR="006D5964" w:rsidRPr="00CD57C0" w:rsidRDefault="00517E4A" w:rsidP="005E54AD">
      <w:pPr>
        <w:pStyle w:val="a9"/>
        <w:numPr>
          <w:ilvl w:val="0"/>
          <w:numId w:val="260"/>
        </w:numPr>
        <w:spacing w:line="276" w:lineRule="auto"/>
        <w:rPr>
          <w:sz w:val="20"/>
          <w:szCs w:val="20"/>
        </w:rPr>
      </w:pPr>
      <w:r w:rsidRPr="00CD57C0">
        <w:rPr>
          <w:rFonts w:eastAsia="Times New Roman"/>
          <w:sz w:val="24"/>
          <w:szCs w:val="24"/>
        </w:rPr>
        <w:t>показатели/индикаторы.</w:t>
      </w:r>
    </w:p>
    <w:p w:rsidR="006D5964" w:rsidRDefault="006D5964">
      <w:pPr>
        <w:spacing w:line="12" w:lineRule="exact"/>
        <w:rPr>
          <w:sz w:val="20"/>
          <w:szCs w:val="20"/>
        </w:rPr>
      </w:pPr>
    </w:p>
    <w:p w:rsidR="00CD57C0" w:rsidRDefault="00517E4A" w:rsidP="00CD57C0">
      <w:pPr>
        <w:ind w:firstLine="708"/>
        <w:jc w:val="both"/>
        <w:rPr>
          <w:rFonts w:eastAsia="Times New Roman"/>
          <w:sz w:val="24"/>
          <w:szCs w:val="24"/>
        </w:rPr>
      </w:pPr>
      <w:r>
        <w:rPr>
          <w:rFonts w:eastAsia="Times New Roman"/>
          <w:sz w:val="24"/>
          <w:szCs w:val="24"/>
        </w:rPr>
        <w:t>Показатели и индикаторы разработаны на основе планируемых результатов (в том числе для междисциплинарных программ) и в соответствии со спецификой основной образовательной программы</w:t>
      </w:r>
      <w:r w:rsidR="00D87C9F">
        <w:rPr>
          <w:rFonts w:eastAsia="Times New Roman"/>
          <w:sz w:val="24"/>
          <w:szCs w:val="24"/>
        </w:rPr>
        <w:t xml:space="preserve"> Школы</w:t>
      </w:r>
      <w:r>
        <w:rPr>
          <w:rFonts w:eastAsia="Times New Roman"/>
          <w:sz w:val="24"/>
          <w:szCs w:val="24"/>
        </w:rPr>
        <w:t>, отражают</w:t>
      </w:r>
      <w:r w:rsidR="00850C40">
        <w:rPr>
          <w:sz w:val="20"/>
          <w:szCs w:val="20"/>
        </w:rPr>
        <w:t xml:space="preserve"> </w:t>
      </w:r>
      <w:r>
        <w:rPr>
          <w:rFonts w:eastAsia="Times New Roman"/>
          <w:sz w:val="24"/>
          <w:szCs w:val="24"/>
        </w:rPr>
        <w:t>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w:t>
      </w:r>
    </w:p>
    <w:p w:rsidR="00850C40" w:rsidRDefault="00517E4A" w:rsidP="00CD57C0">
      <w:pPr>
        <w:ind w:firstLine="708"/>
        <w:jc w:val="both"/>
        <w:rPr>
          <w:rFonts w:eastAsia="Times New Roman"/>
          <w:sz w:val="24"/>
          <w:szCs w:val="24"/>
        </w:rPr>
      </w:pPr>
      <w:r>
        <w:rPr>
          <w:rFonts w:eastAsia="Times New Roman"/>
          <w:sz w:val="24"/>
          <w:szCs w:val="24"/>
        </w:rPr>
        <w:t xml:space="preserve"> </w:t>
      </w:r>
    </w:p>
    <w:p w:rsidR="006D5964" w:rsidRDefault="00517E4A" w:rsidP="00CD57C0">
      <w:pPr>
        <w:spacing w:line="276" w:lineRule="auto"/>
        <w:ind w:firstLine="708"/>
        <w:jc w:val="both"/>
        <w:rPr>
          <w:sz w:val="20"/>
          <w:szCs w:val="20"/>
        </w:rPr>
      </w:pPr>
      <w:r>
        <w:rPr>
          <w:rFonts w:eastAsia="Times New Roman"/>
          <w:sz w:val="24"/>
          <w:szCs w:val="24"/>
        </w:rPr>
        <w:t>Обобщенная оценка личностных результатов учебной деятельности обучающихся осуществляется в ходе различных мониторинговых исследований.</w:t>
      </w:r>
    </w:p>
    <w:p w:rsidR="006D5964" w:rsidRPr="00CD57C0" w:rsidRDefault="00517E4A" w:rsidP="00CD57C0">
      <w:pPr>
        <w:spacing w:line="276" w:lineRule="auto"/>
        <w:rPr>
          <w:b/>
          <w:i/>
          <w:sz w:val="20"/>
          <w:szCs w:val="20"/>
        </w:rPr>
      </w:pPr>
      <w:r w:rsidRPr="00CD57C0">
        <w:rPr>
          <w:rFonts w:eastAsia="Times New Roman"/>
          <w:b/>
          <w:i/>
          <w:sz w:val="24"/>
          <w:szCs w:val="24"/>
        </w:rPr>
        <w:t>При оценке качества деятельности педагогических работников учитывается:</w:t>
      </w:r>
    </w:p>
    <w:p w:rsidR="006D5964" w:rsidRPr="00CD57C0" w:rsidRDefault="00517E4A" w:rsidP="005E54AD">
      <w:pPr>
        <w:pStyle w:val="a9"/>
        <w:numPr>
          <w:ilvl w:val="0"/>
          <w:numId w:val="261"/>
        </w:numPr>
        <w:spacing w:line="276" w:lineRule="auto"/>
        <w:ind w:hanging="436"/>
        <w:rPr>
          <w:sz w:val="20"/>
          <w:szCs w:val="20"/>
        </w:rPr>
      </w:pPr>
      <w:r w:rsidRPr="00CD57C0">
        <w:rPr>
          <w:rFonts w:eastAsia="Times New Roman"/>
          <w:sz w:val="24"/>
          <w:szCs w:val="24"/>
        </w:rPr>
        <w:t>востребованность услуг учителя (в том числе внеурочных) учениками и их родителями</w:t>
      </w:r>
    </w:p>
    <w:p w:rsidR="006D5964" w:rsidRPr="00CD57C0" w:rsidRDefault="00517E4A" w:rsidP="005E54AD">
      <w:pPr>
        <w:pStyle w:val="a9"/>
        <w:numPr>
          <w:ilvl w:val="0"/>
          <w:numId w:val="261"/>
        </w:numPr>
        <w:spacing w:line="276" w:lineRule="auto"/>
        <w:ind w:hanging="436"/>
        <w:rPr>
          <w:sz w:val="20"/>
          <w:szCs w:val="20"/>
        </w:rPr>
      </w:pPr>
      <w:r w:rsidRPr="00CD57C0">
        <w:rPr>
          <w:rFonts w:eastAsia="Times New Roman"/>
          <w:sz w:val="24"/>
          <w:szCs w:val="24"/>
        </w:rPr>
        <w:t>(законными представителями);</w:t>
      </w:r>
    </w:p>
    <w:p w:rsidR="006D5964" w:rsidRPr="00CD57C0" w:rsidRDefault="00517E4A" w:rsidP="005E54AD">
      <w:pPr>
        <w:pStyle w:val="a9"/>
        <w:numPr>
          <w:ilvl w:val="0"/>
          <w:numId w:val="261"/>
        </w:numPr>
        <w:spacing w:line="276" w:lineRule="auto"/>
        <w:ind w:hanging="436"/>
        <w:rPr>
          <w:sz w:val="20"/>
          <w:szCs w:val="20"/>
        </w:rPr>
      </w:pPr>
      <w:r w:rsidRPr="00CD57C0">
        <w:rPr>
          <w:rFonts w:eastAsia="Times New Roman"/>
          <w:sz w:val="24"/>
          <w:szCs w:val="24"/>
        </w:rPr>
        <w:t>использование учителями современных педагогических технологий, в том числе ИКТ и</w:t>
      </w:r>
    </w:p>
    <w:p w:rsidR="006D5964" w:rsidRPr="00CD57C0" w:rsidRDefault="00517E4A" w:rsidP="005E54AD">
      <w:pPr>
        <w:pStyle w:val="a9"/>
        <w:numPr>
          <w:ilvl w:val="0"/>
          <w:numId w:val="261"/>
        </w:numPr>
        <w:spacing w:line="276" w:lineRule="auto"/>
        <w:ind w:hanging="436"/>
        <w:rPr>
          <w:sz w:val="20"/>
          <w:szCs w:val="20"/>
        </w:rPr>
      </w:pPr>
      <w:r w:rsidRPr="00CD57C0">
        <w:rPr>
          <w:rFonts w:eastAsia="Times New Roman"/>
          <w:sz w:val="24"/>
          <w:szCs w:val="24"/>
        </w:rPr>
        <w:t>здоровьесберегающих;</w:t>
      </w:r>
    </w:p>
    <w:p w:rsidR="006D5964" w:rsidRPr="00CD57C0" w:rsidRDefault="00517E4A" w:rsidP="005E54AD">
      <w:pPr>
        <w:pStyle w:val="a9"/>
        <w:numPr>
          <w:ilvl w:val="0"/>
          <w:numId w:val="261"/>
        </w:numPr>
        <w:spacing w:line="276" w:lineRule="auto"/>
        <w:ind w:hanging="436"/>
        <w:rPr>
          <w:sz w:val="20"/>
          <w:szCs w:val="20"/>
        </w:rPr>
      </w:pPr>
      <w:r w:rsidRPr="00CD57C0">
        <w:rPr>
          <w:rFonts w:eastAsia="Times New Roman"/>
          <w:sz w:val="24"/>
          <w:szCs w:val="24"/>
        </w:rPr>
        <w:t>участие в методической работе;</w:t>
      </w:r>
    </w:p>
    <w:p w:rsidR="006D5964" w:rsidRPr="00CD57C0" w:rsidRDefault="00517E4A" w:rsidP="005E54AD">
      <w:pPr>
        <w:pStyle w:val="a9"/>
        <w:numPr>
          <w:ilvl w:val="0"/>
          <w:numId w:val="261"/>
        </w:numPr>
        <w:spacing w:line="276" w:lineRule="auto"/>
        <w:ind w:right="3760" w:hanging="436"/>
        <w:rPr>
          <w:sz w:val="20"/>
          <w:szCs w:val="20"/>
        </w:rPr>
      </w:pPr>
      <w:r w:rsidRPr="00CD57C0">
        <w:rPr>
          <w:rFonts w:eastAsia="Times New Roman"/>
          <w:sz w:val="24"/>
          <w:szCs w:val="24"/>
        </w:rPr>
        <w:t>распространение пе</w:t>
      </w:r>
      <w:r w:rsidR="00CD57C0">
        <w:rPr>
          <w:rFonts w:eastAsia="Times New Roman"/>
          <w:sz w:val="24"/>
          <w:szCs w:val="24"/>
        </w:rPr>
        <w:t xml:space="preserve">редового педагогического опыта; </w:t>
      </w:r>
      <w:r w:rsidRPr="00CD57C0">
        <w:rPr>
          <w:rFonts w:eastAsia="Times New Roman"/>
          <w:sz w:val="24"/>
          <w:szCs w:val="24"/>
        </w:rPr>
        <w:t>повышение уровня профессионального мастерства;</w:t>
      </w:r>
    </w:p>
    <w:p w:rsidR="006D5964" w:rsidRPr="00CD57C0" w:rsidRDefault="00517E4A" w:rsidP="005E54AD">
      <w:pPr>
        <w:pStyle w:val="a9"/>
        <w:numPr>
          <w:ilvl w:val="0"/>
          <w:numId w:val="261"/>
        </w:numPr>
        <w:spacing w:line="276" w:lineRule="auto"/>
        <w:ind w:right="20" w:hanging="436"/>
        <w:jc w:val="both"/>
        <w:rPr>
          <w:sz w:val="20"/>
          <w:szCs w:val="20"/>
        </w:rPr>
      </w:pPr>
      <w:r w:rsidRPr="00CD57C0">
        <w:rPr>
          <w:rFonts w:eastAsia="Times New Roman"/>
          <w:sz w:val="24"/>
          <w:szCs w:val="24"/>
        </w:rPr>
        <w:t xml:space="preserve">работа учителя по формированию и сопровождению </w:t>
      </w:r>
      <w:r w:rsidR="00CD57C0" w:rsidRPr="00CD57C0">
        <w:rPr>
          <w:rFonts w:eastAsia="Times New Roman"/>
          <w:sz w:val="24"/>
          <w:szCs w:val="24"/>
        </w:rPr>
        <w:t>индивидуальных образовательных траекторий,</w:t>
      </w:r>
      <w:r w:rsidRPr="00CD57C0">
        <w:rPr>
          <w:rFonts w:eastAsia="Times New Roman"/>
          <w:sz w:val="24"/>
          <w:szCs w:val="24"/>
        </w:rPr>
        <w:t xml:space="preserve"> обучающихся;</w:t>
      </w:r>
    </w:p>
    <w:p w:rsidR="006D5964" w:rsidRPr="00CD57C0" w:rsidRDefault="00517E4A" w:rsidP="005E54AD">
      <w:pPr>
        <w:pStyle w:val="a9"/>
        <w:numPr>
          <w:ilvl w:val="0"/>
          <w:numId w:val="261"/>
        </w:numPr>
        <w:spacing w:line="276" w:lineRule="auto"/>
        <w:ind w:right="-9" w:hanging="436"/>
        <w:rPr>
          <w:i/>
          <w:sz w:val="20"/>
          <w:szCs w:val="20"/>
        </w:rPr>
      </w:pPr>
      <w:r w:rsidRPr="00CD57C0">
        <w:rPr>
          <w:rFonts w:eastAsia="Times New Roman"/>
          <w:sz w:val="23"/>
          <w:szCs w:val="23"/>
        </w:rPr>
        <w:t>руководство проектной деятельнос</w:t>
      </w:r>
      <w:r w:rsidR="00BE3162" w:rsidRPr="00CD57C0">
        <w:rPr>
          <w:rFonts w:eastAsia="Times New Roman"/>
          <w:sz w:val="23"/>
          <w:szCs w:val="23"/>
        </w:rPr>
        <w:t xml:space="preserve">тью обучающихся; взаимодействие </w:t>
      </w:r>
      <w:r w:rsidRPr="00CD57C0">
        <w:rPr>
          <w:rFonts w:eastAsia="Times New Roman"/>
          <w:sz w:val="23"/>
          <w:szCs w:val="23"/>
        </w:rPr>
        <w:t>со всеми участниками образовательных отношений.</w:t>
      </w:r>
      <w:r w:rsidR="007D137D" w:rsidRPr="00CD57C0">
        <w:rPr>
          <w:rFonts w:eastAsia="Times New Roman"/>
          <w:sz w:val="23"/>
          <w:szCs w:val="23"/>
        </w:rPr>
        <w:t xml:space="preserve"> </w:t>
      </w:r>
      <w:r w:rsidR="007D137D" w:rsidRPr="00CD57C0">
        <w:rPr>
          <w:rFonts w:eastAsia="Times New Roman"/>
          <w:i/>
          <w:sz w:val="23"/>
          <w:szCs w:val="23"/>
        </w:rPr>
        <w:t>(согласно Положения об оплате труда работников МОУ «Дубровская СОШ»)</w:t>
      </w:r>
    </w:p>
    <w:p w:rsidR="006D5964" w:rsidRDefault="006D5964">
      <w:pPr>
        <w:spacing w:line="3" w:lineRule="exact"/>
        <w:rPr>
          <w:sz w:val="20"/>
          <w:szCs w:val="20"/>
        </w:rPr>
      </w:pPr>
    </w:p>
    <w:p w:rsidR="006D5964" w:rsidRPr="00BE3162" w:rsidRDefault="00517E4A" w:rsidP="00CD57C0">
      <w:pPr>
        <w:spacing w:line="234" w:lineRule="auto"/>
        <w:jc w:val="both"/>
        <w:rPr>
          <w:b/>
          <w:sz w:val="20"/>
          <w:szCs w:val="20"/>
        </w:rPr>
      </w:pPr>
      <w:r w:rsidRPr="00BE3162">
        <w:rPr>
          <w:rFonts w:eastAsia="Times New Roman"/>
          <w:b/>
          <w:sz w:val="24"/>
          <w:szCs w:val="24"/>
        </w:rPr>
        <w:t>Описание уровня квалификации педагогических, руководящи</w:t>
      </w:r>
      <w:r w:rsidR="00BE3162" w:rsidRPr="00BE3162">
        <w:rPr>
          <w:rFonts w:eastAsia="Times New Roman"/>
          <w:b/>
          <w:sz w:val="24"/>
          <w:szCs w:val="24"/>
        </w:rPr>
        <w:t>х и иных работников Школы</w:t>
      </w:r>
    </w:p>
    <w:p w:rsidR="006D5964" w:rsidRDefault="006D5964">
      <w:pPr>
        <w:spacing w:line="2" w:lineRule="exact"/>
        <w:rPr>
          <w:sz w:val="20"/>
          <w:szCs w:val="20"/>
        </w:rPr>
      </w:pPr>
    </w:p>
    <w:p w:rsidR="006D5964" w:rsidRDefault="00517E4A" w:rsidP="00CD57C0">
      <w:pPr>
        <w:spacing w:line="276" w:lineRule="auto"/>
        <w:ind w:left="142" w:firstLine="578"/>
        <w:jc w:val="both"/>
        <w:rPr>
          <w:sz w:val="20"/>
          <w:szCs w:val="20"/>
        </w:rPr>
      </w:pPr>
      <w:r>
        <w:rPr>
          <w:rFonts w:eastAsia="Times New Roman"/>
          <w:sz w:val="24"/>
          <w:szCs w:val="24"/>
        </w:rPr>
        <w:t xml:space="preserve">Уровень квалификации работников </w:t>
      </w:r>
      <w:r w:rsidR="00BE3162">
        <w:rPr>
          <w:rFonts w:eastAsia="Times New Roman"/>
          <w:sz w:val="24"/>
          <w:szCs w:val="24"/>
        </w:rPr>
        <w:t xml:space="preserve">МОУ «Дубровская СОШ» </w:t>
      </w:r>
      <w:r>
        <w:rPr>
          <w:rFonts w:eastAsia="Times New Roman"/>
          <w:sz w:val="24"/>
          <w:szCs w:val="24"/>
        </w:rPr>
        <w:t>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6D5964" w:rsidRDefault="00517E4A" w:rsidP="00CD57C0">
      <w:pPr>
        <w:spacing w:line="276" w:lineRule="auto"/>
        <w:ind w:left="142" w:firstLine="708"/>
        <w:jc w:val="both"/>
        <w:rPr>
          <w:sz w:val="20"/>
          <w:szCs w:val="20"/>
        </w:rPr>
      </w:pPr>
      <w:r>
        <w:rPr>
          <w:rFonts w:eastAsia="Times New Roman"/>
          <w:sz w:val="24"/>
          <w:szCs w:val="24"/>
        </w:rPr>
        <w:t xml:space="preserve">Соответствие уровня квалификации работников </w:t>
      </w:r>
      <w:r w:rsidR="00BE3162">
        <w:rPr>
          <w:rFonts w:eastAsia="Times New Roman"/>
          <w:sz w:val="24"/>
          <w:szCs w:val="24"/>
        </w:rPr>
        <w:t xml:space="preserve">Школы </w:t>
      </w:r>
      <w:r>
        <w:rPr>
          <w:rFonts w:eastAsia="Times New Roman"/>
          <w:sz w:val="24"/>
          <w:szCs w:val="24"/>
        </w:rPr>
        <w:t>требованиям, предъявляемым к квалификационным категориям, а также занимаемым ими должностям, устанавливается при их аттестации.</w:t>
      </w:r>
    </w:p>
    <w:p w:rsidR="006D5964" w:rsidRPr="00CD57C0" w:rsidRDefault="00517E4A" w:rsidP="00CD57C0">
      <w:pPr>
        <w:spacing w:line="276" w:lineRule="auto"/>
        <w:jc w:val="both"/>
        <w:rPr>
          <w:i/>
          <w:sz w:val="20"/>
          <w:szCs w:val="20"/>
        </w:rPr>
      </w:pPr>
      <w:r w:rsidRPr="00CD57C0">
        <w:rPr>
          <w:rFonts w:eastAsia="Times New Roman"/>
          <w:i/>
          <w:sz w:val="24"/>
          <w:szCs w:val="24"/>
        </w:rPr>
        <w:lastRenderedPageBreak/>
        <w:t xml:space="preserve">Квалификация педагогических работников </w:t>
      </w:r>
      <w:r w:rsidR="00BE3162" w:rsidRPr="00CD57C0">
        <w:rPr>
          <w:rFonts w:eastAsia="Times New Roman"/>
          <w:i/>
          <w:sz w:val="24"/>
          <w:szCs w:val="24"/>
        </w:rPr>
        <w:t xml:space="preserve">Школы </w:t>
      </w:r>
      <w:r w:rsidRPr="00CD57C0">
        <w:rPr>
          <w:rFonts w:eastAsia="Times New Roman"/>
          <w:i/>
          <w:sz w:val="24"/>
          <w:szCs w:val="24"/>
        </w:rPr>
        <w:t>отражает:</w:t>
      </w:r>
    </w:p>
    <w:p w:rsidR="006D5964" w:rsidRDefault="006D5964" w:rsidP="007C0EF7">
      <w:pPr>
        <w:spacing w:line="14" w:lineRule="exact"/>
        <w:jc w:val="both"/>
        <w:rPr>
          <w:sz w:val="20"/>
          <w:szCs w:val="20"/>
        </w:rPr>
      </w:pPr>
    </w:p>
    <w:p w:rsidR="006D5964" w:rsidRPr="00CD57C0" w:rsidRDefault="00517E4A" w:rsidP="005E54AD">
      <w:pPr>
        <w:pStyle w:val="a9"/>
        <w:numPr>
          <w:ilvl w:val="0"/>
          <w:numId w:val="262"/>
        </w:numPr>
        <w:spacing w:line="276" w:lineRule="auto"/>
        <w:jc w:val="both"/>
        <w:rPr>
          <w:sz w:val="20"/>
          <w:szCs w:val="20"/>
        </w:rPr>
      </w:pPr>
      <w:r w:rsidRPr="00CD57C0">
        <w:rPr>
          <w:rFonts w:eastAsia="Times New Roman"/>
          <w:sz w:val="24"/>
          <w:szCs w:val="24"/>
        </w:rPr>
        <w:t>компетентность в соответствующих предметных областях знания и методах обучения; сформированность гуманистической позиции, позитивной направленности на</w:t>
      </w:r>
    </w:p>
    <w:p w:rsidR="006D5964" w:rsidRPr="00CD57C0" w:rsidRDefault="00517E4A" w:rsidP="005E54AD">
      <w:pPr>
        <w:pStyle w:val="a9"/>
        <w:numPr>
          <w:ilvl w:val="0"/>
          <w:numId w:val="262"/>
        </w:numPr>
        <w:spacing w:line="276" w:lineRule="auto"/>
        <w:jc w:val="both"/>
        <w:rPr>
          <w:sz w:val="20"/>
          <w:szCs w:val="20"/>
        </w:rPr>
      </w:pPr>
      <w:r w:rsidRPr="00CD57C0">
        <w:rPr>
          <w:rFonts w:eastAsia="Times New Roman"/>
          <w:sz w:val="24"/>
          <w:szCs w:val="24"/>
        </w:rPr>
        <w:t>педагогическую деятельность;</w:t>
      </w:r>
    </w:p>
    <w:p w:rsidR="006D5964" w:rsidRPr="00CD57C0" w:rsidRDefault="00CD57C0" w:rsidP="005E54AD">
      <w:pPr>
        <w:pStyle w:val="a9"/>
        <w:numPr>
          <w:ilvl w:val="0"/>
          <w:numId w:val="262"/>
        </w:numPr>
        <w:tabs>
          <w:tab w:val="left" w:pos="1580"/>
          <w:tab w:val="left" w:pos="2760"/>
          <w:tab w:val="left" w:pos="4540"/>
          <w:tab w:val="left" w:pos="5620"/>
          <w:tab w:val="left" w:pos="5920"/>
          <w:tab w:val="left" w:pos="6680"/>
          <w:tab w:val="left" w:pos="8460"/>
        </w:tabs>
        <w:spacing w:line="276" w:lineRule="auto"/>
        <w:rPr>
          <w:sz w:val="20"/>
          <w:szCs w:val="20"/>
        </w:rPr>
      </w:pPr>
      <w:r w:rsidRPr="00CD57C0">
        <w:rPr>
          <w:rFonts w:eastAsia="Times New Roman"/>
          <w:sz w:val="24"/>
          <w:szCs w:val="24"/>
        </w:rPr>
        <w:t>общую культуру, определяющую характер</w:t>
      </w:r>
      <w:r w:rsidRPr="00CD57C0">
        <w:rPr>
          <w:rFonts w:eastAsia="Times New Roman"/>
          <w:sz w:val="24"/>
          <w:szCs w:val="24"/>
        </w:rPr>
        <w:tab/>
        <w:t xml:space="preserve">и стиль </w:t>
      </w:r>
      <w:r w:rsidR="00517E4A" w:rsidRPr="00CD57C0">
        <w:rPr>
          <w:rFonts w:eastAsia="Times New Roman"/>
          <w:sz w:val="24"/>
          <w:szCs w:val="24"/>
        </w:rPr>
        <w:t>педагогической</w:t>
      </w:r>
      <w:r w:rsidRPr="00CD57C0">
        <w:rPr>
          <w:sz w:val="20"/>
          <w:szCs w:val="20"/>
        </w:rPr>
        <w:t xml:space="preserve"> </w:t>
      </w:r>
      <w:r w:rsidR="00517E4A" w:rsidRPr="00CD57C0">
        <w:rPr>
          <w:rFonts w:eastAsia="Times New Roman"/>
          <w:sz w:val="23"/>
          <w:szCs w:val="23"/>
        </w:rPr>
        <w:t>деятельности,</w:t>
      </w:r>
    </w:p>
    <w:p w:rsidR="006D5964" w:rsidRPr="00CD57C0" w:rsidRDefault="00517E4A" w:rsidP="005E54AD">
      <w:pPr>
        <w:pStyle w:val="a9"/>
        <w:numPr>
          <w:ilvl w:val="0"/>
          <w:numId w:val="262"/>
        </w:numPr>
        <w:spacing w:line="276" w:lineRule="auto"/>
        <w:ind w:right="1409"/>
        <w:jc w:val="both"/>
        <w:rPr>
          <w:sz w:val="20"/>
          <w:szCs w:val="20"/>
        </w:rPr>
      </w:pPr>
      <w:r w:rsidRPr="00CD57C0">
        <w:rPr>
          <w:rFonts w:eastAsia="Times New Roman"/>
          <w:sz w:val="24"/>
          <w:szCs w:val="24"/>
        </w:rPr>
        <w:t>влияющую на успешность пе</w:t>
      </w:r>
      <w:r w:rsidR="00BE3162" w:rsidRPr="00CD57C0">
        <w:rPr>
          <w:rFonts w:eastAsia="Times New Roman"/>
          <w:sz w:val="24"/>
          <w:szCs w:val="24"/>
        </w:rPr>
        <w:t xml:space="preserve">дагогического общения и позицию </w:t>
      </w:r>
      <w:r w:rsidRPr="00CD57C0">
        <w:rPr>
          <w:rFonts w:eastAsia="Times New Roman"/>
          <w:sz w:val="24"/>
          <w:szCs w:val="24"/>
        </w:rPr>
        <w:t>педагога; самоорганизованность, эмоциональную устойчивость.</w:t>
      </w:r>
    </w:p>
    <w:p w:rsidR="006D5964" w:rsidRDefault="006D5964" w:rsidP="007C0EF7">
      <w:pPr>
        <w:spacing w:line="14" w:lineRule="exact"/>
        <w:jc w:val="both"/>
        <w:rPr>
          <w:sz w:val="20"/>
          <w:szCs w:val="20"/>
        </w:rPr>
      </w:pPr>
    </w:p>
    <w:p w:rsidR="006D5964" w:rsidRPr="00CD57C0" w:rsidRDefault="00517E4A" w:rsidP="005E54AD">
      <w:pPr>
        <w:numPr>
          <w:ilvl w:val="0"/>
          <w:numId w:val="72"/>
        </w:numPr>
        <w:tabs>
          <w:tab w:val="left" w:pos="1008"/>
        </w:tabs>
        <w:spacing w:line="237" w:lineRule="auto"/>
        <w:ind w:firstLine="567"/>
        <w:jc w:val="both"/>
        <w:rPr>
          <w:rFonts w:eastAsia="Times New Roman"/>
          <w:i/>
          <w:sz w:val="24"/>
          <w:szCs w:val="24"/>
        </w:rPr>
      </w:pPr>
      <w:r w:rsidRPr="00CD57C0">
        <w:rPr>
          <w:rFonts w:eastAsia="Times New Roman"/>
          <w:i/>
          <w:sz w:val="24"/>
          <w:szCs w:val="24"/>
        </w:rPr>
        <w:t>педагогического работника, реализующего основную образовательную программу</w:t>
      </w:r>
      <w:r w:rsidR="00BE3162" w:rsidRPr="00CD57C0">
        <w:rPr>
          <w:rFonts w:eastAsia="Times New Roman"/>
          <w:i/>
          <w:sz w:val="24"/>
          <w:szCs w:val="24"/>
        </w:rPr>
        <w:t xml:space="preserve"> СОО</w:t>
      </w:r>
      <w:r w:rsidRPr="00CD57C0">
        <w:rPr>
          <w:rFonts w:eastAsia="Times New Roman"/>
          <w:i/>
          <w:sz w:val="24"/>
          <w:szCs w:val="24"/>
        </w:rPr>
        <w:t>,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6D5964" w:rsidRDefault="006D5964" w:rsidP="007C0EF7">
      <w:pPr>
        <w:spacing w:line="14" w:lineRule="exact"/>
        <w:jc w:val="both"/>
        <w:rPr>
          <w:rFonts w:eastAsia="Times New Roman"/>
          <w:sz w:val="24"/>
          <w:szCs w:val="24"/>
        </w:rPr>
      </w:pPr>
    </w:p>
    <w:p w:rsidR="006D5964" w:rsidRPr="00CD57C0" w:rsidRDefault="00517E4A" w:rsidP="005E54AD">
      <w:pPr>
        <w:pStyle w:val="a9"/>
        <w:numPr>
          <w:ilvl w:val="0"/>
          <w:numId w:val="263"/>
        </w:numPr>
        <w:spacing w:line="276" w:lineRule="auto"/>
        <w:ind w:left="709" w:right="20" w:hanging="425"/>
        <w:jc w:val="both"/>
        <w:rPr>
          <w:rFonts w:eastAsia="Times New Roman"/>
          <w:sz w:val="24"/>
          <w:szCs w:val="24"/>
        </w:rPr>
      </w:pPr>
      <w:r w:rsidRPr="00CD57C0">
        <w:rPr>
          <w:rFonts w:eastAsia="Times New Roman"/>
          <w:sz w:val="24"/>
          <w:szCs w:val="24"/>
        </w:rPr>
        <w:t>обеспечивать условия для успешной деятельности, позитивной мотивации, а также самомотивирования обучающихся;</w:t>
      </w:r>
    </w:p>
    <w:p w:rsidR="006D5964" w:rsidRPr="00CD57C0" w:rsidRDefault="00517E4A" w:rsidP="005E54AD">
      <w:pPr>
        <w:pStyle w:val="a9"/>
        <w:numPr>
          <w:ilvl w:val="0"/>
          <w:numId w:val="263"/>
        </w:numPr>
        <w:spacing w:line="276" w:lineRule="auto"/>
        <w:ind w:left="709" w:right="20" w:hanging="425"/>
        <w:rPr>
          <w:rFonts w:eastAsia="Times New Roman"/>
          <w:sz w:val="24"/>
          <w:szCs w:val="24"/>
        </w:rPr>
      </w:pPr>
      <w:r w:rsidRPr="00CD57C0">
        <w:rPr>
          <w:rFonts w:eastAsia="Times New Roman"/>
          <w:sz w:val="24"/>
          <w:szCs w:val="24"/>
        </w:rPr>
        <w:t>осуществлять самостоятельный поиск и анализ информации с помощью современных информационно-поисковых технологий;</w:t>
      </w:r>
    </w:p>
    <w:p w:rsidR="006D5964" w:rsidRPr="00CD57C0" w:rsidRDefault="00517E4A" w:rsidP="005E54AD">
      <w:pPr>
        <w:pStyle w:val="a9"/>
        <w:numPr>
          <w:ilvl w:val="0"/>
          <w:numId w:val="263"/>
        </w:numPr>
        <w:spacing w:line="276" w:lineRule="auto"/>
        <w:ind w:left="709" w:right="20" w:hanging="425"/>
        <w:rPr>
          <w:rFonts w:eastAsia="Times New Roman"/>
          <w:sz w:val="24"/>
          <w:szCs w:val="24"/>
        </w:rPr>
      </w:pPr>
      <w:r w:rsidRPr="00CD57C0">
        <w:rPr>
          <w:rFonts w:eastAsia="Times New Roman"/>
          <w:sz w:val="24"/>
          <w:szCs w:val="24"/>
        </w:rPr>
        <w:t>разрабатывать программы учебных предметов, курсов, методические и дидактические материалы;</w:t>
      </w:r>
    </w:p>
    <w:p w:rsidR="006D5964" w:rsidRPr="00CD57C0" w:rsidRDefault="00517E4A" w:rsidP="005E54AD">
      <w:pPr>
        <w:pStyle w:val="a9"/>
        <w:numPr>
          <w:ilvl w:val="0"/>
          <w:numId w:val="263"/>
        </w:numPr>
        <w:spacing w:line="276" w:lineRule="auto"/>
        <w:ind w:left="709" w:hanging="425"/>
        <w:rPr>
          <w:rFonts w:eastAsia="Times New Roman"/>
          <w:sz w:val="24"/>
          <w:szCs w:val="24"/>
        </w:rPr>
      </w:pPr>
      <w:r w:rsidRPr="00CD57C0">
        <w:rPr>
          <w:rFonts w:eastAsia="Times New Roman"/>
          <w:sz w:val="24"/>
          <w:szCs w:val="24"/>
        </w:rPr>
        <w:t>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6D5964" w:rsidRPr="00CD57C0" w:rsidRDefault="00517E4A" w:rsidP="005E54AD">
      <w:pPr>
        <w:pStyle w:val="a9"/>
        <w:numPr>
          <w:ilvl w:val="0"/>
          <w:numId w:val="263"/>
        </w:numPr>
        <w:spacing w:line="276" w:lineRule="auto"/>
        <w:ind w:left="709" w:hanging="425"/>
        <w:jc w:val="both"/>
        <w:rPr>
          <w:rFonts w:eastAsia="Times New Roman"/>
          <w:sz w:val="24"/>
          <w:szCs w:val="24"/>
        </w:rPr>
      </w:pPr>
      <w:r w:rsidRPr="00CD57C0">
        <w:rPr>
          <w:rFonts w:eastAsia="Times New Roman"/>
          <w:sz w:val="24"/>
          <w:szCs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6D5964" w:rsidRPr="00CD57C0" w:rsidRDefault="00517E4A" w:rsidP="005E54AD">
      <w:pPr>
        <w:pStyle w:val="a9"/>
        <w:numPr>
          <w:ilvl w:val="0"/>
          <w:numId w:val="263"/>
        </w:numPr>
        <w:spacing w:line="276" w:lineRule="auto"/>
        <w:ind w:left="709" w:right="20" w:hanging="425"/>
        <w:rPr>
          <w:rFonts w:eastAsia="Times New Roman"/>
          <w:sz w:val="24"/>
          <w:szCs w:val="24"/>
        </w:rPr>
      </w:pPr>
      <w:r w:rsidRPr="00CD57C0">
        <w:rPr>
          <w:rFonts w:eastAsia="Times New Roman"/>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6D5964" w:rsidRPr="00CD57C0" w:rsidRDefault="00517E4A" w:rsidP="005E54AD">
      <w:pPr>
        <w:pStyle w:val="a9"/>
        <w:numPr>
          <w:ilvl w:val="0"/>
          <w:numId w:val="263"/>
        </w:numPr>
        <w:spacing w:line="276" w:lineRule="auto"/>
        <w:ind w:left="709" w:hanging="425"/>
        <w:jc w:val="both"/>
        <w:rPr>
          <w:sz w:val="20"/>
          <w:szCs w:val="20"/>
        </w:rPr>
      </w:pPr>
      <w:r w:rsidRPr="00CD57C0">
        <w:rPr>
          <w:rFonts w:eastAsia="Times New Roman"/>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6D5964" w:rsidRPr="00CD57C0" w:rsidRDefault="00517E4A" w:rsidP="005E54AD">
      <w:pPr>
        <w:pStyle w:val="a9"/>
        <w:numPr>
          <w:ilvl w:val="0"/>
          <w:numId w:val="263"/>
        </w:numPr>
        <w:spacing w:line="276" w:lineRule="auto"/>
        <w:ind w:left="709" w:hanging="425"/>
        <w:rPr>
          <w:sz w:val="20"/>
          <w:szCs w:val="20"/>
        </w:rPr>
      </w:pPr>
      <w:r w:rsidRPr="00CD57C0">
        <w:rPr>
          <w:rFonts w:eastAsia="Times New Roman"/>
          <w:sz w:val="24"/>
          <w:szCs w:val="24"/>
        </w:rPr>
        <w:t xml:space="preserve">интерпретировать результаты </w:t>
      </w:r>
      <w:r w:rsidR="00CD57C0" w:rsidRPr="00CD57C0">
        <w:rPr>
          <w:rFonts w:eastAsia="Times New Roman"/>
          <w:sz w:val="24"/>
          <w:szCs w:val="24"/>
        </w:rPr>
        <w:t>достижений,</w:t>
      </w:r>
      <w:r w:rsidRPr="00CD57C0">
        <w:rPr>
          <w:rFonts w:eastAsia="Times New Roman"/>
          <w:sz w:val="24"/>
          <w:szCs w:val="24"/>
        </w:rPr>
        <w:t xml:space="preserve"> обучающихся;</w:t>
      </w:r>
    </w:p>
    <w:p w:rsidR="006D5964" w:rsidRPr="00CD57C0" w:rsidRDefault="00517E4A" w:rsidP="005E54AD">
      <w:pPr>
        <w:pStyle w:val="a9"/>
        <w:numPr>
          <w:ilvl w:val="0"/>
          <w:numId w:val="263"/>
        </w:numPr>
        <w:spacing w:line="276" w:lineRule="auto"/>
        <w:ind w:left="709" w:right="20" w:hanging="425"/>
        <w:jc w:val="both"/>
        <w:rPr>
          <w:sz w:val="20"/>
          <w:szCs w:val="20"/>
        </w:rPr>
      </w:pPr>
      <w:r w:rsidRPr="00CD57C0">
        <w:rPr>
          <w:rFonts w:eastAsia="Times New Roman"/>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6D5964" w:rsidRDefault="006D5964">
      <w:pPr>
        <w:spacing w:line="14" w:lineRule="exact"/>
        <w:rPr>
          <w:sz w:val="20"/>
          <w:szCs w:val="20"/>
        </w:rPr>
      </w:pPr>
    </w:p>
    <w:p w:rsidR="006D5964" w:rsidRPr="00CD57C0" w:rsidRDefault="00517E4A" w:rsidP="00CD57C0">
      <w:pPr>
        <w:spacing w:line="276" w:lineRule="auto"/>
        <w:ind w:left="7"/>
        <w:jc w:val="both"/>
        <w:rPr>
          <w:b/>
          <w:sz w:val="20"/>
          <w:szCs w:val="20"/>
        </w:rPr>
      </w:pPr>
      <w:r w:rsidRPr="00CD57C0">
        <w:rPr>
          <w:rFonts w:eastAsia="Times New Roman"/>
          <w:b/>
          <w:sz w:val="24"/>
          <w:szCs w:val="24"/>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w:t>
      </w:r>
      <w:r w:rsidR="00BE3162" w:rsidRPr="00CD57C0">
        <w:rPr>
          <w:rFonts w:eastAsia="Times New Roman"/>
          <w:b/>
          <w:sz w:val="24"/>
          <w:szCs w:val="24"/>
        </w:rPr>
        <w:t>Школы</w:t>
      </w:r>
    </w:p>
    <w:p w:rsidR="006D5964" w:rsidRDefault="006D5964">
      <w:pPr>
        <w:spacing w:line="15" w:lineRule="exact"/>
        <w:rPr>
          <w:sz w:val="20"/>
          <w:szCs w:val="20"/>
        </w:rPr>
      </w:pPr>
    </w:p>
    <w:p w:rsidR="006D5964" w:rsidRDefault="00517E4A" w:rsidP="00CD57C0">
      <w:pPr>
        <w:spacing w:line="276" w:lineRule="auto"/>
        <w:ind w:left="7" w:firstLine="708"/>
        <w:jc w:val="both"/>
        <w:rPr>
          <w:sz w:val="20"/>
          <w:szCs w:val="20"/>
        </w:rPr>
      </w:pPr>
      <w:r>
        <w:rPr>
          <w:rFonts w:eastAsia="Times New Roman"/>
          <w:sz w:val="24"/>
          <w:szCs w:val="24"/>
        </w:rPr>
        <w:t xml:space="preserve">Основным условием формирования и наращивания необходимого и достаточного кадрового потенциала </w:t>
      </w:r>
      <w:r w:rsidR="00BE3162">
        <w:rPr>
          <w:rFonts w:eastAsia="Times New Roman"/>
          <w:sz w:val="24"/>
          <w:szCs w:val="24"/>
        </w:rPr>
        <w:t>Школы</w:t>
      </w:r>
      <w:r>
        <w:rPr>
          <w:rFonts w:eastAsia="Times New Roman"/>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D5964" w:rsidRDefault="00517E4A" w:rsidP="00CD57C0">
      <w:pPr>
        <w:spacing w:line="276" w:lineRule="auto"/>
        <w:ind w:left="7" w:firstLine="708"/>
        <w:jc w:val="both"/>
        <w:rPr>
          <w:sz w:val="20"/>
          <w:szCs w:val="20"/>
        </w:rPr>
      </w:pPr>
      <w:r>
        <w:rPr>
          <w:rFonts w:eastAsia="Times New Roman"/>
          <w:sz w:val="24"/>
          <w:szCs w:val="24"/>
        </w:rPr>
        <w:t xml:space="preserve">Непрерывность профессионального развития </w:t>
      </w:r>
      <w:r w:rsidR="00BE3162">
        <w:rPr>
          <w:rFonts w:eastAsia="Times New Roman"/>
          <w:sz w:val="24"/>
          <w:szCs w:val="24"/>
        </w:rPr>
        <w:t xml:space="preserve">педагогических </w:t>
      </w:r>
      <w:r>
        <w:rPr>
          <w:rFonts w:eastAsia="Times New Roman"/>
          <w:sz w:val="24"/>
          <w:szCs w:val="24"/>
        </w:rPr>
        <w:t>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6D5964" w:rsidRDefault="006D5964">
      <w:pPr>
        <w:spacing w:line="14" w:lineRule="exact"/>
        <w:rPr>
          <w:sz w:val="20"/>
          <w:szCs w:val="20"/>
        </w:rPr>
      </w:pPr>
    </w:p>
    <w:p w:rsidR="006D5964" w:rsidRDefault="006D5964">
      <w:pPr>
        <w:spacing w:line="4" w:lineRule="exact"/>
        <w:rPr>
          <w:sz w:val="20"/>
          <w:szCs w:val="20"/>
        </w:rPr>
      </w:pPr>
    </w:p>
    <w:p w:rsidR="006D5964" w:rsidRPr="00CD57C0" w:rsidRDefault="00517E4A" w:rsidP="00CD57C0">
      <w:pPr>
        <w:rPr>
          <w:i/>
          <w:sz w:val="20"/>
          <w:szCs w:val="20"/>
        </w:rPr>
      </w:pPr>
      <w:r w:rsidRPr="00CD57C0">
        <w:rPr>
          <w:rFonts w:eastAsia="Times New Roman"/>
          <w:i/>
          <w:sz w:val="24"/>
          <w:szCs w:val="24"/>
        </w:rPr>
        <w:t>Формами повышения квалификации явл</w:t>
      </w:r>
      <w:r w:rsidR="002D0F45" w:rsidRPr="00CD57C0">
        <w:rPr>
          <w:rFonts w:eastAsia="Times New Roman"/>
          <w:i/>
          <w:sz w:val="24"/>
          <w:szCs w:val="24"/>
        </w:rPr>
        <w:t>я</w:t>
      </w:r>
      <w:r w:rsidRPr="00CD57C0">
        <w:rPr>
          <w:rFonts w:eastAsia="Times New Roman"/>
          <w:i/>
          <w:sz w:val="24"/>
          <w:szCs w:val="24"/>
        </w:rPr>
        <w:t>ются:</w:t>
      </w:r>
    </w:p>
    <w:p w:rsidR="006D5964" w:rsidRDefault="006D5964">
      <w:pPr>
        <w:spacing w:line="12" w:lineRule="exact"/>
        <w:rPr>
          <w:sz w:val="20"/>
          <w:szCs w:val="20"/>
        </w:rPr>
      </w:pPr>
    </w:p>
    <w:p w:rsidR="006D5964" w:rsidRPr="00CD57C0" w:rsidRDefault="00517E4A" w:rsidP="005E54AD">
      <w:pPr>
        <w:pStyle w:val="a9"/>
        <w:numPr>
          <w:ilvl w:val="0"/>
          <w:numId w:val="264"/>
        </w:numPr>
        <w:spacing w:line="276" w:lineRule="auto"/>
        <w:ind w:right="20"/>
        <w:jc w:val="both"/>
        <w:rPr>
          <w:sz w:val="20"/>
          <w:szCs w:val="20"/>
        </w:rPr>
      </w:pPr>
      <w:r w:rsidRPr="00CD57C0">
        <w:rPr>
          <w:rFonts w:eastAsia="Times New Roman"/>
          <w:sz w:val="24"/>
          <w:szCs w:val="24"/>
        </w:rPr>
        <w:t>курс</w:t>
      </w:r>
      <w:r w:rsidR="002D0F45" w:rsidRPr="00CD57C0">
        <w:rPr>
          <w:rFonts w:eastAsia="Times New Roman"/>
          <w:sz w:val="24"/>
          <w:szCs w:val="24"/>
        </w:rPr>
        <w:t>ы</w:t>
      </w:r>
      <w:r w:rsidRPr="00CD57C0">
        <w:rPr>
          <w:rFonts w:eastAsia="Times New Roman"/>
          <w:sz w:val="24"/>
          <w:szCs w:val="24"/>
        </w:rPr>
        <w:t xml:space="preserve"> повышения квалификации;</w:t>
      </w:r>
    </w:p>
    <w:p w:rsidR="006D5964" w:rsidRPr="00CD57C0" w:rsidRDefault="00517E4A" w:rsidP="005E54AD">
      <w:pPr>
        <w:pStyle w:val="a9"/>
        <w:numPr>
          <w:ilvl w:val="0"/>
          <w:numId w:val="264"/>
        </w:numPr>
        <w:spacing w:line="276" w:lineRule="auto"/>
        <w:jc w:val="both"/>
        <w:rPr>
          <w:sz w:val="20"/>
          <w:szCs w:val="20"/>
        </w:rPr>
      </w:pPr>
      <w:r w:rsidRPr="00CD57C0">
        <w:rPr>
          <w:rFonts w:eastAsia="Times New Roman"/>
          <w:sz w:val="24"/>
          <w:szCs w:val="24"/>
        </w:rPr>
        <w:t>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6D5964" w:rsidRPr="00CD57C0" w:rsidRDefault="00517E4A" w:rsidP="005E54AD">
      <w:pPr>
        <w:pStyle w:val="a9"/>
        <w:numPr>
          <w:ilvl w:val="0"/>
          <w:numId w:val="264"/>
        </w:numPr>
        <w:spacing w:line="276" w:lineRule="auto"/>
        <w:ind w:right="20"/>
        <w:jc w:val="both"/>
        <w:rPr>
          <w:sz w:val="20"/>
          <w:szCs w:val="20"/>
        </w:rPr>
      </w:pPr>
      <w:r w:rsidRPr="00CD57C0">
        <w:rPr>
          <w:rFonts w:eastAsia="Times New Roman"/>
          <w:sz w:val="24"/>
          <w:szCs w:val="24"/>
        </w:rPr>
        <w:t>дистанционное образование; участие в различных педагогических проектах; создание и публикация методических материалов и др.</w:t>
      </w:r>
    </w:p>
    <w:p w:rsidR="006D5964" w:rsidRDefault="006D5964">
      <w:pPr>
        <w:spacing w:line="14" w:lineRule="exact"/>
        <w:rPr>
          <w:sz w:val="20"/>
          <w:szCs w:val="20"/>
        </w:rPr>
      </w:pPr>
    </w:p>
    <w:p w:rsidR="006D5964" w:rsidRDefault="00517E4A" w:rsidP="00CD57C0">
      <w:pPr>
        <w:spacing w:line="276" w:lineRule="auto"/>
        <w:ind w:left="7" w:firstLine="708"/>
        <w:jc w:val="both"/>
        <w:rPr>
          <w:sz w:val="20"/>
          <w:szCs w:val="20"/>
        </w:rPr>
      </w:pPr>
      <w:r>
        <w:rPr>
          <w:rFonts w:eastAsia="Times New Roman"/>
          <w:sz w:val="24"/>
          <w:szCs w:val="24"/>
        </w:rPr>
        <w:lastRenderedPageBreak/>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D5964" w:rsidRPr="00CD57C0" w:rsidRDefault="00517E4A" w:rsidP="00CD57C0">
      <w:pPr>
        <w:spacing w:line="276" w:lineRule="auto"/>
        <w:ind w:left="7" w:hanging="7"/>
        <w:jc w:val="both"/>
        <w:rPr>
          <w:i/>
          <w:sz w:val="20"/>
          <w:szCs w:val="20"/>
        </w:rPr>
      </w:pPr>
      <w:r w:rsidRPr="00CD57C0">
        <w:rPr>
          <w:rFonts w:eastAsia="Times New Roman"/>
          <w:i/>
          <w:sz w:val="24"/>
          <w:szCs w:val="24"/>
        </w:rPr>
        <w:t>Ожидаемый р</w:t>
      </w:r>
      <w:r w:rsidR="002D0F45" w:rsidRPr="00CD57C0">
        <w:rPr>
          <w:rFonts w:eastAsia="Times New Roman"/>
          <w:i/>
          <w:sz w:val="24"/>
          <w:szCs w:val="24"/>
        </w:rPr>
        <w:t xml:space="preserve">езультат повышения квалификации </w:t>
      </w:r>
      <w:r w:rsidRPr="00CD57C0">
        <w:rPr>
          <w:rFonts w:eastAsia="Times New Roman"/>
          <w:i/>
          <w:sz w:val="24"/>
          <w:szCs w:val="24"/>
        </w:rPr>
        <w:t>–</w:t>
      </w:r>
      <w:r w:rsidR="002D0F45" w:rsidRPr="00CD57C0">
        <w:rPr>
          <w:rFonts w:eastAsia="Times New Roman"/>
          <w:i/>
          <w:sz w:val="24"/>
          <w:szCs w:val="24"/>
        </w:rPr>
        <w:t xml:space="preserve"> </w:t>
      </w:r>
      <w:r w:rsidRPr="00CD57C0">
        <w:rPr>
          <w:rFonts w:eastAsia="Times New Roman"/>
          <w:i/>
          <w:sz w:val="24"/>
          <w:szCs w:val="24"/>
        </w:rPr>
        <w:t>профессиональная готовность работников образования к реализации ФГОС СОО:</w:t>
      </w:r>
    </w:p>
    <w:p w:rsidR="006D5964" w:rsidRDefault="006D5964">
      <w:pPr>
        <w:spacing w:line="14" w:lineRule="exact"/>
        <w:rPr>
          <w:sz w:val="20"/>
          <w:szCs w:val="20"/>
        </w:rPr>
      </w:pPr>
    </w:p>
    <w:p w:rsidR="006D5964" w:rsidRPr="00CD57C0" w:rsidRDefault="00517E4A" w:rsidP="005E54AD">
      <w:pPr>
        <w:pStyle w:val="a9"/>
        <w:numPr>
          <w:ilvl w:val="0"/>
          <w:numId w:val="265"/>
        </w:numPr>
        <w:spacing w:line="276" w:lineRule="auto"/>
        <w:ind w:right="20"/>
        <w:jc w:val="both"/>
        <w:rPr>
          <w:sz w:val="20"/>
          <w:szCs w:val="20"/>
        </w:rPr>
      </w:pPr>
      <w:r w:rsidRPr="00CD57C0">
        <w:rPr>
          <w:rFonts w:eastAsia="Times New Roman"/>
          <w:sz w:val="24"/>
          <w:szCs w:val="24"/>
        </w:rPr>
        <w:t>обеспечение оптимального вхождения работников образования в систему ценностей современного образования;</w:t>
      </w:r>
    </w:p>
    <w:p w:rsidR="006D5964" w:rsidRPr="00CD57C0" w:rsidRDefault="00517E4A" w:rsidP="005E54AD">
      <w:pPr>
        <w:pStyle w:val="a9"/>
        <w:numPr>
          <w:ilvl w:val="0"/>
          <w:numId w:val="265"/>
        </w:numPr>
        <w:spacing w:line="276" w:lineRule="auto"/>
        <w:ind w:right="20"/>
        <w:jc w:val="both"/>
        <w:rPr>
          <w:sz w:val="20"/>
          <w:szCs w:val="20"/>
        </w:rPr>
      </w:pPr>
      <w:r w:rsidRPr="00CD57C0">
        <w:rPr>
          <w:rFonts w:eastAsia="Times New Roman"/>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D5964" w:rsidRPr="00CD57C0" w:rsidRDefault="00517E4A" w:rsidP="005E54AD">
      <w:pPr>
        <w:pStyle w:val="a9"/>
        <w:numPr>
          <w:ilvl w:val="0"/>
          <w:numId w:val="265"/>
        </w:numPr>
        <w:spacing w:line="276" w:lineRule="auto"/>
        <w:jc w:val="both"/>
        <w:rPr>
          <w:sz w:val="20"/>
          <w:szCs w:val="20"/>
        </w:rPr>
      </w:pPr>
      <w:r w:rsidRPr="00CD57C0">
        <w:rPr>
          <w:rFonts w:eastAsia="Times New Roman"/>
          <w:sz w:val="24"/>
          <w:szCs w:val="24"/>
        </w:rPr>
        <w:t>овладение учебно-методическими и информационно-методическими ресурсами, необходимыми для успешного решения задач ФГОС СОО.</w:t>
      </w:r>
    </w:p>
    <w:p w:rsidR="006D5964" w:rsidRDefault="006D5964">
      <w:pPr>
        <w:spacing w:line="2" w:lineRule="exact"/>
        <w:rPr>
          <w:sz w:val="20"/>
          <w:szCs w:val="20"/>
        </w:rPr>
      </w:pPr>
    </w:p>
    <w:p w:rsidR="00BE3162" w:rsidRDefault="00517E4A" w:rsidP="00CD57C0">
      <w:pPr>
        <w:spacing w:line="276" w:lineRule="auto"/>
        <w:ind w:left="707"/>
        <w:rPr>
          <w:rFonts w:eastAsia="Times New Roman"/>
          <w:sz w:val="24"/>
          <w:szCs w:val="24"/>
        </w:rPr>
      </w:pPr>
      <w:r>
        <w:rPr>
          <w:rFonts w:eastAsia="Times New Roman"/>
          <w:sz w:val="24"/>
          <w:szCs w:val="24"/>
        </w:rPr>
        <w:t xml:space="preserve">Одним из условий готовности </w:t>
      </w:r>
      <w:r w:rsidR="00BE3162">
        <w:rPr>
          <w:rFonts w:eastAsia="Times New Roman"/>
          <w:sz w:val="24"/>
          <w:szCs w:val="24"/>
        </w:rPr>
        <w:t xml:space="preserve">Школы </w:t>
      </w:r>
      <w:r>
        <w:rPr>
          <w:rFonts w:eastAsia="Times New Roman"/>
          <w:sz w:val="23"/>
          <w:szCs w:val="23"/>
        </w:rPr>
        <w:t>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w:t>
      </w:r>
      <w:r w:rsidR="00BE3162">
        <w:rPr>
          <w:rFonts w:eastAsia="Times New Roman"/>
          <w:sz w:val="23"/>
          <w:szCs w:val="23"/>
        </w:rPr>
        <w:t xml:space="preserve"> </w:t>
      </w:r>
      <w:r w:rsidR="00CD57C0">
        <w:rPr>
          <w:rFonts w:eastAsia="Times New Roman"/>
          <w:sz w:val="24"/>
          <w:szCs w:val="24"/>
        </w:rPr>
        <w:t xml:space="preserve">ФГОС </w:t>
      </w:r>
      <w:r>
        <w:rPr>
          <w:rFonts w:eastAsia="Times New Roman"/>
          <w:sz w:val="24"/>
          <w:szCs w:val="24"/>
        </w:rPr>
        <w:t>СОО.</w:t>
      </w:r>
      <w:r>
        <w:rPr>
          <w:rFonts w:eastAsia="Times New Roman"/>
          <w:sz w:val="24"/>
          <w:szCs w:val="24"/>
        </w:rPr>
        <w:tab/>
      </w:r>
    </w:p>
    <w:p w:rsidR="006D5964" w:rsidRPr="00BE3162" w:rsidRDefault="00517E4A" w:rsidP="00CD57C0">
      <w:pPr>
        <w:spacing w:line="276" w:lineRule="auto"/>
        <w:ind w:left="707"/>
        <w:rPr>
          <w:rFonts w:eastAsia="Times New Roman"/>
          <w:sz w:val="23"/>
          <w:szCs w:val="23"/>
        </w:rPr>
      </w:pPr>
      <w:r>
        <w:rPr>
          <w:rFonts w:eastAsia="Times New Roman"/>
          <w:sz w:val="24"/>
          <w:szCs w:val="24"/>
        </w:rPr>
        <w:t>Организация</w:t>
      </w:r>
      <w:r>
        <w:rPr>
          <w:rFonts w:eastAsia="Times New Roman"/>
          <w:sz w:val="24"/>
          <w:szCs w:val="24"/>
        </w:rPr>
        <w:tab/>
        <w:t>методической</w:t>
      </w:r>
      <w:r>
        <w:rPr>
          <w:rFonts w:eastAsia="Times New Roman"/>
          <w:sz w:val="24"/>
          <w:szCs w:val="24"/>
        </w:rPr>
        <w:tab/>
        <w:t>работы</w:t>
      </w:r>
      <w:r>
        <w:rPr>
          <w:rFonts w:eastAsia="Times New Roman"/>
          <w:sz w:val="24"/>
          <w:szCs w:val="24"/>
        </w:rPr>
        <w:tab/>
        <w:t>планируется</w:t>
      </w:r>
      <w:r>
        <w:rPr>
          <w:sz w:val="20"/>
          <w:szCs w:val="20"/>
        </w:rPr>
        <w:tab/>
      </w:r>
      <w:r>
        <w:rPr>
          <w:rFonts w:eastAsia="Times New Roman"/>
          <w:sz w:val="24"/>
          <w:szCs w:val="24"/>
        </w:rPr>
        <w:t>по</w:t>
      </w:r>
      <w:r>
        <w:rPr>
          <w:rFonts w:eastAsia="Times New Roman"/>
          <w:sz w:val="24"/>
          <w:szCs w:val="24"/>
        </w:rPr>
        <w:tab/>
        <w:t>следующей</w:t>
      </w:r>
      <w:r>
        <w:rPr>
          <w:sz w:val="20"/>
          <w:szCs w:val="20"/>
        </w:rPr>
        <w:tab/>
      </w:r>
      <w:r>
        <w:rPr>
          <w:rFonts w:eastAsia="Times New Roman"/>
          <w:sz w:val="23"/>
          <w:szCs w:val="23"/>
        </w:rPr>
        <w:t>схеме:</w:t>
      </w:r>
    </w:p>
    <w:p w:rsidR="006D5964" w:rsidRPr="00CD57C0" w:rsidRDefault="00517E4A" w:rsidP="00CD57C0">
      <w:pPr>
        <w:spacing w:line="276" w:lineRule="auto"/>
        <w:ind w:right="20"/>
        <w:jc w:val="both"/>
        <w:rPr>
          <w:rFonts w:eastAsia="Times New Roman"/>
          <w:sz w:val="24"/>
          <w:szCs w:val="24"/>
        </w:rPr>
      </w:pPr>
      <w:r>
        <w:rPr>
          <w:rFonts w:eastAsia="Times New Roman"/>
          <w:sz w:val="24"/>
          <w:szCs w:val="24"/>
        </w:rPr>
        <w:t>мероприятия, ответственные, форма подведения итогов, анализ и использование результатов на уроках и во внеурочной работе.</w:t>
      </w:r>
    </w:p>
    <w:p w:rsidR="006D5964" w:rsidRPr="00CD57C0" w:rsidRDefault="00517E4A" w:rsidP="00CD57C0">
      <w:pPr>
        <w:spacing w:line="276" w:lineRule="auto"/>
        <w:rPr>
          <w:i/>
          <w:sz w:val="20"/>
          <w:szCs w:val="20"/>
        </w:rPr>
      </w:pPr>
      <w:r w:rsidRPr="00CD57C0">
        <w:rPr>
          <w:rFonts w:eastAsia="Times New Roman"/>
          <w:i/>
          <w:sz w:val="24"/>
          <w:szCs w:val="24"/>
        </w:rPr>
        <w:t>При этом используются мероприятия:</w:t>
      </w:r>
    </w:p>
    <w:p w:rsidR="006D5964" w:rsidRPr="00CD57C0" w:rsidRDefault="00105F4C" w:rsidP="005E54AD">
      <w:pPr>
        <w:pStyle w:val="a9"/>
        <w:numPr>
          <w:ilvl w:val="0"/>
          <w:numId w:val="266"/>
        </w:numPr>
        <w:spacing w:line="276" w:lineRule="auto"/>
        <w:rPr>
          <w:sz w:val="20"/>
          <w:szCs w:val="20"/>
        </w:rPr>
      </w:pPr>
      <w:r w:rsidRPr="00CD57C0">
        <w:rPr>
          <w:rFonts w:eastAsia="Times New Roman"/>
          <w:sz w:val="24"/>
          <w:szCs w:val="24"/>
        </w:rPr>
        <w:t xml:space="preserve">методические </w:t>
      </w:r>
      <w:r w:rsidR="00517E4A" w:rsidRPr="00CD57C0">
        <w:rPr>
          <w:rFonts w:eastAsia="Times New Roman"/>
          <w:sz w:val="24"/>
          <w:szCs w:val="24"/>
        </w:rPr>
        <w:t>семинары, посвященные содержанию и ключевым особенностям ФГОС СОО;</w:t>
      </w:r>
    </w:p>
    <w:p w:rsidR="006D5964" w:rsidRPr="00CD57C0" w:rsidRDefault="00517E4A" w:rsidP="005E54AD">
      <w:pPr>
        <w:pStyle w:val="a9"/>
        <w:numPr>
          <w:ilvl w:val="0"/>
          <w:numId w:val="266"/>
        </w:numPr>
        <w:spacing w:line="276" w:lineRule="auto"/>
        <w:ind w:right="20"/>
        <w:jc w:val="both"/>
        <w:rPr>
          <w:sz w:val="20"/>
          <w:szCs w:val="20"/>
        </w:rPr>
      </w:pPr>
      <w:r w:rsidRPr="00CD57C0">
        <w:rPr>
          <w:rFonts w:eastAsia="Times New Roman"/>
          <w:sz w:val="24"/>
          <w:szCs w:val="24"/>
        </w:rPr>
        <w:t>тренинги для педагогов с целью выявления и соотнесения собственной профессиональной позиции с целями и задачами ФГОС СОО;</w:t>
      </w:r>
    </w:p>
    <w:p w:rsidR="006D5964" w:rsidRPr="00CF2A54" w:rsidRDefault="00517E4A" w:rsidP="00CF2A54">
      <w:pPr>
        <w:pStyle w:val="a9"/>
        <w:numPr>
          <w:ilvl w:val="0"/>
          <w:numId w:val="266"/>
        </w:numPr>
        <w:spacing w:line="276" w:lineRule="auto"/>
        <w:jc w:val="both"/>
        <w:rPr>
          <w:sz w:val="20"/>
          <w:szCs w:val="20"/>
        </w:rPr>
      </w:pPr>
      <w:r w:rsidRPr="00CD57C0">
        <w:rPr>
          <w:rFonts w:eastAsia="Times New Roman"/>
          <w:sz w:val="24"/>
          <w:szCs w:val="24"/>
        </w:rPr>
        <w:t>участие педагогов в разработке разделов и компонентов основной образовательной программы образовательной организации;</w:t>
      </w:r>
    </w:p>
    <w:p w:rsidR="006D5964" w:rsidRPr="00CD57C0" w:rsidRDefault="00517E4A" w:rsidP="005E54AD">
      <w:pPr>
        <w:pStyle w:val="a9"/>
        <w:numPr>
          <w:ilvl w:val="0"/>
          <w:numId w:val="266"/>
        </w:numPr>
        <w:spacing w:line="276" w:lineRule="auto"/>
        <w:jc w:val="both"/>
        <w:rPr>
          <w:sz w:val="20"/>
          <w:szCs w:val="20"/>
        </w:rPr>
      </w:pPr>
      <w:r w:rsidRPr="00CD57C0">
        <w:rPr>
          <w:rFonts w:eastAsia="Times New Roman"/>
          <w:sz w:val="24"/>
          <w:szCs w:val="24"/>
        </w:rPr>
        <w:t xml:space="preserve">участие педагогов в проведении мастер-классов, круглых столов, </w:t>
      </w:r>
      <w:r w:rsidR="00A56CE4" w:rsidRPr="00CD57C0">
        <w:rPr>
          <w:rFonts w:eastAsia="Times New Roman"/>
          <w:sz w:val="24"/>
          <w:szCs w:val="24"/>
        </w:rPr>
        <w:t>открытых</w:t>
      </w:r>
      <w:r w:rsidRPr="00CD57C0">
        <w:rPr>
          <w:rFonts w:eastAsia="Times New Roman"/>
          <w:sz w:val="24"/>
          <w:szCs w:val="24"/>
        </w:rPr>
        <w:t xml:space="preserve"> уроков, внеурочных занятий и мероприятий по отдельным направлениям введения и реализации ФГОС СОО.</w:t>
      </w:r>
    </w:p>
    <w:p w:rsidR="006D5964" w:rsidRDefault="006D5964">
      <w:pPr>
        <w:spacing w:line="14" w:lineRule="exact"/>
        <w:rPr>
          <w:sz w:val="20"/>
          <w:szCs w:val="20"/>
        </w:rPr>
      </w:pPr>
    </w:p>
    <w:p w:rsidR="006D5964" w:rsidRDefault="00517E4A">
      <w:pPr>
        <w:spacing w:line="237" w:lineRule="auto"/>
        <w:ind w:firstLine="708"/>
        <w:jc w:val="both"/>
        <w:rPr>
          <w:sz w:val="20"/>
          <w:szCs w:val="20"/>
        </w:rPr>
      </w:pPr>
      <w:r>
        <w:rPr>
          <w:rFonts w:eastAsia="Times New Roman"/>
          <w:sz w:val="24"/>
          <w:szCs w:val="24"/>
        </w:rPr>
        <w:t xml:space="preserve">Подведение итогов и обсуждение результатов мероприятий осуществляются в разных формах: заседания методического советов, решения педагогического совета, </w:t>
      </w:r>
      <w:r w:rsidR="00A56CE4">
        <w:rPr>
          <w:rFonts w:eastAsia="Times New Roman"/>
          <w:sz w:val="24"/>
          <w:szCs w:val="24"/>
        </w:rPr>
        <w:t>обобщение опыта</w:t>
      </w:r>
      <w:r>
        <w:rPr>
          <w:rFonts w:eastAsia="Times New Roman"/>
          <w:sz w:val="24"/>
          <w:szCs w:val="24"/>
        </w:rPr>
        <w:t>, приказы, инструкции, рекомендации и т. д.</w:t>
      </w:r>
    </w:p>
    <w:p w:rsidR="006D5964" w:rsidRDefault="006D5964">
      <w:pPr>
        <w:spacing w:line="290" w:lineRule="exact"/>
        <w:rPr>
          <w:sz w:val="20"/>
          <w:szCs w:val="20"/>
        </w:rPr>
      </w:pPr>
    </w:p>
    <w:p w:rsidR="006D5964" w:rsidRPr="00CF2A54" w:rsidRDefault="00B23338" w:rsidP="00CF2A54">
      <w:pPr>
        <w:spacing w:line="276" w:lineRule="auto"/>
        <w:ind w:right="20"/>
        <w:jc w:val="both"/>
        <w:rPr>
          <w:b/>
          <w:sz w:val="20"/>
          <w:szCs w:val="20"/>
        </w:rPr>
      </w:pPr>
      <w:r>
        <w:rPr>
          <w:rFonts w:eastAsia="Times New Roman"/>
          <w:b/>
          <w:sz w:val="24"/>
          <w:szCs w:val="24"/>
        </w:rPr>
        <w:t>III.</w:t>
      </w:r>
      <w:r w:rsidR="0021245F">
        <w:rPr>
          <w:rFonts w:eastAsia="Times New Roman"/>
          <w:b/>
          <w:sz w:val="24"/>
          <w:szCs w:val="24"/>
        </w:rPr>
        <w:t>4.</w:t>
      </w:r>
      <w:r w:rsidR="00517E4A" w:rsidRPr="00031163">
        <w:rPr>
          <w:rFonts w:eastAsia="Times New Roman"/>
          <w:b/>
          <w:sz w:val="24"/>
          <w:szCs w:val="24"/>
        </w:rPr>
        <w:t>2. Психолого-педагогические условия реализации основной образовательной программы</w:t>
      </w:r>
      <w:r w:rsidR="00A56CE4">
        <w:rPr>
          <w:rFonts w:eastAsia="Times New Roman"/>
          <w:b/>
          <w:sz w:val="24"/>
          <w:szCs w:val="24"/>
        </w:rPr>
        <w:t>.</w:t>
      </w:r>
    </w:p>
    <w:p w:rsidR="006D5964" w:rsidRPr="00CF2A54" w:rsidRDefault="00517E4A" w:rsidP="00CF2A54">
      <w:pPr>
        <w:spacing w:line="276" w:lineRule="auto"/>
        <w:jc w:val="both"/>
        <w:rPr>
          <w:b/>
          <w:sz w:val="20"/>
          <w:szCs w:val="20"/>
        </w:rPr>
      </w:pPr>
      <w:r w:rsidRPr="00A56CE4">
        <w:rPr>
          <w:rFonts w:eastAsia="Times New Roman"/>
          <w:b/>
          <w:sz w:val="24"/>
          <w:szCs w:val="24"/>
        </w:rPr>
        <w:t>Обеспечение преемственности содержания и форм при получении среднего общего образования</w:t>
      </w:r>
    </w:p>
    <w:p w:rsidR="007C0EF7" w:rsidRDefault="00517E4A" w:rsidP="00540807">
      <w:pPr>
        <w:spacing w:line="276" w:lineRule="auto"/>
        <w:ind w:firstLine="708"/>
        <w:jc w:val="both"/>
        <w:rPr>
          <w:rFonts w:eastAsia="Times New Roman"/>
          <w:sz w:val="24"/>
          <w:szCs w:val="24"/>
          <w:highlight w:val="yellow"/>
        </w:rPr>
      </w:pPr>
      <w:r>
        <w:rPr>
          <w:rFonts w:eastAsia="Times New Roman"/>
          <w:sz w:val="24"/>
          <w:szCs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w:t>
      </w:r>
      <w:r w:rsidRPr="0021245F">
        <w:rPr>
          <w:rFonts w:eastAsia="Times New Roman"/>
          <w:sz w:val="24"/>
          <w:szCs w:val="24"/>
        </w:rPr>
        <w:t xml:space="preserve">формами. </w:t>
      </w:r>
    </w:p>
    <w:p w:rsidR="006D5964" w:rsidRDefault="00517E4A" w:rsidP="00540807">
      <w:pPr>
        <w:spacing w:line="276" w:lineRule="auto"/>
        <w:ind w:firstLine="708"/>
        <w:jc w:val="both"/>
        <w:rPr>
          <w:sz w:val="20"/>
          <w:szCs w:val="20"/>
        </w:rPr>
      </w:pPr>
      <w:r w:rsidRPr="0021245F">
        <w:rPr>
          <w:rFonts w:eastAsia="Times New Roman"/>
          <w:sz w:val="24"/>
          <w:szCs w:val="24"/>
        </w:rPr>
        <w:t>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w:t>
      </w:r>
      <w:r w:rsidR="002D0F45" w:rsidRPr="0021245F">
        <w:rPr>
          <w:rFonts w:eastAsia="Times New Roman"/>
          <w:sz w:val="24"/>
          <w:szCs w:val="24"/>
        </w:rPr>
        <w:t>ая игра, дискуссии,</w:t>
      </w:r>
      <w:r w:rsidRPr="0021245F">
        <w:rPr>
          <w:rFonts w:eastAsia="Times New Roman"/>
          <w:sz w:val="24"/>
          <w:szCs w:val="24"/>
        </w:rPr>
        <w:t xml:space="preserve"> практики, </w:t>
      </w:r>
      <w:r w:rsidR="002D0F45" w:rsidRPr="0021245F">
        <w:rPr>
          <w:rFonts w:eastAsia="Times New Roman"/>
          <w:sz w:val="24"/>
          <w:szCs w:val="24"/>
        </w:rPr>
        <w:t xml:space="preserve">Ученические </w:t>
      </w:r>
      <w:r w:rsidRPr="0021245F">
        <w:rPr>
          <w:rFonts w:eastAsia="Times New Roman"/>
          <w:sz w:val="24"/>
          <w:szCs w:val="24"/>
        </w:rPr>
        <w:t>конференции с постепенным расширением возможностей обучающихся осуществлять выбор характера самостоятельной работы.</w:t>
      </w:r>
    </w:p>
    <w:p w:rsidR="006D5964" w:rsidRDefault="00517E4A" w:rsidP="00540807">
      <w:pPr>
        <w:spacing w:line="276" w:lineRule="auto"/>
        <w:ind w:left="700"/>
        <w:rPr>
          <w:sz w:val="20"/>
          <w:szCs w:val="20"/>
        </w:rPr>
      </w:pPr>
      <w:r>
        <w:rPr>
          <w:rFonts w:eastAsia="Times New Roman"/>
          <w:sz w:val="24"/>
          <w:szCs w:val="24"/>
          <w:u w:val="single"/>
        </w:rPr>
        <w:t>Учет специфики возрастного психофизического развития обучающихся</w:t>
      </w:r>
    </w:p>
    <w:p w:rsidR="006D5964" w:rsidRDefault="00517E4A" w:rsidP="00540807">
      <w:pPr>
        <w:spacing w:line="276" w:lineRule="auto"/>
        <w:ind w:firstLine="708"/>
        <w:jc w:val="both"/>
        <w:rPr>
          <w:sz w:val="20"/>
          <w:szCs w:val="20"/>
        </w:rPr>
      </w:pPr>
      <w:r>
        <w:rPr>
          <w:rFonts w:eastAsia="Times New Roman"/>
          <w:sz w:val="24"/>
          <w:szCs w:val="24"/>
        </w:rPr>
        <w:t xml:space="preserve">Обеспечение преемственности должно осуществляться с учетом </w:t>
      </w:r>
      <w:r w:rsidR="00540807">
        <w:rPr>
          <w:rFonts w:eastAsia="Times New Roman"/>
          <w:sz w:val="24"/>
          <w:szCs w:val="24"/>
        </w:rPr>
        <w:t>возрастных психофизических особенностей,</w:t>
      </w:r>
      <w:r>
        <w:rPr>
          <w:rFonts w:eastAsia="Times New Roman"/>
          <w:sz w:val="24"/>
          <w:szCs w:val="24"/>
        </w:rPr>
        <w:t xml:space="preserve">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6D5964" w:rsidRDefault="00517E4A" w:rsidP="00540807">
      <w:pPr>
        <w:spacing w:line="276" w:lineRule="auto"/>
        <w:ind w:firstLine="708"/>
        <w:jc w:val="both"/>
        <w:rPr>
          <w:sz w:val="20"/>
          <w:szCs w:val="20"/>
        </w:rPr>
      </w:pPr>
      <w:r>
        <w:rPr>
          <w:rFonts w:eastAsia="Times New Roman"/>
          <w:sz w:val="24"/>
          <w:szCs w:val="24"/>
        </w:rPr>
        <w:lastRenderedPageBreak/>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6D5964" w:rsidRPr="00540807" w:rsidRDefault="00517E4A" w:rsidP="00540807">
      <w:pPr>
        <w:spacing w:line="276" w:lineRule="auto"/>
        <w:jc w:val="both"/>
        <w:rPr>
          <w:b/>
          <w:sz w:val="20"/>
          <w:szCs w:val="20"/>
        </w:rPr>
      </w:pPr>
      <w:r w:rsidRPr="0021245F">
        <w:rPr>
          <w:rFonts w:eastAsia="Times New Roman"/>
          <w:b/>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6D5964" w:rsidRPr="007C0EF7" w:rsidRDefault="00517E4A" w:rsidP="005E54AD">
      <w:pPr>
        <w:numPr>
          <w:ilvl w:val="0"/>
          <w:numId w:val="73"/>
        </w:numPr>
        <w:tabs>
          <w:tab w:val="left" w:pos="982"/>
        </w:tabs>
        <w:spacing w:line="276" w:lineRule="auto"/>
        <w:ind w:firstLine="701"/>
        <w:jc w:val="both"/>
        <w:rPr>
          <w:rFonts w:eastAsia="Times New Roman"/>
          <w:sz w:val="24"/>
          <w:szCs w:val="24"/>
        </w:rPr>
      </w:pPr>
      <w:r>
        <w:rPr>
          <w:rFonts w:eastAsia="Times New Roman"/>
          <w:sz w:val="24"/>
          <w:szCs w:val="24"/>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лектории, консультации педагогов и специа</w:t>
      </w:r>
      <w:r w:rsidR="007C0EF7">
        <w:rPr>
          <w:rFonts w:eastAsia="Times New Roman"/>
          <w:sz w:val="24"/>
          <w:szCs w:val="24"/>
        </w:rPr>
        <w:t>листов</w:t>
      </w:r>
      <w:r w:rsidR="002D0F45">
        <w:rPr>
          <w:rFonts w:eastAsia="Times New Roman"/>
          <w:sz w:val="24"/>
          <w:szCs w:val="24"/>
        </w:rPr>
        <w:t xml:space="preserve"> Центра ППМСП г.Чайковский</w:t>
      </w:r>
      <w:r w:rsidR="007C0EF7">
        <w:rPr>
          <w:rFonts w:eastAsia="Times New Roman"/>
          <w:sz w:val="24"/>
          <w:szCs w:val="24"/>
        </w:rPr>
        <w:t>, психолого-педагогический консилиум</w:t>
      </w:r>
      <w:r>
        <w:rPr>
          <w:rFonts w:eastAsia="Times New Roman"/>
          <w:sz w:val="24"/>
          <w:szCs w:val="24"/>
        </w:rPr>
        <w:t>,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r w:rsidR="002D0F45">
        <w:rPr>
          <w:rFonts w:eastAsia="Times New Roman"/>
          <w:sz w:val="24"/>
          <w:szCs w:val="24"/>
        </w:rPr>
        <w:t>.</w:t>
      </w:r>
    </w:p>
    <w:p w:rsidR="006D5964" w:rsidRDefault="00517E4A" w:rsidP="00540807">
      <w:pPr>
        <w:spacing w:line="276" w:lineRule="auto"/>
        <w:ind w:right="20" w:firstLine="708"/>
        <w:rPr>
          <w:sz w:val="20"/>
          <w:szCs w:val="20"/>
        </w:rPr>
      </w:pPr>
      <w:r>
        <w:rPr>
          <w:rFonts w:eastAsia="Times New Roman"/>
          <w:sz w:val="24"/>
          <w:szCs w:val="24"/>
        </w:rPr>
        <w:t xml:space="preserve">Психологическое просвещение обучающихся осуществляется на </w:t>
      </w:r>
      <w:r w:rsidR="007C0EF7">
        <w:rPr>
          <w:rFonts w:eastAsia="Times New Roman"/>
          <w:sz w:val="24"/>
          <w:szCs w:val="24"/>
        </w:rPr>
        <w:t xml:space="preserve">классных часах, </w:t>
      </w:r>
      <w:r w:rsidR="005F21E3">
        <w:rPr>
          <w:rFonts w:eastAsia="Times New Roman"/>
          <w:sz w:val="24"/>
          <w:szCs w:val="24"/>
        </w:rPr>
        <w:t xml:space="preserve">индивидуальных или групповых занятиях с психологом Центра ППМСП, </w:t>
      </w:r>
      <w:r>
        <w:rPr>
          <w:rFonts w:eastAsia="Times New Roman"/>
          <w:sz w:val="24"/>
          <w:szCs w:val="24"/>
        </w:rPr>
        <w:t>дистанционно.</w:t>
      </w:r>
    </w:p>
    <w:p w:rsidR="006D5964" w:rsidRPr="00540807" w:rsidRDefault="00517E4A" w:rsidP="00540807">
      <w:pPr>
        <w:spacing w:line="276" w:lineRule="auto"/>
        <w:rPr>
          <w:b/>
          <w:sz w:val="20"/>
          <w:szCs w:val="20"/>
        </w:rPr>
      </w:pPr>
      <w:r w:rsidRPr="00540807">
        <w:rPr>
          <w:rFonts w:eastAsia="Times New Roman"/>
          <w:b/>
          <w:sz w:val="24"/>
          <w:szCs w:val="24"/>
        </w:rPr>
        <w:t>Вариативность направлений психолого-педагогического сопровождения участников образовательных отношений</w:t>
      </w:r>
    </w:p>
    <w:p w:rsidR="006D5964" w:rsidRPr="00540807" w:rsidRDefault="00517E4A" w:rsidP="005E54AD">
      <w:pPr>
        <w:numPr>
          <w:ilvl w:val="0"/>
          <w:numId w:val="74"/>
        </w:numPr>
        <w:tabs>
          <w:tab w:val="left" w:pos="1013"/>
        </w:tabs>
        <w:spacing w:line="276" w:lineRule="auto"/>
        <w:ind w:firstLine="701"/>
        <w:rPr>
          <w:rFonts w:eastAsia="Times New Roman"/>
          <w:i/>
          <w:sz w:val="24"/>
          <w:szCs w:val="24"/>
        </w:rPr>
      </w:pPr>
      <w:r w:rsidRPr="00540807">
        <w:rPr>
          <w:rFonts w:eastAsia="Times New Roman"/>
          <w:i/>
          <w:sz w:val="24"/>
          <w:szCs w:val="24"/>
        </w:rPr>
        <w:t>основным направлениям психолого-педагогического сопровождения обучающихся можно отнести:</w:t>
      </w:r>
    </w:p>
    <w:p w:rsidR="006D5964" w:rsidRDefault="006D5964">
      <w:pPr>
        <w:spacing w:line="1" w:lineRule="exact"/>
        <w:rPr>
          <w:rFonts w:eastAsia="Times New Roman"/>
          <w:sz w:val="24"/>
          <w:szCs w:val="24"/>
        </w:rPr>
      </w:pPr>
    </w:p>
    <w:p w:rsidR="006D5964" w:rsidRPr="00540807" w:rsidRDefault="00517E4A" w:rsidP="005E54AD">
      <w:pPr>
        <w:pStyle w:val="a9"/>
        <w:numPr>
          <w:ilvl w:val="0"/>
          <w:numId w:val="267"/>
        </w:numPr>
        <w:spacing w:line="276" w:lineRule="auto"/>
        <w:ind w:hanging="436"/>
        <w:rPr>
          <w:rFonts w:eastAsia="Times New Roman"/>
          <w:sz w:val="24"/>
          <w:szCs w:val="24"/>
        </w:rPr>
      </w:pPr>
      <w:r w:rsidRPr="00540807">
        <w:rPr>
          <w:rFonts w:eastAsia="Times New Roman"/>
          <w:sz w:val="24"/>
          <w:szCs w:val="24"/>
        </w:rPr>
        <w:t>сохранение и укрепление психического здоровья обучающихся;</w:t>
      </w:r>
    </w:p>
    <w:p w:rsidR="006D5964" w:rsidRPr="00540807" w:rsidRDefault="00517E4A" w:rsidP="005E54AD">
      <w:pPr>
        <w:pStyle w:val="a9"/>
        <w:numPr>
          <w:ilvl w:val="0"/>
          <w:numId w:val="267"/>
        </w:numPr>
        <w:spacing w:line="276" w:lineRule="auto"/>
        <w:ind w:hanging="436"/>
        <w:rPr>
          <w:rFonts w:eastAsia="Times New Roman"/>
          <w:sz w:val="24"/>
          <w:szCs w:val="24"/>
        </w:rPr>
      </w:pPr>
      <w:r w:rsidRPr="00540807">
        <w:rPr>
          <w:rFonts w:eastAsia="Times New Roman"/>
          <w:sz w:val="24"/>
          <w:szCs w:val="24"/>
        </w:rPr>
        <w:t>формирование ценности здоровья и безопасного образа жизни;</w:t>
      </w:r>
    </w:p>
    <w:p w:rsidR="006D5964" w:rsidRPr="00540807" w:rsidRDefault="00517E4A" w:rsidP="005E54AD">
      <w:pPr>
        <w:pStyle w:val="a9"/>
        <w:numPr>
          <w:ilvl w:val="0"/>
          <w:numId w:val="267"/>
        </w:numPr>
        <w:spacing w:line="276" w:lineRule="auto"/>
        <w:ind w:hanging="436"/>
        <w:rPr>
          <w:rFonts w:eastAsia="Times New Roman"/>
          <w:sz w:val="24"/>
          <w:szCs w:val="24"/>
        </w:rPr>
      </w:pPr>
      <w:r w:rsidRPr="00540807">
        <w:rPr>
          <w:rFonts w:eastAsia="Times New Roman"/>
          <w:sz w:val="24"/>
          <w:szCs w:val="24"/>
        </w:rPr>
        <w:t>развитие экологической культуры;</w:t>
      </w:r>
    </w:p>
    <w:p w:rsidR="00540807" w:rsidRPr="00CF2A54" w:rsidRDefault="00517E4A" w:rsidP="00540807">
      <w:pPr>
        <w:pStyle w:val="a9"/>
        <w:numPr>
          <w:ilvl w:val="0"/>
          <w:numId w:val="267"/>
        </w:numPr>
        <w:spacing w:line="276" w:lineRule="auto"/>
        <w:ind w:hanging="436"/>
        <w:rPr>
          <w:rFonts w:eastAsia="Times New Roman"/>
          <w:sz w:val="24"/>
          <w:szCs w:val="24"/>
        </w:rPr>
      </w:pPr>
      <w:r w:rsidRPr="00540807">
        <w:rPr>
          <w:rFonts w:eastAsia="Times New Roman"/>
          <w:sz w:val="24"/>
          <w:szCs w:val="24"/>
        </w:rPr>
        <w:t>дифференциацию и индивидуализацию обучения;</w:t>
      </w:r>
    </w:p>
    <w:p w:rsidR="006D5964" w:rsidRPr="00540807" w:rsidRDefault="00517E4A" w:rsidP="005E54AD">
      <w:pPr>
        <w:pStyle w:val="a9"/>
        <w:numPr>
          <w:ilvl w:val="0"/>
          <w:numId w:val="267"/>
        </w:numPr>
        <w:spacing w:line="276" w:lineRule="auto"/>
        <w:ind w:hanging="436"/>
        <w:rPr>
          <w:rFonts w:eastAsia="Times New Roman"/>
          <w:sz w:val="24"/>
          <w:szCs w:val="24"/>
        </w:rPr>
      </w:pPr>
      <w:r w:rsidRPr="00540807">
        <w:rPr>
          <w:rFonts w:eastAsia="Times New Roman"/>
          <w:sz w:val="24"/>
          <w:szCs w:val="24"/>
        </w:rPr>
        <w:t xml:space="preserve">мониторинг возможностей и </w:t>
      </w:r>
      <w:r w:rsidR="00540807" w:rsidRPr="00540807">
        <w:rPr>
          <w:rFonts w:eastAsia="Times New Roman"/>
          <w:sz w:val="24"/>
          <w:szCs w:val="24"/>
        </w:rPr>
        <w:t>способностей,</w:t>
      </w:r>
      <w:r w:rsidRPr="00540807">
        <w:rPr>
          <w:rFonts w:eastAsia="Times New Roman"/>
          <w:sz w:val="24"/>
          <w:szCs w:val="24"/>
        </w:rPr>
        <w:t xml:space="preserve"> обучающихся;</w:t>
      </w:r>
    </w:p>
    <w:p w:rsidR="006D5964" w:rsidRPr="00540807" w:rsidRDefault="00517E4A" w:rsidP="005E54AD">
      <w:pPr>
        <w:pStyle w:val="a9"/>
        <w:numPr>
          <w:ilvl w:val="0"/>
          <w:numId w:val="267"/>
        </w:numPr>
        <w:spacing w:line="276" w:lineRule="auto"/>
        <w:ind w:right="20" w:hanging="436"/>
        <w:rPr>
          <w:rFonts w:eastAsia="Times New Roman"/>
          <w:sz w:val="24"/>
          <w:szCs w:val="24"/>
        </w:rPr>
      </w:pPr>
      <w:r w:rsidRPr="00540807">
        <w:rPr>
          <w:rFonts w:eastAsia="Times New Roman"/>
          <w:sz w:val="24"/>
          <w:szCs w:val="24"/>
        </w:rPr>
        <w:t>выявление и поддержку одаренных обучающихся, поддержку обучающихся с особыми образовательными потребностями;</w:t>
      </w:r>
    </w:p>
    <w:p w:rsidR="006D5964" w:rsidRPr="00540807" w:rsidRDefault="00517E4A" w:rsidP="005E54AD">
      <w:pPr>
        <w:pStyle w:val="a9"/>
        <w:numPr>
          <w:ilvl w:val="0"/>
          <w:numId w:val="267"/>
        </w:numPr>
        <w:spacing w:line="276" w:lineRule="auto"/>
        <w:ind w:hanging="436"/>
        <w:rPr>
          <w:rFonts w:eastAsia="Times New Roman"/>
          <w:sz w:val="24"/>
          <w:szCs w:val="24"/>
        </w:rPr>
      </w:pPr>
      <w:r w:rsidRPr="00540807">
        <w:rPr>
          <w:rFonts w:eastAsia="Times New Roman"/>
          <w:sz w:val="24"/>
          <w:szCs w:val="24"/>
        </w:rPr>
        <w:t>психолого-педагогическую поддержку участников олимпиадного движения;</w:t>
      </w:r>
    </w:p>
    <w:p w:rsidR="006D5964" w:rsidRPr="00540807" w:rsidRDefault="00517E4A" w:rsidP="005E54AD">
      <w:pPr>
        <w:pStyle w:val="a9"/>
        <w:numPr>
          <w:ilvl w:val="0"/>
          <w:numId w:val="267"/>
        </w:numPr>
        <w:spacing w:line="276" w:lineRule="auto"/>
        <w:ind w:hanging="436"/>
        <w:rPr>
          <w:rFonts w:eastAsia="Times New Roman"/>
          <w:sz w:val="24"/>
          <w:szCs w:val="24"/>
        </w:rPr>
      </w:pPr>
      <w:r w:rsidRPr="00540807">
        <w:rPr>
          <w:rFonts w:eastAsia="Times New Roman"/>
          <w:sz w:val="24"/>
          <w:szCs w:val="24"/>
        </w:rPr>
        <w:t>обеспечение осознанного и ответственного выбора дальнейшей профессиональной сферы деятельности;</w:t>
      </w:r>
    </w:p>
    <w:p w:rsidR="006D5964" w:rsidRPr="00540807" w:rsidRDefault="00517E4A" w:rsidP="005E54AD">
      <w:pPr>
        <w:pStyle w:val="a9"/>
        <w:numPr>
          <w:ilvl w:val="0"/>
          <w:numId w:val="267"/>
        </w:numPr>
        <w:spacing w:line="276" w:lineRule="auto"/>
        <w:ind w:right="20" w:hanging="436"/>
        <w:rPr>
          <w:rFonts w:eastAsia="Times New Roman"/>
          <w:sz w:val="24"/>
          <w:szCs w:val="24"/>
        </w:rPr>
      </w:pPr>
      <w:r w:rsidRPr="00540807">
        <w:rPr>
          <w:rFonts w:eastAsia="Times New Roman"/>
          <w:sz w:val="24"/>
          <w:szCs w:val="24"/>
        </w:rPr>
        <w:t>формирование коммуникативных навыков в разновозрастной среде и среде сверстников;</w:t>
      </w:r>
    </w:p>
    <w:p w:rsidR="006D5964" w:rsidRPr="00540807" w:rsidRDefault="00517E4A" w:rsidP="005E54AD">
      <w:pPr>
        <w:pStyle w:val="a9"/>
        <w:numPr>
          <w:ilvl w:val="0"/>
          <w:numId w:val="267"/>
        </w:numPr>
        <w:spacing w:line="276" w:lineRule="auto"/>
        <w:ind w:hanging="436"/>
        <w:rPr>
          <w:rFonts w:eastAsia="Times New Roman"/>
          <w:sz w:val="24"/>
          <w:szCs w:val="24"/>
        </w:rPr>
      </w:pPr>
      <w:r w:rsidRPr="00540807">
        <w:rPr>
          <w:rFonts w:eastAsia="Times New Roman"/>
          <w:sz w:val="23"/>
          <w:szCs w:val="23"/>
        </w:rPr>
        <w:t>поддержку объединений обучающихся, ученического самоуправления.</w:t>
      </w:r>
    </w:p>
    <w:p w:rsidR="006D5964" w:rsidRDefault="006D5964">
      <w:pPr>
        <w:spacing w:line="12" w:lineRule="exact"/>
        <w:rPr>
          <w:rFonts w:eastAsia="Times New Roman"/>
          <w:sz w:val="24"/>
          <w:szCs w:val="24"/>
        </w:rPr>
      </w:pPr>
    </w:p>
    <w:p w:rsidR="006D5964" w:rsidRDefault="00517E4A" w:rsidP="00540807">
      <w:pPr>
        <w:spacing w:line="276" w:lineRule="auto"/>
        <w:ind w:firstLine="708"/>
        <w:jc w:val="both"/>
        <w:rPr>
          <w:rFonts w:eastAsia="Times New Roman"/>
          <w:sz w:val="24"/>
          <w:szCs w:val="24"/>
        </w:rPr>
      </w:pPr>
      <w:r>
        <w:rPr>
          <w:rFonts w:eastAsia="Times New Roman"/>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6D5964" w:rsidRDefault="00517E4A" w:rsidP="00540807">
      <w:pPr>
        <w:spacing w:line="276" w:lineRule="auto"/>
        <w:ind w:firstLine="708"/>
        <w:jc w:val="both"/>
        <w:rPr>
          <w:rFonts w:eastAsia="Times New Roman"/>
          <w:sz w:val="24"/>
          <w:szCs w:val="24"/>
        </w:rPr>
      </w:pPr>
      <w:r>
        <w:rPr>
          <w:rFonts w:eastAsia="Times New Roman"/>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w:t>
      </w:r>
    </w:p>
    <w:p w:rsidR="006D5964" w:rsidRDefault="006D5964">
      <w:pPr>
        <w:spacing w:line="14" w:lineRule="exact"/>
        <w:rPr>
          <w:rFonts w:eastAsia="Times New Roman"/>
          <w:sz w:val="24"/>
          <w:szCs w:val="24"/>
        </w:rPr>
      </w:pPr>
    </w:p>
    <w:p w:rsidR="006D5964" w:rsidRDefault="006D5964">
      <w:pPr>
        <w:spacing w:line="1" w:lineRule="exact"/>
        <w:rPr>
          <w:rFonts w:eastAsia="Times New Roman"/>
          <w:sz w:val="24"/>
          <w:szCs w:val="24"/>
        </w:rPr>
      </w:pPr>
    </w:p>
    <w:p w:rsidR="001C3A72" w:rsidRPr="00031163" w:rsidRDefault="001C3A72">
      <w:pPr>
        <w:spacing w:line="290" w:lineRule="exact"/>
        <w:rPr>
          <w:b/>
          <w:sz w:val="20"/>
          <w:szCs w:val="20"/>
        </w:rPr>
      </w:pPr>
    </w:p>
    <w:p w:rsidR="006D5964" w:rsidRPr="00CF2A54" w:rsidRDefault="00B23338" w:rsidP="00CF2A54">
      <w:pPr>
        <w:spacing w:line="276" w:lineRule="auto"/>
        <w:ind w:right="20"/>
        <w:rPr>
          <w:b/>
          <w:sz w:val="20"/>
          <w:szCs w:val="20"/>
        </w:rPr>
      </w:pPr>
      <w:r>
        <w:rPr>
          <w:rFonts w:eastAsia="Times New Roman"/>
          <w:b/>
          <w:sz w:val="24"/>
          <w:szCs w:val="24"/>
        </w:rPr>
        <w:t>III.</w:t>
      </w:r>
      <w:r w:rsidR="007D7688">
        <w:rPr>
          <w:rFonts w:eastAsia="Times New Roman"/>
          <w:b/>
          <w:sz w:val="24"/>
          <w:szCs w:val="24"/>
        </w:rPr>
        <w:t>4.</w:t>
      </w:r>
      <w:r w:rsidR="00517E4A" w:rsidRPr="00031163">
        <w:rPr>
          <w:rFonts w:eastAsia="Times New Roman"/>
          <w:b/>
          <w:sz w:val="24"/>
          <w:szCs w:val="24"/>
        </w:rPr>
        <w:t>3. Финансовое обеспечение реализации образовательной программы среднего общего образования</w:t>
      </w:r>
    </w:p>
    <w:p w:rsidR="006D5964" w:rsidRPr="00540807" w:rsidRDefault="00517E4A" w:rsidP="00540807">
      <w:pPr>
        <w:spacing w:line="276" w:lineRule="auto"/>
        <w:ind w:right="20"/>
        <w:rPr>
          <w:i/>
          <w:sz w:val="20"/>
          <w:szCs w:val="20"/>
        </w:rPr>
      </w:pPr>
      <w:r w:rsidRPr="00540807">
        <w:rPr>
          <w:rFonts w:eastAsia="Times New Roman"/>
          <w:i/>
          <w:sz w:val="24"/>
          <w:szCs w:val="24"/>
        </w:rPr>
        <w:t>Финансовое обеспечение реализации основной образовательной программы среднего общего образования включает в себя:</w:t>
      </w:r>
    </w:p>
    <w:p w:rsidR="006D5964" w:rsidRDefault="006D5964">
      <w:pPr>
        <w:spacing w:line="14" w:lineRule="exact"/>
        <w:rPr>
          <w:sz w:val="20"/>
          <w:szCs w:val="20"/>
        </w:rPr>
      </w:pPr>
    </w:p>
    <w:p w:rsidR="006D5964" w:rsidRPr="00540807" w:rsidRDefault="00517E4A" w:rsidP="005E54AD">
      <w:pPr>
        <w:pStyle w:val="a9"/>
        <w:numPr>
          <w:ilvl w:val="0"/>
          <w:numId w:val="268"/>
        </w:numPr>
        <w:spacing w:line="276" w:lineRule="auto"/>
        <w:ind w:right="20"/>
        <w:rPr>
          <w:sz w:val="20"/>
          <w:szCs w:val="20"/>
        </w:rPr>
      </w:pPr>
      <w:r w:rsidRPr="00540807">
        <w:rPr>
          <w:rFonts w:eastAsia="Times New Roman"/>
          <w:sz w:val="24"/>
          <w:szCs w:val="24"/>
        </w:rPr>
        <w:t>обеспечение государственных гарантий прав граждан на получение бесплатного общедоступного среднего общего образования;</w:t>
      </w:r>
    </w:p>
    <w:p w:rsidR="006D5964" w:rsidRPr="00540807" w:rsidRDefault="00517E4A" w:rsidP="005E54AD">
      <w:pPr>
        <w:pStyle w:val="a9"/>
        <w:numPr>
          <w:ilvl w:val="0"/>
          <w:numId w:val="268"/>
        </w:numPr>
        <w:spacing w:line="276" w:lineRule="auto"/>
        <w:rPr>
          <w:sz w:val="20"/>
          <w:szCs w:val="20"/>
        </w:rPr>
      </w:pPr>
      <w:r w:rsidRPr="00540807">
        <w:rPr>
          <w:rFonts w:eastAsia="Times New Roman"/>
          <w:sz w:val="24"/>
          <w:szCs w:val="24"/>
        </w:rPr>
        <w:lastRenderedPageBreak/>
        <w:t>исполнение требований ФГОС СОО организацией, осуществляющей образовательную деятельность;</w:t>
      </w:r>
    </w:p>
    <w:p w:rsidR="006D5964" w:rsidRPr="00540807" w:rsidRDefault="00517E4A" w:rsidP="005E54AD">
      <w:pPr>
        <w:pStyle w:val="a9"/>
        <w:numPr>
          <w:ilvl w:val="0"/>
          <w:numId w:val="268"/>
        </w:numPr>
        <w:spacing w:line="276" w:lineRule="auto"/>
        <w:jc w:val="both"/>
        <w:rPr>
          <w:sz w:val="20"/>
          <w:szCs w:val="20"/>
        </w:rPr>
      </w:pPr>
      <w:r w:rsidRPr="00540807">
        <w:rPr>
          <w:rFonts w:eastAsia="Times New Roman"/>
          <w:sz w:val="24"/>
          <w:szCs w:val="24"/>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r w:rsidR="001C3A72" w:rsidRPr="00540807">
        <w:rPr>
          <w:rFonts w:eastAsia="Times New Roman"/>
          <w:sz w:val="24"/>
          <w:szCs w:val="24"/>
        </w:rPr>
        <w:t xml:space="preserve">итоговых </w:t>
      </w:r>
      <w:r w:rsidRPr="00540807">
        <w:rPr>
          <w:rFonts w:eastAsia="Times New Roman"/>
          <w:sz w:val="24"/>
          <w:szCs w:val="24"/>
        </w:rPr>
        <w:t>индивидуальных проектов и внеурочную деятельность.</w:t>
      </w:r>
    </w:p>
    <w:p w:rsidR="006D5964" w:rsidRDefault="006D5964">
      <w:pPr>
        <w:spacing w:line="14" w:lineRule="exact"/>
        <w:rPr>
          <w:sz w:val="20"/>
          <w:szCs w:val="20"/>
        </w:rPr>
      </w:pPr>
    </w:p>
    <w:p w:rsidR="006D5964" w:rsidRDefault="00517E4A" w:rsidP="00540807">
      <w:pPr>
        <w:spacing w:line="276" w:lineRule="auto"/>
        <w:ind w:right="20" w:firstLine="708"/>
        <w:jc w:val="both"/>
        <w:rPr>
          <w:sz w:val="20"/>
          <w:szCs w:val="20"/>
        </w:rPr>
      </w:pPr>
      <w:r>
        <w:rPr>
          <w:rFonts w:eastAsia="Times New Roman"/>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6D5964" w:rsidRDefault="00517E4A" w:rsidP="00540807">
      <w:pPr>
        <w:spacing w:line="276" w:lineRule="auto"/>
        <w:ind w:firstLine="708"/>
        <w:jc w:val="both"/>
        <w:rPr>
          <w:sz w:val="20"/>
          <w:szCs w:val="20"/>
        </w:rPr>
      </w:pPr>
      <w:r>
        <w:rPr>
          <w:rFonts w:eastAsia="Times New Roman"/>
          <w:sz w:val="24"/>
          <w:szCs w:val="24"/>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6D5964" w:rsidRDefault="006D5964">
      <w:pPr>
        <w:spacing w:line="15" w:lineRule="exact"/>
        <w:rPr>
          <w:sz w:val="20"/>
          <w:szCs w:val="20"/>
        </w:rPr>
      </w:pPr>
    </w:p>
    <w:p w:rsidR="001C3A72" w:rsidRDefault="001C3A72">
      <w:pPr>
        <w:spacing w:line="234" w:lineRule="auto"/>
        <w:ind w:firstLine="708"/>
        <w:rPr>
          <w:rFonts w:eastAsia="Times New Roman"/>
          <w:sz w:val="24"/>
          <w:szCs w:val="24"/>
        </w:rPr>
      </w:pPr>
    </w:p>
    <w:p w:rsidR="00E23DC8" w:rsidRDefault="00E23DC8">
      <w:pPr>
        <w:spacing w:line="234" w:lineRule="auto"/>
        <w:ind w:firstLine="708"/>
        <w:rPr>
          <w:rFonts w:eastAsia="Times New Roman"/>
          <w:sz w:val="24"/>
          <w:szCs w:val="24"/>
        </w:rPr>
      </w:pPr>
    </w:p>
    <w:p w:rsidR="006D5964" w:rsidRPr="001C3A72" w:rsidRDefault="00B23338" w:rsidP="00E23DC8">
      <w:pPr>
        <w:spacing w:line="234" w:lineRule="auto"/>
        <w:rPr>
          <w:b/>
          <w:sz w:val="20"/>
          <w:szCs w:val="20"/>
        </w:rPr>
      </w:pPr>
      <w:r>
        <w:rPr>
          <w:rFonts w:eastAsia="Times New Roman"/>
          <w:b/>
          <w:sz w:val="24"/>
          <w:szCs w:val="24"/>
        </w:rPr>
        <w:t>III.</w:t>
      </w:r>
      <w:r w:rsidR="00517E4A" w:rsidRPr="001C3A72">
        <w:rPr>
          <w:rFonts w:eastAsia="Times New Roman"/>
          <w:b/>
          <w:sz w:val="24"/>
          <w:szCs w:val="24"/>
        </w:rPr>
        <w:t>4.</w:t>
      </w:r>
      <w:r w:rsidR="007D7688">
        <w:rPr>
          <w:rFonts w:eastAsia="Times New Roman"/>
          <w:b/>
          <w:sz w:val="24"/>
          <w:szCs w:val="24"/>
        </w:rPr>
        <w:t>4.</w:t>
      </w:r>
      <w:r w:rsidR="00517E4A" w:rsidRPr="001C3A72">
        <w:rPr>
          <w:rFonts w:eastAsia="Times New Roman"/>
          <w:b/>
          <w:sz w:val="24"/>
          <w:szCs w:val="24"/>
        </w:rPr>
        <w:t xml:space="preserve"> Материально-технические условия реализации основной образовательной программы</w:t>
      </w:r>
    </w:p>
    <w:p w:rsidR="006D5964" w:rsidRDefault="006D5964">
      <w:pPr>
        <w:spacing w:line="13" w:lineRule="exact"/>
        <w:rPr>
          <w:sz w:val="20"/>
          <w:szCs w:val="20"/>
        </w:rPr>
      </w:pPr>
    </w:p>
    <w:p w:rsidR="006D5964" w:rsidRPr="00E23DC8" w:rsidRDefault="00517E4A" w:rsidP="00E23DC8">
      <w:pPr>
        <w:spacing w:line="234" w:lineRule="auto"/>
        <w:ind w:right="20"/>
        <w:rPr>
          <w:i/>
          <w:sz w:val="20"/>
          <w:szCs w:val="20"/>
        </w:rPr>
      </w:pPr>
      <w:r w:rsidRPr="00E23DC8">
        <w:rPr>
          <w:rFonts w:eastAsia="Times New Roman"/>
          <w:i/>
          <w:sz w:val="24"/>
          <w:szCs w:val="24"/>
        </w:rPr>
        <w:t>Материально-технические условия реализации основной образовательной программы формируются с учетом:</w:t>
      </w:r>
    </w:p>
    <w:p w:rsidR="006D5964" w:rsidRDefault="006D5964">
      <w:pPr>
        <w:spacing w:line="1" w:lineRule="exact"/>
        <w:rPr>
          <w:sz w:val="20"/>
          <w:szCs w:val="20"/>
        </w:rPr>
      </w:pPr>
    </w:p>
    <w:p w:rsidR="006D5964" w:rsidRPr="00E23DC8" w:rsidRDefault="00517E4A" w:rsidP="005E54AD">
      <w:pPr>
        <w:pStyle w:val="a9"/>
        <w:numPr>
          <w:ilvl w:val="0"/>
          <w:numId w:val="269"/>
        </w:numPr>
        <w:tabs>
          <w:tab w:val="left" w:pos="1985"/>
        </w:tabs>
        <w:spacing w:line="276" w:lineRule="auto"/>
        <w:rPr>
          <w:sz w:val="20"/>
          <w:szCs w:val="20"/>
        </w:rPr>
      </w:pPr>
      <w:r w:rsidRPr="00E23DC8">
        <w:rPr>
          <w:rFonts w:eastAsia="Times New Roman"/>
          <w:sz w:val="24"/>
          <w:szCs w:val="24"/>
        </w:rPr>
        <w:t>требований ФГОС СОО;</w:t>
      </w:r>
    </w:p>
    <w:p w:rsidR="006D5964" w:rsidRPr="00E23DC8" w:rsidRDefault="00517E4A" w:rsidP="005E54AD">
      <w:pPr>
        <w:pStyle w:val="a9"/>
        <w:numPr>
          <w:ilvl w:val="0"/>
          <w:numId w:val="269"/>
        </w:numPr>
        <w:tabs>
          <w:tab w:val="left" w:pos="1985"/>
        </w:tabs>
        <w:spacing w:line="276" w:lineRule="auto"/>
        <w:ind w:right="20"/>
        <w:rPr>
          <w:sz w:val="20"/>
          <w:szCs w:val="20"/>
        </w:rPr>
      </w:pPr>
      <w:r w:rsidRPr="00E23DC8">
        <w:rPr>
          <w:rFonts w:eastAsia="Times New Roman"/>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6D5964" w:rsidRPr="00E23DC8" w:rsidRDefault="00517E4A" w:rsidP="005E54AD">
      <w:pPr>
        <w:pStyle w:val="a9"/>
        <w:numPr>
          <w:ilvl w:val="0"/>
          <w:numId w:val="269"/>
        </w:numPr>
        <w:tabs>
          <w:tab w:val="left" w:pos="1985"/>
        </w:tabs>
        <w:spacing w:line="276" w:lineRule="auto"/>
        <w:jc w:val="both"/>
        <w:rPr>
          <w:sz w:val="20"/>
          <w:szCs w:val="20"/>
        </w:rPr>
      </w:pPr>
      <w:r w:rsidRPr="00E23DC8">
        <w:rPr>
          <w:rFonts w:eastAsia="Times New Roman"/>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6D5964" w:rsidRPr="00E23DC8" w:rsidRDefault="00517E4A" w:rsidP="005E54AD">
      <w:pPr>
        <w:pStyle w:val="a9"/>
        <w:numPr>
          <w:ilvl w:val="0"/>
          <w:numId w:val="269"/>
        </w:numPr>
        <w:tabs>
          <w:tab w:val="left" w:pos="1985"/>
        </w:tabs>
        <w:spacing w:line="276" w:lineRule="auto"/>
        <w:jc w:val="both"/>
        <w:rPr>
          <w:sz w:val="20"/>
          <w:szCs w:val="20"/>
        </w:rPr>
      </w:pPr>
      <w:r w:rsidRPr="00E23DC8">
        <w:rPr>
          <w:rFonts w:eastAsia="Times New Roman"/>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№174);</w:t>
      </w:r>
    </w:p>
    <w:p w:rsidR="006D5964" w:rsidRPr="00E23DC8" w:rsidRDefault="00517E4A" w:rsidP="005E54AD">
      <w:pPr>
        <w:pStyle w:val="a9"/>
        <w:numPr>
          <w:ilvl w:val="0"/>
          <w:numId w:val="269"/>
        </w:numPr>
        <w:tabs>
          <w:tab w:val="left" w:pos="1985"/>
        </w:tabs>
        <w:spacing w:line="276" w:lineRule="auto"/>
        <w:rPr>
          <w:sz w:val="20"/>
          <w:szCs w:val="20"/>
        </w:rPr>
      </w:pPr>
      <w:r w:rsidRPr="00E23DC8">
        <w:rPr>
          <w:rFonts w:eastAsia="Times New Roman"/>
          <w:sz w:val="24"/>
          <w:szCs w:val="24"/>
        </w:rPr>
        <w:t>иных действующих федеральных/региональных/муниципальных/ локальных нормативных актов и рекомендаций.</w:t>
      </w:r>
    </w:p>
    <w:p w:rsidR="006D5964" w:rsidRDefault="006D5964">
      <w:pPr>
        <w:spacing w:line="1" w:lineRule="exact"/>
        <w:rPr>
          <w:sz w:val="20"/>
          <w:szCs w:val="20"/>
        </w:rPr>
      </w:pPr>
    </w:p>
    <w:p w:rsidR="006D5964" w:rsidRPr="00E23DC8" w:rsidRDefault="00517E4A" w:rsidP="00E23DC8">
      <w:pPr>
        <w:spacing w:line="276" w:lineRule="auto"/>
        <w:rPr>
          <w:i/>
          <w:sz w:val="20"/>
          <w:szCs w:val="20"/>
        </w:rPr>
      </w:pPr>
      <w:r w:rsidRPr="00E23DC8">
        <w:rPr>
          <w:rFonts w:eastAsia="Times New Roman"/>
          <w:i/>
          <w:sz w:val="24"/>
          <w:szCs w:val="24"/>
        </w:rPr>
        <w:t>Материально-технические условия реализации основной образовательной программы:</w:t>
      </w:r>
    </w:p>
    <w:p w:rsidR="006D5964" w:rsidRPr="00E23DC8" w:rsidRDefault="001C3A72" w:rsidP="005E54AD">
      <w:pPr>
        <w:pStyle w:val="a9"/>
        <w:numPr>
          <w:ilvl w:val="0"/>
          <w:numId w:val="270"/>
        </w:numPr>
        <w:spacing w:line="276" w:lineRule="auto"/>
        <w:ind w:left="709" w:hanging="425"/>
        <w:jc w:val="both"/>
        <w:rPr>
          <w:sz w:val="20"/>
          <w:szCs w:val="20"/>
        </w:rPr>
      </w:pPr>
      <w:r w:rsidRPr="00E23DC8">
        <w:rPr>
          <w:rFonts w:eastAsia="Times New Roman"/>
          <w:sz w:val="24"/>
          <w:szCs w:val="24"/>
        </w:rPr>
        <w:lastRenderedPageBreak/>
        <w:t xml:space="preserve">обеспечивают </w:t>
      </w:r>
      <w:r w:rsidR="00517E4A" w:rsidRPr="00E23DC8">
        <w:rPr>
          <w:rFonts w:eastAsia="Times New Roman"/>
          <w:sz w:val="24"/>
          <w:szCs w:val="24"/>
        </w:rPr>
        <w:t>вариативность, развитие мотивации обуча</w:t>
      </w:r>
      <w:r w:rsidRPr="00E23DC8">
        <w:rPr>
          <w:rFonts w:eastAsia="Times New Roman"/>
          <w:sz w:val="24"/>
          <w:szCs w:val="24"/>
        </w:rPr>
        <w:t>ющихся к познанию и творчеству</w:t>
      </w:r>
      <w:r w:rsidR="00517E4A" w:rsidRPr="00E23DC8">
        <w:rPr>
          <w:rFonts w:eastAsia="Times New Roman"/>
          <w:sz w:val="24"/>
          <w:szCs w:val="24"/>
        </w:rPr>
        <w:t>, включение познания в значимые виды деятельности, а также развитие различных компетентностей;</w:t>
      </w:r>
    </w:p>
    <w:p w:rsidR="006D5964" w:rsidRDefault="006D5964">
      <w:pPr>
        <w:spacing w:line="6" w:lineRule="exact"/>
        <w:rPr>
          <w:sz w:val="20"/>
          <w:szCs w:val="20"/>
        </w:rPr>
      </w:pPr>
    </w:p>
    <w:p w:rsidR="006D5964" w:rsidRPr="00E23DC8" w:rsidRDefault="00517E4A" w:rsidP="00E23DC8">
      <w:pPr>
        <w:rPr>
          <w:i/>
          <w:sz w:val="20"/>
          <w:szCs w:val="20"/>
        </w:rPr>
      </w:pPr>
      <w:r w:rsidRPr="00E23DC8">
        <w:rPr>
          <w:rFonts w:eastAsia="Times New Roman"/>
          <w:i/>
          <w:sz w:val="24"/>
          <w:szCs w:val="24"/>
        </w:rPr>
        <w:t>учитывают:</w:t>
      </w:r>
    </w:p>
    <w:p w:rsidR="006D5964" w:rsidRDefault="006D5964">
      <w:pPr>
        <w:spacing w:line="12" w:lineRule="exact"/>
        <w:rPr>
          <w:sz w:val="20"/>
          <w:szCs w:val="20"/>
        </w:rPr>
      </w:pPr>
    </w:p>
    <w:p w:rsidR="006D5964" w:rsidRPr="00E23DC8" w:rsidRDefault="00517E4A" w:rsidP="005E54AD">
      <w:pPr>
        <w:pStyle w:val="a9"/>
        <w:numPr>
          <w:ilvl w:val="0"/>
          <w:numId w:val="270"/>
        </w:numPr>
        <w:spacing w:line="276" w:lineRule="auto"/>
        <w:ind w:left="709" w:hanging="425"/>
        <w:rPr>
          <w:sz w:val="20"/>
          <w:szCs w:val="20"/>
        </w:rPr>
      </w:pPr>
      <w:r w:rsidRPr="00E23DC8">
        <w:rPr>
          <w:rFonts w:eastAsia="Times New Roman"/>
          <w:sz w:val="24"/>
          <w:szCs w:val="24"/>
        </w:rPr>
        <w:t xml:space="preserve">специальные потребности </w:t>
      </w:r>
      <w:r w:rsidR="00E23DC8" w:rsidRPr="00E23DC8">
        <w:rPr>
          <w:rFonts w:eastAsia="Times New Roman"/>
          <w:sz w:val="24"/>
          <w:szCs w:val="24"/>
        </w:rPr>
        <w:t>различных категорий,</w:t>
      </w:r>
      <w:r w:rsidRPr="00E23DC8">
        <w:rPr>
          <w:rFonts w:eastAsia="Times New Roman"/>
          <w:sz w:val="24"/>
          <w:szCs w:val="24"/>
        </w:rPr>
        <w:t xml:space="preserve"> обучающихся (с повышенными образовательными потребностями, с ограниченными возможностями здоровья и пр.);</w:t>
      </w:r>
    </w:p>
    <w:p w:rsidR="006D5964" w:rsidRPr="00E23DC8" w:rsidRDefault="00517E4A" w:rsidP="005E54AD">
      <w:pPr>
        <w:pStyle w:val="a9"/>
        <w:numPr>
          <w:ilvl w:val="0"/>
          <w:numId w:val="270"/>
        </w:numPr>
        <w:spacing w:line="276" w:lineRule="auto"/>
        <w:ind w:left="709" w:hanging="425"/>
        <w:jc w:val="both"/>
        <w:rPr>
          <w:sz w:val="20"/>
          <w:szCs w:val="20"/>
        </w:rPr>
      </w:pPr>
      <w:r w:rsidRPr="00E23DC8">
        <w:rPr>
          <w:rFonts w:eastAsia="Times New Roman"/>
          <w:sz w:val="24"/>
          <w:szCs w:val="24"/>
        </w:rPr>
        <w:t>специфику основной образовательной программы среднего общего образования (</w:t>
      </w:r>
      <w:r w:rsidR="001C3A72" w:rsidRPr="00E23DC8">
        <w:rPr>
          <w:rFonts w:eastAsia="Times New Roman"/>
          <w:sz w:val="24"/>
          <w:szCs w:val="24"/>
        </w:rPr>
        <w:t>универсальный профиль обучения,</w:t>
      </w:r>
      <w:r w:rsidRPr="00E23DC8">
        <w:rPr>
          <w:rFonts w:eastAsia="Times New Roman"/>
          <w:sz w:val="24"/>
          <w:szCs w:val="24"/>
        </w:rPr>
        <w:t xml:space="preserve">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6D5964" w:rsidRPr="00E23DC8" w:rsidRDefault="00517E4A" w:rsidP="005E54AD">
      <w:pPr>
        <w:pStyle w:val="a9"/>
        <w:numPr>
          <w:ilvl w:val="0"/>
          <w:numId w:val="270"/>
        </w:numPr>
        <w:spacing w:line="276" w:lineRule="auto"/>
        <w:ind w:left="709" w:hanging="425"/>
        <w:jc w:val="both"/>
        <w:rPr>
          <w:sz w:val="20"/>
          <w:szCs w:val="20"/>
        </w:rPr>
      </w:pPr>
      <w:r w:rsidRPr="00E23DC8">
        <w:rPr>
          <w:rFonts w:eastAsia="Times New Roman"/>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6D5964" w:rsidRPr="00E23DC8" w:rsidRDefault="00517E4A" w:rsidP="00E23DC8">
      <w:pPr>
        <w:pStyle w:val="a9"/>
        <w:spacing w:line="276" w:lineRule="auto"/>
        <w:ind w:left="0"/>
        <w:rPr>
          <w:i/>
          <w:sz w:val="20"/>
          <w:szCs w:val="20"/>
        </w:rPr>
      </w:pPr>
      <w:r w:rsidRPr="00E23DC8">
        <w:rPr>
          <w:rFonts w:eastAsia="Times New Roman"/>
          <w:i/>
          <w:sz w:val="24"/>
          <w:szCs w:val="24"/>
        </w:rPr>
        <w:t>обеспечивают:</w:t>
      </w:r>
    </w:p>
    <w:p w:rsidR="006D5964" w:rsidRPr="00E23DC8" w:rsidRDefault="00517E4A" w:rsidP="005E54AD">
      <w:pPr>
        <w:pStyle w:val="a9"/>
        <w:numPr>
          <w:ilvl w:val="0"/>
          <w:numId w:val="270"/>
        </w:numPr>
        <w:spacing w:line="276" w:lineRule="auto"/>
        <w:ind w:left="709" w:hanging="425"/>
        <w:rPr>
          <w:sz w:val="20"/>
          <w:szCs w:val="20"/>
        </w:rPr>
      </w:pPr>
      <w:r w:rsidRPr="00E23DC8">
        <w:rPr>
          <w:rFonts w:eastAsia="Times New Roman"/>
          <w:sz w:val="24"/>
          <w:szCs w:val="24"/>
        </w:rPr>
        <w:t>подготовку обучающихся к саморазвитию и непрерывному образованию;</w:t>
      </w:r>
    </w:p>
    <w:p w:rsidR="006D5964" w:rsidRPr="00E23DC8" w:rsidRDefault="00517E4A" w:rsidP="005E54AD">
      <w:pPr>
        <w:pStyle w:val="a9"/>
        <w:numPr>
          <w:ilvl w:val="0"/>
          <w:numId w:val="270"/>
        </w:numPr>
        <w:spacing w:line="276" w:lineRule="auto"/>
        <w:ind w:left="709" w:hanging="425"/>
        <w:rPr>
          <w:sz w:val="20"/>
          <w:szCs w:val="20"/>
        </w:rPr>
      </w:pPr>
      <w:r w:rsidRPr="00E23DC8">
        <w:rPr>
          <w:rFonts w:eastAsia="Times New Roman"/>
          <w:sz w:val="24"/>
          <w:szCs w:val="24"/>
        </w:rPr>
        <w:t>формирование и развитие мотивации к познанию, творчеству и инновационной деятельности;</w:t>
      </w:r>
    </w:p>
    <w:p w:rsidR="006D5964" w:rsidRPr="00E23DC8" w:rsidRDefault="00517E4A" w:rsidP="005E54AD">
      <w:pPr>
        <w:pStyle w:val="a9"/>
        <w:numPr>
          <w:ilvl w:val="0"/>
          <w:numId w:val="270"/>
        </w:numPr>
        <w:spacing w:line="276" w:lineRule="auto"/>
        <w:ind w:left="709" w:hanging="425"/>
        <w:rPr>
          <w:sz w:val="20"/>
          <w:szCs w:val="20"/>
        </w:rPr>
      </w:pPr>
      <w:r w:rsidRPr="00E23DC8">
        <w:rPr>
          <w:rFonts w:eastAsia="Times New Roman"/>
          <w:sz w:val="24"/>
          <w:szCs w:val="24"/>
        </w:rPr>
        <w:t>формирование основы научных методов познания окружающего мира;</w:t>
      </w:r>
    </w:p>
    <w:p w:rsidR="006D5964" w:rsidRPr="00E23DC8" w:rsidRDefault="00517E4A" w:rsidP="005E54AD">
      <w:pPr>
        <w:pStyle w:val="a9"/>
        <w:numPr>
          <w:ilvl w:val="0"/>
          <w:numId w:val="270"/>
        </w:numPr>
        <w:spacing w:line="276" w:lineRule="auto"/>
        <w:ind w:left="709" w:hanging="425"/>
        <w:rPr>
          <w:sz w:val="20"/>
          <w:szCs w:val="20"/>
        </w:rPr>
      </w:pPr>
      <w:r w:rsidRPr="00E23DC8">
        <w:rPr>
          <w:rFonts w:eastAsia="Times New Roman"/>
          <w:sz w:val="24"/>
          <w:szCs w:val="24"/>
        </w:rPr>
        <w:t>условия для активной учебно-познавательной деятельности;</w:t>
      </w:r>
    </w:p>
    <w:p w:rsidR="006D5964" w:rsidRPr="00E23DC8" w:rsidRDefault="00517E4A" w:rsidP="005E54AD">
      <w:pPr>
        <w:pStyle w:val="a9"/>
        <w:numPr>
          <w:ilvl w:val="0"/>
          <w:numId w:val="270"/>
        </w:numPr>
        <w:spacing w:line="276" w:lineRule="auto"/>
        <w:ind w:left="709" w:right="20" w:hanging="425"/>
        <w:rPr>
          <w:sz w:val="20"/>
          <w:szCs w:val="20"/>
        </w:rPr>
      </w:pPr>
      <w:r w:rsidRPr="00E23DC8">
        <w:rPr>
          <w:rFonts w:eastAsia="Times New Roman"/>
          <w:sz w:val="24"/>
          <w:szCs w:val="24"/>
        </w:rPr>
        <w:t>воспитание патриотизма и установок толерантности, умения жить с непохожими людьми;</w:t>
      </w:r>
    </w:p>
    <w:p w:rsidR="006D5964" w:rsidRPr="00E23DC8" w:rsidRDefault="00517E4A" w:rsidP="005E54AD">
      <w:pPr>
        <w:pStyle w:val="a9"/>
        <w:numPr>
          <w:ilvl w:val="0"/>
          <w:numId w:val="270"/>
        </w:numPr>
        <w:spacing w:line="276" w:lineRule="auto"/>
        <w:ind w:left="709" w:hanging="425"/>
        <w:rPr>
          <w:sz w:val="20"/>
          <w:szCs w:val="20"/>
        </w:rPr>
      </w:pPr>
      <w:r w:rsidRPr="00E23DC8">
        <w:rPr>
          <w:rFonts w:eastAsia="Times New Roman"/>
          <w:sz w:val="24"/>
          <w:szCs w:val="24"/>
        </w:rPr>
        <w:t>развитие креативности, критического мышления;</w:t>
      </w:r>
    </w:p>
    <w:p w:rsidR="006D5964" w:rsidRPr="00E23DC8" w:rsidRDefault="00517E4A" w:rsidP="005E54AD">
      <w:pPr>
        <w:pStyle w:val="a9"/>
        <w:numPr>
          <w:ilvl w:val="0"/>
          <w:numId w:val="270"/>
        </w:numPr>
        <w:spacing w:line="276" w:lineRule="auto"/>
        <w:ind w:left="709" w:hanging="425"/>
        <w:rPr>
          <w:sz w:val="20"/>
          <w:szCs w:val="20"/>
        </w:rPr>
      </w:pPr>
      <w:r w:rsidRPr="00E23DC8">
        <w:rPr>
          <w:rFonts w:eastAsia="Times New Roman"/>
          <w:sz w:val="24"/>
          <w:szCs w:val="24"/>
        </w:rPr>
        <w:t>поддержку социальной активности и осознанного выбора профессии;</w:t>
      </w:r>
    </w:p>
    <w:p w:rsidR="006D5964" w:rsidRPr="00CF2A54" w:rsidRDefault="00517E4A" w:rsidP="00E23DC8">
      <w:pPr>
        <w:pStyle w:val="a9"/>
        <w:numPr>
          <w:ilvl w:val="0"/>
          <w:numId w:val="270"/>
        </w:numPr>
        <w:spacing w:line="276" w:lineRule="auto"/>
        <w:ind w:left="709" w:right="20" w:hanging="425"/>
        <w:rPr>
          <w:sz w:val="20"/>
          <w:szCs w:val="20"/>
        </w:rPr>
      </w:pPr>
      <w:r w:rsidRPr="00E23DC8">
        <w:rPr>
          <w:rFonts w:eastAsia="Times New Roman"/>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6D5964" w:rsidRPr="00E23DC8" w:rsidRDefault="00517E4A" w:rsidP="005E54AD">
      <w:pPr>
        <w:pStyle w:val="a9"/>
        <w:numPr>
          <w:ilvl w:val="0"/>
          <w:numId w:val="270"/>
        </w:numPr>
        <w:spacing w:line="276" w:lineRule="auto"/>
        <w:ind w:left="709" w:hanging="425"/>
        <w:jc w:val="both"/>
        <w:rPr>
          <w:sz w:val="20"/>
          <w:szCs w:val="20"/>
        </w:rPr>
      </w:pPr>
      <w:r w:rsidRPr="00E23DC8">
        <w:rPr>
          <w:rFonts w:eastAsia="Times New Roman"/>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w:t>
      </w:r>
      <w:r w:rsidR="007D1950" w:rsidRPr="00E23DC8">
        <w:rPr>
          <w:rFonts w:eastAsia="Times New Roman"/>
          <w:sz w:val="24"/>
          <w:szCs w:val="24"/>
        </w:rPr>
        <w:t>организации</w:t>
      </w:r>
      <w:r w:rsidR="001C3A72" w:rsidRPr="00E23DC8">
        <w:rPr>
          <w:rFonts w:eastAsia="Times New Roman"/>
          <w:sz w:val="24"/>
          <w:szCs w:val="24"/>
        </w:rPr>
        <w:t>.</w:t>
      </w:r>
    </w:p>
    <w:p w:rsidR="006D5964" w:rsidRDefault="006D5964">
      <w:pPr>
        <w:spacing w:line="14" w:lineRule="exact"/>
        <w:rPr>
          <w:sz w:val="20"/>
          <w:szCs w:val="20"/>
        </w:rPr>
      </w:pPr>
    </w:p>
    <w:p w:rsidR="006D5964" w:rsidRDefault="006D5964">
      <w:pPr>
        <w:spacing w:line="13" w:lineRule="exact"/>
        <w:rPr>
          <w:sz w:val="20"/>
          <w:szCs w:val="20"/>
        </w:rPr>
      </w:pPr>
    </w:p>
    <w:p w:rsidR="006D5964" w:rsidRDefault="00517E4A" w:rsidP="00E23DC8">
      <w:pPr>
        <w:spacing w:line="276" w:lineRule="auto"/>
        <w:ind w:firstLine="708"/>
        <w:jc w:val="both"/>
        <w:rPr>
          <w:sz w:val="20"/>
          <w:szCs w:val="20"/>
        </w:rPr>
      </w:pPr>
      <w:r>
        <w:rPr>
          <w:rFonts w:eastAsia="Times New Roman"/>
          <w:sz w:val="24"/>
          <w:szCs w:val="24"/>
        </w:rPr>
        <w:t xml:space="preserve">Здание </w:t>
      </w:r>
      <w:r w:rsidR="007D1950">
        <w:rPr>
          <w:rFonts w:eastAsia="Times New Roman"/>
          <w:sz w:val="24"/>
          <w:szCs w:val="24"/>
        </w:rPr>
        <w:t>Школы</w:t>
      </w:r>
      <w:r>
        <w:rPr>
          <w:rFonts w:eastAsia="Times New Roman"/>
          <w:sz w:val="24"/>
          <w:szCs w:val="24"/>
        </w:rP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w:t>
      </w:r>
      <w:r w:rsidR="007D1950">
        <w:rPr>
          <w:rFonts w:eastAsia="Times New Roman"/>
          <w:sz w:val="24"/>
          <w:szCs w:val="24"/>
        </w:rPr>
        <w:t xml:space="preserve"> </w:t>
      </w:r>
      <w:r>
        <w:rPr>
          <w:rFonts w:eastAsia="Times New Roman"/>
          <w:sz w:val="24"/>
          <w:szCs w:val="24"/>
        </w:rPr>
        <w:t>организации всех видов урочной и внеурочной деятельности для всех ее участников.</w:t>
      </w:r>
    </w:p>
    <w:p w:rsidR="006D5964" w:rsidRDefault="00517E4A" w:rsidP="00E23DC8">
      <w:pPr>
        <w:spacing w:line="276" w:lineRule="auto"/>
        <w:ind w:firstLine="708"/>
        <w:jc w:val="both"/>
        <w:rPr>
          <w:sz w:val="20"/>
          <w:szCs w:val="20"/>
        </w:rPr>
      </w:pPr>
      <w:r>
        <w:rPr>
          <w:rFonts w:eastAsia="Times New Roman"/>
          <w:sz w:val="24"/>
          <w:szCs w:val="24"/>
        </w:rPr>
        <w:t xml:space="preserve">В </w:t>
      </w:r>
      <w:r w:rsidR="007D1950">
        <w:rPr>
          <w:rFonts w:eastAsia="Times New Roman"/>
          <w:sz w:val="24"/>
          <w:szCs w:val="24"/>
        </w:rPr>
        <w:t xml:space="preserve">Школе </w:t>
      </w:r>
      <w:r>
        <w:rPr>
          <w:rFonts w:eastAsia="Times New Roman"/>
          <w:sz w:val="24"/>
          <w:szCs w:val="24"/>
        </w:rPr>
        <w:t>оборудованы помещения для реализации образовательной деятельности обучающихся, административной и хозяйственной деятельности.</w:t>
      </w:r>
    </w:p>
    <w:p w:rsidR="006D5964" w:rsidRPr="00E23DC8" w:rsidRDefault="00517E4A" w:rsidP="00E23DC8">
      <w:pPr>
        <w:spacing w:line="276" w:lineRule="auto"/>
        <w:rPr>
          <w:i/>
          <w:sz w:val="20"/>
          <w:szCs w:val="20"/>
        </w:rPr>
      </w:pPr>
      <w:r w:rsidRPr="00E23DC8">
        <w:rPr>
          <w:rFonts w:eastAsia="Times New Roman"/>
          <w:i/>
          <w:sz w:val="24"/>
          <w:szCs w:val="24"/>
        </w:rPr>
        <w:t xml:space="preserve">В </w:t>
      </w:r>
      <w:r w:rsidR="007D1950" w:rsidRPr="00E23DC8">
        <w:rPr>
          <w:rFonts w:eastAsia="Times New Roman"/>
          <w:i/>
          <w:sz w:val="24"/>
          <w:szCs w:val="24"/>
        </w:rPr>
        <w:t>Школе имеются</w:t>
      </w:r>
      <w:r w:rsidRPr="00E23DC8">
        <w:rPr>
          <w:rFonts w:eastAsia="Times New Roman"/>
          <w:i/>
          <w:sz w:val="24"/>
          <w:szCs w:val="24"/>
        </w:rPr>
        <w:t>:</w:t>
      </w:r>
    </w:p>
    <w:p w:rsidR="006D5964" w:rsidRPr="00E23DC8" w:rsidRDefault="00517E4A" w:rsidP="005E54AD">
      <w:pPr>
        <w:pStyle w:val="a9"/>
        <w:numPr>
          <w:ilvl w:val="0"/>
          <w:numId w:val="271"/>
        </w:numPr>
        <w:spacing w:line="276" w:lineRule="auto"/>
        <w:ind w:left="709" w:hanging="425"/>
        <w:rPr>
          <w:sz w:val="20"/>
          <w:szCs w:val="20"/>
        </w:rPr>
      </w:pPr>
      <w:r w:rsidRPr="00E23DC8">
        <w:rPr>
          <w:rFonts w:eastAsia="Times New Roman"/>
          <w:sz w:val="24"/>
          <w:szCs w:val="24"/>
        </w:rPr>
        <w:t xml:space="preserve">учебные кабинеты с </w:t>
      </w:r>
      <w:r w:rsidR="007D7688" w:rsidRPr="00E23DC8">
        <w:rPr>
          <w:rFonts w:eastAsia="Times New Roman"/>
          <w:sz w:val="24"/>
          <w:szCs w:val="24"/>
        </w:rPr>
        <w:t xml:space="preserve">рабочими </w:t>
      </w:r>
      <w:r w:rsidRPr="00E23DC8">
        <w:rPr>
          <w:rFonts w:eastAsia="Times New Roman"/>
          <w:sz w:val="24"/>
          <w:szCs w:val="24"/>
        </w:rPr>
        <w:t xml:space="preserve">местами </w:t>
      </w:r>
      <w:r w:rsidR="007D7688" w:rsidRPr="00E23DC8">
        <w:rPr>
          <w:rFonts w:eastAsia="Times New Roman"/>
          <w:sz w:val="24"/>
          <w:szCs w:val="24"/>
        </w:rPr>
        <w:t xml:space="preserve">для </w:t>
      </w:r>
      <w:r w:rsidRPr="00E23DC8">
        <w:rPr>
          <w:rFonts w:eastAsia="Times New Roman"/>
          <w:sz w:val="24"/>
          <w:szCs w:val="24"/>
        </w:rPr>
        <w:t>обучающихся и педагогических работников;</w:t>
      </w:r>
    </w:p>
    <w:p w:rsidR="006D5964" w:rsidRPr="00E23DC8" w:rsidRDefault="007D1950" w:rsidP="005E54AD">
      <w:pPr>
        <w:pStyle w:val="a9"/>
        <w:numPr>
          <w:ilvl w:val="0"/>
          <w:numId w:val="271"/>
        </w:numPr>
        <w:spacing w:line="276" w:lineRule="auto"/>
        <w:ind w:left="709" w:hanging="425"/>
        <w:jc w:val="both"/>
        <w:rPr>
          <w:sz w:val="20"/>
          <w:szCs w:val="20"/>
        </w:rPr>
      </w:pPr>
      <w:r w:rsidRPr="00E23DC8">
        <w:rPr>
          <w:rFonts w:eastAsia="Times New Roman"/>
          <w:sz w:val="24"/>
          <w:szCs w:val="24"/>
        </w:rPr>
        <w:t>Библиотека с читальным залом</w:t>
      </w:r>
      <w:r w:rsidR="00517E4A" w:rsidRPr="00E23DC8">
        <w:rPr>
          <w:rFonts w:eastAsia="Times New Roman"/>
          <w:sz w:val="24"/>
          <w:szCs w:val="24"/>
        </w:rPr>
        <w:t>;</w:t>
      </w:r>
    </w:p>
    <w:p w:rsidR="006D5964" w:rsidRPr="00E23DC8" w:rsidRDefault="00517E4A" w:rsidP="005E54AD">
      <w:pPr>
        <w:pStyle w:val="a9"/>
        <w:numPr>
          <w:ilvl w:val="0"/>
          <w:numId w:val="271"/>
        </w:numPr>
        <w:spacing w:line="276" w:lineRule="auto"/>
        <w:ind w:left="709" w:hanging="425"/>
        <w:rPr>
          <w:sz w:val="20"/>
          <w:szCs w:val="20"/>
        </w:rPr>
      </w:pPr>
      <w:r w:rsidRPr="00E23DC8">
        <w:rPr>
          <w:rFonts w:eastAsia="Times New Roman"/>
          <w:sz w:val="24"/>
          <w:szCs w:val="24"/>
        </w:rPr>
        <w:t>актовый зал для проведения массовых, досуговых, развлекательных мероприятий;</w:t>
      </w:r>
    </w:p>
    <w:p w:rsidR="006D5964" w:rsidRPr="00E23DC8" w:rsidRDefault="00517E4A" w:rsidP="005E54AD">
      <w:pPr>
        <w:pStyle w:val="a9"/>
        <w:numPr>
          <w:ilvl w:val="0"/>
          <w:numId w:val="271"/>
        </w:numPr>
        <w:spacing w:line="276" w:lineRule="auto"/>
        <w:ind w:left="709" w:hanging="425"/>
        <w:rPr>
          <w:sz w:val="20"/>
          <w:szCs w:val="20"/>
        </w:rPr>
      </w:pPr>
      <w:r w:rsidRPr="00E23DC8">
        <w:rPr>
          <w:rFonts w:eastAsia="Times New Roman"/>
          <w:sz w:val="24"/>
          <w:szCs w:val="24"/>
        </w:rPr>
        <w:t>спортивный зал;</w:t>
      </w:r>
    </w:p>
    <w:p w:rsidR="006D5964" w:rsidRPr="00E23DC8" w:rsidRDefault="00517E4A" w:rsidP="005E54AD">
      <w:pPr>
        <w:pStyle w:val="a9"/>
        <w:numPr>
          <w:ilvl w:val="0"/>
          <w:numId w:val="271"/>
        </w:numPr>
        <w:spacing w:line="276" w:lineRule="auto"/>
        <w:ind w:left="709" w:right="20" w:hanging="425"/>
        <w:rPr>
          <w:sz w:val="20"/>
          <w:szCs w:val="20"/>
        </w:rPr>
      </w:pPr>
      <w:r w:rsidRPr="00E23DC8">
        <w:rPr>
          <w:rFonts w:eastAsia="Times New Roman"/>
          <w:sz w:val="24"/>
          <w:szCs w:val="24"/>
        </w:rPr>
        <w:t>помещения для питания обучающихся, а также для хранения и приготовления пищи (с возможностью организации горячего питания);</w:t>
      </w:r>
    </w:p>
    <w:p w:rsidR="006D5964" w:rsidRPr="00E23DC8" w:rsidRDefault="001D1F5B" w:rsidP="005E54AD">
      <w:pPr>
        <w:pStyle w:val="a9"/>
        <w:numPr>
          <w:ilvl w:val="0"/>
          <w:numId w:val="271"/>
        </w:numPr>
        <w:spacing w:line="276" w:lineRule="auto"/>
        <w:ind w:left="709" w:hanging="425"/>
        <w:rPr>
          <w:sz w:val="20"/>
          <w:szCs w:val="20"/>
        </w:rPr>
      </w:pPr>
      <w:r w:rsidRPr="00E23DC8">
        <w:rPr>
          <w:rFonts w:eastAsia="Times New Roman"/>
          <w:sz w:val="24"/>
          <w:szCs w:val="24"/>
        </w:rPr>
        <w:t>медицинский кабинет</w:t>
      </w:r>
      <w:r w:rsidR="00517E4A" w:rsidRPr="00E23DC8">
        <w:rPr>
          <w:rFonts w:eastAsia="Times New Roman"/>
          <w:sz w:val="24"/>
          <w:szCs w:val="24"/>
        </w:rPr>
        <w:t>;</w:t>
      </w:r>
    </w:p>
    <w:p w:rsidR="006D5964" w:rsidRPr="00E23DC8" w:rsidRDefault="00517E4A" w:rsidP="005E54AD">
      <w:pPr>
        <w:pStyle w:val="a9"/>
        <w:numPr>
          <w:ilvl w:val="0"/>
          <w:numId w:val="271"/>
        </w:numPr>
        <w:spacing w:line="276" w:lineRule="auto"/>
        <w:ind w:left="709" w:hanging="425"/>
        <w:rPr>
          <w:sz w:val="20"/>
          <w:szCs w:val="20"/>
        </w:rPr>
      </w:pPr>
      <w:r w:rsidRPr="00E23DC8">
        <w:rPr>
          <w:rFonts w:eastAsia="Times New Roman"/>
          <w:sz w:val="24"/>
          <w:szCs w:val="24"/>
        </w:rPr>
        <w:t>административные и иные помещения, оснащенные необходимым оборудованием;</w:t>
      </w:r>
    </w:p>
    <w:p w:rsidR="006D5964" w:rsidRPr="00E23DC8" w:rsidRDefault="001D1F5B" w:rsidP="005E54AD">
      <w:pPr>
        <w:pStyle w:val="a9"/>
        <w:numPr>
          <w:ilvl w:val="0"/>
          <w:numId w:val="271"/>
        </w:numPr>
        <w:spacing w:line="276" w:lineRule="auto"/>
        <w:ind w:left="709" w:hanging="425"/>
        <w:rPr>
          <w:sz w:val="20"/>
          <w:szCs w:val="20"/>
        </w:rPr>
      </w:pPr>
      <w:r w:rsidRPr="00E23DC8">
        <w:rPr>
          <w:rFonts w:eastAsia="Times New Roman"/>
          <w:sz w:val="24"/>
          <w:szCs w:val="24"/>
        </w:rPr>
        <w:t>гардероб</w:t>
      </w:r>
      <w:r w:rsidR="007D1950" w:rsidRPr="00E23DC8">
        <w:rPr>
          <w:rFonts w:eastAsia="Times New Roman"/>
          <w:sz w:val="24"/>
          <w:szCs w:val="24"/>
        </w:rPr>
        <w:t>, санузлы</w:t>
      </w:r>
      <w:r w:rsidR="00517E4A" w:rsidRPr="00E23DC8">
        <w:rPr>
          <w:rFonts w:eastAsia="Times New Roman"/>
          <w:sz w:val="24"/>
          <w:szCs w:val="24"/>
        </w:rPr>
        <w:t>;</w:t>
      </w:r>
    </w:p>
    <w:p w:rsidR="006D5964" w:rsidRPr="00E23DC8" w:rsidRDefault="007D1950" w:rsidP="005E54AD">
      <w:pPr>
        <w:pStyle w:val="a9"/>
        <w:numPr>
          <w:ilvl w:val="0"/>
          <w:numId w:val="271"/>
        </w:numPr>
        <w:spacing w:line="276" w:lineRule="auto"/>
        <w:ind w:left="709" w:hanging="425"/>
        <w:rPr>
          <w:rFonts w:eastAsia="Times New Roman"/>
          <w:sz w:val="24"/>
          <w:szCs w:val="24"/>
        </w:rPr>
      </w:pPr>
      <w:r w:rsidRPr="00E23DC8">
        <w:rPr>
          <w:rFonts w:eastAsia="Times New Roman"/>
          <w:sz w:val="24"/>
          <w:szCs w:val="24"/>
        </w:rPr>
        <w:lastRenderedPageBreak/>
        <w:t>спортивный стадион с беговой дорожкой, волейбольная площадка, уличные тренажеры;</w:t>
      </w:r>
    </w:p>
    <w:p w:rsidR="006D5964" w:rsidRPr="00E23DC8" w:rsidRDefault="007D1950" w:rsidP="005E54AD">
      <w:pPr>
        <w:pStyle w:val="a9"/>
        <w:numPr>
          <w:ilvl w:val="0"/>
          <w:numId w:val="271"/>
        </w:numPr>
        <w:spacing w:line="276" w:lineRule="auto"/>
        <w:ind w:left="709" w:hanging="425"/>
        <w:rPr>
          <w:sz w:val="20"/>
          <w:szCs w:val="20"/>
        </w:rPr>
      </w:pPr>
      <w:r w:rsidRPr="00E23DC8">
        <w:rPr>
          <w:rFonts w:eastAsia="Times New Roman"/>
          <w:sz w:val="24"/>
          <w:szCs w:val="24"/>
        </w:rPr>
        <w:t xml:space="preserve">приусадебный участок; </w:t>
      </w:r>
    </w:p>
    <w:p w:rsidR="006D5964" w:rsidRPr="00E23DC8" w:rsidRDefault="00517E4A" w:rsidP="005E54AD">
      <w:pPr>
        <w:pStyle w:val="a9"/>
        <w:numPr>
          <w:ilvl w:val="0"/>
          <w:numId w:val="271"/>
        </w:numPr>
        <w:spacing w:line="276" w:lineRule="auto"/>
        <w:ind w:left="709" w:hanging="425"/>
        <w:rPr>
          <w:sz w:val="20"/>
          <w:szCs w:val="20"/>
        </w:rPr>
      </w:pPr>
      <w:r w:rsidRPr="00E23DC8">
        <w:rPr>
          <w:rFonts w:eastAsia="Times New Roman"/>
          <w:sz w:val="24"/>
          <w:szCs w:val="24"/>
        </w:rPr>
        <w:t>мебель, офисное оснащение и хозяйственный инвентарь.</w:t>
      </w:r>
    </w:p>
    <w:p w:rsidR="006D5964" w:rsidRDefault="006D5964">
      <w:pPr>
        <w:spacing w:line="12" w:lineRule="exact"/>
        <w:rPr>
          <w:sz w:val="20"/>
          <w:szCs w:val="20"/>
        </w:rPr>
      </w:pPr>
    </w:p>
    <w:p w:rsidR="006D5964" w:rsidRPr="009216DA" w:rsidRDefault="00517E4A" w:rsidP="009216DA">
      <w:pPr>
        <w:spacing w:line="234" w:lineRule="auto"/>
        <w:ind w:right="20"/>
        <w:rPr>
          <w:i/>
          <w:sz w:val="20"/>
          <w:szCs w:val="20"/>
        </w:rPr>
      </w:pPr>
      <w:r w:rsidRPr="009216DA">
        <w:rPr>
          <w:rFonts w:eastAsia="Times New Roman"/>
          <w:i/>
          <w:sz w:val="24"/>
          <w:szCs w:val="24"/>
        </w:rPr>
        <w:t>Материально-техническое оснащение образовательной деятельности обеспечивает следующие ключевые возможности:</w:t>
      </w:r>
    </w:p>
    <w:p w:rsidR="006D5964" w:rsidRDefault="006D5964">
      <w:pPr>
        <w:spacing w:line="14" w:lineRule="exact"/>
        <w:rPr>
          <w:sz w:val="20"/>
          <w:szCs w:val="20"/>
        </w:rPr>
      </w:pPr>
    </w:p>
    <w:p w:rsidR="006D5964" w:rsidRPr="009216DA" w:rsidRDefault="00517E4A" w:rsidP="005E54AD">
      <w:pPr>
        <w:pStyle w:val="a9"/>
        <w:numPr>
          <w:ilvl w:val="0"/>
          <w:numId w:val="272"/>
        </w:numPr>
        <w:spacing w:line="276" w:lineRule="auto"/>
        <w:ind w:left="709" w:right="20" w:hanging="425"/>
        <w:rPr>
          <w:sz w:val="20"/>
          <w:szCs w:val="20"/>
        </w:rPr>
      </w:pPr>
      <w:r w:rsidRPr="009216DA">
        <w:rPr>
          <w:rFonts w:eastAsia="Times New Roman"/>
          <w:sz w:val="24"/>
          <w:szCs w:val="24"/>
        </w:rPr>
        <w:t>реализацию индивидуальных учебных планов обучающихся, осуществления ими самостоятельной познавательной деятельности;</w:t>
      </w:r>
    </w:p>
    <w:p w:rsidR="006D5964" w:rsidRPr="009216DA" w:rsidRDefault="00517E4A" w:rsidP="005E54AD">
      <w:pPr>
        <w:pStyle w:val="a9"/>
        <w:numPr>
          <w:ilvl w:val="0"/>
          <w:numId w:val="272"/>
        </w:numPr>
        <w:spacing w:line="276" w:lineRule="auto"/>
        <w:ind w:left="709" w:hanging="425"/>
        <w:jc w:val="both"/>
        <w:rPr>
          <w:sz w:val="20"/>
          <w:szCs w:val="20"/>
        </w:rPr>
      </w:pPr>
      <w:r w:rsidRPr="009216DA">
        <w:rPr>
          <w:rFonts w:eastAsia="Times New Roman"/>
          <w:sz w:val="24"/>
          <w:szCs w:val="24"/>
        </w:rPr>
        <w:t xml:space="preserve">проектную и исследовательскую деятельность обучающихся, проведение наблюдений и экспериментов (в </w:t>
      </w:r>
      <w:r w:rsidR="009216DA" w:rsidRPr="009216DA">
        <w:rPr>
          <w:rFonts w:eastAsia="Times New Roman"/>
          <w:sz w:val="24"/>
          <w:szCs w:val="24"/>
        </w:rPr>
        <w:t xml:space="preserve">т.ч. </w:t>
      </w:r>
      <w:r w:rsidRPr="009216DA">
        <w:rPr>
          <w:rFonts w:eastAsia="Times New Roman"/>
          <w:sz w:val="24"/>
          <w:szCs w:val="24"/>
        </w:rPr>
        <w:t>с использованием традиционного и цифрового лабораторного оборудования,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6D5964" w:rsidRPr="009216DA" w:rsidRDefault="00517E4A" w:rsidP="005E54AD">
      <w:pPr>
        <w:pStyle w:val="a9"/>
        <w:numPr>
          <w:ilvl w:val="0"/>
          <w:numId w:val="272"/>
        </w:numPr>
        <w:spacing w:line="276" w:lineRule="auto"/>
        <w:ind w:left="709" w:right="20" w:hanging="425"/>
        <w:rPr>
          <w:sz w:val="20"/>
          <w:szCs w:val="20"/>
        </w:rPr>
      </w:pPr>
      <w:r w:rsidRPr="009216DA">
        <w:rPr>
          <w:rFonts w:eastAsia="Times New Roman"/>
          <w:sz w:val="24"/>
          <w:szCs w:val="24"/>
        </w:rPr>
        <w:t>художественное творчес</w:t>
      </w:r>
      <w:r w:rsidR="007D1950" w:rsidRPr="009216DA">
        <w:rPr>
          <w:rFonts w:eastAsia="Times New Roman"/>
          <w:sz w:val="24"/>
          <w:szCs w:val="24"/>
        </w:rPr>
        <w:t xml:space="preserve">тво с </w:t>
      </w:r>
      <w:r w:rsidR="009216DA" w:rsidRPr="009216DA">
        <w:rPr>
          <w:rFonts w:eastAsia="Times New Roman"/>
          <w:sz w:val="24"/>
          <w:szCs w:val="24"/>
        </w:rPr>
        <w:t>использованием инструментов</w:t>
      </w:r>
      <w:r w:rsidRPr="009216DA">
        <w:rPr>
          <w:rFonts w:eastAsia="Times New Roman"/>
          <w:sz w:val="24"/>
          <w:szCs w:val="24"/>
        </w:rPr>
        <w:t xml:space="preserve"> и технологий, художественно-оформительские и издательские работы;</w:t>
      </w:r>
    </w:p>
    <w:p w:rsidR="006D5964" w:rsidRPr="009216DA" w:rsidRDefault="00517E4A" w:rsidP="005E54AD">
      <w:pPr>
        <w:pStyle w:val="a9"/>
        <w:numPr>
          <w:ilvl w:val="0"/>
          <w:numId w:val="272"/>
        </w:numPr>
        <w:spacing w:line="276" w:lineRule="auto"/>
        <w:ind w:left="709" w:hanging="425"/>
        <w:jc w:val="both"/>
        <w:rPr>
          <w:sz w:val="20"/>
          <w:szCs w:val="20"/>
        </w:rPr>
      </w:pPr>
      <w:r w:rsidRPr="009216DA">
        <w:rPr>
          <w:rFonts w:eastAsia="Times New Roman"/>
          <w:sz w:val="24"/>
          <w:szCs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D5964" w:rsidRPr="009216DA" w:rsidRDefault="00BC54E6" w:rsidP="005E54AD">
      <w:pPr>
        <w:pStyle w:val="a9"/>
        <w:numPr>
          <w:ilvl w:val="0"/>
          <w:numId w:val="272"/>
        </w:numPr>
        <w:spacing w:line="276" w:lineRule="auto"/>
        <w:ind w:left="709" w:hanging="425"/>
        <w:rPr>
          <w:sz w:val="20"/>
          <w:szCs w:val="20"/>
        </w:rPr>
      </w:pPr>
      <w:r w:rsidRPr="009216DA">
        <w:rPr>
          <w:rFonts w:eastAsia="Times New Roman"/>
          <w:sz w:val="24"/>
          <w:szCs w:val="24"/>
        </w:rPr>
        <w:t xml:space="preserve">базовое </w:t>
      </w:r>
      <w:r w:rsidR="00517E4A" w:rsidRPr="009216DA">
        <w:rPr>
          <w:rFonts w:eastAsia="Times New Roman"/>
          <w:sz w:val="24"/>
          <w:szCs w:val="24"/>
        </w:rPr>
        <w:t>изучение предметов;</w:t>
      </w:r>
    </w:p>
    <w:p w:rsidR="006D5964" w:rsidRPr="009216DA" w:rsidRDefault="00517E4A" w:rsidP="005E54AD">
      <w:pPr>
        <w:pStyle w:val="a9"/>
        <w:numPr>
          <w:ilvl w:val="0"/>
          <w:numId w:val="272"/>
        </w:numPr>
        <w:spacing w:line="276" w:lineRule="auto"/>
        <w:ind w:left="709" w:right="20" w:hanging="425"/>
        <w:rPr>
          <w:sz w:val="20"/>
          <w:szCs w:val="20"/>
        </w:rPr>
      </w:pPr>
      <w:r w:rsidRPr="009216DA">
        <w:rPr>
          <w:rFonts w:eastAsia="Times New Roman"/>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6D5964" w:rsidRPr="009216DA" w:rsidRDefault="00517E4A" w:rsidP="005E54AD">
      <w:pPr>
        <w:pStyle w:val="a9"/>
        <w:numPr>
          <w:ilvl w:val="0"/>
          <w:numId w:val="272"/>
        </w:numPr>
        <w:spacing w:line="276" w:lineRule="auto"/>
        <w:ind w:left="709" w:right="20" w:hanging="425"/>
        <w:rPr>
          <w:sz w:val="20"/>
          <w:szCs w:val="20"/>
        </w:rPr>
      </w:pPr>
      <w:r w:rsidRPr="009216DA">
        <w:rPr>
          <w:rFonts w:eastAsia="Times New Roman"/>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6D5964" w:rsidRPr="009216DA" w:rsidRDefault="00517E4A" w:rsidP="005E54AD">
      <w:pPr>
        <w:pStyle w:val="a9"/>
        <w:numPr>
          <w:ilvl w:val="0"/>
          <w:numId w:val="272"/>
        </w:numPr>
        <w:spacing w:line="276" w:lineRule="auto"/>
        <w:ind w:left="709" w:hanging="425"/>
        <w:jc w:val="both"/>
        <w:rPr>
          <w:sz w:val="20"/>
          <w:szCs w:val="20"/>
        </w:rPr>
      </w:pPr>
      <w:r w:rsidRPr="009216DA">
        <w:rPr>
          <w:rFonts w:eastAsia="Times New Roman"/>
          <w:sz w:val="24"/>
          <w:szCs w:val="24"/>
        </w:rPr>
        <w:t xml:space="preserve">размещение продуктов познавательной, учебно-исследовательской и проектной деятельности обучающихся в информационно-образовательной среде </w:t>
      </w:r>
      <w:r w:rsidR="00BC54E6" w:rsidRPr="009216DA">
        <w:rPr>
          <w:rFonts w:eastAsia="Times New Roman"/>
          <w:sz w:val="24"/>
          <w:szCs w:val="24"/>
        </w:rPr>
        <w:t>Школы.</w:t>
      </w:r>
    </w:p>
    <w:p w:rsidR="006D5964" w:rsidRPr="00CF2A54" w:rsidRDefault="00517E4A" w:rsidP="009216DA">
      <w:pPr>
        <w:pStyle w:val="a9"/>
        <w:numPr>
          <w:ilvl w:val="0"/>
          <w:numId w:val="272"/>
        </w:numPr>
        <w:spacing w:line="276" w:lineRule="auto"/>
        <w:ind w:left="709" w:hanging="425"/>
        <w:jc w:val="both"/>
        <w:rPr>
          <w:sz w:val="20"/>
          <w:szCs w:val="20"/>
        </w:rPr>
      </w:pPr>
      <w:r w:rsidRPr="009216DA">
        <w:rPr>
          <w:rFonts w:eastAsia="Times New Roman"/>
          <w:sz w:val="24"/>
          <w:szCs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6D5964" w:rsidRPr="009216DA" w:rsidRDefault="00E35287" w:rsidP="005E54AD">
      <w:pPr>
        <w:pStyle w:val="a9"/>
        <w:numPr>
          <w:ilvl w:val="0"/>
          <w:numId w:val="272"/>
        </w:numPr>
        <w:spacing w:line="276" w:lineRule="auto"/>
        <w:ind w:left="709" w:hanging="425"/>
        <w:jc w:val="both"/>
        <w:rPr>
          <w:sz w:val="20"/>
          <w:szCs w:val="20"/>
        </w:rPr>
      </w:pPr>
      <w:r w:rsidRPr="009216DA">
        <w:rPr>
          <w:rFonts w:eastAsia="Times New Roman"/>
          <w:sz w:val="24"/>
          <w:szCs w:val="24"/>
        </w:rPr>
        <w:t>доступ к библиотечному фонду</w:t>
      </w:r>
      <w:r w:rsidR="00517E4A" w:rsidRPr="009216DA">
        <w:rPr>
          <w:rFonts w:eastAsia="Times New Roman"/>
          <w:sz w:val="24"/>
          <w:szCs w:val="24"/>
        </w:rPr>
        <w:t>, ресурсам Интернета, учебной и художественной литера</w:t>
      </w:r>
      <w:r w:rsidRPr="009216DA">
        <w:rPr>
          <w:rFonts w:eastAsia="Times New Roman"/>
          <w:sz w:val="24"/>
          <w:szCs w:val="24"/>
        </w:rPr>
        <w:t xml:space="preserve">туре, </w:t>
      </w:r>
      <w:r w:rsidR="00517E4A" w:rsidRPr="009216DA">
        <w:rPr>
          <w:rFonts w:eastAsia="Times New Roman"/>
          <w:sz w:val="24"/>
          <w:szCs w:val="24"/>
        </w:rPr>
        <w:t>к множительной технике</w:t>
      </w:r>
      <w:r w:rsidRPr="009216DA">
        <w:rPr>
          <w:rFonts w:eastAsia="Times New Roman"/>
          <w:sz w:val="24"/>
          <w:szCs w:val="24"/>
        </w:rPr>
        <w:t>;</w:t>
      </w:r>
    </w:p>
    <w:p w:rsidR="006D5964" w:rsidRPr="009216DA" w:rsidRDefault="00517E4A" w:rsidP="005E54AD">
      <w:pPr>
        <w:pStyle w:val="a9"/>
        <w:numPr>
          <w:ilvl w:val="0"/>
          <w:numId w:val="272"/>
        </w:numPr>
        <w:spacing w:line="276" w:lineRule="auto"/>
        <w:ind w:left="709" w:hanging="425"/>
        <w:jc w:val="both"/>
        <w:rPr>
          <w:sz w:val="20"/>
          <w:szCs w:val="20"/>
        </w:rPr>
      </w:pPr>
      <w:r w:rsidRPr="009216DA">
        <w:rPr>
          <w:rFonts w:eastAsia="Times New Roman"/>
          <w:sz w:val="24"/>
          <w:szCs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6D5964" w:rsidRPr="009216DA" w:rsidRDefault="00E35287" w:rsidP="005E54AD">
      <w:pPr>
        <w:pStyle w:val="a9"/>
        <w:numPr>
          <w:ilvl w:val="0"/>
          <w:numId w:val="272"/>
        </w:numPr>
        <w:spacing w:line="276" w:lineRule="auto"/>
        <w:ind w:left="709" w:hanging="425"/>
        <w:jc w:val="both"/>
        <w:rPr>
          <w:sz w:val="20"/>
          <w:szCs w:val="20"/>
        </w:rPr>
      </w:pPr>
      <w:r w:rsidRPr="009216DA">
        <w:rPr>
          <w:rFonts w:eastAsia="Times New Roman"/>
          <w:sz w:val="24"/>
          <w:szCs w:val="24"/>
        </w:rPr>
        <w:t>работа школьных медиа (сайт</w:t>
      </w:r>
      <w:r w:rsidR="00517E4A" w:rsidRPr="009216DA">
        <w:rPr>
          <w:rFonts w:eastAsia="Times New Roman"/>
          <w:sz w:val="24"/>
          <w:szCs w:val="24"/>
        </w:rPr>
        <w:t xml:space="preserve"> образовательной организации, представление школы в социальных сетях и пр.);</w:t>
      </w:r>
    </w:p>
    <w:p w:rsidR="006D5964" w:rsidRPr="009216DA" w:rsidRDefault="00517E4A" w:rsidP="005E54AD">
      <w:pPr>
        <w:pStyle w:val="a9"/>
        <w:numPr>
          <w:ilvl w:val="0"/>
          <w:numId w:val="272"/>
        </w:numPr>
        <w:spacing w:line="276" w:lineRule="auto"/>
        <w:ind w:left="709" w:right="20" w:hanging="425"/>
        <w:rPr>
          <w:sz w:val="20"/>
          <w:szCs w:val="20"/>
        </w:rPr>
      </w:pPr>
      <w:r w:rsidRPr="009216DA">
        <w:rPr>
          <w:rFonts w:eastAsia="Times New Roman"/>
          <w:sz w:val="24"/>
          <w:szCs w:val="24"/>
        </w:rPr>
        <w:t>организацию качественного горячего питания, медицинского обслуживания и отдыха обучающихся и педагогических работников.</w:t>
      </w:r>
    </w:p>
    <w:p w:rsidR="006D5964" w:rsidRDefault="006D5964">
      <w:pPr>
        <w:spacing w:line="13" w:lineRule="exact"/>
        <w:rPr>
          <w:sz w:val="20"/>
          <w:szCs w:val="20"/>
        </w:rPr>
      </w:pPr>
    </w:p>
    <w:p w:rsidR="006D5964" w:rsidRDefault="006D5964">
      <w:pPr>
        <w:spacing w:line="13" w:lineRule="exact"/>
        <w:rPr>
          <w:sz w:val="20"/>
          <w:szCs w:val="20"/>
        </w:rPr>
      </w:pPr>
    </w:p>
    <w:p w:rsidR="006D5964" w:rsidRDefault="00517E4A" w:rsidP="009216DA">
      <w:pPr>
        <w:spacing w:line="276" w:lineRule="auto"/>
        <w:ind w:firstLine="708"/>
        <w:jc w:val="both"/>
        <w:rPr>
          <w:sz w:val="20"/>
          <w:szCs w:val="20"/>
        </w:rPr>
      </w:pPr>
      <w:r>
        <w:rPr>
          <w:rFonts w:eastAsia="Times New Roman"/>
          <w:sz w:val="24"/>
          <w:szCs w:val="24"/>
        </w:rPr>
        <w:t xml:space="preserve">Оформление помещений </w:t>
      </w:r>
      <w:r w:rsidR="00E35287">
        <w:rPr>
          <w:rFonts w:eastAsia="Times New Roman"/>
          <w:sz w:val="24"/>
          <w:szCs w:val="24"/>
        </w:rPr>
        <w:t>Школы</w:t>
      </w:r>
      <w:r>
        <w:rPr>
          <w:rFonts w:eastAsia="Times New Roman"/>
          <w:sz w:val="24"/>
          <w:szCs w:val="24"/>
        </w:rPr>
        <w:t xml:space="preserve"> соответствует действующим санитарным нормам и правилам, рекомендациям по </w:t>
      </w:r>
      <w:r w:rsidR="009216DA">
        <w:rPr>
          <w:rFonts w:eastAsia="Times New Roman"/>
          <w:sz w:val="24"/>
          <w:szCs w:val="24"/>
        </w:rPr>
        <w:t>обеспечению</w:t>
      </w:r>
      <w:r w:rsidR="009216DA">
        <w:rPr>
          <w:sz w:val="20"/>
          <w:szCs w:val="20"/>
        </w:rPr>
        <w:t xml:space="preserve"> эргономики</w:t>
      </w:r>
      <w:r w:rsidR="00E35287">
        <w:rPr>
          <w:rFonts w:eastAsia="Times New Roman"/>
          <w:sz w:val="24"/>
          <w:szCs w:val="24"/>
        </w:rPr>
        <w:t>,</w:t>
      </w:r>
      <w:r>
        <w:rPr>
          <w:rFonts w:eastAsia="Times New Roman"/>
          <w:sz w:val="24"/>
          <w:szCs w:val="24"/>
        </w:rPr>
        <w:t xml:space="preserve"> способствует реализации интеллектуальных, творчески</w:t>
      </w:r>
      <w:r w:rsidR="00E35287">
        <w:rPr>
          <w:rFonts w:eastAsia="Times New Roman"/>
          <w:sz w:val="24"/>
          <w:szCs w:val="24"/>
        </w:rPr>
        <w:t>х и иных способностей</w:t>
      </w:r>
      <w:r>
        <w:rPr>
          <w:rFonts w:eastAsia="Times New Roman"/>
          <w:sz w:val="24"/>
          <w:szCs w:val="24"/>
        </w:rPr>
        <w:t xml:space="preserve"> обучающихся и педагогических работников.</w:t>
      </w:r>
    </w:p>
    <w:p w:rsidR="006D5964" w:rsidRDefault="006D5964">
      <w:pPr>
        <w:spacing w:line="290" w:lineRule="exact"/>
        <w:rPr>
          <w:sz w:val="20"/>
          <w:szCs w:val="20"/>
        </w:rPr>
      </w:pPr>
    </w:p>
    <w:p w:rsidR="006D5964" w:rsidRPr="00CF2A54" w:rsidRDefault="00B23338" w:rsidP="00CF2A54">
      <w:pPr>
        <w:spacing w:line="276" w:lineRule="auto"/>
        <w:ind w:right="20"/>
        <w:jc w:val="both"/>
        <w:rPr>
          <w:b/>
          <w:sz w:val="20"/>
          <w:szCs w:val="20"/>
        </w:rPr>
      </w:pPr>
      <w:r>
        <w:rPr>
          <w:rFonts w:eastAsia="Times New Roman"/>
          <w:b/>
          <w:sz w:val="24"/>
          <w:szCs w:val="24"/>
        </w:rPr>
        <w:t>III.4</w:t>
      </w:r>
      <w:r w:rsidR="00517E4A" w:rsidRPr="00BE5004">
        <w:rPr>
          <w:rFonts w:eastAsia="Times New Roman"/>
          <w:b/>
          <w:sz w:val="24"/>
          <w:szCs w:val="24"/>
        </w:rPr>
        <w:t>.5. Информационно-методические условия реализации основной образовательной программы</w:t>
      </w:r>
    </w:p>
    <w:p w:rsidR="006D5964" w:rsidRDefault="00517E4A" w:rsidP="009216DA">
      <w:pPr>
        <w:spacing w:line="276" w:lineRule="auto"/>
        <w:jc w:val="both"/>
        <w:rPr>
          <w:sz w:val="20"/>
          <w:szCs w:val="20"/>
        </w:rPr>
      </w:pPr>
      <w:r w:rsidRPr="009216DA">
        <w:rPr>
          <w:rFonts w:eastAsia="Times New Roman"/>
          <w:i/>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r>
        <w:rPr>
          <w:rFonts w:eastAsia="Times New Roman"/>
          <w:sz w:val="24"/>
          <w:szCs w:val="24"/>
        </w:rPr>
        <w:t>:</w:t>
      </w:r>
    </w:p>
    <w:p w:rsidR="006D5964" w:rsidRDefault="006D5964">
      <w:pPr>
        <w:spacing w:line="14" w:lineRule="exact"/>
        <w:rPr>
          <w:sz w:val="20"/>
          <w:szCs w:val="20"/>
        </w:rPr>
      </w:pPr>
    </w:p>
    <w:p w:rsidR="006D5964" w:rsidRPr="009216DA" w:rsidRDefault="00517E4A" w:rsidP="005E54AD">
      <w:pPr>
        <w:pStyle w:val="a9"/>
        <w:numPr>
          <w:ilvl w:val="0"/>
          <w:numId w:val="273"/>
        </w:numPr>
        <w:spacing w:line="276" w:lineRule="auto"/>
        <w:ind w:left="709" w:right="20" w:hanging="425"/>
        <w:rPr>
          <w:sz w:val="20"/>
          <w:szCs w:val="20"/>
        </w:rPr>
      </w:pPr>
      <w:r w:rsidRPr="009216DA">
        <w:rPr>
          <w:rFonts w:eastAsia="Times New Roman"/>
          <w:sz w:val="24"/>
          <w:szCs w:val="24"/>
        </w:rPr>
        <w:t>комплекс информационных образовательных ресурсов, в том числе цифровые образовательные ресурсы;</w:t>
      </w:r>
    </w:p>
    <w:p w:rsidR="006D5964" w:rsidRPr="009216DA" w:rsidRDefault="00517E4A" w:rsidP="005E54AD">
      <w:pPr>
        <w:pStyle w:val="a9"/>
        <w:numPr>
          <w:ilvl w:val="0"/>
          <w:numId w:val="273"/>
        </w:numPr>
        <w:spacing w:line="276" w:lineRule="auto"/>
        <w:ind w:left="709" w:right="20" w:hanging="425"/>
        <w:rPr>
          <w:sz w:val="20"/>
          <w:szCs w:val="20"/>
        </w:rPr>
      </w:pPr>
      <w:r w:rsidRPr="009216DA">
        <w:rPr>
          <w:rFonts w:eastAsia="Times New Roman"/>
          <w:sz w:val="24"/>
          <w:szCs w:val="24"/>
        </w:rPr>
        <w:lastRenderedPageBreak/>
        <w:t>совокупность технологических средств ИКТ: компьютеры, иное информационное оборудование, коммуникационные каналы;</w:t>
      </w:r>
    </w:p>
    <w:p w:rsidR="006D5964" w:rsidRPr="009216DA" w:rsidRDefault="00517E4A" w:rsidP="005E54AD">
      <w:pPr>
        <w:pStyle w:val="a9"/>
        <w:numPr>
          <w:ilvl w:val="0"/>
          <w:numId w:val="273"/>
        </w:numPr>
        <w:spacing w:line="276" w:lineRule="auto"/>
        <w:ind w:left="709" w:right="20" w:hanging="425"/>
        <w:rPr>
          <w:sz w:val="20"/>
          <w:szCs w:val="20"/>
        </w:rPr>
      </w:pPr>
      <w:r w:rsidRPr="009216DA">
        <w:rPr>
          <w:rFonts w:eastAsia="Times New Roman"/>
          <w:sz w:val="24"/>
          <w:szCs w:val="24"/>
        </w:rPr>
        <w:t>систему современных педагогических технологий, обеспечивающих обучение в современной информационно-образовательной среде.</w:t>
      </w:r>
    </w:p>
    <w:p w:rsidR="006D5964" w:rsidRDefault="006D5964">
      <w:pPr>
        <w:spacing w:line="13" w:lineRule="exact"/>
        <w:rPr>
          <w:sz w:val="20"/>
          <w:szCs w:val="20"/>
        </w:rPr>
      </w:pPr>
    </w:p>
    <w:p w:rsidR="00A1455D" w:rsidRPr="001D1F5B" w:rsidRDefault="00517E4A" w:rsidP="009216DA">
      <w:pPr>
        <w:spacing w:line="276" w:lineRule="auto"/>
        <w:ind w:firstLine="708"/>
        <w:jc w:val="both"/>
        <w:rPr>
          <w:sz w:val="20"/>
          <w:szCs w:val="20"/>
        </w:rPr>
      </w:pPr>
      <w:r>
        <w:rPr>
          <w:rFonts w:eastAsia="Times New Roman"/>
          <w:sz w:val="24"/>
          <w:szCs w:val="24"/>
        </w:rPr>
        <w:t xml:space="preserve">Функционирование информационной образовательной среды </w:t>
      </w:r>
      <w:r w:rsidR="00A1455D">
        <w:rPr>
          <w:rFonts w:eastAsia="Times New Roman"/>
          <w:sz w:val="24"/>
          <w:szCs w:val="24"/>
        </w:rPr>
        <w:t>Школы</w:t>
      </w:r>
      <w:r>
        <w:rPr>
          <w:rFonts w:eastAsia="Times New Roman"/>
          <w:sz w:val="24"/>
          <w:szCs w:val="24"/>
        </w:rPr>
        <w:t xml:space="preserve"> обеспечивается средствами информационно-коммуникационных технологий и квалификацией работников, ее использующих и поддерживающих.</w:t>
      </w:r>
    </w:p>
    <w:p w:rsidR="006D5964" w:rsidRPr="009216DA" w:rsidRDefault="00517E4A" w:rsidP="009216DA">
      <w:pPr>
        <w:rPr>
          <w:i/>
          <w:sz w:val="20"/>
          <w:szCs w:val="20"/>
        </w:rPr>
      </w:pPr>
      <w:r w:rsidRPr="009216DA">
        <w:rPr>
          <w:rFonts w:eastAsia="Times New Roman"/>
          <w:i/>
          <w:sz w:val="24"/>
          <w:szCs w:val="24"/>
        </w:rPr>
        <w:t>Основными структурными элементами ИОС являются:</w:t>
      </w:r>
    </w:p>
    <w:p w:rsidR="006D5964" w:rsidRPr="009216DA" w:rsidRDefault="00517E4A" w:rsidP="005E54AD">
      <w:pPr>
        <w:pStyle w:val="a9"/>
        <w:numPr>
          <w:ilvl w:val="0"/>
          <w:numId w:val="274"/>
        </w:numPr>
        <w:spacing w:line="276" w:lineRule="auto"/>
        <w:ind w:left="709" w:hanging="425"/>
        <w:rPr>
          <w:sz w:val="20"/>
          <w:szCs w:val="20"/>
        </w:rPr>
      </w:pPr>
      <w:r w:rsidRPr="009216DA">
        <w:rPr>
          <w:rFonts w:eastAsia="Times New Roman"/>
          <w:sz w:val="24"/>
          <w:szCs w:val="24"/>
        </w:rPr>
        <w:t>информационно-образовательные ресурсы в виде печатной продукции;</w:t>
      </w:r>
    </w:p>
    <w:p w:rsidR="006D5964" w:rsidRPr="009216DA" w:rsidRDefault="00517E4A" w:rsidP="005E54AD">
      <w:pPr>
        <w:pStyle w:val="a9"/>
        <w:numPr>
          <w:ilvl w:val="0"/>
          <w:numId w:val="274"/>
        </w:numPr>
        <w:spacing w:line="276" w:lineRule="auto"/>
        <w:ind w:left="709" w:hanging="425"/>
        <w:rPr>
          <w:sz w:val="20"/>
          <w:szCs w:val="20"/>
        </w:rPr>
      </w:pPr>
      <w:r w:rsidRPr="009216DA">
        <w:rPr>
          <w:rFonts w:eastAsia="Times New Roman"/>
          <w:sz w:val="24"/>
          <w:szCs w:val="24"/>
        </w:rPr>
        <w:t>информационно-образовательные ресурсы сети Интернет;</w:t>
      </w:r>
    </w:p>
    <w:p w:rsidR="00A1455D" w:rsidRPr="009216DA" w:rsidRDefault="00517E4A" w:rsidP="005E54AD">
      <w:pPr>
        <w:pStyle w:val="a9"/>
        <w:numPr>
          <w:ilvl w:val="0"/>
          <w:numId w:val="274"/>
        </w:numPr>
        <w:spacing w:line="276" w:lineRule="auto"/>
        <w:ind w:left="709" w:hanging="425"/>
        <w:rPr>
          <w:rFonts w:eastAsia="Times New Roman"/>
          <w:sz w:val="24"/>
          <w:szCs w:val="24"/>
        </w:rPr>
      </w:pPr>
      <w:r w:rsidRPr="009216DA">
        <w:rPr>
          <w:rFonts w:eastAsia="Times New Roman"/>
          <w:sz w:val="24"/>
          <w:szCs w:val="24"/>
        </w:rPr>
        <w:t>вычислительная и информационно-телекоммуникационная инфраструктура;</w:t>
      </w:r>
    </w:p>
    <w:p w:rsidR="006D5964" w:rsidRPr="009216DA" w:rsidRDefault="00517E4A" w:rsidP="005E54AD">
      <w:pPr>
        <w:pStyle w:val="a9"/>
        <w:numPr>
          <w:ilvl w:val="0"/>
          <w:numId w:val="274"/>
        </w:numPr>
        <w:spacing w:line="276" w:lineRule="auto"/>
        <w:ind w:left="709" w:hanging="425"/>
        <w:rPr>
          <w:sz w:val="20"/>
          <w:szCs w:val="20"/>
        </w:rPr>
      </w:pPr>
      <w:r w:rsidRPr="009216DA">
        <w:rPr>
          <w:rFonts w:eastAsia="Times New Roman"/>
          <w:sz w:val="24"/>
          <w:szCs w:val="24"/>
        </w:rPr>
        <w:t>прикладные программы, в том числе поддерживающие административную</w:t>
      </w:r>
      <w:r w:rsidR="00A1455D" w:rsidRPr="009216DA">
        <w:rPr>
          <w:rFonts w:eastAsia="Times New Roman"/>
          <w:sz w:val="24"/>
          <w:szCs w:val="24"/>
        </w:rPr>
        <w:t xml:space="preserve"> </w:t>
      </w:r>
      <w:r w:rsidRPr="009216DA">
        <w:rPr>
          <w:rFonts w:eastAsia="Times New Roman"/>
          <w:sz w:val="24"/>
          <w:szCs w:val="24"/>
        </w:rPr>
        <w:t>и финансово-хозяйственную деятельность образовательной организации (бухгалтерский учет, делопроизводство, кадры и т. д.).</w:t>
      </w:r>
    </w:p>
    <w:p w:rsidR="006D5964" w:rsidRDefault="006D5964">
      <w:pPr>
        <w:spacing w:line="14" w:lineRule="exact"/>
        <w:rPr>
          <w:sz w:val="20"/>
          <w:szCs w:val="20"/>
        </w:rPr>
      </w:pPr>
    </w:p>
    <w:p w:rsidR="006D5964" w:rsidRDefault="00517E4A" w:rsidP="009216DA">
      <w:pPr>
        <w:spacing w:line="276" w:lineRule="auto"/>
        <w:ind w:left="7" w:firstLine="708"/>
        <w:jc w:val="both"/>
        <w:rPr>
          <w:sz w:val="20"/>
          <w:szCs w:val="20"/>
        </w:rPr>
      </w:pPr>
      <w:r>
        <w:rPr>
          <w:rFonts w:eastAsia="Times New Roman"/>
          <w:sz w:val="24"/>
          <w:szCs w:val="24"/>
        </w:rPr>
        <w:t xml:space="preserve">Важной частью ИОС является официальный сайт </w:t>
      </w:r>
      <w:r w:rsidR="00A1455D">
        <w:rPr>
          <w:rFonts w:eastAsia="Times New Roman"/>
          <w:sz w:val="24"/>
          <w:szCs w:val="24"/>
        </w:rPr>
        <w:t>Школы</w:t>
      </w:r>
      <w:r>
        <w:rPr>
          <w:rFonts w:eastAsia="Times New Roman"/>
          <w:sz w:val="24"/>
          <w:szCs w:val="24"/>
        </w:rPr>
        <w:t xml:space="preserve">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6D5964" w:rsidRPr="009216DA" w:rsidRDefault="00517E4A" w:rsidP="009216DA">
      <w:pPr>
        <w:spacing w:line="276" w:lineRule="auto"/>
        <w:ind w:left="7" w:hanging="7"/>
        <w:rPr>
          <w:i/>
          <w:sz w:val="20"/>
          <w:szCs w:val="20"/>
        </w:rPr>
      </w:pPr>
      <w:r w:rsidRPr="009216DA">
        <w:rPr>
          <w:rFonts w:eastAsia="Times New Roman"/>
          <w:i/>
          <w:sz w:val="24"/>
          <w:szCs w:val="24"/>
        </w:rPr>
        <w:t>Информационно-образовательная среда обеспечивает:</w:t>
      </w:r>
    </w:p>
    <w:p w:rsidR="006D5964" w:rsidRDefault="006D5964">
      <w:pPr>
        <w:spacing w:line="1" w:lineRule="exact"/>
        <w:rPr>
          <w:sz w:val="20"/>
          <w:szCs w:val="20"/>
        </w:rPr>
      </w:pPr>
    </w:p>
    <w:p w:rsidR="006D5964" w:rsidRPr="009216DA" w:rsidRDefault="00517E4A" w:rsidP="005E54AD">
      <w:pPr>
        <w:pStyle w:val="a9"/>
        <w:numPr>
          <w:ilvl w:val="0"/>
          <w:numId w:val="275"/>
        </w:numPr>
        <w:spacing w:line="276" w:lineRule="auto"/>
        <w:ind w:hanging="436"/>
        <w:rPr>
          <w:sz w:val="20"/>
          <w:szCs w:val="20"/>
        </w:rPr>
      </w:pPr>
      <w:r w:rsidRPr="009216DA">
        <w:rPr>
          <w:rFonts w:eastAsia="Times New Roman"/>
          <w:sz w:val="24"/>
          <w:szCs w:val="24"/>
        </w:rPr>
        <w:t>информационно-методическую поддержку образовательной деятельности;</w:t>
      </w:r>
    </w:p>
    <w:p w:rsidR="006D5964" w:rsidRPr="009216DA" w:rsidRDefault="00517E4A" w:rsidP="005E54AD">
      <w:pPr>
        <w:pStyle w:val="a9"/>
        <w:numPr>
          <w:ilvl w:val="0"/>
          <w:numId w:val="275"/>
        </w:numPr>
        <w:spacing w:line="276" w:lineRule="auto"/>
        <w:ind w:hanging="436"/>
        <w:rPr>
          <w:sz w:val="20"/>
          <w:szCs w:val="20"/>
        </w:rPr>
      </w:pPr>
      <w:r w:rsidRPr="009216DA">
        <w:rPr>
          <w:rFonts w:eastAsia="Times New Roman"/>
          <w:sz w:val="23"/>
          <w:szCs w:val="23"/>
        </w:rPr>
        <w:t>планирование образовательной деятельности и ее ресурсного обеспечения;</w:t>
      </w:r>
    </w:p>
    <w:p w:rsidR="006D5964" w:rsidRPr="009216DA" w:rsidRDefault="00517E4A" w:rsidP="005E54AD">
      <w:pPr>
        <w:pStyle w:val="a9"/>
        <w:numPr>
          <w:ilvl w:val="0"/>
          <w:numId w:val="275"/>
        </w:numPr>
        <w:spacing w:line="276" w:lineRule="auto"/>
        <w:ind w:hanging="436"/>
        <w:rPr>
          <w:sz w:val="20"/>
          <w:szCs w:val="20"/>
        </w:rPr>
      </w:pPr>
      <w:r w:rsidRPr="009216DA">
        <w:rPr>
          <w:rFonts w:eastAsia="Times New Roman"/>
          <w:sz w:val="23"/>
          <w:szCs w:val="23"/>
        </w:rPr>
        <w:t>проектирование и организацию индивидуальной и групповой деятельности;</w:t>
      </w:r>
    </w:p>
    <w:p w:rsidR="006D5964" w:rsidRPr="009216DA" w:rsidRDefault="00517E4A" w:rsidP="005E54AD">
      <w:pPr>
        <w:pStyle w:val="a9"/>
        <w:numPr>
          <w:ilvl w:val="0"/>
          <w:numId w:val="275"/>
        </w:numPr>
        <w:spacing w:line="276" w:lineRule="auto"/>
        <w:ind w:hanging="436"/>
        <w:rPr>
          <w:sz w:val="20"/>
          <w:szCs w:val="20"/>
        </w:rPr>
      </w:pPr>
      <w:r w:rsidRPr="009216DA">
        <w:rPr>
          <w:rFonts w:eastAsia="Times New Roman"/>
          <w:sz w:val="23"/>
          <w:szCs w:val="23"/>
        </w:rPr>
        <w:t>мониторинг и фиксацию хода и результатов образовательной деятельности;</w:t>
      </w:r>
    </w:p>
    <w:p w:rsidR="006D5964" w:rsidRPr="009216DA" w:rsidRDefault="00517E4A" w:rsidP="005E54AD">
      <w:pPr>
        <w:pStyle w:val="a9"/>
        <w:numPr>
          <w:ilvl w:val="0"/>
          <w:numId w:val="275"/>
        </w:numPr>
        <w:spacing w:line="276" w:lineRule="auto"/>
        <w:ind w:hanging="436"/>
        <w:rPr>
          <w:sz w:val="20"/>
          <w:szCs w:val="20"/>
        </w:rPr>
      </w:pPr>
      <w:r w:rsidRPr="009216DA">
        <w:rPr>
          <w:rFonts w:eastAsia="Times New Roman"/>
          <w:sz w:val="24"/>
          <w:szCs w:val="24"/>
        </w:rPr>
        <w:t>мониторинг здоровья обучающихся;</w:t>
      </w:r>
    </w:p>
    <w:p w:rsidR="006D5964" w:rsidRPr="00CF2A54" w:rsidRDefault="00517E4A" w:rsidP="009216DA">
      <w:pPr>
        <w:pStyle w:val="a9"/>
        <w:numPr>
          <w:ilvl w:val="0"/>
          <w:numId w:val="275"/>
        </w:numPr>
        <w:spacing w:line="276" w:lineRule="auto"/>
        <w:ind w:right="20" w:hanging="436"/>
        <w:rPr>
          <w:sz w:val="20"/>
          <w:szCs w:val="20"/>
        </w:rPr>
      </w:pPr>
      <w:r w:rsidRPr="009216DA">
        <w:rPr>
          <w:rFonts w:eastAsia="Times New Roman"/>
          <w:sz w:val="24"/>
          <w:szCs w:val="24"/>
        </w:rPr>
        <w:t>современные процедуры создания, поиска, сбора, анализа, обработки, хранения и представления информации;</w:t>
      </w:r>
    </w:p>
    <w:p w:rsidR="006D5964" w:rsidRPr="009216DA" w:rsidRDefault="00517E4A" w:rsidP="005E54AD">
      <w:pPr>
        <w:pStyle w:val="a9"/>
        <w:numPr>
          <w:ilvl w:val="0"/>
          <w:numId w:val="275"/>
        </w:numPr>
        <w:spacing w:line="276" w:lineRule="auto"/>
        <w:ind w:hanging="436"/>
        <w:jc w:val="both"/>
        <w:rPr>
          <w:sz w:val="20"/>
          <w:szCs w:val="20"/>
        </w:rPr>
      </w:pPr>
      <w:r w:rsidRPr="009216DA">
        <w:rPr>
          <w:rFonts w:eastAsia="Times New Roman"/>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w:t>
      </w:r>
    </w:p>
    <w:p w:rsidR="006D5964" w:rsidRPr="009216DA" w:rsidRDefault="00517E4A" w:rsidP="005E54AD">
      <w:pPr>
        <w:pStyle w:val="a9"/>
        <w:numPr>
          <w:ilvl w:val="0"/>
          <w:numId w:val="275"/>
        </w:numPr>
        <w:spacing w:line="276" w:lineRule="auto"/>
        <w:ind w:hanging="436"/>
        <w:jc w:val="both"/>
        <w:rPr>
          <w:sz w:val="20"/>
          <w:szCs w:val="20"/>
        </w:rPr>
      </w:pPr>
      <w:r w:rsidRPr="009216DA">
        <w:rPr>
          <w:rFonts w:eastAsia="Times New Roman"/>
          <w:sz w:val="24"/>
          <w:szCs w:val="24"/>
        </w:rPr>
        <w:t xml:space="preserve">дистанционное взаимодействие </w:t>
      </w:r>
      <w:r w:rsidR="00A1455D" w:rsidRPr="009216DA">
        <w:rPr>
          <w:rFonts w:eastAsia="Times New Roman"/>
          <w:sz w:val="24"/>
          <w:szCs w:val="24"/>
        </w:rPr>
        <w:t>Школы</w:t>
      </w:r>
      <w:r w:rsidRPr="009216DA">
        <w:rPr>
          <w:rFonts w:eastAsia="Times New Roman"/>
          <w:sz w:val="24"/>
          <w:szCs w:val="24"/>
        </w:rPr>
        <w:t xml:space="preserve">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6D5964" w:rsidRDefault="006D5964">
      <w:pPr>
        <w:spacing w:line="13" w:lineRule="exact"/>
        <w:rPr>
          <w:sz w:val="20"/>
          <w:szCs w:val="20"/>
        </w:rPr>
      </w:pPr>
    </w:p>
    <w:p w:rsidR="006D5964" w:rsidRPr="009216DA" w:rsidRDefault="00517E4A" w:rsidP="009216DA">
      <w:pPr>
        <w:spacing w:line="276" w:lineRule="auto"/>
        <w:ind w:left="7" w:right="20" w:hanging="7"/>
        <w:rPr>
          <w:b/>
          <w:i/>
          <w:sz w:val="20"/>
          <w:szCs w:val="20"/>
        </w:rPr>
      </w:pPr>
      <w:r w:rsidRPr="009216DA">
        <w:rPr>
          <w:rFonts w:eastAsia="Times New Roman"/>
          <w:b/>
          <w:i/>
          <w:sz w:val="24"/>
          <w:szCs w:val="24"/>
        </w:rPr>
        <w:t>Учебно-методическое и информационное обеспечение реализации основной образовательной программы</w:t>
      </w:r>
    </w:p>
    <w:p w:rsidR="006D5964" w:rsidRDefault="00517E4A" w:rsidP="009216DA">
      <w:pPr>
        <w:spacing w:line="276" w:lineRule="auto"/>
        <w:ind w:left="707"/>
        <w:rPr>
          <w:sz w:val="20"/>
          <w:szCs w:val="20"/>
        </w:rPr>
      </w:pPr>
      <w:r>
        <w:rPr>
          <w:rFonts w:eastAsia="Times New Roman"/>
          <w:sz w:val="24"/>
          <w:szCs w:val="24"/>
        </w:rPr>
        <w:t xml:space="preserve">В целях обеспечения реализации образовательных программ </w:t>
      </w:r>
      <w:r w:rsidR="00A1455D">
        <w:rPr>
          <w:rFonts w:eastAsia="Times New Roman"/>
          <w:sz w:val="24"/>
          <w:szCs w:val="24"/>
        </w:rPr>
        <w:t>имеется доступ</w:t>
      </w:r>
    </w:p>
    <w:p w:rsidR="006D5964" w:rsidRDefault="00517E4A" w:rsidP="009216DA">
      <w:pPr>
        <w:tabs>
          <w:tab w:val="left" w:pos="185"/>
        </w:tabs>
        <w:spacing w:line="276" w:lineRule="auto"/>
        <w:ind w:left="7"/>
        <w:jc w:val="both"/>
        <w:rPr>
          <w:rFonts w:eastAsia="Times New Roman"/>
          <w:sz w:val="24"/>
          <w:szCs w:val="24"/>
        </w:rPr>
      </w:pPr>
      <w:r>
        <w:rPr>
          <w:rFonts w:eastAsia="Times New Roman"/>
          <w:sz w:val="24"/>
          <w:szCs w:val="24"/>
        </w:rPr>
        <w:t xml:space="preserve">к информационным справочным и поисковым системам, а также иным информационным ресурсам. Библиотечный фонд </w:t>
      </w:r>
      <w:r w:rsidR="00A1455D">
        <w:rPr>
          <w:rFonts w:eastAsia="Times New Roman"/>
          <w:sz w:val="24"/>
          <w:szCs w:val="24"/>
        </w:rPr>
        <w:t>Школы</w:t>
      </w:r>
      <w:r>
        <w:rPr>
          <w:rFonts w:eastAsia="Times New Roman"/>
          <w:sz w:val="24"/>
          <w:szCs w:val="24"/>
        </w:rPr>
        <w:t xml:space="preserve"> укомплектован печатными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w:t>
      </w:r>
    </w:p>
    <w:p w:rsidR="006D5964" w:rsidRDefault="00517E4A" w:rsidP="009216DA">
      <w:pPr>
        <w:spacing w:line="276" w:lineRule="auto"/>
        <w:ind w:left="7" w:firstLine="708"/>
        <w:jc w:val="both"/>
        <w:rPr>
          <w:rFonts w:eastAsia="Times New Roman"/>
          <w:sz w:val="24"/>
          <w:szCs w:val="24"/>
        </w:rPr>
      </w:pPr>
      <w:r>
        <w:rPr>
          <w:rFonts w:eastAsia="Times New Roman"/>
          <w:sz w:val="24"/>
          <w:szCs w:val="24"/>
        </w:rP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D5964" w:rsidRDefault="006D5964">
      <w:pPr>
        <w:spacing w:line="14" w:lineRule="exact"/>
        <w:rPr>
          <w:rFonts w:eastAsia="Times New Roman"/>
          <w:sz w:val="24"/>
          <w:szCs w:val="24"/>
        </w:rPr>
      </w:pPr>
    </w:p>
    <w:p w:rsidR="006D5964" w:rsidRDefault="006D5964">
      <w:pPr>
        <w:spacing w:line="290" w:lineRule="exact"/>
        <w:rPr>
          <w:sz w:val="20"/>
          <w:szCs w:val="20"/>
        </w:rPr>
      </w:pPr>
    </w:p>
    <w:p w:rsidR="00CF2A54" w:rsidRDefault="00CF2A54">
      <w:pPr>
        <w:spacing w:line="290" w:lineRule="exact"/>
        <w:rPr>
          <w:sz w:val="20"/>
          <w:szCs w:val="20"/>
        </w:rPr>
      </w:pPr>
    </w:p>
    <w:p w:rsidR="00CF2A54" w:rsidRDefault="00CF2A54">
      <w:pPr>
        <w:spacing w:line="290" w:lineRule="exact"/>
        <w:rPr>
          <w:sz w:val="20"/>
          <w:szCs w:val="20"/>
        </w:rPr>
      </w:pPr>
    </w:p>
    <w:p w:rsidR="006D5964" w:rsidRPr="00CF2A54" w:rsidRDefault="00B23338" w:rsidP="00CF2A54">
      <w:pPr>
        <w:tabs>
          <w:tab w:val="left" w:pos="3544"/>
        </w:tabs>
        <w:spacing w:line="276" w:lineRule="auto"/>
        <w:ind w:left="7" w:right="20"/>
        <w:jc w:val="both"/>
        <w:rPr>
          <w:b/>
          <w:sz w:val="20"/>
          <w:szCs w:val="20"/>
        </w:rPr>
      </w:pPr>
      <w:r>
        <w:rPr>
          <w:rFonts w:eastAsia="Times New Roman"/>
          <w:b/>
          <w:sz w:val="24"/>
          <w:szCs w:val="24"/>
        </w:rPr>
        <w:lastRenderedPageBreak/>
        <w:t>III.4</w:t>
      </w:r>
      <w:r w:rsidR="00517E4A" w:rsidRPr="00A1455D">
        <w:rPr>
          <w:rFonts w:eastAsia="Times New Roman"/>
          <w:b/>
          <w:sz w:val="24"/>
          <w:szCs w:val="24"/>
        </w:rPr>
        <w:t>.6. Обоснование необходимых изменений в имеющихся условиях в соответствии с основной образовательной программой среднего общего образования</w:t>
      </w:r>
    </w:p>
    <w:p w:rsidR="006D5964" w:rsidRDefault="00517E4A" w:rsidP="009216DA">
      <w:pPr>
        <w:tabs>
          <w:tab w:val="left" w:pos="3544"/>
        </w:tabs>
        <w:spacing w:line="276" w:lineRule="auto"/>
        <w:ind w:left="7" w:firstLine="708"/>
        <w:jc w:val="both"/>
        <w:rPr>
          <w:sz w:val="20"/>
          <w:szCs w:val="20"/>
        </w:rPr>
      </w:pPr>
      <w:r>
        <w:rPr>
          <w:rFonts w:eastAsia="Times New Roman"/>
          <w:sz w:val="24"/>
          <w:szCs w:val="24"/>
        </w:rPr>
        <w:t>Образовательно</w:t>
      </w:r>
      <w:r w:rsidR="00E030AA">
        <w:rPr>
          <w:rFonts w:eastAsia="Times New Roman"/>
          <w:sz w:val="24"/>
          <w:szCs w:val="24"/>
        </w:rPr>
        <w:t>й организацией определены</w:t>
      </w:r>
      <w:r>
        <w:rPr>
          <w:rFonts w:eastAsia="Times New Roman"/>
          <w:sz w:val="24"/>
          <w:szCs w:val="24"/>
        </w:rPr>
        <w:t xml:space="preserve">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6D5964" w:rsidRPr="009216DA" w:rsidRDefault="00517E4A" w:rsidP="009216DA">
      <w:pPr>
        <w:tabs>
          <w:tab w:val="left" w:pos="3544"/>
        </w:tabs>
        <w:spacing w:line="276" w:lineRule="auto"/>
        <w:ind w:left="7" w:hanging="7"/>
        <w:jc w:val="both"/>
        <w:rPr>
          <w:i/>
          <w:sz w:val="20"/>
          <w:szCs w:val="20"/>
        </w:rPr>
      </w:pPr>
      <w:r w:rsidRPr="009216DA">
        <w:rPr>
          <w:rFonts w:eastAsia="Times New Roman"/>
          <w:i/>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6D5964" w:rsidRDefault="006D5964">
      <w:pPr>
        <w:spacing w:line="14" w:lineRule="exact"/>
        <w:rPr>
          <w:sz w:val="20"/>
          <w:szCs w:val="20"/>
        </w:rPr>
      </w:pPr>
    </w:p>
    <w:p w:rsidR="006D5964" w:rsidRPr="009216DA" w:rsidRDefault="00517E4A" w:rsidP="005E54AD">
      <w:pPr>
        <w:pStyle w:val="a9"/>
        <w:numPr>
          <w:ilvl w:val="0"/>
          <w:numId w:val="276"/>
        </w:numPr>
        <w:spacing w:line="276" w:lineRule="auto"/>
        <w:ind w:right="20" w:hanging="429"/>
        <w:rPr>
          <w:sz w:val="20"/>
          <w:szCs w:val="20"/>
        </w:rPr>
      </w:pPr>
      <w:r w:rsidRPr="009216DA">
        <w:rPr>
          <w:rFonts w:eastAsia="Times New Roman"/>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6D5964" w:rsidRPr="009216DA" w:rsidRDefault="00517E4A" w:rsidP="005E54AD">
      <w:pPr>
        <w:pStyle w:val="a9"/>
        <w:numPr>
          <w:ilvl w:val="0"/>
          <w:numId w:val="276"/>
        </w:numPr>
        <w:spacing w:line="276" w:lineRule="auto"/>
        <w:ind w:right="20" w:hanging="429"/>
        <w:jc w:val="both"/>
        <w:rPr>
          <w:sz w:val="20"/>
          <w:szCs w:val="20"/>
        </w:rPr>
      </w:pPr>
      <w:r w:rsidRPr="009216DA">
        <w:rPr>
          <w:rFonts w:eastAsia="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w:t>
      </w:r>
    </w:p>
    <w:p w:rsidR="006D5964" w:rsidRDefault="00517E4A" w:rsidP="009216DA">
      <w:pPr>
        <w:tabs>
          <w:tab w:val="left" w:pos="180"/>
        </w:tabs>
        <w:spacing w:line="276" w:lineRule="auto"/>
        <w:ind w:left="713"/>
        <w:rPr>
          <w:rFonts w:eastAsia="Times New Roman"/>
          <w:sz w:val="24"/>
          <w:szCs w:val="24"/>
        </w:rPr>
      </w:pPr>
      <w:r>
        <w:rPr>
          <w:rFonts w:eastAsia="Times New Roman"/>
          <w:sz w:val="24"/>
          <w:szCs w:val="24"/>
        </w:rPr>
        <w:t>учетом потребностей всех участников образовательных отношений;</w:t>
      </w:r>
    </w:p>
    <w:p w:rsidR="006D5964" w:rsidRPr="009216DA" w:rsidRDefault="00517E4A" w:rsidP="005E54AD">
      <w:pPr>
        <w:pStyle w:val="a9"/>
        <w:numPr>
          <w:ilvl w:val="0"/>
          <w:numId w:val="276"/>
        </w:numPr>
        <w:spacing w:line="276" w:lineRule="auto"/>
        <w:ind w:hanging="429"/>
        <w:rPr>
          <w:rFonts w:eastAsia="Times New Roman"/>
          <w:sz w:val="24"/>
          <w:szCs w:val="24"/>
        </w:rPr>
      </w:pPr>
      <w:r w:rsidRPr="009216DA">
        <w:rPr>
          <w:rFonts w:eastAsia="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6D5964" w:rsidRPr="009216DA" w:rsidRDefault="00517E4A" w:rsidP="005E54AD">
      <w:pPr>
        <w:pStyle w:val="a9"/>
        <w:numPr>
          <w:ilvl w:val="0"/>
          <w:numId w:val="276"/>
        </w:numPr>
        <w:spacing w:line="276" w:lineRule="auto"/>
        <w:ind w:right="20" w:hanging="429"/>
        <w:rPr>
          <w:rFonts w:eastAsia="Times New Roman"/>
          <w:sz w:val="24"/>
          <w:szCs w:val="24"/>
        </w:rPr>
      </w:pPr>
      <w:r w:rsidRPr="009216DA">
        <w:rPr>
          <w:rFonts w:eastAsia="Times New Roman"/>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6D5964" w:rsidRPr="009216DA" w:rsidRDefault="00517E4A" w:rsidP="005E54AD">
      <w:pPr>
        <w:pStyle w:val="a9"/>
        <w:numPr>
          <w:ilvl w:val="0"/>
          <w:numId w:val="276"/>
        </w:numPr>
        <w:spacing w:line="276" w:lineRule="auto"/>
        <w:ind w:right="20" w:hanging="429"/>
        <w:rPr>
          <w:rFonts w:eastAsia="Times New Roman"/>
          <w:sz w:val="24"/>
          <w:szCs w:val="24"/>
        </w:rPr>
      </w:pPr>
      <w:r w:rsidRPr="009216DA">
        <w:rPr>
          <w:rFonts w:eastAsia="Times New Roman"/>
          <w:sz w:val="24"/>
          <w:szCs w:val="24"/>
        </w:rPr>
        <w:t>разработку сетевого графика (дорожной карты) создания необходимой системы условий;</w:t>
      </w:r>
    </w:p>
    <w:p w:rsidR="006D5964" w:rsidRDefault="00517E4A" w:rsidP="005E54AD">
      <w:pPr>
        <w:pStyle w:val="a9"/>
        <w:numPr>
          <w:ilvl w:val="0"/>
          <w:numId w:val="276"/>
        </w:numPr>
        <w:spacing w:line="276" w:lineRule="auto"/>
        <w:ind w:right="20" w:hanging="429"/>
        <w:rPr>
          <w:rFonts w:eastAsia="Times New Roman"/>
          <w:sz w:val="24"/>
          <w:szCs w:val="24"/>
        </w:rPr>
      </w:pPr>
      <w:r w:rsidRPr="009216DA">
        <w:rPr>
          <w:rFonts w:eastAsia="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9216DA" w:rsidRPr="009216DA" w:rsidRDefault="009216DA" w:rsidP="009216DA">
      <w:pPr>
        <w:pStyle w:val="a9"/>
        <w:spacing w:line="276" w:lineRule="auto"/>
        <w:ind w:left="713" w:right="20"/>
        <w:rPr>
          <w:rFonts w:eastAsia="Times New Roman"/>
          <w:sz w:val="24"/>
          <w:szCs w:val="24"/>
        </w:rPr>
      </w:pPr>
    </w:p>
    <w:p w:rsidR="006D5964" w:rsidRDefault="006D5964">
      <w:pPr>
        <w:spacing w:line="12" w:lineRule="exact"/>
        <w:rPr>
          <w:rFonts w:eastAsia="Times New Roman"/>
          <w:sz w:val="24"/>
          <w:szCs w:val="24"/>
        </w:rPr>
      </w:pPr>
    </w:p>
    <w:p w:rsidR="009216DA" w:rsidRPr="00CF2A54" w:rsidRDefault="001D1F5B" w:rsidP="00CF2A54">
      <w:pPr>
        <w:spacing w:line="276" w:lineRule="auto"/>
        <w:ind w:right="20"/>
        <w:rPr>
          <w:rFonts w:eastAsia="Times New Roman"/>
          <w:b/>
          <w:sz w:val="24"/>
          <w:szCs w:val="24"/>
        </w:rPr>
      </w:pPr>
      <w:r>
        <w:rPr>
          <w:rFonts w:eastAsia="Times New Roman"/>
          <w:b/>
          <w:sz w:val="24"/>
          <w:szCs w:val="24"/>
        </w:rPr>
        <w:t>III</w:t>
      </w:r>
      <w:r w:rsidR="00517E4A" w:rsidRPr="001D1F5B">
        <w:rPr>
          <w:rFonts w:eastAsia="Times New Roman"/>
          <w:b/>
          <w:sz w:val="24"/>
          <w:szCs w:val="24"/>
        </w:rPr>
        <w:t xml:space="preserve">. </w:t>
      </w:r>
      <w:r w:rsidR="00647758">
        <w:rPr>
          <w:rFonts w:eastAsia="Times New Roman"/>
          <w:b/>
          <w:sz w:val="24"/>
          <w:szCs w:val="24"/>
        </w:rPr>
        <w:t>4</w:t>
      </w:r>
      <w:r>
        <w:rPr>
          <w:rFonts w:eastAsia="Times New Roman"/>
          <w:b/>
          <w:sz w:val="24"/>
          <w:szCs w:val="24"/>
        </w:rPr>
        <w:t>.7.</w:t>
      </w:r>
      <w:r w:rsidRPr="001D1F5B">
        <w:rPr>
          <w:rFonts w:eastAsia="Times New Roman"/>
          <w:b/>
          <w:sz w:val="24"/>
          <w:szCs w:val="24"/>
        </w:rPr>
        <w:t xml:space="preserve"> </w:t>
      </w:r>
      <w:r w:rsidR="00517E4A" w:rsidRPr="00E030AA">
        <w:rPr>
          <w:rFonts w:eastAsia="Times New Roman"/>
          <w:b/>
          <w:sz w:val="24"/>
          <w:szCs w:val="24"/>
        </w:rPr>
        <w:t xml:space="preserve">Механизмы достижения целевых ориентиров в системе условий </w:t>
      </w:r>
    </w:p>
    <w:p w:rsidR="006D5964" w:rsidRPr="009216DA" w:rsidRDefault="00517E4A" w:rsidP="009216DA">
      <w:pPr>
        <w:spacing w:line="276" w:lineRule="auto"/>
        <w:ind w:left="720" w:right="20"/>
        <w:rPr>
          <w:rFonts w:eastAsia="Times New Roman"/>
          <w:sz w:val="24"/>
          <w:szCs w:val="24"/>
        </w:rPr>
      </w:pPr>
      <w:r>
        <w:rPr>
          <w:rFonts w:eastAsia="Times New Roman"/>
          <w:sz w:val="24"/>
          <w:szCs w:val="24"/>
        </w:rPr>
        <w:t>Интегративным результатом выполнения требований к условиям реализации основной</w:t>
      </w:r>
    </w:p>
    <w:p w:rsidR="009216DA" w:rsidRDefault="00517E4A" w:rsidP="009216DA">
      <w:pPr>
        <w:spacing w:line="276" w:lineRule="auto"/>
        <w:ind w:left="20"/>
        <w:jc w:val="both"/>
        <w:rPr>
          <w:rFonts w:eastAsia="Times New Roman"/>
          <w:sz w:val="24"/>
          <w:szCs w:val="24"/>
        </w:rPr>
      </w:pPr>
      <w:r>
        <w:rPr>
          <w:rFonts w:eastAsia="Times New Roman"/>
          <w:sz w:val="24"/>
          <w:szCs w:val="24"/>
        </w:rPr>
        <w:t xml:space="preserve">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w:t>
      </w:r>
    </w:p>
    <w:p w:rsidR="006D5964" w:rsidRDefault="00517E4A" w:rsidP="009216DA">
      <w:pPr>
        <w:spacing w:line="276" w:lineRule="auto"/>
        <w:ind w:left="20"/>
        <w:jc w:val="both"/>
        <w:rPr>
          <w:sz w:val="20"/>
          <w:szCs w:val="20"/>
        </w:rPr>
      </w:pPr>
      <w:r>
        <w:rPr>
          <w:rFonts w:eastAsia="Times New Roman"/>
          <w:sz w:val="24"/>
          <w:szCs w:val="24"/>
        </w:rPr>
        <w:t>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6D5964" w:rsidRDefault="00517E4A" w:rsidP="009216DA">
      <w:pPr>
        <w:spacing w:line="276" w:lineRule="auto"/>
        <w:ind w:left="20" w:firstLine="708"/>
        <w:jc w:val="both"/>
        <w:rPr>
          <w:sz w:val="20"/>
          <w:szCs w:val="20"/>
        </w:rPr>
      </w:pPr>
      <w:r>
        <w:rPr>
          <w:rFonts w:eastAsia="Times New Roman"/>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6D5964" w:rsidRDefault="006D5964">
      <w:pPr>
        <w:spacing w:line="14" w:lineRule="exact"/>
        <w:rPr>
          <w:sz w:val="20"/>
          <w:szCs w:val="20"/>
        </w:rPr>
      </w:pPr>
    </w:p>
    <w:p w:rsidR="001D1F5B" w:rsidRDefault="00517E4A" w:rsidP="009216DA">
      <w:pPr>
        <w:spacing w:line="238" w:lineRule="auto"/>
        <w:ind w:left="20" w:firstLine="708"/>
        <w:jc w:val="both"/>
        <w:rPr>
          <w:sz w:val="20"/>
          <w:szCs w:val="20"/>
        </w:rPr>
      </w:pPr>
      <w:r>
        <w:rPr>
          <w:rFonts w:eastAsia="Times New Roman"/>
          <w:sz w:val="24"/>
          <w:szCs w:val="24"/>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9216DA" w:rsidRDefault="009216DA">
      <w:pPr>
        <w:spacing w:line="266" w:lineRule="auto"/>
        <w:ind w:left="20" w:right="220"/>
        <w:rPr>
          <w:rFonts w:eastAsia="Times New Roman"/>
          <w:b/>
          <w:sz w:val="24"/>
          <w:szCs w:val="24"/>
        </w:rPr>
      </w:pPr>
    </w:p>
    <w:p w:rsidR="00CF2A54" w:rsidRDefault="00CF2A54">
      <w:pPr>
        <w:spacing w:line="266" w:lineRule="auto"/>
        <w:ind w:left="20" w:right="220"/>
        <w:rPr>
          <w:rFonts w:eastAsia="Times New Roman"/>
          <w:b/>
          <w:sz w:val="24"/>
          <w:szCs w:val="24"/>
        </w:rPr>
      </w:pPr>
    </w:p>
    <w:p w:rsidR="00CF2A54" w:rsidRDefault="00CF2A54">
      <w:pPr>
        <w:spacing w:line="266" w:lineRule="auto"/>
        <w:ind w:left="20" w:right="220"/>
        <w:rPr>
          <w:rFonts w:eastAsia="Times New Roman"/>
          <w:b/>
          <w:sz w:val="24"/>
          <w:szCs w:val="24"/>
        </w:rPr>
      </w:pPr>
    </w:p>
    <w:p w:rsidR="00CF2A54" w:rsidRDefault="00CF2A54">
      <w:pPr>
        <w:spacing w:line="266" w:lineRule="auto"/>
        <w:ind w:left="20" w:right="220"/>
        <w:rPr>
          <w:rFonts w:eastAsia="Times New Roman"/>
          <w:b/>
          <w:sz w:val="24"/>
          <w:szCs w:val="24"/>
        </w:rPr>
      </w:pPr>
    </w:p>
    <w:p w:rsidR="00CF2A54" w:rsidRDefault="00CF2A54">
      <w:pPr>
        <w:spacing w:line="266" w:lineRule="auto"/>
        <w:ind w:left="20" w:right="220"/>
        <w:rPr>
          <w:rFonts w:eastAsia="Times New Roman"/>
          <w:b/>
          <w:sz w:val="24"/>
          <w:szCs w:val="24"/>
        </w:rPr>
      </w:pPr>
    </w:p>
    <w:p w:rsidR="00CF2A54" w:rsidRDefault="00CF2A54">
      <w:pPr>
        <w:spacing w:line="266" w:lineRule="auto"/>
        <w:ind w:left="20" w:right="220"/>
        <w:rPr>
          <w:rFonts w:eastAsia="Times New Roman"/>
          <w:b/>
          <w:sz w:val="24"/>
          <w:szCs w:val="24"/>
        </w:rPr>
      </w:pPr>
    </w:p>
    <w:p w:rsidR="00CF2A54" w:rsidRDefault="00CF2A54">
      <w:pPr>
        <w:spacing w:line="266" w:lineRule="auto"/>
        <w:ind w:left="20" w:right="220"/>
        <w:rPr>
          <w:rFonts w:eastAsia="Times New Roman"/>
          <w:b/>
          <w:sz w:val="24"/>
          <w:szCs w:val="24"/>
        </w:rPr>
      </w:pPr>
    </w:p>
    <w:p w:rsidR="00CF2A54" w:rsidRDefault="00CF2A54">
      <w:pPr>
        <w:spacing w:line="266" w:lineRule="auto"/>
        <w:ind w:left="20" w:right="220"/>
        <w:rPr>
          <w:rFonts w:eastAsia="Times New Roman"/>
          <w:b/>
          <w:sz w:val="24"/>
          <w:szCs w:val="24"/>
        </w:rPr>
      </w:pPr>
    </w:p>
    <w:p w:rsidR="00CF2A54" w:rsidRDefault="00CF2A54">
      <w:pPr>
        <w:spacing w:line="266" w:lineRule="auto"/>
        <w:ind w:left="20" w:right="220"/>
        <w:rPr>
          <w:rFonts w:eastAsia="Times New Roman"/>
          <w:b/>
          <w:sz w:val="24"/>
          <w:szCs w:val="24"/>
        </w:rPr>
      </w:pPr>
    </w:p>
    <w:p w:rsidR="006D5964" w:rsidRPr="00E030AA" w:rsidRDefault="00517E4A">
      <w:pPr>
        <w:spacing w:line="266" w:lineRule="auto"/>
        <w:ind w:left="20" w:right="220"/>
        <w:rPr>
          <w:b/>
          <w:sz w:val="20"/>
          <w:szCs w:val="20"/>
        </w:rPr>
      </w:pPr>
      <w:r w:rsidRPr="00E030AA">
        <w:rPr>
          <w:rFonts w:eastAsia="Times New Roman"/>
          <w:b/>
          <w:sz w:val="24"/>
          <w:szCs w:val="24"/>
        </w:rPr>
        <w:lastRenderedPageBreak/>
        <w:t>III.5. Разработка сетевого графика (дорожной карты) по формированию необходимой системы условий</w:t>
      </w:r>
    </w:p>
    <w:p w:rsidR="006D5964" w:rsidRDefault="006D5964">
      <w:pPr>
        <w:spacing w:line="199" w:lineRule="exact"/>
        <w:rPr>
          <w:sz w:val="20"/>
          <w:szCs w:val="20"/>
        </w:rPr>
      </w:pPr>
    </w:p>
    <w:tbl>
      <w:tblPr>
        <w:tblStyle w:val="af8"/>
        <w:tblW w:w="9891" w:type="dxa"/>
        <w:tblInd w:w="-176" w:type="dxa"/>
        <w:tblLook w:val="04A0" w:firstRow="1" w:lastRow="0" w:firstColumn="1" w:lastColumn="0" w:noHBand="0" w:noVBand="1"/>
      </w:tblPr>
      <w:tblGrid>
        <w:gridCol w:w="959"/>
        <w:gridCol w:w="3917"/>
        <w:gridCol w:w="1248"/>
        <w:gridCol w:w="1960"/>
        <w:gridCol w:w="1807"/>
      </w:tblGrid>
      <w:tr w:rsidR="00CF2A54" w:rsidRPr="00D90CBC" w:rsidTr="007B507B">
        <w:tc>
          <w:tcPr>
            <w:tcW w:w="959" w:type="dxa"/>
          </w:tcPr>
          <w:p w:rsidR="00CF2A54" w:rsidRPr="00D90CBC" w:rsidRDefault="00CF2A54" w:rsidP="007B507B">
            <w:pPr>
              <w:jc w:val="center"/>
              <w:rPr>
                <w:rFonts w:ascii="Times New Roman" w:eastAsia="Times New Roman" w:hAnsi="Times New Roman" w:cs="Times New Roman"/>
                <w:b/>
                <w:i/>
              </w:rPr>
            </w:pPr>
            <w:r w:rsidRPr="00D90CBC">
              <w:rPr>
                <w:rFonts w:ascii="Times New Roman" w:eastAsia="Times New Roman" w:hAnsi="Times New Roman" w:cs="Times New Roman"/>
                <w:b/>
                <w:i/>
              </w:rPr>
              <w:t>№</w:t>
            </w:r>
          </w:p>
        </w:tc>
        <w:tc>
          <w:tcPr>
            <w:tcW w:w="3917" w:type="dxa"/>
          </w:tcPr>
          <w:p w:rsidR="00CF2A54" w:rsidRPr="00D90CBC" w:rsidRDefault="00CF2A54" w:rsidP="007B507B">
            <w:pPr>
              <w:jc w:val="center"/>
              <w:rPr>
                <w:rFonts w:ascii="Times New Roman" w:eastAsia="Times New Roman" w:hAnsi="Times New Roman" w:cs="Times New Roman"/>
                <w:b/>
                <w:i/>
              </w:rPr>
            </w:pPr>
            <w:r w:rsidRPr="00D90CBC">
              <w:rPr>
                <w:rFonts w:ascii="Times New Roman" w:eastAsia="Times New Roman" w:hAnsi="Times New Roman" w:cs="Times New Roman"/>
                <w:b/>
                <w:i/>
              </w:rPr>
              <w:t>Мероприятия</w:t>
            </w:r>
          </w:p>
        </w:tc>
        <w:tc>
          <w:tcPr>
            <w:tcW w:w="1248" w:type="dxa"/>
          </w:tcPr>
          <w:p w:rsidR="00CF2A54" w:rsidRPr="00D90CBC" w:rsidRDefault="00CF2A54" w:rsidP="007B507B">
            <w:pPr>
              <w:jc w:val="center"/>
              <w:rPr>
                <w:rFonts w:ascii="Times New Roman" w:eastAsia="Times New Roman" w:hAnsi="Times New Roman" w:cs="Times New Roman"/>
                <w:b/>
                <w:i/>
              </w:rPr>
            </w:pPr>
            <w:r w:rsidRPr="00D90CBC">
              <w:rPr>
                <w:rFonts w:ascii="Times New Roman" w:eastAsia="Times New Roman" w:hAnsi="Times New Roman" w:cs="Times New Roman"/>
                <w:b/>
                <w:i/>
              </w:rPr>
              <w:t>Сроки</w:t>
            </w:r>
          </w:p>
        </w:tc>
        <w:tc>
          <w:tcPr>
            <w:tcW w:w="1960" w:type="dxa"/>
          </w:tcPr>
          <w:p w:rsidR="00CF2A54" w:rsidRPr="00D90CBC" w:rsidRDefault="00CF2A54" w:rsidP="007B507B">
            <w:pPr>
              <w:jc w:val="center"/>
              <w:rPr>
                <w:rFonts w:ascii="Times New Roman" w:eastAsia="Times New Roman" w:hAnsi="Times New Roman" w:cs="Times New Roman"/>
                <w:b/>
                <w:i/>
              </w:rPr>
            </w:pPr>
            <w:r w:rsidRPr="00D90CBC">
              <w:rPr>
                <w:rFonts w:ascii="Times New Roman" w:eastAsia="Times New Roman" w:hAnsi="Times New Roman" w:cs="Times New Roman"/>
                <w:b/>
                <w:i/>
              </w:rPr>
              <w:t>Ответственные</w:t>
            </w:r>
          </w:p>
        </w:tc>
        <w:tc>
          <w:tcPr>
            <w:tcW w:w="1807" w:type="dxa"/>
          </w:tcPr>
          <w:p w:rsidR="00CF2A54" w:rsidRPr="00D90CBC" w:rsidRDefault="00CF2A54" w:rsidP="007B507B">
            <w:pPr>
              <w:jc w:val="center"/>
              <w:rPr>
                <w:rFonts w:ascii="Times New Roman" w:eastAsia="Times New Roman" w:hAnsi="Times New Roman" w:cs="Times New Roman"/>
                <w:b/>
                <w:i/>
              </w:rPr>
            </w:pPr>
            <w:r w:rsidRPr="00D90CBC">
              <w:rPr>
                <w:rFonts w:ascii="Times New Roman" w:eastAsia="Times New Roman" w:hAnsi="Times New Roman" w:cs="Times New Roman"/>
                <w:b/>
                <w:i/>
              </w:rPr>
              <w:t>Результат</w:t>
            </w:r>
          </w:p>
        </w:tc>
      </w:tr>
      <w:tr w:rsidR="00CF2A54" w:rsidRPr="00D90CBC" w:rsidTr="007B507B">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20"/>
                <w:szCs w:val="20"/>
              </w:rPr>
            </w:pPr>
          </w:p>
        </w:tc>
        <w:tc>
          <w:tcPr>
            <w:tcW w:w="3917"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Формирование банка данных нормативно-правовых документов федерального, регионального, муниципального, уровней, обеспечивающих реализацию ФГОС СОО</w:t>
            </w:r>
          </w:p>
        </w:tc>
        <w:tc>
          <w:tcPr>
            <w:tcW w:w="1248" w:type="dxa"/>
          </w:tcPr>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960"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 xml:space="preserve"> </w:t>
            </w:r>
          </w:p>
        </w:tc>
        <w:tc>
          <w:tcPr>
            <w:tcW w:w="1807" w:type="dxa"/>
          </w:tcPr>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Банк нормативно-правовых документов</w:t>
            </w:r>
          </w:p>
        </w:tc>
      </w:tr>
      <w:tr w:rsidR="00CF2A54" w:rsidRPr="00D90CBC" w:rsidTr="007B507B">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20"/>
                <w:szCs w:val="20"/>
              </w:rPr>
            </w:pPr>
          </w:p>
        </w:tc>
        <w:tc>
          <w:tcPr>
            <w:tcW w:w="3917"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Изучение документов федерального, регионального уровня, регламентирующих введение ФГОС СОО</w:t>
            </w:r>
          </w:p>
        </w:tc>
        <w:tc>
          <w:tcPr>
            <w:tcW w:w="1248"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960"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807"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 xml:space="preserve">Протоколы заседаний </w:t>
            </w:r>
            <w:r>
              <w:rPr>
                <w:rFonts w:ascii="Times New Roman" w:eastAsia="Times New Roman" w:hAnsi="Times New Roman" w:cs="Times New Roman"/>
              </w:rPr>
              <w:t>РГ</w:t>
            </w:r>
          </w:p>
        </w:tc>
      </w:tr>
      <w:tr w:rsidR="00CF2A54" w:rsidRPr="00D90CBC" w:rsidTr="007B507B">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20"/>
                <w:szCs w:val="20"/>
              </w:rPr>
            </w:pPr>
          </w:p>
        </w:tc>
        <w:tc>
          <w:tcPr>
            <w:tcW w:w="3917"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Внесение изменений и дополнений в Устав ОО (при необходимости)</w:t>
            </w:r>
          </w:p>
        </w:tc>
        <w:tc>
          <w:tcPr>
            <w:tcW w:w="1248"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До 1 сентября 2020 года</w:t>
            </w:r>
          </w:p>
        </w:tc>
        <w:tc>
          <w:tcPr>
            <w:tcW w:w="1960"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 xml:space="preserve"> </w:t>
            </w:r>
          </w:p>
        </w:tc>
        <w:tc>
          <w:tcPr>
            <w:tcW w:w="1807" w:type="dxa"/>
          </w:tcPr>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Изменения и дополнения в уставе</w:t>
            </w:r>
          </w:p>
        </w:tc>
      </w:tr>
      <w:tr w:rsidR="00CF2A54" w:rsidRPr="00D90CBC" w:rsidTr="007B507B">
        <w:trPr>
          <w:trHeight w:val="3788"/>
        </w:trPr>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20"/>
                <w:szCs w:val="20"/>
              </w:rPr>
            </w:pPr>
          </w:p>
        </w:tc>
        <w:tc>
          <w:tcPr>
            <w:tcW w:w="3917" w:type="dxa"/>
          </w:tcPr>
          <w:p w:rsidR="00CF2A54" w:rsidRPr="00D90CBC" w:rsidRDefault="00CF2A54" w:rsidP="007B507B">
            <w:pPr>
              <w:jc w:val="both"/>
              <w:rPr>
                <w:rFonts w:ascii="Times New Roman" w:eastAsia="Calibri" w:hAnsi="Times New Roman" w:cs="Times New Roman"/>
              </w:rPr>
            </w:pPr>
            <w:r w:rsidRPr="00D90CBC">
              <w:rPr>
                <w:rFonts w:ascii="Times New Roman" w:eastAsia="Calibri" w:hAnsi="Times New Roman" w:cs="Times New Roman"/>
              </w:rPr>
              <w:t>Разработка  приказов, локальных актов, регламентирующих введение ФГОС СОО</w:t>
            </w:r>
          </w:p>
          <w:p w:rsidR="00CF2A54" w:rsidRPr="00D90CBC" w:rsidRDefault="00CF2A54" w:rsidP="007B507B">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переходе ОО на обучение по ФГОС СОО;</w:t>
            </w:r>
          </w:p>
          <w:p w:rsidR="00CF2A54" w:rsidRPr="00D90CBC" w:rsidRDefault="00CF2A54" w:rsidP="007B507B">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разработке образовательной программы на учебный год</w:t>
            </w:r>
          </w:p>
          <w:p w:rsidR="00CF2A54" w:rsidRPr="00D90CBC" w:rsidRDefault="00CF2A54" w:rsidP="007B507B">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Об утверждении плана-графика ОО по повышению уровня профессионального мастерства педагогических работников;</w:t>
            </w:r>
          </w:p>
          <w:p w:rsidR="00CF2A54" w:rsidRPr="00D90CBC" w:rsidRDefault="00CF2A54" w:rsidP="007B507B">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проведении внутришкольного  контроля по реализации ФГОС СОО;</w:t>
            </w:r>
          </w:p>
          <w:p w:rsidR="00CF2A54" w:rsidRPr="00D90CBC" w:rsidRDefault="00CF2A54" w:rsidP="007B507B">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внесении изменений в должностные инструкции учителя, классного руководителя, з</w:t>
            </w:r>
            <w:r>
              <w:rPr>
                <w:rFonts w:ascii="Times New Roman" w:eastAsia="Calibri" w:hAnsi="Times New Roman" w:cs="Times New Roman"/>
              </w:rPr>
              <w:t>аместителя директора по УВР</w:t>
            </w:r>
            <w:r w:rsidRPr="00D90CBC">
              <w:rPr>
                <w:rFonts w:ascii="Times New Roman" w:eastAsia="Calibri" w:hAnsi="Times New Roman" w:cs="Times New Roman"/>
              </w:rPr>
              <w:t>, курирующих реализацию ФГОС СОО, иных специалистов</w:t>
            </w:r>
          </w:p>
          <w:p w:rsidR="00CF2A54" w:rsidRPr="00D90CBC" w:rsidRDefault="00CF2A54" w:rsidP="007B507B">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Об утверждении Положений</w:t>
            </w:r>
          </w:p>
        </w:tc>
        <w:tc>
          <w:tcPr>
            <w:tcW w:w="1248" w:type="dxa"/>
          </w:tcPr>
          <w:p w:rsidR="00CF2A54" w:rsidRPr="00D90CBC" w:rsidRDefault="00CF2A54" w:rsidP="007B507B">
            <w:pPr>
              <w:jc w:val="both"/>
              <w:rPr>
                <w:rFonts w:ascii="Times New Roman" w:eastAsia="Calibri" w:hAnsi="Times New Roman" w:cs="Times New Roman"/>
              </w:rPr>
            </w:pPr>
            <w:r w:rsidRPr="00D90CBC">
              <w:rPr>
                <w:rFonts w:ascii="Times New Roman" w:eastAsia="Calibri" w:hAnsi="Times New Roman" w:cs="Times New Roman"/>
              </w:rPr>
              <w:t>Январь 2020 г.</w:t>
            </w:r>
          </w:p>
          <w:p w:rsidR="00CF2A54" w:rsidRPr="00D90CBC" w:rsidRDefault="00CF2A54" w:rsidP="007B507B">
            <w:pPr>
              <w:rPr>
                <w:rFonts w:ascii="Times New Roman" w:eastAsia="Calibri" w:hAnsi="Times New Roman" w:cs="Times New Roman"/>
              </w:rPr>
            </w:pPr>
          </w:p>
          <w:p w:rsidR="00CF2A54" w:rsidRPr="00D90CBC" w:rsidRDefault="00CF2A54" w:rsidP="007B507B">
            <w:pPr>
              <w:rPr>
                <w:rFonts w:ascii="Times New Roman" w:eastAsia="Calibri" w:hAnsi="Times New Roman" w:cs="Times New Roman"/>
              </w:rPr>
            </w:pPr>
          </w:p>
          <w:p w:rsidR="00CF2A54" w:rsidRPr="00D90CBC" w:rsidRDefault="00CF2A54" w:rsidP="007B507B">
            <w:pPr>
              <w:rPr>
                <w:rFonts w:ascii="Times New Roman" w:eastAsia="Calibri" w:hAnsi="Times New Roman" w:cs="Times New Roman"/>
              </w:rPr>
            </w:pPr>
          </w:p>
          <w:p w:rsidR="00CF2A54" w:rsidRDefault="00CF2A54" w:rsidP="007B507B">
            <w:pPr>
              <w:rPr>
                <w:rFonts w:ascii="Times New Roman" w:eastAsia="Calibri" w:hAnsi="Times New Roman" w:cs="Times New Roman"/>
              </w:rPr>
            </w:pPr>
          </w:p>
          <w:p w:rsidR="00CF2A54" w:rsidRDefault="00CF2A54" w:rsidP="007B507B">
            <w:pPr>
              <w:rPr>
                <w:rFonts w:ascii="Times New Roman" w:eastAsia="Calibri" w:hAnsi="Times New Roman" w:cs="Times New Roman"/>
              </w:rPr>
            </w:pPr>
          </w:p>
          <w:p w:rsidR="00CF2A54" w:rsidRPr="00D90CBC" w:rsidRDefault="00CF2A54" w:rsidP="007B507B">
            <w:pPr>
              <w:rPr>
                <w:rFonts w:ascii="Times New Roman" w:eastAsia="Calibri" w:hAnsi="Times New Roman" w:cs="Times New Roman"/>
              </w:rPr>
            </w:pPr>
            <w:r w:rsidRPr="00D90CBC">
              <w:rPr>
                <w:rFonts w:ascii="Times New Roman" w:eastAsia="Calibri" w:hAnsi="Times New Roman" w:cs="Times New Roman"/>
              </w:rPr>
              <w:t>До 1 сентября 2020 г.</w:t>
            </w:r>
          </w:p>
          <w:p w:rsidR="00CF2A54" w:rsidRPr="00D90CBC" w:rsidRDefault="00CF2A54" w:rsidP="007B507B">
            <w:pPr>
              <w:rPr>
                <w:rFonts w:ascii="Times New Roman" w:eastAsia="Calibri" w:hAnsi="Times New Roman" w:cs="Times New Roman"/>
              </w:rPr>
            </w:pPr>
          </w:p>
          <w:p w:rsidR="00CF2A54" w:rsidRPr="00D90CBC" w:rsidRDefault="00CF2A54" w:rsidP="007B507B">
            <w:pPr>
              <w:rPr>
                <w:rFonts w:ascii="Times New Roman" w:eastAsia="Calibri" w:hAnsi="Times New Roman" w:cs="Times New Roman"/>
              </w:rPr>
            </w:pPr>
          </w:p>
          <w:p w:rsidR="00CF2A54" w:rsidRPr="00D90CBC" w:rsidRDefault="00CF2A54" w:rsidP="007B507B">
            <w:pPr>
              <w:rPr>
                <w:rFonts w:ascii="Times New Roman" w:eastAsia="Calibri" w:hAnsi="Times New Roman" w:cs="Times New Roman"/>
              </w:rPr>
            </w:pPr>
          </w:p>
          <w:p w:rsidR="00CF2A54" w:rsidRPr="00D90CBC" w:rsidRDefault="00CF2A54" w:rsidP="007B507B">
            <w:pPr>
              <w:rPr>
                <w:rFonts w:ascii="Times New Roman" w:eastAsia="Calibri" w:hAnsi="Times New Roman" w:cs="Times New Roman"/>
              </w:rPr>
            </w:pPr>
          </w:p>
          <w:p w:rsidR="00CF2A54" w:rsidRPr="00D90CBC" w:rsidRDefault="00CF2A54" w:rsidP="007B507B">
            <w:pPr>
              <w:rPr>
                <w:rFonts w:ascii="Times New Roman" w:eastAsia="Calibri" w:hAnsi="Times New Roman" w:cs="Times New Roman"/>
              </w:rPr>
            </w:pPr>
          </w:p>
          <w:p w:rsidR="00CF2A54" w:rsidRPr="00D90CBC" w:rsidRDefault="00CF2A54" w:rsidP="007B507B">
            <w:pPr>
              <w:rPr>
                <w:rFonts w:ascii="Times New Roman" w:eastAsia="Calibri" w:hAnsi="Times New Roman" w:cs="Times New Roman"/>
              </w:rPr>
            </w:pPr>
          </w:p>
          <w:p w:rsidR="00CF2A54" w:rsidRPr="00D90CBC" w:rsidRDefault="00CF2A54" w:rsidP="007B507B">
            <w:pPr>
              <w:rPr>
                <w:rFonts w:ascii="Times New Roman" w:eastAsia="Calibri" w:hAnsi="Times New Roman" w:cs="Times New Roman"/>
              </w:rPr>
            </w:pPr>
          </w:p>
          <w:p w:rsidR="00CF2A54" w:rsidRPr="00D90CBC" w:rsidRDefault="00CF2A54" w:rsidP="007B507B">
            <w:pPr>
              <w:rPr>
                <w:rFonts w:ascii="Times New Roman" w:eastAsia="Calibri" w:hAnsi="Times New Roman" w:cs="Times New Roman"/>
              </w:rPr>
            </w:pPr>
          </w:p>
          <w:p w:rsidR="00CF2A54" w:rsidRPr="00D90CBC" w:rsidRDefault="00CF2A54" w:rsidP="007B507B">
            <w:pPr>
              <w:rPr>
                <w:rFonts w:ascii="Times New Roman" w:eastAsia="Calibri" w:hAnsi="Times New Roman" w:cs="Times New Roman"/>
              </w:rPr>
            </w:pPr>
          </w:p>
        </w:tc>
        <w:tc>
          <w:tcPr>
            <w:tcW w:w="1960"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 xml:space="preserve"> </w:t>
            </w:r>
          </w:p>
          <w:p w:rsidR="00CF2A54" w:rsidRPr="00D90CBC" w:rsidRDefault="00CF2A54" w:rsidP="007B507B">
            <w:pPr>
              <w:rPr>
                <w:rFonts w:ascii="Calibri" w:eastAsia="Calibri" w:hAnsi="Calibri" w:cs="Times New Roman"/>
              </w:rPr>
            </w:pPr>
          </w:p>
          <w:p w:rsidR="00CF2A54" w:rsidRPr="00D90CBC" w:rsidRDefault="00CF2A54" w:rsidP="007B507B">
            <w:pPr>
              <w:rPr>
                <w:rFonts w:ascii="Calibri" w:eastAsia="Calibri" w:hAnsi="Calibri" w:cs="Times New Roman"/>
              </w:rPr>
            </w:pPr>
          </w:p>
          <w:p w:rsidR="00CF2A54" w:rsidRPr="00D90CBC" w:rsidRDefault="00CF2A54" w:rsidP="007B507B">
            <w:pPr>
              <w:rPr>
                <w:rFonts w:ascii="Calibri" w:eastAsia="Calibri" w:hAnsi="Calibri" w:cs="Times New Roman"/>
              </w:rPr>
            </w:pPr>
          </w:p>
          <w:p w:rsidR="00CF2A54" w:rsidRPr="00D90CBC" w:rsidRDefault="00CF2A54" w:rsidP="007B507B">
            <w:pPr>
              <w:rPr>
                <w:rFonts w:ascii="Calibri" w:eastAsia="Calibri" w:hAnsi="Calibri" w:cs="Times New Roman"/>
              </w:rPr>
            </w:pPr>
          </w:p>
          <w:p w:rsidR="00CF2A54" w:rsidRPr="00D90CBC" w:rsidRDefault="00CF2A54" w:rsidP="007B507B">
            <w:pPr>
              <w:rPr>
                <w:rFonts w:ascii="Calibri" w:eastAsia="Calibri" w:hAnsi="Calibri" w:cs="Times New Roman"/>
              </w:rPr>
            </w:pPr>
          </w:p>
          <w:p w:rsidR="00CF2A54" w:rsidRPr="00D90CBC" w:rsidRDefault="00CF2A54" w:rsidP="007B507B">
            <w:pPr>
              <w:rPr>
                <w:rFonts w:ascii="Calibri" w:eastAsia="Calibri" w:hAnsi="Calibri" w:cs="Times New Roman"/>
              </w:rPr>
            </w:pPr>
          </w:p>
          <w:p w:rsidR="00CF2A54" w:rsidRPr="00D90CBC" w:rsidRDefault="00CF2A54" w:rsidP="007B507B">
            <w:pPr>
              <w:rPr>
                <w:rFonts w:ascii="Calibri" w:eastAsia="Calibri" w:hAnsi="Calibri" w:cs="Times New Roman"/>
              </w:rPr>
            </w:pPr>
          </w:p>
          <w:p w:rsidR="00CF2A54" w:rsidRPr="00D90CBC" w:rsidRDefault="00CF2A54" w:rsidP="007B507B">
            <w:pPr>
              <w:rPr>
                <w:rFonts w:ascii="Calibri" w:eastAsia="Calibri" w:hAnsi="Calibri" w:cs="Times New Roman"/>
              </w:rPr>
            </w:pPr>
          </w:p>
          <w:p w:rsidR="00CF2A54" w:rsidRPr="00D90CBC" w:rsidRDefault="00CF2A54" w:rsidP="007B507B">
            <w:pPr>
              <w:rPr>
                <w:rFonts w:ascii="Calibri" w:eastAsia="Calibri" w:hAnsi="Calibri" w:cs="Times New Roman"/>
              </w:rPr>
            </w:pPr>
          </w:p>
          <w:p w:rsidR="00CF2A54" w:rsidRPr="00D90CBC" w:rsidRDefault="00CF2A54" w:rsidP="007B507B">
            <w:pPr>
              <w:rPr>
                <w:rFonts w:ascii="Times New Roman" w:eastAsia="Times New Roman" w:hAnsi="Times New Roman" w:cs="Times New Roman"/>
              </w:rPr>
            </w:pPr>
          </w:p>
          <w:p w:rsidR="00CF2A54" w:rsidRPr="00D90CBC" w:rsidRDefault="00CF2A54" w:rsidP="007B507B">
            <w:pPr>
              <w:rPr>
                <w:rFonts w:ascii="Times New Roman" w:eastAsia="Times New Roman" w:hAnsi="Times New Roman" w:cs="Times New Roman"/>
              </w:rPr>
            </w:pPr>
          </w:p>
        </w:tc>
        <w:tc>
          <w:tcPr>
            <w:tcW w:w="1807" w:type="dxa"/>
          </w:tcPr>
          <w:p w:rsidR="00CF2A54" w:rsidRDefault="00CF2A54" w:rsidP="007B507B">
            <w:pPr>
              <w:jc w:val="both"/>
              <w:rPr>
                <w:rFonts w:ascii="Times New Roman" w:eastAsia="Calibri" w:hAnsi="Times New Roman" w:cs="Times New Roman"/>
              </w:rPr>
            </w:pPr>
            <w:r w:rsidRPr="00D90CBC">
              <w:rPr>
                <w:rFonts w:ascii="Times New Roman" w:eastAsia="Calibri" w:hAnsi="Times New Roman" w:cs="Times New Roman"/>
              </w:rPr>
              <w:t>Приказы</w:t>
            </w:r>
          </w:p>
          <w:p w:rsidR="00CF2A54" w:rsidRPr="00D90CBC" w:rsidRDefault="00CF2A54" w:rsidP="007B507B">
            <w:pPr>
              <w:jc w:val="both"/>
              <w:rPr>
                <w:rFonts w:ascii="Times New Roman" w:eastAsia="Calibri" w:hAnsi="Times New Roman" w:cs="Times New Roman"/>
              </w:rPr>
            </w:pPr>
            <w:r>
              <w:rPr>
                <w:rFonts w:ascii="Times New Roman" w:eastAsia="Calibri" w:hAnsi="Times New Roman" w:cs="Times New Roman"/>
              </w:rPr>
              <w:t>Положения</w:t>
            </w:r>
          </w:p>
        </w:tc>
      </w:tr>
      <w:tr w:rsidR="00CF2A54" w:rsidRPr="00D90CBC" w:rsidTr="007B507B">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20"/>
                <w:szCs w:val="20"/>
              </w:rPr>
            </w:pPr>
          </w:p>
        </w:tc>
        <w:tc>
          <w:tcPr>
            <w:tcW w:w="3917"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Приведение в соответствие с требованиями ФГОС СОО и новыми тарифно-квалифицированными характеристиками должностных инструкций работников ОО (Единый квалифицированный справочник должностей руководителей, специалистов и служащих. Раздел «Квалифицированные характеристики должностей работников образования»</w:t>
            </w:r>
            <w:r w:rsidRPr="00D90CBC">
              <w:rPr>
                <w:rFonts w:ascii="Calibri" w:eastAsia="Times New Roman" w:hAnsi="Calibri" w:cs="Times New Roman"/>
              </w:rPr>
              <w:t xml:space="preserve">, </w:t>
            </w:r>
            <w:r w:rsidRPr="00D90CBC">
              <w:rPr>
                <w:rFonts w:ascii="Times New Roman" w:eastAsia="Times New Roman" w:hAnsi="Times New Roman" w:cs="Times New Roman"/>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1248"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До 1 сентября 2020 г.</w:t>
            </w:r>
          </w:p>
        </w:tc>
        <w:tc>
          <w:tcPr>
            <w:tcW w:w="1960"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1807"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Должностные инструкции</w:t>
            </w:r>
          </w:p>
        </w:tc>
      </w:tr>
      <w:tr w:rsidR="00CF2A54" w:rsidRPr="00D90CBC" w:rsidTr="007B507B">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16"/>
                <w:szCs w:val="16"/>
              </w:rPr>
            </w:pPr>
          </w:p>
        </w:tc>
        <w:tc>
          <w:tcPr>
            <w:tcW w:w="3917"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Разработка на основе примерной основной образовательной программы СОО основной образовательной программы СОО ОО</w:t>
            </w:r>
          </w:p>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В структуру основной образовательной программы среднего общего образования включены:</w:t>
            </w:r>
          </w:p>
          <w:p w:rsidR="00CF2A54" w:rsidRPr="00D90CBC" w:rsidRDefault="00CF2A54" w:rsidP="007B507B">
            <w:pPr>
              <w:ind w:left="360"/>
              <w:rPr>
                <w:rFonts w:ascii="Times New Roman" w:eastAsia="Times New Roman" w:hAnsi="Times New Roman" w:cs="Times New Roman"/>
                <w:b/>
                <w:bCs/>
              </w:rPr>
            </w:pPr>
            <w:r w:rsidRPr="00D90CBC">
              <w:rPr>
                <w:rFonts w:ascii="Times New Roman" w:eastAsia="Times New Roman" w:hAnsi="Times New Roman" w:cs="Times New Roman"/>
                <w:b/>
                <w:bCs/>
              </w:rPr>
              <w:lastRenderedPageBreak/>
              <w:t>Целевой раздел</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 xml:space="preserve">Пояснительная записка </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 xml:space="preserve"> Планируемые результаты освоения  обучающимися ООП</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 xml:space="preserve"> Система оценки достижения планируемых результатов освоения ОПП</w:t>
            </w:r>
          </w:p>
          <w:p w:rsidR="00CF2A54" w:rsidRPr="00D90CBC" w:rsidRDefault="00CF2A54" w:rsidP="007B507B">
            <w:pPr>
              <w:ind w:left="360"/>
              <w:rPr>
                <w:rFonts w:ascii="Times New Roman" w:eastAsia="Times New Roman" w:hAnsi="Times New Roman" w:cs="Times New Roman"/>
                <w:b/>
                <w:bCs/>
              </w:rPr>
            </w:pPr>
            <w:r w:rsidRPr="00D90CBC">
              <w:rPr>
                <w:rFonts w:ascii="Times New Roman" w:eastAsia="Times New Roman" w:hAnsi="Times New Roman" w:cs="Times New Roman"/>
                <w:b/>
                <w:bCs/>
              </w:rPr>
              <w:t>Содержательный раздел</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Программа развития УУД</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Программы отдельных учебных предметов, курсов</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Программа воспитания и социализации обучающихся</w:t>
            </w:r>
          </w:p>
          <w:p w:rsidR="00CF2A54" w:rsidRPr="00D90CBC" w:rsidRDefault="00CF2A54" w:rsidP="00CF2A54">
            <w:pPr>
              <w:numPr>
                <w:ilvl w:val="0"/>
                <w:numId w:val="277"/>
              </w:numPr>
              <w:rPr>
                <w:rFonts w:ascii="Times New Roman" w:eastAsia="Times New Roman" w:hAnsi="Times New Roman" w:cs="Times New Roman"/>
                <w:bCs/>
              </w:rPr>
            </w:pPr>
            <w:r w:rsidRPr="00D90CBC">
              <w:rPr>
                <w:rFonts w:ascii="Times New Roman" w:eastAsia="Times New Roman" w:hAnsi="Times New Roman" w:cs="Times New Roman"/>
                <w:bCs/>
              </w:rPr>
              <w:t>Программа коррекционной работы</w:t>
            </w:r>
          </w:p>
          <w:p w:rsidR="00CF2A54" w:rsidRPr="00D90CBC" w:rsidRDefault="00CF2A54" w:rsidP="007B507B">
            <w:pPr>
              <w:ind w:left="360"/>
              <w:rPr>
                <w:rFonts w:ascii="Times New Roman" w:eastAsia="Times New Roman" w:hAnsi="Times New Roman" w:cs="Times New Roman"/>
                <w:b/>
                <w:bCs/>
              </w:rPr>
            </w:pPr>
            <w:r w:rsidRPr="00D90CBC">
              <w:rPr>
                <w:rFonts w:ascii="Times New Roman" w:eastAsia="Times New Roman" w:hAnsi="Times New Roman" w:cs="Times New Roman"/>
                <w:b/>
                <w:bCs/>
              </w:rPr>
              <w:t>Организационный раздел</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Учебный план СОО</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План внеурочной деятельности</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 xml:space="preserve"> Система условий реализации ООП</w:t>
            </w:r>
          </w:p>
        </w:tc>
        <w:tc>
          <w:tcPr>
            <w:tcW w:w="1248"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lastRenderedPageBreak/>
              <w:t>До 30 мая 2020 г.</w:t>
            </w:r>
          </w:p>
        </w:tc>
        <w:tc>
          <w:tcPr>
            <w:tcW w:w="1960"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p w:rsidR="00CF2A54" w:rsidRPr="00D90CBC" w:rsidRDefault="00CF2A54" w:rsidP="007B507B">
            <w:pPr>
              <w:rPr>
                <w:rFonts w:ascii="Times New Roman" w:eastAsia="Times New Roman" w:hAnsi="Times New Roman" w:cs="Times New Roman"/>
              </w:rPr>
            </w:pPr>
          </w:p>
        </w:tc>
        <w:tc>
          <w:tcPr>
            <w:tcW w:w="1807"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 xml:space="preserve">Протоколы заседаний рабочих групп по разработке основной образовательной программы </w:t>
            </w:r>
            <w:r w:rsidRPr="00D90CBC">
              <w:rPr>
                <w:rFonts w:ascii="Times New Roman" w:eastAsia="Times New Roman" w:hAnsi="Times New Roman" w:cs="Times New Roman"/>
              </w:rPr>
              <w:lastRenderedPageBreak/>
              <w:t xml:space="preserve">среднего общего образования; </w:t>
            </w:r>
          </w:p>
          <w:p w:rsidR="00CF2A54" w:rsidRPr="00D90CBC" w:rsidRDefault="00CF2A54" w:rsidP="007B507B">
            <w:pPr>
              <w:jc w:val="both"/>
              <w:rPr>
                <w:rFonts w:ascii="Times New Roman" w:eastAsia="Times New Roman" w:hAnsi="Times New Roman" w:cs="Times New Roman"/>
              </w:rPr>
            </w:pPr>
          </w:p>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основная образовательная программа СОО</w:t>
            </w:r>
          </w:p>
          <w:p w:rsidR="00CF2A54" w:rsidRPr="00D90CBC" w:rsidRDefault="00CF2A54" w:rsidP="007B507B">
            <w:pPr>
              <w:jc w:val="both"/>
              <w:rPr>
                <w:rFonts w:ascii="Times New Roman" w:eastAsia="Times New Roman" w:hAnsi="Times New Roman" w:cs="Times New Roman"/>
              </w:rPr>
            </w:pPr>
          </w:p>
        </w:tc>
      </w:tr>
      <w:tr w:rsidR="00CF2A54" w:rsidRPr="00D90CBC" w:rsidTr="007B507B">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16"/>
                <w:szCs w:val="16"/>
              </w:rPr>
            </w:pPr>
          </w:p>
        </w:tc>
        <w:tc>
          <w:tcPr>
            <w:tcW w:w="3917" w:type="dxa"/>
          </w:tcPr>
          <w:p w:rsidR="00CF2A54" w:rsidRPr="00D90CBC" w:rsidRDefault="00CF2A54" w:rsidP="007B507B">
            <w:pPr>
              <w:rPr>
                <w:rFonts w:ascii="Times New Roman" w:eastAsia="Times New Roman" w:hAnsi="Times New Roman" w:cs="Times New Roman"/>
              </w:rPr>
            </w:pPr>
            <w:r>
              <w:rPr>
                <w:rFonts w:ascii="Times New Roman" w:eastAsia="Times New Roman" w:hAnsi="Times New Roman" w:cs="Times New Roman"/>
              </w:rPr>
              <w:t>Педагогический совет «</w:t>
            </w:r>
            <w:r w:rsidRPr="00D90CBC">
              <w:rPr>
                <w:rFonts w:ascii="Times New Roman" w:eastAsia="Times New Roman" w:hAnsi="Times New Roman" w:cs="Times New Roman"/>
              </w:rPr>
              <w:t>Утверждение основной образовательной программы СОО   на заседании педагогического совета</w:t>
            </w:r>
            <w:r>
              <w:rPr>
                <w:rFonts w:ascii="Times New Roman" w:eastAsia="Times New Roman" w:hAnsi="Times New Roman" w:cs="Times New Roman"/>
              </w:rPr>
              <w:t>»</w:t>
            </w:r>
          </w:p>
        </w:tc>
        <w:tc>
          <w:tcPr>
            <w:tcW w:w="1248"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До 1 сентября 2020 г.</w:t>
            </w:r>
          </w:p>
        </w:tc>
        <w:tc>
          <w:tcPr>
            <w:tcW w:w="1960" w:type="dxa"/>
          </w:tcPr>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1807" w:type="dxa"/>
          </w:tcPr>
          <w:p w:rsidR="00CF2A54" w:rsidRPr="00D90CBC" w:rsidRDefault="00CF2A54" w:rsidP="007B507B">
            <w:pPr>
              <w:rPr>
                <w:rFonts w:ascii="Times New Roman" w:eastAsia="Times New Roman" w:hAnsi="Times New Roman" w:cs="Times New Roman"/>
              </w:rPr>
            </w:pPr>
            <w:r>
              <w:rPr>
                <w:rFonts w:ascii="Times New Roman" w:eastAsia="Times New Roman" w:hAnsi="Times New Roman" w:cs="Times New Roman"/>
              </w:rPr>
              <w:t xml:space="preserve">Протокол </w:t>
            </w:r>
            <w:r w:rsidRPr="00D90CBC">
              <w:rPr>
                <w:rFonts w:ascii="Times New Roman" w:eastAsia="Times New Roman" w:hAnsi="Times New Roman" w:cs="Times New Roman"/>
              </w:rPr>
              <w:t>педагогического совета.</w:t>
            </w:r>
          </w:p>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Приказ об утверждении основной образовательной программы СОО</w:t>
            </w:r>
          </w:p>
        </w:tc>
      </w:tr>
      <w:tr w:rsidR="00CF2A54" w:rsidRPr="00D90CBC" w:rsidTr="007B507B">
        <w:tc>
          <w:tcPr>
            <w:tcW w:w="959" w:type="dxa"/>
            <w:vAlign w:val="center"/>
          </w:tcPr>
          <w:p w:rsidR="00CF2A54" w:rsidRPr="00D90CBC" w:rsidRDefault="00CF2A54" w:rsidP="00CF2A54">
            <w:pPr>
              <w:numPr>
                <w:ilvl w:val="0"/>
                <w:numId w:val="278"/>
              </w:numPr>
              <w:tabs>
                <w:tab w:val="left" w:pos="314"/>
              </w:tabs>
              <w:contextualSpacing/>
              <w:rPr>
                <w:rFonts w:ascii="Times New Roman" w:eastAsia="Calibri" w:hAnsi="Times New Roman" w:cs="Times New Roman"/>
                <w:sz w:val="16"/>
                <w:szCs w:val="16"/>
              </w:rPr>
            </w:pPr>
          </w:p>
        </w:tc>
        <w:tc>
          <w:tcPr>
            <w:tcW w:w="3917"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Разработка и утверждение рабочих программ педагогов по предметам учебного плана.</w:t>
            </w:r>
          </w:p>
        </w:tc>
        <w:tc>
          <w:tcPr>
            <w:tcW w:w="1248"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До 31 августа 2020 г.</w:t>
            </w:r>
          </w:p>
        </w:tc>
        <w:tc>
          <w:tcPr>
            <w:tcW w:w="1960" w:type="dxa"/>
          </w:tcPr>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807" w:type="dxa"/>
          </w:tcPr>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Рабочие программы педагога</w:t>
            </w:r>
          </w:p>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 xml:space="preserve">Приказ </w:t>
            </w:r>
          </w:p>
        </w:tc>
      </w:tr>
      <w:tr w:rsidR="00CF2A54" w:rsidRPr="00D90CBC" w:rsidTr="007B507B">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16"/>
                <w:szCs w:val="16"/>
              </w:rPr>
            </w:pPr>
          </w:p>
        </w:tc>
        <w:tc>
          <w:tcPr>
            <w:tcW w:w="3917"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Разработка и утверждение программ элективных курсов</w:t>
            </w:r>
          </w:p>
        </w:tc>
        <w:tc>
          <w:tcPr>
            <w:tcW w:w="1248"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До 31 августа 2020 г.</w:t>
            </w:r>
          </w:p>
        </w:tc>
        <w:tc>
          <w:tcPr>
            <w:tcW w:w="1960" w:type="dxa"/>
          </w:tcPr>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807" w:type="dxa"/>
          </w:tcPr>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 xml:space="preserve">Программы </w:t>
            </w:r>
            <w:r>
              <w:rPr>
                <w:rFonts w:ascii="Times New Roman" w:eastAsia="Times New Roman" w:hAnsi="Times New Roman" w:cs="Times New Roman"/>
              </w:rPr>
              <w:t>курсов</w:t>
            </w:r>
          </w:p>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Приказ</w:t>
            </w:r>
          </w:p>
        </w:tc>
      </w:tr>
      <w:tr w:rsidR="00CF2A54" w:rsidRPr="00D90CBC" w:rsidTr="007B507B">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16"/>
                <w:szCs w:val="16"/>
              </w:rPr>
            </w:pPr>
          </w:p>
        </w:tc>
        <w:tc>
          <w:tcPr>
            <w:tcW w:w="3917"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Разработка учебного плана ОО  на учебный год</w:t>
            </w:r>
          </w:p>
        </w:tc>
        <w:tc>
          <w:tcPr>
            <w:tcW w:w="1248"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До конца июня 2020 г.</w:t>
            </w:r>
          </w:p>
        </w:tc>
        <w:tc>
          <w:tcPr>
            <w:tcW w:w="1960" w:type="dxa"/>
          </w:tcPr>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807" w:type="dxa"/>
          </w:tcPr>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Учебный план</w:t>
            </w:r>
          </w:p>
        </w:tc>
      </w:tr>
      <w:tr w:rsidR="00CF2A54" w:rsidRPr="00D90CBC" w:rsidTr="007B507B">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16"/>
                <w:szCs w:val="16"/>
              </w:rPr>
            </w:pPr>
          </w:p>
        </w:tc>
        <w:tc>
          <w:tcPr>
            <w:tcW w:w="3917" w:type="dxa"/>
          </w:tcPr>
          <w:p w:rsidR="00CF2A54" w:rsidRPr="00D90CBC" w:rsidRDefault="00CF2A54" w:rsidP="007B507B">
            <w:pPr>
              <w:rPr>
                <w:rFonts w:ascii="Times New Roman" w:eastAsia="Times New Roman" w:hAnsi="Times New Roman" w:cs="Times New Roman"/>
              </w:rPr>
            </w:pPr>
            <w:r w:rsidRPr="00D90CBC">
              <w:rPr>
                <w:rFonts w:ascii="Times New Roman" w:eastAsia="Times New Roman" w:hAnsi="Times New Roman" w:cs="Times New Roman"/>
              </w:rPr>
              <w:t>Утверждение списка УМК и перечня программ СОО</w:t>
            </w:r>
          </w:p>
        </w:tc>
        <w:tc>
          <w:tcPr>
            <w:tcW w:w="1248" w:type="dxa"/>
          </w:tcPr>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Май – август 2020 г.</w:t>
            </w:r>
          </w:p>
        </w:tc>
        <w:tc>
          <w:tcPr>
            <w:tcW w:w="1960" w:type="dxa"/>
          </w:tcPr>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807" w:type="dxa"/>
          </w:tcPr>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Приказ</w:t>
            </w:r>
          </w:p>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Список</w:t>
            </w:r>
          </w:p>
          <w:p w:rsidR="00CF2A54" w:rsidRPr="00D90CBC" w:rsidRDefault="00CF2A54" w:rsidP="007B507B">
            <w:pPr>
              <w:jc w:val="both"/>
              <w:rPr>
                <w:rFonts w:ascii="Times New Roman" w:eastAsia="Times New Roman" w:hAnsi="Times New Roman" w:cs="Times New Roman"/>
              </w:rPr>
            </w:pPr>
            <w:r w:rsidRPr="00D90CBC">
              <w:rPr>
                <w:rFonts w:ascii="Times New Roman" w:eastAsia="Times New Roman" w:hAnsi="Times New Roman" w:cs="Times New Roman"/>
              </w:rPr>
              <w:t>Перечень</w:t>
            </w:r>
          </w:p>
        </w:tc>
      </w:tr>
    </w:tbl>
    <w:p w:rsidR="006D5964" w:rsidRDefault="006D5964">
      <w:pPr>
        <w:spacing w:line="200" w:lineRule="exact"/>
        <w:rPr>
          <w:sz w:val="20"/>
          <w:szCs w:val="20"/>
        </w:rPr>
      </w:pPr>
    </w:p>
    <w:p w:rsidR="006D5964" w:rsidRDefault="006D5964">
      <w:pPr>
        <w:spacing w:line="311" w:lineRule="exact"/>
        <w:rPr>
          <w:sz w:val="20"/>
          <w:szCs w:val="20"/>
        </w:rPr>
      </w:pPr>
    </w:p>
    <w:p w:rsidR="006D5964" w:rsidRPr="00E030AA" w:rsidRDefault="00517E4A" w:rsidP="009216DA">
      <w:pPr>
        <w:tabs>
          <w:tab w:val="left" w:pos="1700"/>
        </w:tabs>
        <w:spacing w:line="276" w:lineRule="auto"/>
        <w:ind w:left="20"/>
        <w:rPr>
          <w:b/>
          <w:sz w:val="20"/>
          <w:szCs w:val="20"/>
        </w:rPr>
      </w:pPr>
      <w:r w:rsidRPr="00E030AA">
        <w:rPr>
          <w:rFonts w:eastAsia="Times New Roman"/>
          <w:b/>
          <w:sz w:val="24"/>
          <w:szCs w:val="24"/>
        </w:rPr>
        <w:t>III.6. Контроль</w:t>
      </w:r>
      <w:r w:rsidRPr="00E030AA">
        <w:rPr>
          <w:b/>
          <w:sz w:val="20"/>
          <w:szCs w:val="20"/>
        </w:rPr>
        <w:tab/>
      </w:r>
      <w:r w:rsidR="009216DA">
        <w:rPr>
          <w:rFonts w:eastAsia="Times New Roman"/>
          <w:b/>
          <w:sz w:val="24"/>
          <w:szCs w:val="24"/>
        </w:rPr>
        <w:t xml:space="preserve">за состоянием системы </w:t>
      </w:r>
      <w:r w:rsidRPr="00E030AA">
        <w:rPr>
          <w:rFonts w:eastAsia="Times New Roman"/>
          <w:b/>
          <w:sz w:val="24"/>
          <w:szCs w:val="24"/>
        </w:rPr>
        <w:t>условий</w:t>
      </w:r>
    </w:p>
    <w:p w:rsidR="006D5964" w:rsidRDefault="006D5964" w:rsidP="009216DA">
      <w:pPr>
        <w:spacing w:line="276" w:lineRule="auto"/>
        <w:rPr>
          <w:sz w:val="20"/>
          <w:szCs w:val="20"/>
        </w:rPr>
      </w:pPr>
    </w:p>
    <w:p w:rsidR="006D5964" w:rsidRDefault="00517E4A" w:rsidP="009216DA">
      <w:pPr>
        <w:spacing w:line="276" w:lineRule="auto"/>
        <w:ind w:left="20" w:right="140" w:firstLine="700"/>
        <w:rPr>
          <w:sz w:val="20"/>
          <w:szCs w:val="20"/>
        </w:rPr>
      </w:pPr>
      <w:r>
        <w:rPr>
          <w:rFonts w:eastAsia="Times New Roman"/>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
    <w:p w:rsidR="006D5964" w:rsidRDefault="006D5964" w:rsidP="009216DA">
      <w:pPr>
        <w:spacing w:line="276" w:lineRule="auto"/>
        <w:rPr>
          <w:sz w:val="20"/>
          <w:szCs w:val="20"/>
        </w:rPr>
      </w:pPr>
    </w:p>
    <w:p w:rsidR="006D5964" w:rsidRDefault="006D5964" w:rsidP="009216DA">
      <w:pPr>
        <w:spacing w:line="276" w:lineRule="auto"/>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sectPr w:rsidR="006D5964" w:rsidSect="00EB5957">
      <w:pgSz w:w="11900" w:h="16838"/>
      <w:pgMar w:top="831" w:right="846" w:bottom="0" w:left="1120" w:header="0" w:footer="0" w:gutter="0"/>
      <w:cols w:space="720" w:equalWidth="0">
        <w:col w:w="9940"/>
      </w:cols>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BD0" w:rsidRDefault="00612BD0" w:rsidP="003E28D5">
      <w:r>
        <w:separator/>
      </w:r>
    </w:p>
  </w:endnote>
  <w:endnote w:type="continuationSeparator" w:id="0">
    <w:p w:rsidR="00612BD0" w:rsidRDefault="00612BD0" w:rsidP="003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91082"/>
      <w:docPartObj>
        <w:docPartGallery w:val="Page Numbers (Bottom of Page)"/>
        <w:docPartUnique/>
      </w:docPartObj>
    </w:sdtPr>
    <w:sdtEndPr/>
    <w:sdtContent>
      <w:p w:rsidR="00EB5957" w:rsidRDefault="00EB5957">
        <w:pPr>
          <w:pStyle w:val="af4"/>
          <w:jc w:val="right"/>
        </w:pPr>
        <w:r>
          <w:fldChar w:fldCharType="begin"/>
        </w:r>
        <w:r>
          <w:instrText>PAGE   \* MERGEFORMAT</w:instrText>
        </w:r>
        <w:r>
          <w:fldChar w:fldCharType="separate"/>
        </w:r>
        <w:r w:rsidR="00C94F10">
          <w:rPr>
            <w:noProof/>
          </w:rPr>
          <w:t>1</w:t>
        </w:r>
        <w:r>
          <w:fldChar w:fldCharType="end"/>
        </w:r>
      </w:p>
    </w:sdtContent>
  </w:sdt>
  <w:p w:rsidR="00755B5C" w:rsidRDefault="00755B5C">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BD0" w:rsidRDefault="00612BD0" w:rsidP="003E28D5">
      <w:r>
        <w:separator/>
      </w:r>
    </w:p>
  </w:footnote>
  <w:footnote w:type="continuationSeparator" w:id="0">
    <w:p w:rsidR="00612BD0" w:rsidRDefault="00612BD0" w:rsidP="003E28D5">
      <w:r>
        <w:continuationSeparator/>
      </w:r>
    </w:p>
  </w:footnote>
  <w:footnote w:id="1">
    <w:p w:rsidR="00755B5C" w:rsidRDefault="00755B5C" w:rsidP="005F3C04">
      <w:pPr>
        <w:pStyle w:val="footnotedescription"/>
      </w:pPr>
      <w:r>
        <w:rPr>
          <w:rStyle w:val="footnotemark"/>
        </w:rPr>
        <w:footnoteRef/>
      </w:r>
      <w:r>
        <w:t xml:space="preserve"> Здесь и далее: на 1-м уровне — знать определение понятия, уметь пояснять его смысл, использовать понятие и его свойства при проведении рассуждений, решении задач; на 2-м уровне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755B5C" w:rsidRDefault="00755B5C" w:rsidP="004A378E">
      <w:pPr>
        <w:pStyle w:val="a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8E"/>
    <w:multiLevelType w:val="hybridMultilevel"/>
    <w:tmpl w:val="9E301CB4"/>
    <w:lvl w:ilvl="0" w:tplc="6BEE1486">
      <w:start w:val="1"/>
      <w:numFmt w:val="bullet"/>
      <w:lvlText w:val="и"/>
      <w:lvlJc w:val="left"/>
    </w:lvl>
    <w:lvl w:ilvl="1" w:tplc="C50CF890">
      <w:numFmt w:val="decimal"/>
      <w:lvlText w:val=""/>
      <w:lvlJc w:val="left"/>
    </w:lvl>
    <w:lvl w:ilvl="2" w:tplc="6E6A6D34">
      <w:numFmt w:val="decimal"/>
      <w:lvlText w:val=""/>
      <w:lvlJc w:val="left"/>
    </w:lvl>
    <w:lvl w:ilvl="3" w:tplc="CBC86BAE">
      <w:numFmt w:val="decimal"/>
      <w:lvlText w:val=""/>
      <w:lvlJc w:val="left"/>
    </w:lvl>
    <w:lvl w:ilvl="4" w:tplc="7F881EE0">
      <w:numFmt w:val="decimal"/>
      <w:lvlText w:val=""/>
      <w:lvlJc w:val="left"/>
    </w:lvl>
    <w:lvl w:ilvl="5" w:tplc="BE3809E2">
      <w:numFmt w:val="decimal"/>
      <w:lvlText w:val=""/>
      <w:lvlJc w:val="left"/>
    </w:lvl>
    <w:lvl w:ilvl="6" w:tplc="5DA63DC4">
      <w:numFmt w:val="decimal"/>
      <w:lvlText w:val=""/>
      <w:lvlJc w:val="left"/>
    </w:lvl>
    <w:lvl w:ilvl="7" w:tplc="F9AA8162">
      <w:numFmt w:val="decimal"/>
      <w:lvlText w:val=""/>
      <w:lvlJc w:val="left"/>
    </w:lvl>
    <w:lvl w:ilvl="8" w:tplc="EC700492">
      <w:numFmt w:val="decimal"/>
      <w:lvlText w:val=""/>
      <w:lvlJc w:val="left"/>
    </w:lvl>
  </w:abstractNum>
  <w:abstractNum w:abstractNumId="1" w15:restartNumberingAfterBreak="0">
    <w:nsid w:val="000000EB"/>
    <w:multiLevelType w:val="hybridMultilevel"/>
    <w:tmpl w:val="7DD6FEDA"/>
    <w:lvl w:ilvl="0" w:tplc="A2D42D02">
      <w:start w:val="1"/>
      <w:numFmt w:val="bullet"/>
      <w:lvlText w:val="В"/>
      <w:lvlJc w:val="left"/>
    </w:lvl>
    <w:lvl w:ilvl="1" w:tplc="11600FB2">
      <w:numFmt w:val="decimal"/>
      <w:lvlText w:val=""/>
      <w:lvlJc w:val="left"/>
    </w:lvl>
    <w:lvl w:ilvl="2" w:tplc="8460CC12">
      <w:numFmt w:val="decimal"/>
      <w:lvlText w:val=""/>
      <w:lvlJc w:val="left"/>
    </w:lvl>
    <w:lvl w:ilvl="3" w:tplc="66DEC36E">
      <w:numFmt w:val="decimal"/>
      <w:lvlText w:val=""/>
      <w:lvlJc w:val="left"/>
    </w:lvl>
    <w:lvl w:ilvl="4" w:tplc="FA7E523C">
      <w:numFmt w:val="decimal"/>
      <w:lvlText w:val=""/>
      <w:lvlJc w:val="left"/>
    </w:lvl>
    <w:lvl w:ilvl="5" w:tplc="1DACD65A">
      <w:numFmt w:val="decimal"/>
      <w:lvlText w:val=""/>
      <w:lvlJc w:val="left"/>
    </w:lvl>
    <w:lvl w:ilvl="6" w:tplc="F1224F64">
      <w:numFmt w:val="decimal"/>
      <w:lvlText w:val=""/>
      <w:lvlJc w:val="left"/>
    </w:lvl>
    <w:lvl w:ilvl="7" w:tplc="FEBE439E">
      <w:numFmt w:val="decimal"/>
      <w:lvlText w:val=""/>
      <w:lvlJc w:val="left"/>
    </w:lvl>
    <w:lvl w:ilvl="8" w:tplc="7D6AC73C">
      <w:numFmt w:val="decimal"/>
      <w:lvlText w:val=""/>
      <w:lvlJc w:val="left"/>
    </w:lvl>
  </w:abstractNum>
  <w:abstractNum w:abstractNumId="2" w15:restartNumberingAfterBreak="0">
    <w:nsid w:val="000001E1"/>
    <w:multiLevelType w:val="hybridMultilevel"/>
    <w:tmpl w:val="8BE2DB12"/>
    <w:lvl w:ilvl="0" w:tplc="04190001">
      <w:start w:val="1"/>
      <w:numFmt w:val="bullet"/>
      <w:lvlText w:val=""/>
      <w:lvlJc w:val="left"/>
      <w:rPr>
        <w:rFonts w:ascii="Symbol" w:hAnsi="Symbol" w:hint="default"/>
      </w:rPr>
    </w:lvl>
    <w:lvl w:ilvl="1" w:tplc="815AEE8A">
      <w:start w:val="1"/>
      <w:numFmt w:val="bullet"/>
      <w:lvlText w:val="В"/>
      <w:lvlJc w:val="left"/>
    </w:lvl>
    <w:lvl w:ilvl="2" w:tplc="AEEAEB66">
      <w:numFmt w:val="decimal"/>
      <w:lvlText w:val=""/>
      <w:lvlJc w:val="left"/>
    </w:lvl>
    <w:lvl w:ilvl="3" w:tplc="3028C2BA">
      <w:numFmt w:val="decimal"/>
      <w:lvlText w:val=""/>
      <w:lvlJc w:val="left"/>
    </w:lvl>
    <w:lvl w:ilvl="4" w:tplc="DD80137C">
      <w:numFmt w:val="decimal"/>
      <w:lvlText w:val=""/>
      <w:lvlJc w:val="left"/>
    </w:lvl>
    <w:lvl w:ilvl="5" w:tplc="DEAE6E62">
      <w:numFmt w:val="decimal"/>
      <w:lvlText w:val=""/>
      <w:lvlJc w:val="left"/>
    </w:lvl>
    <w:lvl w:ilvl="6" w:tplc="1B74A000">
      <w:numFmt w:val="decimal"/>
      <w:lvlText w:val=""/>
      <w:lvlJc w:val="left"/>
    </w:lvl>
    <w:lvl w:ilvl="7" w:tplc="B34010AE">
      <w:numFmt w:val="decimal"/>
      <w:lvlText w:val=""/>
      <w:lvlJc w:val="left"/>
    </w:lvl>
    <w:lvl w:ilvl="8" w:tplc="633A3968">
      <w:numFmt w:val="decimal"/>
      <w:lvlText w:val=""/>
      <w:lvlJc w:val="left"/>
    </w:lvl>
  </w:abstractNum>
  <w:abstractNum w:abstractNumId="3" w15:restartNumberingAfterBreak="0">
    <w:nsid w:val="00000607"/>
    <w:multiLevelType w:val="hybridMultilevel"/>
    <w:tmpl w:val="F0B01CF0"/>
    <w:lvl w:ilvl="0" w:tplc="84041C3E">
      <w:start w:val="1"/>
      <w:numFmt w:val="bullet"/>
      <w:lvlText w:val="и"/>
      <w:lvlJc w:val="left"/>
    </w:lvl>
    <w:lvl w:ilvl="1" w:tplc="CB423CCC">
      <w:start w:val="1"/>
      <w:numFmt w:val="bullet"/>
      <w:lvlText w:val="В"/>
      <w:lvlJc w:val="left"/>
    </w:lvl>
    <w:lvl w:ilvl="2" w:tplc="CD20E28A">
      <w:numFmt w:val="decimal"/>
      <w:lvlText w:val=""/>
      <w:lvlJc w:val="left"/>
    </w:lvl>
    <w:lvl w:ilvl="3" w:tplc="5694ECA2">
      <w:numFmt w:val="decimal"/>
      <w:lvlText w:val=""/>
      <w:lvlJc w:val="left"/>
    </w:lvl>
    <w:lvl w:ilvl="4" w:tplc="C8E0EA38">
      <w:numFmt w:val="decimal"/>
      <w:lvlText w:val=""/>
      <w:lvlJc w:val="left"/>
    </w:lvl>
    <w:lvl w:ilvl="5" w:tplc="F7D8E4BA">
      <w:numFmt w:val="decimal"/>
      <w:lvlText w:val=""/>
      <w:lvlJc w:val="left"/>
    </w:lvl>
    <w:lvl w:ilvl="6" w:tplc="339E7D74">
      <w:numFmt w:val="decimal"/>
      <w:lvlText w:val=""/>
      <w:lvlJc w:val="left"/>
    </w:lvl>
    <w:lvl w:ilvl="7" w:tplc="58C843D4">
      <w:numFmt w:val="decimal"/>
      <w:lvlText w:val=""/>
      <w:lvlJc w:val="left"/>
    </w:lvl>
    <w:lvl w:ilvl="8" w:tplc="8FF8C98C">
      <w:numFmt w:val="decimal"/>
      <w:lvlText w:val=""/>
      <w:lvlJc w:val="left"/>
    </w:lvl>
  </w:abstractNum>
  <w:abstractNum w:abstractNumId="4" w15:restartNumberingAfterBreak="0">
    <w:nsid w:val="000006E3"/>
    <w:multiLevelType w:val="hybridMultilevel"/>
    <w:tmpl w:val="ED045452"/>
    <w:lvl w:ilvl="0" w:tplc="571EAED4">
      <w:start w:val="1"/>
      <w:numFmt w:val="bullet"/>
      <w:lvlText w:val="в"/>
      <w:lvlJc w:val="left"/>
    </w:lvl>
    <w:lvl w:ilvl="1" w:tplc="A0767FDC">
      <w:start w:val="1"/>
      <w:numFmt w:val="bullet"/>
      <w:lvlText w:val="В"/>
      <w:lvlJc w:val="left"/>
    </w:lvl>
    <w:lvl w:ilvl="2" w:tplc="87BA61F2">
      <w:numFmt w:val="decimal"/>
      <w:lvlText w:val=""/>
      <w:lvlJc w:val="left"/>
    </w:lvl>
    <w:lvl w:ilvl="3" w:tplc="15026B5E">
      <w:numFmt w:val="decimal"/>
      <w:lvlText w:val=""/>
      <w:lvlJc w:val="left"/>
    </w:lvl>
    <w:lvl w:ilvl="4" w:tplc="68EA6836">
      <w:numFmt w:val="decimal"/>
      <w:lvlText w:val=""/>
      <w:lvlJc w:val="left"/>
    </w:lvl>
    <w:lvl w:ilvl="5" w:tplc="7B8C2A6A">
      <w:numFmt w:val="decimal"/>
      <w:lvlText w:val=""/>
      <w:lvlJc w:val="left"/>
    </w:lvl>
    <w:lvl w:ilvl="6" w:tplc="AC4ECEF6">
      <w:numFmt w:val="decimal"/>
      <w:lvlText w:val=""/>
      <w:lvlJc w:val="left"/>
    </w:lvl>
    <w:lvl w:ilvl="7" w:tplc="31781708">
      <w:numFmt w:val="decimal"/>
      <w:lvlText w:val=""/>
      <w:lvlJc w:val="left"/>
    </w:lvl>
    <w:lvl w:ilvl="8" w:tplc="EDA09BC8">
      <w:numFmt w:val="decimal"/>
      <w:lvlText w:val=""/>
      <w:lvlJc w:val="left"/>
    </w:lvl>
  </w:abstractNum>
  <w:abstractNum w:abstractNumId="5" w15:restartNumberingAfterBreak="0">
    <w:nsid w:val="0000086A"/>
    <w:multiLevelType w:val="hybridMultilevel"/>
    <w:tmpl w:val="DB282174"/>
    <w:lvl w:ilvl="0" w:tplc="E076D06E">
      <w:start w:val="1"/>
      <w:numFmt w:val="bullet"/>
      <w:lvlText w:val="в"/>
      <w:lvlJc w:val="left"/>
    </w:lvl>
    <w:lvl w:ilvl="1" w:tplc="95E28A62">
      <w:start w:val="1"/>
      <w:numFmt w:val="bullet"/>
      <w:lvlText w:val=""/>
      <w:lvlJc w:val="left"/>
    </w:lvl>
    <w:lvl w:ilvl="2" w:tplc="7A3A9036">
      <w:numFmt w:val="decimal"/>
      <w:lvlText w:val=""/>
      <w:lvlJc w:val="left"/>
    </w:lvl>
    <w:lvl w:ilvl="3" w:tplc="ED74417E">
      <w:numFmt w:val="decimal"/>
      <w:lvlText w:val=""/>
      <w:lvlJc w:val="left"/>
    </w:lvl>
    <w:lvl w:ilvl="4" w:tplc="D076DBC8">
      <w:numFmt w:val="decimal"/>
      <w:lvlText w:val=""/>
      <w:lvlJc w:val="left"/>
    </w:lvl>
    <w:lvl w:ilvl="5" w:tplc="48A68C46">
      <w:numFmt w:val="decimal"/>
      <w:lvlText w:val=""/>
      <w:lvlJc w:val="left"/>
    </w:lvl>
    <w:lvl w:ilvl="6" w:tplc="D20482CC">
      <w:numFmt w:val="decimal"/>
      <w:lvlText w:val=""/>
      <w:lvlJc w:val="left"/>
    </w:lvl>
    <w:lvl w:ilvl="7" w:tplc="47448C0E">
      <w:numFmt w:val="decimal"/>
      <w:lvlText w:val=""/>
      <w:lvlJc w:val="left"/>
    </w:lvl>
    <w:lvl w:ilvl="8" w:tplc="82428A42">
      <w:numFmt w:val="decimal"/>
      <w:lvlText w:val=""/>
      <w:lvlJc w:val="left"/>
    </w:lvl>
  </w:abstractNum>
  <w:abstractNum w:abstractNumId="6" w15:restartNumberingAfterBreak="0">
    <w:nsid w:val="00000871"/>
    <w:multiLevelType w:val="hybridMultilevel"/>
    <w:tmpl w:val="764A5CB4"/>
    <w:lvl w:ilvl="0" w:tplc="D2BAD0E4">
      <w:start w:val="1"/>
      <w:numFmt w:val="bullet"/>
      <w:lvlText w:val="В"/>
      <w:lvlJc w:val="left"/>
    </w:lvl>
    <w:lvl w:ilvl="1" w:tplc="7968EA94">
      <w:numFmt w:val="decimal"/>
      <w:lvlText w:val=""/>
      <w:lvlJc w:val="left"/>
    </w:lvl>
    <w:lvl w:ilvl="2" w:tplc="D9E82E8C">
      <w:numFmt w:val="decimal"/>
      <w:lvlText w:val=""/>
      <w:lvlJc w:val="left"/>
    </w:lvl>
    <w:lvl w:ilvl="3" w:tplc="FB349464">
      <w:numFmt w:val="decimal"/>
      <w:lvlText w:val=""/>
      <w:lvlJc w:val="left"/>
    </w:lvl>
    <w:lvl w:ilvl="4" w:tplc="5A3077C8">
      <w:numFmt w:val="decimal"/>
      <w:lvlText w:val=""/>
      <w:lvlJc w:val="left"/>
    </w:lvl>
    <w:lvl w:ilvl="5" w:tplc="A3F43710">
      <w:numFmt w:val="decimal"/>
      <w:lvlText w:val=""/>
      <w:lvlJc w:val="left"/>
    </w:lvl>
    <w:lvl w:ilvl="6" w:tplc="C7909CE0">
      <w:numFmt w:val="decimal"/>
      <w:lvlText w:val=""/>
      <w:lvlJc w:val="left"/>
    </w:lvl>
    <w:lvl w:ilvl="7" w:tplc="B04A7D32">
      <w:numFmt w:val="decimal"/>
      <w:lvlText w:val=""/>
      <w:lvlJc w:val="left"/>
    </w:lvl>
    <w:lvl w:ilvl="8" w:tplc="5866AD04">
      <w:numFmt w:val="decimal"/>
      <w:lvlText w:val=""/>
      <w:lvlJc w:val="left"/>
    </w:lvl>
  </w:abstractNum>
  <w:abstractNum w:abstractNumId="7" w15:restartNumberingAfterBreak="0">
    <w:nsid w:val="00000878"/>
    <w:multiLevelType w:val="hybridMultilevel"/>
    <w:tmpl w:val="134A6F52"/>
    <w:lvl w:ilvl="0" w:tplc="095EBD94">
      <w:start w:val="1"/>
      <w:numFmt w:val="bullet"/>
      <w:lvlText w:val="и"/>
      <w:lvlJc w:val="left"/>
    </w:lvl>
    <w:lvl w:ilvl="1" w:tplc="7FF66498">
      <w:numFmt w:val="decimal"/>
      <w:lvlText w:val=""/>
      <w:lvlJc w:val="left"/>
    </w:lvl>
    <w:lvl w:ilvl="2" w:tplc="AE50ABDE">
      <w:numFmt w:val="decimal"/>
      <w:lvlText w:val=""/>
      <w:lvlJc w:val="left"/>
    </w:lvl>
    <w:lvl w:ilvl="3" w:tplc="008E8770">
      <w:numFmt w:val="decimal"/>
      <w:lvlText w:val=""/>
      <w:lvlJc w:val="left"/>
    </w:lvl>
    <w:lvl w:ilvl="4" w:tplc="7E7A9690">
      <w:numFmt w:val="decimal"/>
      <w:lvlText w:val=""/>
      <w:lvlJc w:val="left"/>
    </w:lvl>
    <w:lvl w:ilvl="5" w:tplc="76D68BC6">
      <w:numFmt w:val="decimal"/>
      <w:lvlText w:val=""/>
      <w:lvlJc w:val="left"/>
    </w:lvl>
    <w:lvl w:ilvl="6" w:tplc="D0B2F27C">
      <w:numFmt w:val="decimal"/>
      <w:lvlText w:val=""/>
      <w:lvlJc w:val="left"/>
    </w:lvl>
    <w:lvl w:ilvl="7" w:tplc="42320DA8">
      <w:numFmt w:val="decimal"/>
      <w:lvlText w:val=""/>
      <w:lvlJc w:val="left"/>
    </w:lvl>
    <w:lvl w:ilvl="8" w:tplc="5D2CD062">
      <w:numFmt w:val="decimal"/>
      <w:lvlText w:val=""/>
      <w:lvlJc w:val="left"/>
    </w:lvl>
  </w:abstractNum>
  <w:abstractNum w:abstractNumId="8" w15:restartNumberingAfterBreak="0">
    <w:nsid w:val="00000A6C"/>
    <w:multiLevelType w:val="hybridMultilevel"/>
    <w:tmpl w:val="E7844A3C"/>
    <w:lvl w:ilvl="0" w:tplc="6C7091EE">
      <w:start w:val="1"/>
      <w:numFmt w:val="bullet"/>
      <w:lvlText w:val="и"/>
      <w:lvlJc w:val="left"/>
    </w:lvl>
    <w:lvl w:ilvl="1" w:tplc="CB1EC87C">
      <w:start w:val="1"/>
      <w:numFmt w:val="bullet"/>
      <w:lvlText w:val="В"/>
      <w:lvlJc w:val="left"/>
    </w:lvl>
    <w:lvl w:ilvl="2" w:tplc="DA56D1D6">
      <w:numFmt w:val="decimal"/>
      <w:lvlText w:val=""/>
      <w:lvlJc w:val="left"/>
    </w:lvl>
    <w:lvl w:ilvl="3" w:tplc="8C6448B4">
      <w:numFmt w:val="decimal"/>
      <w:lvlText w:val=""/>
      <w:lvlJc w:val="left"/>
    </w:lvl>
    <w:lvl w:ilvl="4" w:tplc="94BEA5D2">
      <w:numFmt w:val="decimal"/>
      <w:lvlText w:val=""/>
      <w:lvlJc w:val="left"/>
    </w:lvl>
    <w:lvl w:ilvl="5" w:tplc="0C42A0AA">
      <w:numFmt w:val="decimal"/>
      <w:lvlText w:val=""/>
      <w:lvlJc w:val="left"/>
    </w:lvl>
    <w:lvl w:ilvl="6" w:tplc="3C087A5A">
      <w:numFmt w:val="decimal"/>
      <w:lvlText w:val=""/>
      <w:lvlJc w:val="left"/>
    </w:lvl>
    <w:lvl w:ilvl="7" w:tplc="5EB0E4CA">
      <w:numFmt w:val="decimal"/>
      <w:lvlText w:val=""/>
      <w:lvlJc w:val="left"/>
    </w:lvl>
    <w:lvl w:ilvl="8" w:tplc="BA6C472A">
      <w:numFmt w:val="decimal"/>
      <w:lvlText w:val=""/>
      <w:lvlJc w:val="left"/>
    </w:lvl>
  </w:abstractNum>
  <w:abstractNum w:abstractNumId="9" w15:restartNumberingAfterBreak="0">
    <w:nsid w:val="00000C1E"/>
    <w:multiLevelType w:val="hybridMultilevel"/>
    <w:tmpl w:val="21AE769C"/>
    <w:lvl w:ilvl="0" w:tplc="B3F89DE6">
      <w:start w:val="1"/>
      <w:numFmt w:val="bullet"/>
      <w:lvlText w:val="в"/>
      <w:lvlJc w:val="left"/>
    </w:lvl>
    <w:lvl w:ilvl="1" w:tplc="2E0862C2">
      <w:numFmt w:val="decimal"/>
      <w:lvlText w:val=""/>
      <w:lvlJc w:val="left"/>
    </w:lvl>
    <w:lvl w:ilvl="2" w:tplc="4C78F5EA">
      <w:numFmt w:val="decimal"/>
      <w:lvlText w:val=""/>
      <w:lvlJc w:val="left"/>
    </w:lvl>
    <w:lvl w:ilvl="3" w:tplc="D38AD260">
      <w:numFmt w:val="decimal"/>
      <w:lvlText w:val=""/>
      <w:lvlJc w:val="left"/>
    </w:lvl>
    <w:lvl w:ilvl="4" w:tplc="3D101EE6">
      <w:numFmt w:val="decimal"/>
      <w:lvlText w:val=""/>
      <w:lvlJc w:val="left"/>
    </w:lvl>
    <w:lvl w:ilvl="5" w:tplc="A7B8DF24">
      <w:numFmt w:val="decimal"/>
      <w:lvlText w:val=""/>
      <w:lvlJc w:val="left"/>
    </w:lvl>
    <w:lvl w:ilvl="6" w:tplc="222AEF74">
      <w:numFmt w:val="decimal"/>
      <w:lvlText w:val=""/>
      <w:lvlJc w:val="left"/>
    </w:lvl>
    <w:lvl w:ilvl="7" w:tplc="F6F8415A">
      <w:numFmt w:val="decimal"/>
      <w:lvlText w:val=""/>
      <w:lvlJc w:val="left"/>
    </w:lvl>
    <w:lvl w:ilvl="8" w:tplc="6B8C5B1A">
      <w:numFmt w:val="decimal"/>
      <w:lvlText w:val=""/>
      <w:lvlJc w:val="left"/>
    </w:lvl>
  </w:abstractNum>
  <w:abstractNum w:abstractNumId="10" w15:restartNumberingAfterBreak="0">
    <w:nsid w:val="00000E29"/>
    <w:multiLevelType w:val="hybridMultilevel"/>
    <w:tmpl w:val="6250EB10"/>
    <w:lvl w:ilvl="0" w:tplc="849834F4">
      <w:start w:val="1"/>
      <w:numFmt w:val="bullet"/>
      <w:lvlText w:val="в"/>
      <w:lvlJc w:val="left"/>
    </w:lvl>
    <w:lvl w:ilvl="1" w:tplc="BDFC2804">
      <w:numFmt w:val="decimal"/>
      <w:lvlText w:val=""/>
      <w:lvlJc w:val="left"/>
    </w:lvl>
    <w:lvl w:ilvl="2" w:tplc="867013C0">
      <w:numFmt w:val="decimal"/>
      <w:lvlText w:val=""/>
      <w:lvlJc w:val="left"/>
    </w:lvl>
    <w:lvl w:ilvl="3" w:tplc="07328488">
      <w:numFmt w:val="decimal"/>
      <w:lvlText w:val=""/>
      <w:lvlJc w:val="left"/>
    </w:lvl>
    <w:lvl w:ilvl="4" w:tplc="F306CB96">
      <w:numFmt w:val="decimal"/>
      <w:lvlText w:val=""/>
      <w:lvlJc w:val="left"/>
    </w:lvl>
    <w:lvl w:ilvl="5" w:tplc="CBEA67C0">
      <w:numFmt w:val="decimal"/>
      <w:lvlText w:val=""/>
      <w:lvlJc w:val="left"/>
    </w:lvl>
    <w:lvl w:ilvl="6" w:tplc="CCDA6CD2">
      <w:numFmt w:val="decimal"/>
      <w:lvlText w:val=""/>
      <w:lvlJc w:val="left"/>
    </w:lvl>
    <w:lvl w:ilvl="7" w:tplc="4AFC3A24">
      <w:numFmt w:val="decimal"/>
      <w:lvlText w:val=""/>
      <w:lvlJc w:val="left"/>
    </w:lvl>
    <w:lvl w:ilvl="8" w:tplc="E918E518">
      <w:numFmt w:val="decimal"/>
      <w:lvlText w:val=""/>
      <w:lvlJc w:val="left"/>
    </w:lvl>
  </w:abstractNum>
  <w:abstractNum w:abstractNumId="11" w15:restartNumberingAfterBreak="0">
    <w:nsid w:val="00001003"/>
    <w:multiLevelType w:val="hybridMultilevel"/>
    <w:tmpl w:val="6B32E770"/>
    <w:lvl w:ilvl="0" w:tplc="4EE62750">
      <w:start w:val="7"/>
      <w:numFmt w:val="decimal"/>
      <w:lvlText w:val="%1)"/>
      <w:lvlJc w:val="left"/>
    </w:lvl>
    <w:lvl w:ilvl="1" w:tplc="8C922330">
      <w:numFmt w:val="decimal"/>
      <w:lvlText w:val=""/>
      <w:lvlJc w:val="left"/>
    </w:lvl>
    <w:lvl w:ilvl="2" w:tplc="3152788C">
      <w:numFmt w:val="decimal"/>
      <w:lvlText w:val=""/>
      <w:lvlJc w:val="left"/>
    </w:lvl>
    <w:lvl w:ilvl="3" w:tplc="2604D000">
      <w:numFmt w:val="decimal"/>
      <w:lvlText w:val=""/>
      <w:lvlJc w:val="left"/>
    </w:lvl>
    <w:lvl w:ilvl="4" w:tplc="4E1A9BDE">
      <w:numFmt w:val="decimal"/>
      <w:lvlText w:val=""/>
      <w:lvlJc w:val="left"/>
    </w:lvl>
    <w:lvl w:ilvl="5" w:tplc="0F8263C4">
      <w:numFmt w:val="decimal"/>
      <w:lvlText w:val=""/>
      <w:lvlJc w:val="left"/>
    </w:lvl>
    <w:lvl w:ilvl="6" w:tplc="D13C7F46">
      <w:numFmt w:val="decimal"/>
      <w:lvlText w:val=""/>
      <w:lvlJc w:val="left"/>
    </w:lvl>
    <w:lvl w:ilvl="7" w:tplc="1C322EB0">
      <w:numFmt w:val="decimal"/>
      <w:lvlText w:val=""/>
      <w:lvlJc w:val="left"/>
    </w:lvl>
    <w:lvl w:ilvl="8" w:tplc="875EC956">
      <w:numFmt w:val="decimal"/>
      <w:lvlText w:val=""/>
      <w:lvlJc w:val="left"/>
    </w:lvl>
  </w:abstractNum>
  <w:abstractNum w:abstractNumId="12" w15:restartNumberingAfterBreak="0">
    <w:nsid w:val="00001049"/>
    <w:multiLevelType w:val="hybridMultilevel"/>
    <w:tmpl w:val="3028EE66"/>
    <w:lvl w:ilvl="0" w:tplc="608A2BC0">
      <w:start w:val="1"/>
      <w:numFmt w:val="bullet"/>
      <w:lvlText w:val=""/>
      <w:lvlJc w:val="left"/>
    </w:lvl>
    <w:lvl w:ilvl="1" w:tplc="EF8C8BB6">
      <w:numFmt w:val="decimal"/>
      <w:lvlText w:val=""/>
      <w:lvlJc w:val="left"/>
    </w:lvl>
    <w:lvl w:ilvl="2" w:tplc="54E2E130">
      <w:numFmt w:val="decimal"/>
      <w:lvlText w:val=""/>
      <w:lvlJc w:val="left"/>
    </w:lvl>
    <w:lvl w:ilvl="3" w:tplc="95847AF6">
      <w:numFmt w:val="decimal"/>
      <w:lvlText w:val=""/>
      <w:lvlJc w:val="left"/>
    </w:lvl>
    <w:lvl w:ilvl="4" w:tplc="D2F6D3AA">
      <w:numFmt w:val="decimal"/>
      <w:lvlText w:val=""/>
      <w:lvlJc w:val="left"/>
    </w:lvl>
    <w:lvl w:ilvl="5" w:tplc="DD7467A4">
      <w:numFmt w:val="decimal"/>
      <w:lvlText w:val=""/>
      <w:lvlJc w:val="left"/>
    </w:lvl>
    <w:lvl w:ilvl="6" w:tplc="5C5A65A0">
      <w:numFmt w:val="decimal"/>
      <w:lvlText w:val=""/>
      <w:lvlJc w:val="left"/>
    </w:lvl>
    <w:lvl w:ilvl="7" w:tplc="011610C6">
      <w:numFmt w:val="decimal"/>
      <w:lvlText w:val=""/>
      <w:lvlJc w:val="left"/>
    </w:lvl>
    <w:lvl w:ilvl="8" w:tplc="E2D81130">
      <w:numFmt w:val="decimal"/>
      <w:lvlText w:val=""/>
      <w:lvlJc w:val="left"/>
    </w:lvl>
  </w:abstractNum>
  <w:abstractNum w:abstractNumId="13" w15:restartNumberingAfterBreak="0">
    <w:nsid w:val="0000113E"/>
    <w:multiLevelType w:val="hybridMultilevel"/>
    <w:tmpl w:val="F5A66712"/>
    <w:lvl w:ilvl="0" w:tplc="A9D265DA">
      <w:start w:val="1"/>
      <w:numFmt w:val="bullet"/>
      <w:lvlText w:val="х"/>
      <w:lvlJc w:val="left"/>
    </w:lvl>
    <w:lvl w:ilvl="1" w:tplc="CFEE8464">
      <w:numFmt w:val="decimal"/>
      <w:lvlText w:val=""/>
      <w:lvlJc w:val="left"/>
    </w:lvl>
    <w:lvl w:ilvl="2" w:tplc="6F20A398">
      <w:numFmt w:val="decimal"/>
      <w:lvlText w:val=""/>
      <w:lvlJc w:val="left"/>
    </w:lvl>
    <w:lvl w:ilvl="3" w:tplc="A3BA8ABA">
      <w:numFmt w:val="decimal"/>
      <w:lvlText w:val=""/>
      <w:lvlJc w:val="left"/>
    </w:lvl>
    <w:lvl w:ilvl="4" w:tplc="99608ABC">
      <w:numFmt w:val="decimal"/>
      <w:lvlText w:val=""/>
      <w:lvlJc w:val="left"/>
    </w:lvl>
    <w:lvl w:ilvl="5" w:tplc="BC4E6B08">
      <w:numFmt w:val="decimal"/>
      <w:lvlText w:val=""/>
      <w:lvlJc w:val="left"/>
    </w:lvl>
    <w:lvl w:ilvl="6" w:tplc="B0E49F0C">
      <w:numFmt w:val="decimal"/>
      <w:lvlText w:val=""/>
      <w:lvlJc w:val="left"/>
    </w:lvl>
    <w:lvl w:ilvl="7" w:tplc="2E70E696">
      <w:numFmt w:val="decimal"/>
      <w:lvlText w:val=""/>
      <w:lvlJc w:val="left"/>
    </w:lvl>
    <w:lvl w:ilvl="8" w:tplc="8EA6E18C">
      <w:numFmt w:val="decimal"/>
      <w:lvlText w:val=""/>
      <w:lvlJc w:val="left"/>
    </w:lvl>
  </w:abstractNum>
  <w:abstractNum w:abstractNumId="14" w15:restartNumberingAfterBreak="0">
    <w:nsid w:val="0000117A"/>
    <w:multiLevelType w:val="hybridMultilevel"/>
    <w:tmpl w:val="C340E2EA"/>
    <w:lvl w:ilvl="0" w:tplc="EAB82100">
      <w:start w:val="1"/>
      <w:numFmt w:val="bullet"/>
      <w:lvlText w:val="в"/>
      <w:lvlJc w:val="left"/>
    </w:lvl>
    <w:lvl w:ilvl="1" w:tplc="5922E9F6">
      <w:numFmt w:val="decimal"/>
      <w:lvlText w:val=""/>
      <w:lvlJc w:val="left"/>
    </w:lvl>
    <w:lvl w:ilvl="2" w:tplc="2274051C">
      <w:numFmt w:val="decimal"/>
      <w:lvlText w:val=""/>
      <w:lvlJc w:val="left"/>
    </w:lvl>
    <w:lvl w:ilvl="3" w:tplc="663EE0E6">
      <w:numFmt w:val="decimal"/>
      <w:lvlText w:val=""/>
      <w:lvlJc w:val="left"/>
    </w:lvl>
    <w:lvl w:ilvl="4" w:tplc="7200C598">
      <w:numFmt w:val="decimal"/>
      <w:lvlText w:val=""/>
      <w:lvlJc w:val="left"/>
    </w:lvl>
    <w:lvl w:ilvl="5" w:tplc="CE703DCE">
      <w:numFmt w:val="decimal"/>
      <w:lvlText w:val=""/>
      <w:lvlJc w:val="left"/>
    </w:lvl>
    <w:lvl w:ilvl="6" w:tplc="8196EE66">
      <w:numFmt w:val="decimal"/>
      <w:lvlText w:val=""/>
      <w:lvlJc w:val="left"/>
    </w:lvl>
    <w:lvl w:ilvl="7" w:tplc="7504849C">
      <w:numFmt w:val="decimal"/>
      <w:lvlText w:val=""/>
      <w:lvlJc w:val="left"/>
    </w:lvl>
    <w:lvl w:ilvl="8" w:tplc="E51887EC">
      <w:numFmt w:val="decimal"/>
      <w:lvlText w:val=""/>
      <w:lvlJc w:val="left"/>
    </w:lvl>
  </w:abstractNum>
  <w:abstractNum w:abstractNumId="15" w15:restartNumberingAfterBreak="0">
    <w:nsid w:val="0000123B"/>
    <w:multiLevelType w:val="hybridMultilevel"/>
    <w:tmpl w:val="2DFECBA2"/>
    <w:lvl w:ilvl="0" w:tplc="83BC3B58">
      <w:start w:val="1"/>
      <w:numFmt w:val="bullet"/>
      <w:lvlText w:val="В"/>
      <w:lvlJc w:val="left"/>
    </w:lvl>
    <w:lvl w:ilvl="1" w:tplc="F664E5B6">
      <w:numFmt w:val="decimal"/>
      <w:lvlText w:val=""/>
      <w:lvlJc w:val="left"/>
    </w:lvl>
    <w:lvl w:ilvl="2" w:tplc="392CB30C">
      <w:numFmt w:val="decimal"/>
      <w:lvlText w:val=""/>
      <w:lvlJc w:val="left"/>
    </w:lvl>
    <w:lvl w:ilvl="3" w:tplc="5A549DF2">
      <w:numFmt w:val="decimal"/>
      <w:lvlText w:val=""/>
      <w:lvlJc w:val="left"/>
    </w:lvl>
    <w:lvl w:ilvl="4" w:tplc="E354B33C">
      <w:numFmt w:val="decimal"/>
      <w:lvlText w:val=""/>
      <w:lvlJc w:val="left"/>
    </w:lvl>
    <w:lvl w:ilvl="5" w:tplc="80745208">
      <w:numFmt w:val="decimal"/>
      <w:lvlText w:val=""/>
      <w:lvlJc w:val="left"/>
    </w:lvl>
    <w:lvl w:ilvl="6" w:tplc="94EE0BF2">
      <w:numFmt w:val="decimal"/>
      <w:lvlText w:val=""/>
      <w:lvlJc w:val="left"/>
    </w:lvl>
    <w:lvl w:ilvl="7" w:tplc="BEF8A4F4">
      <w:numFmt w:val="decimal"/>
      <w:lvlText w:val=""/>
      <w:lvlJc w:val="left"/>
    </w:lvl>
    <w:lvl w:ilvl="8" w:tplc="D8781BF0">
      <w:numFmt w:val="decimal"/>
      <w:lvlText w:val=""/>
      <w:lvlJc w:val="left"/>
    </w:lvl>
  </w:abstractNum>
  <w:abstractNum w:abstractNumId="16" w15:restartNumberingAfterBreak="0">
    <w:nsid w:val="00001289"/>
    <w:multiLevelType w:val="hybridMultilevel"/>
    <w:tmpl w:val="8FCC308E"/>
    <w:lvl w:ilvl="0" w:tplc="102A8246">
      <w:start w:val="1"/>
      <w:numFmt w:val="decimal"/>
      <w:lvlText w:val="%1)"/>
      <w:lvlJc w:val="left"/>
    </w:lvl>
    <w:lvl w:ilvl="1" w:tplc="1946D5BC">
      <w:numFmt w:val="decimal"/>
      <w:lvlText w:val=""/>
      <w:lvlJc w:val="left"/>
    </w:lvl>
    <w:lvl w:ilvl="2" w:tplc="1740521E">
      <w:numFmt w:val="decimal"/>
      <w:lvlText w:val=""/>
      <w:lvlJc w:val="left"/>
    </w:lvl>
    <w:lvl w:ilvl="3" w:tplc="C7269814">
      <w:numFmt w:val="decimal"/>
      <w:lvlText w:val=""/>
      <w:lvlJc w:val="left"/>
    </w:lvl>
    <w:lvl w:ilvl="4" w:tplc="B20893CC">
      <w:numFmt w:val="decimal"/>
      <w:lvlText w:val=""/>
      <w:lvlJc w:val="left"/>
    </w:lvl>
    <w:lvl w:ilvl="5" w:tplc="6DF26CAE">
      <w:numFmt w:val="decimal"/>
      <w:lvlText w:val=""/>
      <w:lvlJc w:val="left"/>
    </w:lvl>
    <w:lvl w:ilvl="6" w:tplc="AA02A7B8">
      <w:numFmt w:val="decimal"/>
      <w:lvlText w:val=""/>
      <w:lvlJc w:val="left"/>
    </w:lvl>
    <w:lvl w:ilvl="7" w:tplc="AE7EA5DE">
      <w:numFmt w:val="decimal"/>
      <w:lvlText w:val=""/>
      <w:lvlJc w:val="left"/>
    </w:lvl>
    <w:lvl w:ilvl="8" w:tplc="C3EE03D0">
      <w:numFmt w:val="decimal"/>
      <w:lvlText w:val=""/>
      <w:lvlJc w:val="left"/>
    </w:lvl>
  </w:abstractNum>
  <w:abstractNum w:abstractNumId="17" w15:restartNumberingAfterBreak="0">
    <w:nsid w:val="000012C2"/>
    <w:multiLevelType w:val="hybridMultilevel"/>
    <w:tmpl w:val="5B08A9D6"/>
    <w:lvl w:ilvl="0" w:tplc="EA382924">
      <w:start w:val="1"/>
      <w:numFmt w:val="decimal"/>
      <w:lvlText w:val="%1)"/>
      <w:lvlJc w:val="left"/>
    </w:lvl>
    <w:lvl w:ilvl="1" w:tplc="B2526626">
      <w:numFmt w:val="decimal"/>
      <w:lvlText w:val=""/>
      <w:lvlJc w:val="left"/>
    </w:lvl>
    <w:lvl w:ilvl="2" w:tplc="47F0481E">
      <w:numFmt w:val="decimal"/>
      <w:lvlText w:val=""/>
      <w:lvlJc w:val="left"/>
    </w:lvl>
    <w:lvl w:ilvl="3" w:tplc="1F74035A">
      <w:numFmt w:val="decimal"/>
      <w:lvlText w:val=""/>
      <w:lvlJc w:val="left"/>
    </w:lvl>
    <w:lvl w:ilvl="4" w:tplc="D4DEF030">
      <w:numFmt w:val="decimal"/>
      <w:lvlText w:val=""/>
      <w:lvlJc w:val="left"/>
    </w:lvl>
    <w:lvl w:ilvl="5" w:tplc="2398C596">
      <w:numFmt w:val="decimal"/>
      <w:lvlText w:val=""/>
      <w:lvlJc w:val="left"/>
    </w:lvl>
    <w:lvl w:ilvl="6" w:tplc="9C389CB6">
      <w:numFmt w:val="decimal"/>
      <w:lvlText w:val=""/>
      <w:lvlJc w:val="left"/>
    </w:lvl>
    <w:lvl w:ilvl="7" w:tplc="61E03476">
      <w:numFmt w:val="decimal"/>
      <w:lvlText w:val=""/>
      <w:lvlJc w:val="left"/>
    </w:lvl>
    <w:lvl w:ilvl="8" w:tplc="1A84808E">
      <w:numFmt w:val="decimal"/>
      <w:lvlText w:val=""/>
      <w:lvlJc w:val="left"/>
    </w:lvl>
  </w:abstractNum>
  <w:abstractNum w:abstractNumId="18" w15:restartNumberingAfterBreak="0">
    <w:nsid w:val="0000159F"/>
    <w:multiLevelType w:val="hybridMultilevel"/>
    <w:tmpl w:val="E932BAD8"/>
    <w:lvl w:ilvl="0" w:tplc="629A0706">
      <w:start w:val="1"/>
      <w:numFmt w:val="bullet"/>
      <w:lvlText w:val="В"/>
      <w:lvlJc w:val="left"/>
    </w:lvl>
    <w:lvl w:ilvl="1" w:tplc="BC9A075E">
      <w:numFmt w:val="decimal"/>
      <w:lvlText w:val=""/>
      <w:lvlJc w:val="left"/>
    </w:lvl>
    <w:lvl w:ilvl="2" w:tplc="032AB9F2">
      <w:numFmt w:val="decimal"/>
      <w:lvlText w:val=""/>
      <w:lvlJc w:val="left"/>
    </w:lvl>
    <w:lvl w:ilvl="3" w:tplc="24F8C340">
      <w:numFmt w:val="decimal"/>
      <w:lvlText w:val=""/>
      <w:lvlJc w:val="left"/>
    </w:lvl>
    <w:lvl w:ilvl="4" w:tplc="F50C5F96">
      <w:numFmt w:val="decimal"/>
      <w:lvlText w:val=""/>
      <w:lvlJc w:val="left"/>
    </w:lvl>
    <w:lvl w:ilvl="5" w:tplc="88BADE6C">
      <w:numFmt w:val="decimal"/>
      <w:lvlText w:val=""/>
      <w:lvlJc w:val="left"/>
    </w:lvl>
    <w:lvl w:ilvl="6" w:tplc="6C686DC6">
      <w:numFmt w:val="decimal"/>
      <w:lvlText w:val=""/>
      <w:lvlJc w:val="left"/>
    </w:lvl>
    <w:lvl w:ilvl="7" w:tplc="A776FDDA">
      <w:numFmt w:val="decimal"/>
      <w:lvlText w:val=""/>
      <w:lvlJc w:val="left"/>
    </w:lvl>
    <w:lvl w:ilvl="8" w:tplc="2C8AF59C">
      <w:numFmt w:val="decimal"/>
      <w:lvlText w:val=""/>
      <w:lvlJc w:val="left"/>
    </w:lvl>
  </w:abstractNum>
  <w:abstractNum w:abstractNumId="19" w15:restartNumberingAfterBreak="0">
    <w:nsid w:val="00001C75"/>
    <w:multiLevelType w:val="hybridMultilevel"/>
    <w:tmpl w:val="172AE826"/>
    <w:lvl w:ilvl="0" w:tplc="9D204490">
      <w:start w:val="1"/>
      <w:numFmt w:val="bullet"/>
      <w:lvlText w:val="В"/>
      <w:lvlJc w:val="left"/>
    </w:lvl>
    <w:lvl w:ilvl="1" w:tplc="D67249E4">
      <w:numFmt w:val="decimal"/>
      <w:lvlText w:val=""/>
      <w:lvlJc w:val="left"/>
    </w:lvl>
    <w:lvl w:ilvl="2" w:tplc="348439CE">
      <w:numFmt w:val="decimal"/>
      <w:lvlText w:val=""/>
      <w:lvlJc w:val="left"/>
    </w:lvl>
    <w:lvl w:ilvl="3" w:tplc="0B4CB67C">
      <w:numFmt w:val="decimal"/>
      <w:lvlText w:val=""/>
      <w:lvlJc w:val="left"/>
    </w:lvl>
    <w:lvl w:ilvl="4" w:tplc="371C8704">
      <w:numFmt w:val="decimal"/>
      <w:lvlText w:val=""/>
      <w:lvlJc w:val="left"/>
    </w:lvl>
    <w:lvl w:ilvl="5" w:tplc="08B42C4A">
      <w:numFmt w:val="decimal"/>
      <w:lvlText w:val=""/>
      <w:lvlJc w:val="left"/>
    </w:lvl>
    <w:lvl w:ilvl="6" w:tplc="9124A93A">
      <w:numFmt w:val="decimal"/>
      <w:lvlText w:val=""/>
      <w:lvlJc w:val="left"/>
    </w:lvl>
    <w:lvl w:ilvl="7" w:tplc="A364B338">
      <w:numFmt w:val="decimal"/>
      <w:lvlText w:val=""/>
      <w:lvlJc w:val="left"/>
    </w:lvl>
    <w:lvl w:ilvl="8" w:tplc="232E21E0">
      <w:numFmt w:val="decimal"/>
      <w:lvlText w:val=""/>
      <w:lvlJc w:val="left"/>
    </w:lvl>
  </w:abstractNum>
  <w:abstractNum w:abstractNumId="20" w15:restartNumberingAfterBreak="0">
    <w:nsid w:val="00001CDF"/>
    <w:multiLevelType w:val="hybridMultilevel"/>
    <w:tmpl w:val="55921BDE"/>
    <w:lvl w:ilvl="0" w:tplc="767609F6">
      <w:start w:val="1"/>
      <w:numFmt w:val="bullet"/>
      <w:lvlText w:val="в"/>
      <w:lvlJc w:val="left"/>
    </w:lvl>
    <w:lvl w:ilvl="1" w:tplc="71F2D26A">
      <w:numFmt w:val="decimal"/>
      <w:lvlText w:val=""/>
      <w:lvlJc w:val="left"/>
    </w:lvl>
    <w:lvl w:ilvl="2" w:tplc="C7F0FEBC">
      <w:numFmt w:val="decimal"/>
      <w:lvlText w:val=""/>
      <w:lvlJc w:val="left"/>
    </w:lvl>
    <w:lvl w:ilvl="3" w:tplc="F942201A">
      <w:numFmt w:val="decimal"/>
      <w:lvlText w:val=""/>
      <w:lvlJc w:val="left"/>
    </w:lvl>
    <w:lvl w:ilvl="4" w:tplc="EF3EB748">
      <w:numFmt w:val="decimal"/>
      <w:lvlText w:val=""/>
      <w:lvlJc w:val="left"/>
    </w:lvl>
    <w:lvl w:ilvl="5" w:tplc="EB42BFDA">
      <w:numFmt w:val="decimal"/>
      <w:lvlText w:val=""/>
      <w:lvlJc w:val="left"/>
    </w:lvl>
    <w:lvl w:ilvl="6" w:tplc="C304FAA6">
      <w:numFmt w:val="decimal"/>
      <w:lvlText w:val=""/>
      <w:lvlJc w:val="left"/>
    </w:lvl>
    <w:lvl w:ilvl="7" w:tplc="3B0812BC">
      <w:numFmt w:val="decimal"/>
      <w:lvlText w:val=""/>
      <w:lvlJc w:val="left"/>
    </w:lvl>
    <w:lvl w:ilvl="8" w:tplc="32A2F1D4">
      <w:numFmt w:val="decimal"/>
      <w:lvlText w:val=""/>
      <w:lvlJc w:val="left"/>
    </w:lvl>
  </w:abstractNum>
  <w:abstractNum w:abstractNumId="21" w15:restartNumberingAfterBreak="0">
    <w:nsid w:val="00001DCB"/>
    <w:multiLevelType w:val="hybridMultilevel"/>
    <w:tmpl w:val="96CE077A"/>
    <w:lvl w:ilvl="0" w:tplc="18F61596">
      <w:start w:val="1"/>
      <w:numFmt w:val="bullet"/>
      <w:lvlText w:val="и"/>
      <w:lvlJc w:val="left"/>
    </w:lvl>
    <w:lvl w:ilvl="1" w:tplc="736A02DC">
      <w:numFmt w:val="decimal"/>
      <w:lvlText w:val=""/>
      <w:lvlJc w:val="left"/>
    </w:lvl>
    <w:lvl w:ilvl="2" w:tplc="FA228B0C">
      <w:numFmt w:val="decimal"/>
      <w:lvlText w:val=""/>
      <w:lvlJc w:val="left"/>
    </w:lvl>
    <w:lvl w:ilvl="3" w:tplc="E99EF87A">
      <w:numFmt w:val="decimal"/>
      <w:lvlText w:val=""/>
      <w:lvlJc w:val="left"/>
    </w:lvl>
    <w:lvl w:ilvl="4" w:tplc="130862C2">
      <w:numFmt w:val="decimal"/>
      <w:lvlText w:val=""/>
      <w:lvlJc w:val="left"/>
    </w:lvl>
    <w:lvl w:ilvl="5" w:tplc="0E00856C">
      <w:numFmt w:val="decimal"/>
      <w:lvlText w:val=""/>
      <w:lvlJc w:val="left"/>
    </w:lvl>
    <w:lvl w:ilvl="6" w:tplc="1F28BAEC">
      <w:numFmt w:val="decimal"/>
      <w:lvlText w:val=""/>
      <w:lvlJc w:val="left"/>
    </w:lvl>
    <w:lvl w:ilvl="7" w:tplc="892CFCFC">
      <w:numFmt w:val="decimal"/>
      <w:lvlText w:val=""/>
      <w:lvlJc w:val="left"/>
    </w:lvl>
    <w:lvl w:ilvl="8" w:tplc="11AAF772">
      <w:numFmt w:val="decimal"/>
      <w:lvlText w:val=""/>
      <w:lvlJc w:val="left"/>
    </w:lvl>
  </w:abstractNum>
  <w:abstractNum w:abstractNumId="22" w15:restartNumberingAfterBreak="0">
    <w:nsid w:val="00002079"/>
    <w:multiLevelType w:val="hybridMultilevel"/>
    <w:tmpl w:val="D2B4C55A"/>
    <w:lvl w:ilvl="0" w:tplc="CB08771C">
      <w:start w:val="1"/>
      <w:numFmt w:val="bullet"/>
      <w:lvlText w:val="и"/>
      <w:lvlJc w:val="left"/>
    </w:lvl>
    <w:lvl w:ilvl="1" w:tplc="E4D2D3C2">
      <w:numFmt w:val="decimal"/>
      <w:lvlText w:val=""/>
      <w:lvlJc w:val="left"/>
    </w:lvl>
    <w:lvl w:ilvl="2" w:tplc="5D68F6C2">
      <w:numFmt w:val="decimal"/>
      <w:lvlText w:val=""/>
      <w:lvlJc w:val="left"/>
    </w:lvl>
    <w:lvl w:ilvl="3" w:tplc="35F41A66">
      <w:numFmt w:val="decimal"/>
      <w:lvlText w:val=""/>
      <w:lvlJc w:val="left"/>
    </w:lvl>
    <w:lvl w:ilvl="4" w:tplc="3C22671E">
      <w:numFmt w:val="decimal"/>
      <w:lvlText w:val=""/>
      <w:lvlJc w:val="left"/>
    </w:lvl>
    <w:lvl w:ilvl="5" w:tplc="63FC0EAE">
      <w:numFmt w:val="decimal"/>
      <w:lvlText w:val=""/>
      <w:lvlJc w:val="left"/>
    </w:lvl>
    <w:lvl w:ilvl="6" w:tplc="81E83F9C">
      <w:numFmt w:val="decimal"/>
      <w:lvlText w:val=""/>
      <w:lvlJc w:val="left"/>
    </w:lvl>
    <w:lvl w:ilvl="7" w:tplc="9B3604D4">
      <w:numFmt w:val="decimal"/>
      <w:lvlText w:val=""/>
      <w:lvlJc w:val="left"/>
    </w:lvl>
    <w:lvl w:ilvl="8" w:tplc="9FE6A2AA">
      <w:numFmt w:val="decimal"/>
      <w:lvlText w:val=""/>
      <w:lvlJc w:val="left"/>
    </w:lvl>
  </w:abstractNum>
  <w:abstractNum w:abstractNumId="23" w15:restartNumberingAfterBreak="0">
    <w:nsid w:val="000020A8"/>
    <w:multiLevelType w:val="hybridMultilevel"/>
    <w:tmpl w:val="113207BC"/>
    <w:lvl w:ilvl="0" w:tplc="3AD698BC">
      <w:start w:val="1"/>
      <w:numFmt w:val="bullet"/>
      <w:lvlText w:val="в"/>
      <w:lvlJc w:val="left"/>
    </w:lvl>
    <w:lvl w:ilvl="1" w:tplc="0E0C2B90">
      <w:start w:val="1"/>
      <w:numFmt w:val="bullet"/>
      <w:lvlText w:val=""/>
      <w:lvlJc w:val="left"/>
    </w:lvl>
    <w:lvl w:ilvl="2" w:tplc="880E0CBA">
      <w:numFmt w:val="decimal"/>
      <w:lvlText w:val=""/>
      <w:lvlJc w:val="left"/>
    </w:lvl>
    <w:lvl w:ilvl="3" w:tplc="81C624E6">
      <w:numFmt w:val="decimal"/>
      <w:lvlText w:val=""/>
      <w:lvlJc w:val="left"/>
    </w:lvl>
    <w:lvl w:ilvl="4" w:tplc="F50A4CA2">
      <w:numFmt w:val="decimal"/>
      <w:lvlText w:val=""/>
      <w:lvlJc w:val="left"/>
    </w:lvl>
    <w:lvl w:ilvl="5" w:tplc="52120B54">
      <w:numFmt w:val="decimal"/>
      <w:lvlText w:val=""/>
      <w:lvlJc w:val="left"/>
    </w:lvl>
    <w:lvl w:ilvl="6" w:tplc="0E0E77F0">
      <w:numFmt w:val="decimal"/>
      <w:lvlText w:val=""/>
      <w:lvlJc w:val="left"/>
    </w:lvl>
    <w:lvl w:ilvl="7" w:tplc="BAE6787A">
      <w:numFmt w:val="decimal"/>
      <w:lvlText w:val=""/>
      <w:lvlJc w:val="left"/>
    </w:lvl>
    <w:lvl w:ilvl="8" w:tplc="6F6CE432">
      <w:numFmt w:val="decimal"/>
      <w:lvlText w:val=""/>
      <w:lvlJc w:val="left"/>
    </w:lvl>
  </w:abstractNum>
  <w:abstractNum w:abstractNumId="24" w15:restartNumberingAfterBreak="0">
    <w:nsid w:val="000026B1"/>
    <w:multiLevelType w:val="hybridMultilevel"/>
    <w:tmpl w:val="CFD83EDA"/>
    <w:lvl w:ilvl="0" w:tplc="89FAB210">
      <w:start w:val="1"/>
      <w:numFmt w:val="bullet"/>
      <w:lvlText w:val="в"/>
      <w:lvlJc w:val="left"/>
    </w:lvl>
    <w:lvl w:ilvl="1" w:tplc="C0C86F6E">
      <w:numFmt w:val="decimal"/>
      <w:lvlText w:val=""/>
      <w:lvlJc w:val="left"/>
    </w:lvl>
    <w:lvl w:ilvl="2" w:tplc="476A2E96">
      <w:numFmt w:val="decimal"/>
      <w:lvlText w:val=""/>
      <w:lvlJc w:val="left"/>
    </w:lvl>
    <w:lvl w:ilvl="3" w:tplc="9A38CBB0">
      <w:numFmt w:val="decimal"/>
      <w:lvlText w:val=""/>
      <w:lvlJc w:val="left"/>
    </w:lvl>
    <w:lvl w:ilvl="4" w:tplc="B02E6188">
      <w:numFmt w:val="decimal"/>
      <w:lvlText w:val=""/>
      <w:lvlJc w:val="left"/>
    </w:lvl>
    <w:lvl w:ilvl="5" w:tplc="3A3461CA">
      <w:numFmt w:val="decimal"/>
      <w:lvlText w:val=""/>
      <w:lvlJc w:val="left"/>
    </w:lvl>
    <w:lvl w:ilvl="6" w:tplc="D9CAC1A0">
      <w:numFmt w:val="decimal"/>
      <w:lvlText w:val=""/>
      <w:lvlJc w:val="left"/>
    </w:lvl>
    <w:lvl w:ilvl="7" w:tplc="88A6D790">
      <w:numFmt w:val="decimal"/>
      <w:lvlText w:val=""/>
      <w:lvlJc w:val="left"/>
    </w:lvl>
    <w:lvl w:ilvl="8" w:tplc="2D489798">
      <w:numFmt w:val="decimal"/>
      <w:lvlText w:val=""/>
      <w:lvlJc w:val="left"/>
    </w:lvl>
  </w:abstractNum>
  <w:abstractNum w:abstractNumId="25" w15:restartNumberingAfterBreak="0">
    <w:nsid w:val="000027DA"/>
    <w:multiLevelType w:val="hybridMultilevel"/>
    <w:tmpl w:val="DCEC0750"/>
    <w:lvl w:ilvl="0" w:tplc="E56882CA">
      <w:start w:val="1"/>
      <w:numFmt w:val="bullet"/>
      <w:lvlText w:val="в"/>
      <w:lvlJc w:val="left"/>
    </w:lvl>
    <w:lvl w:ilvl="1" w:tplc="FC8629AE">
      <w:numFmt w:val="decimal"/>
      <w:lvlText w:val=""/>
      <w:lvlJc w:val="left"/>
    </w:lvl>
    <w:lvl w:ilvl="2" w:tplc="6994CB84">
      <w:numFmt w:val="decimal"/>
      <w:lvlText w:val=""/>
      <w:lvlJc w:val="left"/>
    </w:lvl>
    <w:lvl w:ilvl="3" w:tplc="4078B042">
      <w:numFmt w:val="decimal"/>
      <w:lvlText w:val=""/>
      <w:lvlJc w:val="left"/>
    </w:lvl>
    <w:lvl w:ilvl="4" w:tplc="55E46932">
      <w:numFmt w:val="decimal"/>
      <w:lvlText w:val=""/>
      <w:lvlJc w:val="left"/>
    </w:lvl>
    <w:lvl w:ilvl="5" w:tplc="33189826">
      <w:numFmt w:val="decimal"/>
      <w:lvlText w:val=""/>
      <w:lvlJc w:val="left"/>
    </w:lvl>
    <w:lvl w:ilvl="6" w:tplc="632640B6">
      <w:numFmt w:val="decimal"/>
      <w:lvlText w:val=""/>
      <w:lvlJc w:val="left"/>
    </w:lvl>
    <w:lvl w:ilvl="7" w:tplc="F75C1470">
      <w:numFmt w:val="decimal"/>
      <w:lvlText w:val=""/>
      <w:lvlJc w:val="left"/>
    </w:lvl>
    <w:lvl w:ilvl="8" w:tplc="6D6ADBB6">
      <w:numFmt w:val="decimal"/>
      <w:lvlText w:val=""/>
      <w:lvlJc w:val="left"/>
    </w:lvl>
  </w:abstractNum>
  <w:abstractNum w:abstractNumId="26" w15:restartNumberingAfterBreak="0">
    <w:nsid w:val="000028E2"/>
    <w:multiLevelType w:val="hybridMultilevel"/>
    <w:tmpl w:val="E34A1BB0"/>
    <w:lvl w:ilvl="0" w:tplc="7E30727A">
      <w:start w:val="3"/>
      <w:numFmt w:val="decimal"/>
      <w:lvlText w:val="%1."/>
      <w:lvlJc w:val="left"/>
    </w:lvl>
    <w:lvl w:ilvl="1" w:tplc="3B827B50">
      <w:numFmt w:val="decimal"/>
      <w:lvlText w:val=""/>
      <w:lvlJc w:val="left"/>
    </w:lvl>
    <w:lvl w:ilvl="2" w:tplc="4A2E3302">
      <w:numFmt w:val="decimal"/>
      <w:lvlText w:val=""/>
      <w:lvlJc w:val="left"/>
    </w:lvl>
    <w:lvl w:ilvl="3" w:tplc="55EEFEA6">
      <w:numFmt w:val="decimal"/>
      <w:lvlText w:val=""/>
      <w:lvlJc w:val="left"/>
    </w:lvl>
    <w:lvl w:ilvl="4" w:tplc="D4B6DE20">
      <w:numFmt w:val="decimal"/>
      <w:lvlText w:val=""/>
      <w:lvlJc w:val="left"/>
    </w:lvl>
    <w:lvl w:ilvl="5" w:tplc="ECAC0CD4">
      <w:numFmt w:val="decimal"/>
      <w:lvlText w:val=""/>
      <w:lvlJc w:val="left"/>
    </w:lvl>
    <w:lvl w:ilvl="6" w:tplc="9ED041DA">
      <w:numFmt w:val="decimal"/>
      <w:lvlText w:val=""/>
      <w:lvlJc w:val="left"/>
    </w:lvl>
    <w:lvl w:ilvl="7" w:tplc="C3BA681E">
      <w:numFmt w:val="decimal"/>
      <w:lvlText w:val=""/>
      <w:lvlJc w:val="left"/>
    </w:lvl>
    <w:lvl w:ilvl="8" w:tplc="D668D87A">
      <w:numFmt w:val="decimal"/>
      <w:lvlText w:val=""/>
      <w:lvlJc w:val="left"/>
    </w:lvl>
  </w:abstractNum>
  <w:abstractNum w:abstractNumId="27" w15:restartNumberingAfterBreak="0">
    <w:nsid w:val="00002F0C"/>
    <w:multiLevelType w:val="hybridMultilevel"/>
    <w:tmpl w:val="6DAA98E0"/>
    <w:lvl w:ilvl="0" w:tplc="6E74B278">
      <w:start w:val="1"/>
      <w:numFmt w:val="bullet"/>
      <w:lvlText w:val="и"/>
      <w:lvlJc w:val="left"/>
    </w:lvl>
    <w:lvl w:ilvl="1" w:tplc="5AFE499C">
      <w:numFmt w:val="decimal"/>
      <w:lvlText w:val=""/>
      <w:lvlJc w:val="left"/>
    </w:lvl>
    <w:lvl w:ilvl="2" w:tplc="5896E974">
      <w:numFmt w:val="decimal"/>
      <w:lvlText w:val=""/>
      <w:lvlJc w:val="left"/>
    </w:lvl>
    <w:lvl w:ilvl="3" w:tplc="940615CA">
      <w:numFmt w:val="decimal"/>
      <w:lvlText w:val=""/>
      <w:lvlJc w:val="left"/>
    </w:lvl>
    <w:lvl w:ilvl="4" w:tplc="63B0C05E">
      <w:numFmt w:val="decimal"/>
      <w:lvlText w:val=""/>
      <w:lvlJc w:val="left"/>
    </w:lvl>
    <w:lvl w:ilvl="5" w:tplc="74B84ACE">
      <w:numFmt w:val="decimal"/>
      <w:lvlText w:val=""/>
      <w:lvlJc w:val="left"/>
    </w:lvl>
    <w:lvl w:ilvl="6" w:tplc="39747446">
      <w:numFmt w:val="decimal"/>
      <w:lvlText w:val=""/>
      <w:lvlJc w:val="left"/>
    </w:lvl>
    <w:lvl w:ilvl="7" w:tplc="0FF8FB22">
      <w:numFmt w:val="decimal"/>
      <w:lvlText w:val=""/>
      <w:lvlJc w:val="left"/>
    </w:lvl>
    <w:lvl w:ilvl="8" w:tplc="CA1AF852">
      <w:numFmt w:val="decimal"/>
      <w:lvlText w:val=""/>
      <w:lvlJc w:val="left"/>
    </w:lvl>
  </w:abstractNum>
  <w:abstractNum w:abstractNumId="28" w15:restartNumberingAfterBreak="0">
    <w:nsid w:val="00002FE7"/>
    <w:multiLevelType w:val="hybridMultilevel"/>
    <w:tmpl w:val="0512C432"/>
    <w:lvl w:ilvl="0" w:tplc="45CE6DF8">
      <w:start w:val="1"/>
      <w:numFmt w:val="bullet"/>
      <w:lvlText w:val="К"/>
      <w:lvlJc w:val="left"/>
    </w:lvl>
    <w:lvl w:ilvl="1" w:tplc="28687A28">
      <w:numFmt w:val="decimal"/>
      <w:lvlText w:val=""/>
      <w:lvlJc w:val="left"/>
    </w:lvl>
    <w:lvl w:ilvl="2" w:tplc="EB4AFE40">
      <w:numFmt w:val="decimal"/>
      <w:lvlText w:val=""/>
      <w:lvlJc w:val="left"/>
    </w:lvl>
    <w:lvl w:ilvl="3" w:tplc="8960C5BE">
      <w:numFmt w:val="decimal"/>
      <w:lvlText w:val=""/>
      <w:lvlJc w:val="left"/>
    </w:lvl>
    <w:lvl w:ilvl="4" w:tplc="C00C3A8C">
      <w:numFmt w:val="decimal"/>
      <w:lvlText w:val=""/>
      <w:lvlJc w:val="left"/>
    </w:lvl>
    <w:lvl w:ilvl="5" w:tplc="70281086">
      <w:numFmt w:val="decimal"/>
      <w:lvlText w:val=""/>
      <w:lvlJc w:val="left"/>
    </w:lvl>
    <w:lvl w:ilvl="6" w:tplc="4A285C16">
      <w:numFmt w:val="decimal"/>
      <w:lvlText w:val=""/>
      <w:lvlJc w:val="left"/>
    </w:lvl>
    <w:lvl w:ilvl="7" w:tplc="4D34504A">
      <w:numFmt w:val="decimal"/>
      <w:lvlText w:val=""/>
      <w:lvlJc w:val="left"/>
    </w:lvl>
    <w:lvl w:ilvl="8" w:tplc="98C8D3F2">
      <w:numFmt w:val="decimal"/>
      <w:lvlText w:val=""/>
      <w:lvlJc w:val="left"/>
    </w:lvl>
  </w:abstractNum>
  <w:abstractNum w:abstractNumId="29" w15:restartNumberingAfterBreak="0">
    <w:nsid w:val="00003004"/>
    <w:multiLevelType w:val="hybridMultilevel"/>
    <w:tmpl w:val="D2687A92"/>
    <w:lvl w:ilvl="0" w:tplc="D0329DC8">
      <w:start w:val="1"/>
      <w:numFmt w:val="bullet"/>
      <w:lvlText w:val="в"/>
      <w:lvlJc w:val="left"/>
    </w:lvl>
    <w:lvl w:ilvl="1" w:tplc="8DAA5A16">
      <w:numFmt w:val="decimal"/>
      <w:lvlText w:val=""/>
      <w:lvlJc w:val="left"/>
    </w:lvl>
    <w:lvl w:ilvl="2" w:tplc="78D889DC">
      <w:numFmt w:val="decimal"/>
      <w:lvlText w:val=""/>
      <w:lvlJc w:val="left"/>
    </w:lvl>
    <w:lvl w:ilvl="3" w:tplc="5CEC429E">
      <w:numFmt w:val="decimal"/>
      <w:lvlText w:val=""/>
      <w:lvlJc w:val="left"/>
    </w:lvl>
    <w:lvl w:ilvl="4" w:tplc="0CFEB484">
      <w:numFmt w:val="decimal"/>
      <w:lvlText w:val=""/>
      <w:lvlJc w:val="left"/>
    </w:lvl>
    <w:lvl w:ilvl="5" w:tplc="AF167E1A">
      <w:numFmt w:val="decimal"/>
      <w:lvlText w:val=""/>
      <w:lvlJc w:val="left"/>
    </w:lvl>
    <w:lvl w:ilvl="6" w:tplc="1FD24676">
      <w:numFmt w:val="decimal"/>
      <w:lvlText w:val=""/>
      <w:lvlJc w:val="left"/>
    </w:lvl>
    <w:lvl w:ilvl="7" w:tplc="72D61444">
      <w:numFmt w:val="decimal"/>
      <w:lvlText w:val=""/>
      <w:lvlJc w:val="left"/>
    </w:lvl>
    <w:lvl w:ilvl="8" w:tplc="CC78AEDA">
      <w:numFmt w:val="decimal"/>
      <w:lvlText w:val=""/>
      <w:lvlJc w:val="left"/>
    </w:lvl>
  </w:abstractNum>
  <w:abstractNum w:abstractNumId="30" w15:restartNumberingAfterBreak="0">
    <w:nsid w:val="00003087"/>
    <w:multiLevelType w:val="hybridMultilevel"/>
    <w:tmpl w:val="CC36D3F8"/>
    <w:lvl w:ilvl="0" w:tplc="57B2C216">
      <w:start w:val="1"/>
      <w:numFmt w:val="bullet"/>
      <w:lvlText w:val="В"/>
      <w:lvlJc w:val="left"/>
    </w:lvl>
    <w:lvl w:ilvl="1" w:tplc="55DC6670">
      <w:numFmt w:val="decimal"/>
      <w:lvlText w:val=""/>
      <w:lvlJc w:val="left"/>
    </w:lvl>
    <w:lvl w:ilvl="2" w:tplc="30187AD0">
      <w:numFmt w:val="decimal"/>
      <w:lvlText w:val=""/>
      <w:lvlJc w:val="left"/>
    </w:lvl>
    <w:lvl w:ilvl="3" w:tplc="EC760418">
      <w:numFmt w:val="decimal"/>
      <w:lvlText w:val=""/>
      <w:lvlJc w:val="left"/>
    </w:lvl>
    <w:lvl w:ilvl="4" w:tplc="614646D0">
      <w:numFmt w:val="decimal"/>
      <w:lvlText w:val=""/>
      <w:lvlJc w:val="left"/>
    </w:lvl>
    <w:lvl w:ilvl="5" w:tplc="2EF4B97C">
      <w:numFmt w:val="decimal"/>
      <w:lvlText w:val=""/>
      <w:lvlJc w:val="left"/>
    </w:lvl>
    <w:lvl w:ilvl="6" w:tplc="58DEBFBA">
      <w:numFmt w:val="decimal"/>
      <w:lvlText w:val=""/>
      <w:lvlJc w:val="left"/>
    </w:lvl>
    <w:lvl w:ilvl="7" w:tplc="CD500A4A">
      <w:numFmt w:val="decimal"/>
      <w:lvlText w:val=""/>
      <w:lvlJc w:val="left"/>
    </w:lvl>
    <w:lvl w:ilvl="8" w:tplc="10864642">
      <w:numFmt w:val="decimal"/>
      <w:lvlText w:val=""/>
      <w:lvlJc w:val="left"/>
    </w:lvl>
  </w:abstractNum>
  <w:abstractNum w:abstractNumId="31" w15:restartNumberingAfterBreak="0">
    <w:nsid w:val="000030A7"/>
    <w:multiLevelType w:val="hybridMultilevel"/>
    <w:tmpl w:val="750241C4"/>
    <w:lvl w:ilvl="0" w:tplc="4D6226A6">
      <w:start w:val="1"/>
      <w:numFmt w:val="bullet"/>
      <w:lvlText w:val="и"/>
      <w:lvlJc w:val="left"/>
    </w:lvl>
    <w:lvl w:ilvl="1" w:tplc="068454B0">
      <w:start w:val="1"/>
      <w:numFmt w:val="bullet"/>
      <w:lvlText w:val="В"/>
      <w:lvlJc w:val="left"/>
    </w:lvl>
    <w:lvl w:ilvl="2" w:tplc="40A453EC">
      <w:numFmt w:val="decimal"/>
      <w:lvlText w:val=""/>
      <w:lvlJc w:val="left"/>
    </w:lvl>
    <w:lvl w:ilvl="3" w:tplc="12443E7C">
      <w:numFmt w:val="decimal"/>
      <w:lvlText w:val=""/>
      <w:lvlJc w:val="left"/>
    </w:lvl>
    <w:lvl w:ilvl="4" w:tplc="6E0E765E">
      <w:numFmt w:val="decimal"/>
      <w:lvlText w:val=""/>
      <w:lvlJc w:val="left"/>
    </w:lvl>
    <w:lvl w:ilvl="5" w:tplc="86366764">
      <w:numFmt w:val="decimal"/>
      <w:lvlText w:val=""/>
      <w:lvlJc w:val="left"/>
    </w:lvl>
    <w:lvl w:ilvl="6" w:tplc="F3B649CE">
      <w:numFmt w:val="decimal"/>
      <w:lvlText w:val=""/>
      <w:lvlJc w:val="left"/>
    </w:lvl>
    <w:lvl w:ilvl="7" w:tplc="EBDC03DA">
      <w:numFmt w:val="decimal"/>
      <w:lvlText w:val=""/>
      <w:lvlJc w:val="left"/>
    </w:lvl>
    <w:lvl w:ilvl="8" w:tplc="0406BD38">
      <w:numFmt w:val="decimal"/>
      <w:lvlText w:val=""/>
      <w:lvlJc w:val="left"/>
    </w:lvl>
  </w:abstractNum>
  <w:abstractNum w:abstractNumId="32" w15:restartNumberingAfterBreak="0">
    <w:nsid w:val="000036A1"/>
    <w:multiLevelType w:val="hybridMultilevel"/>
    <w:tmpl w:val="B1266E24"/>
    <w:lvl w:ilvl="0" w:tplc="EB98B764">
      <w:start w:val="1"/>
      <w:numFmt w:val="bullet"/>
      <w:lvlText w:val="В"/>
      <w:lvlJc w:val="left"/>
    </w:lvl>
    <w:lvl w:ilvl="1" w:tplc="20248FF6">
      <w:numFmt w:val="decimal"/>
      <w:lvlText w:val=""/>
      <w:lvlJc w:val="left"/>
    </w:lvl>
    <w:lvl w:ilvl="2" w:tplc="73200584">
      <w:numFmt w:val="decimal"/>
      <w:lvlText w:val=""/>
      <w:lvlJc w:val="left"/>
    </w:lvl>
    <w:lvl w:ilvl="3" w:tplc="EA1616A2">
      <w:numFmt w:val="decimal"/>
      <w:lvlText w:val=""/>
      <w:lvlJc w:val="left"/>
    </w:lvl>
    <w:lvl w:ilvl="4" w:tplc="9788CDDE">
      <w:numFmt w:val="decimal"/>
      <w:lvlText w:val=""/>
      <w:lvlJc w:val="left"/>
    </w:lvl>
    <w:lvl w:ilvl="5" w:tplc="496C2582">
      <w:numFmt w:val="decimal"/>
      <w:lvlText w:val=""/>
      <w:lvlJc w:val="left"/>
    </w:lvl>
    <w:lvl w:ilvl="6" w:tplc="705A9FB6">
      <w:numFmt w:val="decimal"/>
      <w:lvlText w:val=""/>
      <w:lvlJc w:val="left"/>
    </w:lvl>
    <w:lvl w:ilvl="7" w:tplc="B08C6264">
      <w:numFmt w:val="decimal"/>
      <w:lvlText w:val=""/>
      <w:lvlJc w:val="left"/>
    </w:lvl>
    <w:lvl w:ilvl="8" w:tplc="34368D32">
      <w:numFmt w:val="decimal"/>
      <w:lvlText w:val=""/>
      <w:lvlJc w:val="left"/>
    </w:lvl>
  </w:abstractNum>
  <w:abstractNum w:abstractNumId="33" w15:restartNumberingAfterBreak="0">
    <w:nsid w:val="000036C2"/>
    <w:multiLevelType w:val="hybridMultilevel"/>
    <w:tmpl w:val="C55266FA"/>
    <w:lvl w:ilvl="0" w:tplc="DC22B6FC">
      <w:start w:val="1"/>
      <w:numFmt w:val="bullet"/>
      <w:lvlText w:val="и"/>
      <w:lvlJc w:val="left"/>
    </w:lvl>
    <w:lvl w:ilvl="1" w:tplc="4FAC0E86">
      <w:numFmt w:val="decimal"/>
      <w:lvlText w:val=""/>
      <w:lvlJc w:val="left"/>
    </w:lvl>
    <w:lvl w:ilvl="2" w:tplc="6996FB8A">
      <w:numFmt w:val="decimal"/>
      <w:lvlText w:val=""/>
      <w:lvlJc w:val="left"/>
    </w:lvl>
    <w:lvl w:ilvl="3" w:tplc="64BE3C48">
      <w:numFmt w:val="decimal"/>
      <w:lvlText w:val=""/>
      <w:lvlJc w:val="left"/>
    </w:lvl>
    <w:lvl w:ilvl="4" w:tplc="E0D4CF98">
      <w:numFmt w:val="decimal"/>
      <w:lvlText w:val=""/>
      <w:lvlJc w:val="left"/>
    </w:lvl>
    <w:lvl w:ilvl="5" w:tplc="6F602BB0">
      <w:numFmt w:val="decimal"/>
      <w:lvlText w:val=""/>
      <w:lvlJc w:val="left"/>
    </w:lvl>
    <w:lvl w:ilvl="6" w:tplc="688C2604">
      <w:numFmt w:val="decimal"/>
      <w:lvlText w:val=""/>
      <w:lvlJc w:val="left"/>
    </w:lvl>
    <w:lvl w:ilvl="7" w:tplc="DFB01A50">
      <w:numFmt w:val="decimal"/>
      <w:lvlText w:val=""/>
      <w:lvlJc w:val="left"/>
    </w:lvl>
    <w:lvl w:ilvl="8" w:tplc="D75C928E">
      <w:numFmt w:val="decimal"/>
      <w:lvlText w:val=""/>
      <w:lvlJc w:val="left"/>
    </w:lvl>
  </w:abstractNum>
  <w:abstractNum w:abstractNumId="34" w15:restartNumberingAfterBreak="0">
    <w:nsid w:val="000037BE"/>
    <w:multiLevelType w:val="hybridMultilevel"/>
    <w:tmpl w:val="5FFEFED6"/>
    <w:lvl w:ilvl="0" w:tplc="4CD055C0">
      <w:start w:val="1"/>
      <w:numFmt w:val="bullet"/>
      <w:lvlText w:val="и"/>
      <w:lvlJc w:val="left"/>
    </w:lvl>
    <w:lvl w:ilvl="1" w:tplc="134CC6F8">
      <w:start w:val="1"/>
      <w:numFmt w:val="bullet"/>
      <w:lvlText w:val=""/>
      <w:lvlJc w:val="left"/>
    </w:lvl>
    <w:lvl w:ilvl="2" w:tplc="8D2C62C6">
      <w:numFmt w:val="decimal"/>
      <w:lvlText w:val=""/>
      <w:lvlJc w:val="left"/>
    </w:lvl>
    <w:lvl w:ilvl="3" w:tplc="DFE88090">
      <w:numFmt w:val="decimal"/>
      <w:lvlText w:val=""/>
      <w:lvlJc w:val="left"/>
    </w:lvl>
    <w:lvl w:ilvl="4" w:tplc="AD320658">
      <w:numFmt w:val="decimal"/>
      <w:lvlText w:val=""/>
      <w:lvlJc w:val="left"/>
    </w:lvl>
    <w:lvl w:ilvl="5" w:tplc="D970565A">
      <w:numFmt w:val="decimal"/>
      <w:lvlText w:val=""/>
      <w:lvlJc w:val="left"/>
    </w:lvl>
    <w:lvl w:ilvl="6" w:tplc="2F32E164">
      <w:numFmt w:val="decimal"/>
      <w:lvlText w:val=""/>
      <w:lvlJc w:val="left"/>
    </w:lvl>
    <w:lvl w:ilvl="7" w:tplc="3C30493C">
      <w:numFmt w:val="decimal"/>
      <w:lvlText w:val=""/>
      <w:lvlJc w:val="left"/>
    </w:lvl>
    <w:lvl w:ilvl="8" w:tplc="DD082216">
      <w:numFmt w:val="decimal"/>
      <w:lvlText w:val=""/>
      <w:lvlJc w:val="left"/>
    </w:lvl>
  </w:abstractNum>
  <w:abstractNum w:abstractNumId="35" w15:restartNumberingAfterBreak="0">
    <w:nsid w:val="00003F9A"/>
    <w:multiLevelType w:val="hybridMultilevel"/>
    <w:tmpl w:val="7EBC8CD8"/>
    <w:lvl w:ilvl="0" w:tplc="B6009B62">
      <w:start w:val="1"/>
      <w:numFmt w:val="bullet"/>
      <w:lvlText w:val="в"/>
      <w:lvlJc w:val="left"/>
    </w:lvl>
    <w:lvl w:ilvl="1" w:tplc="6B7868E2">
      <w:start w:val="1"/>
      <w:numFmt w:val="bullet"/>
      <w:lvlText w:val="В"/>
      <w:lvlJc w:val="left"/>
    </w:lvl>
    <w:lvl w:ilvl="2" w:tplc="17CC5BC2">
      <w:numFmt w:val="decimal"/>
      <w:lvlText w:val=""/>
      <w:lvlJc w:val="left"/>
    </w:lvl>
    <w:lvl w:ilvl="3" w:tplc="839203FE">
      <w:numFmt w:val="decimal"/>
      <w:lvlText w:val=""/>
      <w:lvlJc w:val="left"/>
    </w:lvl>
    <w:lvl w:ilvl="4" w:tplc="81F62FEE">
      <w:numFmt w:val="decimal"/>
      <w:lvlText w:val=""/>
      <w:lvlJc w:val="left"/>
    </w:lvl>
    <w:lvl w:ilvl="5" w:tplc="3E4C46F4">
      <w:numFmt w:val="decimal"/>
      <w:lvlText w:val=""/>
      <w:lvlJc w:val="left"/>
    </w:lvl>
    <w:lvl w:ilvl="6" w:tplc="76A0612C">
      <w:numFmt w:val="decimal"/>
      <w:lvlText w:val=""/>
      <w:lvlJc w:val="left"/>
    </w:lvl>
    <w:lvl w:ilvl="7" w:tplc="657CCD9C">
      <w:numFmt w:val="decimal"/>
      <w:lvlText w:val=""/>
      <w:lvlJc w:val="left"/>
    </w:lvl>
    <w:lvl w:ilvl="8" w:tplc="98FA1A7C">
      <w:numFmt w:val="decimal"/>
      <w:lvlText w:val=""/>
      <w:lvlJc w:val="left"/>
    </w:lvl>
  </w:abstractNum>
  <w:abstractNum w:abstractNumId="36" w15:restartNumberingAfterBreak="0">
    <w:nsid w:val="00004328"/>
    <w:multiLevelType w:val="hybridMultilevel"/>
    <w:tmpl w:val="A414FCB6"/>
    <w:lvl w:ilvl="0" w:tplc="96B406F8">
      <w:start w:val="1"/>
      <w:numFmt w:val="bullet"/>
      <w:lvlText w:val="и"/>
      <w:lvlJc w:val="left"/>
    </w:lvl>
    <w:lvl w:ilvl="1" w:tplc="B650BB7C">
      <w:numFmt w:val="decimal"/>
      <w:lvlText w:val=""/>
      <w:lvlJc w:val="left"/>
    </w:lvl>
    <w:lvl w:ilvl="2" w:tplc="227E9408">
      <w:numFmt w:val="decimal"/>
      <w:lvlText w:val=""/>
      <w:lvlJc w:val="left"/>
    </w:lvl>
    <w:lvl w:ilvl="3" w:tplc="92BA8156">
      <w:numFmt w:val="decimal"/>
      <w:lvlText w:val=""/>
      <w:lvlJc w:val="left"/>
    </w:lvl>
    <w:lvl w:ilvl="4" w:tplc="22FA3BF4">
      <w:numFmt w:val="decimal"/>
      <w:lvlText w:val=""/>
      <w:lvlJc w:val="left"/>
    </w:lvl>
    <w:lvl w:ilvl="5" w:tplc="908A8206">
      <w:numFmt w:val="decimal"/>
      <w:lvlText w:val=""/>
      <w:lvlJc w:val="left"/>
    </w:lvl>
    <w:lvl w:ilvl="6" w:tplc="C712ADA0">
      <w:numFmt w:val="decimal"/>
      <w:lvlText w:val=""/>
      <w:lvlJc w:val="left"/>
    </w:lvl>
    <w:lvl w:ilvl="7" w:tplc="80141522">
      <w:numFmt w:val="decimal"/>
      <w:lvlText w:val=""/>
      <w:lvlJc w:val="left"/>
    </w:lvl>
    <w:lvl w:ilvl="8" w:tplc="171A8772">
      <w:numFmt w:val="decimal"/>
      <w:lvlText w:val=""/>
      <w:lvlJc w:val="left"/>
    </w:lvl>
  </w:abstractNum>
  <w:abstractNum w:abstractNumId="37" w15:restartNumberingAfterBreak="0">
    <w:nsid w:val="00004346"/>
    <w:multiLevelType w:val="hybridMultilevel"/>
    <w:tmpl w:val="AC98C116"/>
    <w:lvl w:ilvl="0" w:tplc="DB6C65B0">
      <w:start w:val="1"/>
      <w:numFmt w:val="bullet"/>
      <w:lvlText w:val="и"/>
      <w:lvlJc w:val="left"/>
    </w:lvl>
    <w:lvl w:ilvl="1" w:tplc="849245AA">
      <w:numFmt w:val="decimal"/>
      <w:lvlText w:val=""/>
      <w:lvlJc w:val="left"/>
    </w:lvl>
    <w:lvl w:ilvl="2" w:tplc="029EDCFC">
      <w:numFmt w:val="decimal"/>
      <w:lvlText w:val=""/>
      <w:lvlJc w:val="left"/>
    </w:lvl>
    <w:lvl w:ilvl="3" w:tplc="6A861E28">
      <w:numFmt w:val="decimal"/>
      <w:lvlText w:val=""/>
      <w:lvlJc w:val="left"/>
    </w:lvl>
    <w:lvl w:ilvl="4" w:tplc="6EF65614">
      <w:numFmt w:val="decimal"/>
      <w:lvlText w:val=""/>
      <w:lvlJc w:val="left"/>
    </w:lvl>
    <w:lvl w:ilvl="5" w:tplc="8FD43048">
      <w:numFmt w:val="decimal"/>
      <w:lvlText w:val=""/>
      <w:lvlJc w:val="left"/>
    </w:lvl>
    <w:lvl w:ilvl="6" w:tplc="B904661E">
      <w:numFmt w:val="decimal"/>
      <w:lvlText w:val=""/>
      <w:lvlJc w:val="left"/>
    </w:lvl>
    <w:lvl w:ilvl="7" w:tplc="F0EC51C6">
      <w:numFmt w:val="decimal"/>
      <w:lvlText w:val=""/>
      <w:lvlJc w:val="left"/>
    </w:lvl>
    <w:lvl w:ilvl="8" w:tplc="A6D24984">
      <w:numFmt w:val="decimal"/>
      <w:lvlText w:val=""/>
      <w:lvlJc w:val="left"/>
    </w:lvl>
  </w:abstractNum>
  <w:abstractNum w:abstractNumId="38" w15:restartNumberingAfterBreak="0">
    <w:nsid w:val="00004365"/>
    <w:multiLevelType w:val="hybridMultilevel"/>
    <w:tmpl w:val="E6501238"/>
    <w:lvl w:ilvl="0" w:tplc="3BE8B6CC">
      <w:start w:val="1"/>
      <w:numFmt w:val="bullet"/>
      <w:lvlText w:val="в"/>
      <w:lvlJc w:val="left"/>
    </w:lvl>
    <w:lvl w:ilvl="1" w:tplc="6930F83A">
      <w:start w:val="2"/>
      <w:numFmt w:val="decimal"/>
      <w:lvlText w:val="%2."/>
      <w:lvlJc w:val="left"/>
    </w:lvl>
    <w:lvl w:ilvl="2" w:tplc="7C205EDA">
      <w:numFmt w:val="decimal"/>
      <w:lvlText w:val=""/>
      <w:lvlJc w:val="left"/>
    </w:lvl>
    <w:lvl w:ilvl="3" w:tplc="3E769BCC">
      <w:numFmt w:val="decimal"/>
      <w:lvlText w:val=""/>
      <w:lvlJc w:val="left"/>
    </w:lvl>
    <w:lvl w:ilvl="4" w:tplc="5B38C53A">
      <w:numFmt w:val="decimal"/>
      <w:lvlText w:val=""/>
      <w:lvlJc w:val="left"/>
    </w:lvl>
    <w:lvl w:ilvl="5" w:tplc="F0E2CB10">
      <w:numFmt w:val="decimal"/>
      <w:lvlText w:val=""/>
      <w:lvlJc w:val="left"/>
    </w:lvl>
    <w:lvl w:ilvl="6" w:tplc="C28296D8">
      <w:numFmt w:val="decimal"/>
      <w:lvlText w:val=""/>
      <w:lvlJc w:val="left"/>
    </w:lvl>
    <w:lvl w:ilvl="7" w:tplc="722EB9B4">
      <w:numFmt w:val="decimal"/>
      <w:lvlText w:val=""/>
      <w:lvlJc w:val="left"/>
    </w:lvl>
    <w:lvl w:ilvl="8" w:tplc="BFF4AB8C">
      <w:numFmt w:val="decimal"/>
      <w:lvlText w:val=""/>
      <w:lvlJc w:val="left"/>
    </w:lvl>
  </w:abstractNum>
  <w:abstractNum w:abstractNumId="39" w15:restartNumberingAfterBreak="0">
    <w:nsid w:val="00004626"/>
    <w:multiLevelType w:val="hybridMultilevel"/>
    <w:tmpl w:val="14267C7A"/>
    <w:lvl w:ilvl="0" w:tplc="EA8EF390">
      <w:start w:val="1"/>
      <w:numFmt w:val="bullet"/>
      <w:lvlText w:val="в"/>
      <w:lvlJc w:val="left"/>
    </w:lvl>
    <w:lvl w:ilvl="1" w:tplc="8528D5F0">
      <w:numFmt w:val="decimal"/>
      <w:lvlText w:val=""/>
      <w:lvlJc w:val="left"/>
    </w:lvl>
    <w:lvl w:ilvl="2" w:tplc="0FA2FF16">
      <w:numFmt w:val="decimal"/>
      <w:lvlText w:val=""/>
      <w:lvlJc w:val="left"/>
    </w:lvl>
    <w:lvl w:ilvl="3" w:tplc="8A52CE98">
      <w:numFmt w:val="decimal"/>
      <w:lvlText w:val=""/>
      <w:lvlJc w:val="left"/>
    </w:lvl>
    <w:lvl w:ilvl="4" w:tplc="20EA1E82">
      <w:numFmt w:val="decimal"/>
      <w:lvlText w:val=""/>
      <w:lvlJc w:val="left"/>
    </w:lvl>
    <w:lvl w:ilvl="5" w:tplc="B67A196A">
      <w:numFmt w:val="decimal"/>
      <w:lvlText w:val=""/>
      <w:lvlJc w:val="left"/>
    </w:lvl>
    <w:lvl w:ilvl="6" w:tplc="5E264CF4">
      <w:numFmt w:val="decimal"/>
      <w:lvlText w:val=""/>
      <w:lvlJc w:val="left"/>
    </w:lvl>
    <w:lvl w:ilvl="7" w:tplc="9942F09C">
      <w:numFmt w:val="decimal"/>
      <w:lvlText w:val=""/>
      <w:lvlJc w:val="left"/>
    </w:lvl>
    <w:lvl w:ilvl="8" w:tplc="14E60182">
      <w:numFmt w:val="decimal"/>
      <w:lvlText w:val=""/>
      <w:lvlJc w:val="left"/>
    </w:lvl>
  </w:abstractNum>
  <w:abstractNum w:abstractNumId="40" w15:restartNumberingAfterBreak="0">
    <w:nsid w:val="0000470E"/>
    <w:multiLevelType w:val="hybridMultilevel"/>
    <w:tmpl w:val="E70A1016"/>
    <w:lvl w:ilvl="0" w:tplc="7A14E58A">
      <w:start w:val="1"/>
      <w:numFmt w:val="bullet"/>
      <w:lvlText w:val=""/>
      <w:lvlJc w:val="left"/>
    </w:lvl>
    <w:lvl w:ilvl="1" w:tplc="A32E96A2">
      <w:numFmt w:val="decimal"/>
      <w:lvlText w:val=""/>
      <w:lvlJc w:val="left"/>
    </w:lvl>
    <w:lvl w:ilvl="2" w:tplc="577A3EEA">
      <w:numFmt w:val="decimal"/>
      <w:lvlText w:val=""/>
      <w:lvlJc w:val="left"/>
    </w:lvl>
    <w:lvl w:ilvl="3" w:tplc="016CDFD4">
      <w:numFmt w:val="decimal"/>
      <w:lvlText w:val=""/>
      <w:lvlJc w:val="left"/>
    </w:lvl>
    <w:lvl w:ilvl="4" w:tplc="6298BB64">
      <w:numFmt w:val="decimal"/>
      <w:lvlText w:val=""/>
      <w:lvlJc w:val="left"/>
    </w:lvl>
    <w:lvl w:ilvl="5" w:tplc="7D28E110">
      <w:numFmt w:val="decimal"/>
      <w:lvlText w:val=""/>
      <w:lvlJc w:val="left"/>
    </w:lvl>
    <w:lvl w:ilvl="6" w:tplc="AA3AE040">
      <w:numFmt w:val="decimal"/>
      <w:lvlText w:val=""/>
      <w:lvlJc w:val="left"/>
    </w:lvl>
    <w:lvl w:ilvl="7" w:tplc="BA82C378">
      <w:numFmt w:val="decimal"/>
      <w:lvlText w:val=""/>
      <w:lvlJc w:val="left"/>
    </w:lvl>
    <w:lvl w:ilvl="8" w:tplc="8152B320">
      <w:numFmt w:val="decimal"/>
      <w:lvlText w:val=""/>
      <w:lvlJc w:val="left"/>
    </w:lvl>
  </w:abstractNum>
  <w:abstractNum w:abstractNumId="41" w15:restartNumberingAfterBreak="0">
    <w:nsid w:val="00004963"/>
    <w:multiLevelType w:val="hybridMultilevel"/>
    <w:tmpl w:val="F286B2D2"/>
    <w:lvl w:ilvl="0" w:tplc="BB786F7E">
      <w:start w:val="1"/>
      <w:numFmt w:val="bullet"/>
      <w:lvlText w:val="и"/>
      <w:lvlJc w:val="left"/>
    </w:lvl>
    <w:lvl w:ilvl="1" w:tplc="A5C2AE86">
      <w:numFmt w:val="decimal"/>
      <w:lvlText w:val=""/>
      <w:lvlJc w:val="left"/>
    </w:lvl>
    <w:lvl w:ilvl="2" w:tplc="C63C6EBA">
      <w:numFmt w:val="decimal"/>
      <w:lvlText w:val=""/>
      <w:lvlJc w:val="left"/>
    </w:lvl>
    <w:lvl w:ilvl="3" w:tplc="6E56623A">
      <w:numFmt w:val="decimal"/>
      <w:lvlText w:val=""/>
      <w:lvlJc w:val="left"/>
    </w:lvl>
    <w:lvl w:ilvl="4" w:tplc="A02057FA">
      <w:numFmt w:val="decimal"/>
      <w:lvlText w:val=""/>
      <w:lvlJc w:val="left"/>
    </w:lvl>
    <w:lvl w:ilvl="5" w:tplc="948E9DEE">
      <w:numFmt w:val="decimal"/>
      <w:lvlText w:val=""/>
      <w:lvlJc w:val="left"/>
    </w:lvl>
    <w:lvl w:ilvl="6" w:tplc="3642D982">
      <w:numFmt w:val="decimal"/>
      <w:lvlText w:val=""/>
      <w:lvlJc w:val="left"/>
    </w:lvl>
    <w:lvl w:ilvl="7" w:tplc="E75AEC24">
      <w:numFmt w:val="decimal"/>
      <w:lvlText w:val=""/>
      <w:lvlJc w:val="left"/>
    </w:lvl>
    <w:lvl w:ilvl="8" w:tplc="A1329DF8">
      <w:numFmt w:val="decimal"/>
      <w:lvlText w:val=""/>
      <w:lvlJc w:val="left"/>
    </w:lvl>
  </w:abstractNum>
  <w:abstractNum w:abstractNumId="42" w15:restartNumberingAfterBreak="0">
    <w:nsid w:val="00004AF3"/>
    <w:multiLevelType w:val="hybridMultilevel"/>
    <w:tmpl w:val="C402FB20"/>
    <w:lvl w:ilvl="0" w:tplc="835E4B06">
      <w:start w:val="1"/>
      <w:numFmt w:val="bullet"/>
      <w:lvlText w:val="и"/>
      <w:lvlJc w:val="left"/>
    </w:lvl>
    <w:lvl w:ilvl="1" w:tplc="87624EAC">
      <w:start w:val="1"/>
      <w:numFmt w:val="bullet"/>
      <w:lvlText w:val=""/>
      <w:lvlJc w:val="left"/>
    </w:lvl>
    <w:lvl w:ilvl="2" w:tplc="961EAB98">
      <w:numFmt w:val="decimal"/>
      <w:lvlText w:val=""/>
      <w:lvlJc w:val="left"/>
    </w:lvl>
    <w:lvl w:ilvl="3" w:tplc="578064B2">
      <w:numFmt w:val="decimal"/>
      <w:lvlText w:val=""/>
      <w:lvlJc w:val="left"/>
    </w:lvl>
    <w:lvl w:ilvl="4" w:tplc="87400BFA">
      <w:numFmt w:val="decimal"/>
      <w:lvlText w:val=""/>
      <w:lvlJc w:val="left"/>
    </w:lvl>
    <w:lvl w:ilvl="5" w:tplc="B55628E6">
      <w:numFmt w:val="decimal"/>
      <w:lvlText w:val=""/>
      <w:lvlJc w:val="left"/>
    </w:lvl>
    <w:lvl w:ilvl="6" w:tplc="673C0796">
      <w:numFmt w:val="decimal"/>
      <w:lvlText w:val=""/>
      <w:lvlJc w:val="left"/>
    </w:lvl>
    <w:lvl w:ilvl="7" w:tplc="5F62B326">
      <w:numFmt w:val="decimal"/>
      <w:lvlText w:val=""/>
      <w:lvlJc w:val="left"/>
    </w:lvl>
    <w:lvl w:ilvl="8" w:tplc="50FE8800">
      <w:numFmt w:val="decimal"/>
      <w:lvlText w:val=""/>
      <w:lvlJc w:val="left"/>
    </w:lvl>
  </w:abstractNum>
  <w:abstractNum w:abstractNumId="43" w15:restartNumberingAfterBreak="0">
    <w:nsid w:val="00004E38"/>
    <w:multiLevelType w:val="hybridMultilevel"/>
    <w:tmpl w:val="86DC1C84"/>
    <w:lvl w:ilvl="0" w:tplc="578AD566">
      <w:start w:val="1"/>
      <w:numFmt w:val="bullet"/>
      <w:lvlText w:val="в"/>
      <w:lvlJc w:val="left"/>
    </w:lvl>
    <w:lvl w:ilvl="1" w:tplc="61045FEC">
      <w:numFmt w:val="decimal"/>
      <w:lvlText w:val=""/>
      <w:lvlJc w:val="left"/>
    </w:lvl>
    <w:lvl w:ilvl="2" w:tplc="4A4A5424">
      <w:numFmt w:val="decimal"/>
      <w:lvlText w:val=""/>
      <w:lvlJc w:val="left"/>
    </w:lvl>
    <w:lvl w:ilvl="3" w:tplc="4EE296C6">
      <w:numFmt w:val="decimal"/>
      <w:lvlText w:val=""/>
      <w:lvlJc w:val="left"/>
    </w:lvl>
    <w:lvl w:ilvl="4" w:tplc="9468F042">
      <w:numFmt w:val="decimal"/>
      <w:lvlText w:val=""/>
      <w:lvlJc w:val="left"/>
    </w:lvl>
    <w:lvl w:ilvl="5" w:tplc="A02AFB58">
      <w:numFmt w:val="decimal"/>
      <w:lvlText w:val=""/>
      <w:lvlJc w:val="left"/>
    </w:lvl>
    <w:lvl w:ilvl="6" w:tplc="FC5CED58">
      <w:numFmt w:val="decimal"/>
      <w:lvlText w:val=""/>
      <w:lvlJc w:val="left"/>
    </w:lvl>
    <w:lvl w:ilvl="7" w:tplc="FDF06882">
      <w:numFmt w:val="decimal"/>
      <w:lvlText w:val=""/>
      <w:lvlJc w:val="left"/>
    </w:lvl>
    <w:lvl w:ilvl="8" w:tplc="DF0441DC">
      <w:numFmt w:val="decimal"/>
      <w:lvlText w:val=""/>
      <w:lvlJc w:val="left"/>
    </w:lvl>
  </w:abstractNum>
  <w:abstractNum w:abstractNumId="44" w15:restartNumberingAfterBreak="0">
    <w:nsid w:val="000050A9"/>
    <w:multiLevelType w:val="hybridMultilevel"/>
    <w:tmpl w:val="9C364E04"/>
    <w:lvl w:ilvl="0" w:tplc="771613B8">
      <w:start w:val="1"/>
      <w:numFmt w:val="decimal"/>
      <w:lvlText w:val="%1)"/>
      <w:lvlJc w:val="left"/>
    </w:lvl>
    <w:lvl w:ilvl="1" w:tplc="BD8647E2">
      <w:numFmt w:val="decimal"/>
      <w:lvlText w:val=""/>
      <w:lvlJc w:val="left"/>
    </w:lvl>
    <w:lvl w:ilvl="2" w:tplc="14380166">
      <w:numFmt w:val="decimal"/>
      <w:lvlText w:val=""/>
      <w:lvlJc w:val="left"/>
    </w:lvl>
    <w:lvl w:ilvl="3" w:tplc="13921BEC">
      <w:numFmt w:val="decimal"/>
      <w:lvlText w:val=""/>
      <w:lvlJc w:val="left"/>
    </w:lvl>
    <w:lvl w:ilvl="4" w:tplc="99280848">
      <w:numFmt w:val="decimal"/>
      <w:lvlText w:val=""/>
      <w:lvlJc w:val="left"/>
    </w:lvl>
    <w:lvl w:ilvl="5" w:tplc="1BB41C24">
      <w:numFmt w:val="decimal"/>
      <w:lvlText w:val=""/>
      <w:lvlJc w:val="left"/>
    </w:lvl>
    <w:lvl w:ilvl="6" w:tplc="E53A678C">
      <w:numFmt w:val="decimal"/>
      <w:lvlText w:val=""/>
      <w:lvlJc w:val="left"/>
    </w:lvl>
    <w:lvl w:ilvl="7" w:tplc="C42C7C88">
      <w:numFmt w:val="decimal"/>
      <w:lvlText w:val=""/>
      <w:lvlJc w:val="left"/>
    </w:lvl>
    <w:lvl w:ilvl="8" w:tplc="D62CDE70">
      <w:numFmt w:val="decimal"/>
      <w:lvlText w:val=""/>
      <w:lvlJc w:val="left"/>
    </w:lvl>
  </w:abstractNum>
  <w:abstractNum w:abstractNumId="45" w15:restartNumberingAfterBreak="0">
    <w:nsid w:val="000050BF"/>
    <w:multiLevelType w:val="hybridMultilevel"/>
    <w:tmpl w:val="4D9261BC"/>
    <w:lvl w:ilvl="0" w:tplc="E5C2F514">
      <w:start w:val="1"/>
      <w:numFmt w:val="bullet"/>
      <w:lvlText w:val="К"/>
      <w:lvlJc w:val="left"/>
    </w:lvl>
    <w:lvl w:ilvl="1" w:tplc="AB08DADC">
      <w:numFmt w:val="decimal"/>
      <w:lvlText w:val=""/>
      <w:lvlJc w:val="left"/>
    </w:lvl>
    <w:lvl w:ilvl="2" w:tplc="A9C435A8">
      <w:numFmt w:val="decimal"/>
      <w:lvlText w:val=""/>
      <w:lvlJc w:val="left"/>
    </w:lvl>
    <w:lvl w:ilvl="3" w:tplc="B60A3946">
      <w:numFmt w:val="decimal"/>
      <w:lvlText w:val=""/>
      <w:lvlJc w:val="left"/>
    </w:lvl>
    <w:lvl w:ilvl="4" w:tplc="8CC4D400">
      <w:numFmt w:val="decimal"/>
      <w:lvlText w:val=""/>
      <w:lvlJc w:val="left"/>
    </w:lvl>
    <w:lvl w:ilvl="5" w:tplc="8E96A3AE">
      <w:numFmt w:val="decimal"/>
      <w:lvlText w:val=""/>
      <w:lvlJc w:val="left"/>
    </w:lvl>
    <w:lvl w:ilvl="6" w:tplc="DEB4229C">
      <w:numFmt w:val="decimal"/>
      <w:lvlText w:val=""/>
      <w:lvlJc w:val="left"/>
    </w:lvl>
    <w:lvl w:ilvl="7" w:tplc="2C6ED238">
      <w:numFmt w:val="decimal"/>
      <w:lvlText w:val=""/>
      <w:lvlJc w:val="left"/>
    </w:lvl>
    <w:lvl w:ilvl="8" w:tplc="38C65B5C">
      <w:numFmt w:val="decimal"/>
      <w:lvlText w:val=""/>
      <w:lvlJc w:val="left"/>
    </w:lvl>
  </w:abstractNum>
  <w:abstractNum w:abstractNumId="46" w15:restartNumberingAfterBreak="0">
    <w:nsid w:val="0000549B"/>
    <w:multiLevelType w:val="hybridMultilevel"/>
    <w:tmpl w:val="1D1AF8E8"/>
    <w:lvl w:ilvl="0" w:tplc="A3B85030">
      <w:start w:val="1"/>
      <w:numFmt w:val="bullet"/>
      <w:lvlText w:val="с"/>
      <w:lvlJc w:val="left"/>
    </w:lvl>
    <w:lvl w:ilvl="1" w:tplc="B07E5ED8">
      <w:numFmt w:val="decimal"/>
      <w:lvlText w:val=""/>
      <w:lvlJc w:val="left"/>
    </w:lvl>
    <w:lvl w:ilvl="2" w:tplc="1C6CD4FA">
      <w:numFmt w:val="decimal"/>
      <w:lvlText w:val=""/>
      <w:lvlJc w:val="left"/>
    </w:lvl>
    <w:lvl w:ilvl="3" w:tplc="F4087B24">
      <w:numFmt w:val="decimal"/>
      <w:lvlText w:val=""/>
      <w:lvlJc w:val="left"/>
    </w:lvl>
    <w:lvl w:ilvl="4" w:tplc="BA389E80">
      <w:numFmt w:val="decimal"/>
      <w:lvlText w:val=""/>
      <w:lvlJc w:val="left"/>
    </w:lvl>
    <w:lvl w:ilvl="5" w:tplc="07D836EE">
      <w:numFmt w:val="decimal"/>
      <w:lvlText w:val=""/>
      <w:lvlJc w:val="left"/>
    </w:lvl>
    <w:lvl w:ilvl="6" w:tplc="CC0A5970">
      <w:numFmt w:val="decimal"/>
      <w:lvlText w:val=""/>
      <w:lvlJc w:val="left"/>
    </w:lvl>
    <w:lvl w:ilvl="7" w:tplc="82EE8518">
      <w:numFmt w:val="decimal"/>
      <w:lvlText w:val=""/>
      <w:lvlJc w:val="left"/>
    </w:lvl>
    <w:lvl w:ilvl="8" w:tplc="712E8696">
      <w:numFmt w:val="decimal"/>
      <w:lvlText w:val=""/>
      <w:lvlJc w:val="left"/>
    </w:lvl>
  </w:abstractNum>
  <w:abstractNum w:abstractNumId="47" w15:restartNumberingAfterBreak="0">
    <w:nsid w:val="0000578D"/>
    <w:multiLevelType w:val="hybridMultilevel"/>
    <w:tmpl w:val="EEDE5F60"/>
    <w:lvl w:ilvl="0" w:tplc="4C281868">
      <w:start w:val="1"/>
      <w:numFmt w:val="bullet"/>
      <w:lvlText w:val=""/>
      <w:lvlJc w:val="left"/>
    </w:lvl>
    <w:lvl w:ilvl="1" w:tplc="C01C8192">
      <w:numFmt w:val="decimal"/>
      <w:lvlText w:val=""/>
      <w:lvlJc w:val="left"/>
    </w:lvl>
    <w:lvl w:ilvl="2" w:tplc="267A8458">
      <w:numFmt w:val="decimal"/>
      <w:lvlText w:val=""/>
      <w:lvlJc w:val="left"/>
    </w:lvl>
    <w:lvl w:ilvl="3" w:tplc="BB449912">
      <w:numFmt w:val="decimal"/>
      <w:lvlText w:val=""/>
      <w:lvlJc w:val="left"/>
    </w:lvl>
    <w:lvl w:ilvl="4" w:tplc="DCE85B60">
      <w:numFmt w:val="decimal"/>
      <w:lvlText w:val=""/>
      <w:lvlJc w:val="left"/>
    </w:lvl>
    <w:lvl w:ilvl="5" w:tplc="0396E61A">
      <w:numFmt w:val="decimal"/>
      <w:lvlText w:val=""/>
      <w:lvlJc w:val="left"/>
    </w:lvl>
    <w:lvl w:ilvl="6" w:tplc="155E0450">
      <w:numFmt w:val="decimal"/>
      <w:lvlText w:val=""/>
      <w:lvlJc w:val="left"/>
    </w:lvl>
    <w:lvl w:ilvl="7" w:tplc="F1C485C2">
      <w:numFmt w:val="decimal"/>
      <w:lvlText w:val=""/>
      <w:lvlJc w:val="left"/>
    </w:lvl>
    <w:lvl w:ilvl="8" w:tplc="E416BE22">
      <w:numFmt w:val="decimal"/>
      <w:lvlText w:val=""/>
      <w:lvlJc w:val="left"/>
    </w:lvl>
  </w:abstractNum>
  <w:abstractNum w:abstractNumId="48" w15:restartNumberingAfterBreak="0">
    <w:nsid w:val="000057C2"/>
    <w:multiLevelType w:val="hybridMultilevel"/>
    <w:tmpl w:val="F96AE280"/>
    <w:lvl w:ilvl="0" w:tplc="DE2A8626">
      <w:start w:val="1"/>
      <w:numFmt w:val="bullet"/>
      <w:lvlText w:val="У"/>
      <w:lvlJc w:val="left"/>
    </w:lvl>
    <w:lvl w:ilvl="1" w:tplc="D794C2BA">
      <w:numFmt w:val="decimal"/>
      <w:lvlText w:val=""/>
      <w:lvlJc w:val="left"/>
    </w:lvl>
    <w:lvl w:ilvl="2" w:tplc="E5904CC2">
      <w:numFmt w:val="decimal"/>
      <w:lvlText w:val=""/>
      <w:lvlJc w:val="left"/>
    </w:lvl>
    <w:lvl w:ilvl="3" w:tplc="198C6B10">
      <w:numFmt w:val="decimal"/>
      <w:lvlText w:val=""/>
      <w:lvlJc w:val="left"/>
    </w:lvl>
    <w:lvl w:ilvl="4" w:tplc="A39079FA">
      <w:numFmt w:val="decimal"/>
      <w:lvlText w:val=""/>
      <w:lvlJc w:val="left"/>
    </w:lvl>
    <w:lvl w:ilvl="5" w:tplc="056E919C">
      <w:numFmt w:val="decimal"/>
      <w:lvlText w:val=""/>
      <w:lvlJc w:val="left"/>
    </w:lvl>
    <w:lvl w:ilvl="6" w:tplc="7FDC7DBC">
      <w:numFmt w:val="decimal"/>
      <w:lvlText w:val=""/>
      <w:lvlJc w:val="left"/>
    </w:lvl>
    <w:lvl w:ilvl="7" w:tplc="306C1FAE">
      <w:numFmt w:val="decimal"/>
      <w:lvlText w:val=""/>
      <w:lvlJc w:val="left"/>
    </w:lvl>
    <w:lvl w:ilvl="8" w:tplc="9D30B67C">
      <w:numFmt w:val="decimal"/>
      <w:lvlText w:val=""/>
      <w:lvlJc w:val="left"/>
    </w:lvl>
  </w:abstractNum>
  <w:abstractNum w:abstractNumId="49" w15:restartNumberingAfterBreak="0">
    <w:nsid w:val="00005841"/>
    <w:multiLevelType w:val="hybridMultilevel"/>
    <w:tmpl w:val="86F6332C"/>
    <w:lvl w:ilvl="0" w:tplc="665A144E">
      <w:start w:val="1"/>
      <w:numFmt w:val="bullet"/>
      <w:lvlText w:val="С"/>
      <w:lvlJc w:val="left"/>
    </w:lvl>
    <w:lvl w:ilvl="1" w:tplc="70387AB4">
      <w:numFmt w:val="decimal"/>
      <w:lvlText w:val=""/>
      <w:lvlJc w:val="left"/>
    </w:lvl>
    <w:lvl w:ilvl="2" w:tplc="E62492B4">
      <w:numFmt w:val="decimal"/>
      <w:lvlText w:val=""/>
      <w:lvlJc w:val="left"/>
    </w:lvl>
    <w:lvl w:ilvl="3" w:tplc="A24E327A">
      <w:numFmt w:val="decimal"/>
      <w:lvlText w:val=""/>
      <w:lvlJc w:val="left"/>
    </w:lvl>
    <w:lvl w:ilvl="4" w:tplc="E93066DA">
      <w:numFmt w:val="decimal"/>
      <w:lvlText w:val=""/>
      <w:lvlJc w:val="left"/>
    </w:lvl>
    <w:lvl w:ilvl="5" w:tplc="1BCCA8F8">
      <w:numFmt w:val="decimal"/>
      <w:lvlText w:val=""/>
      <w:lvlJc w:val="left"/>
    </w:lvl>
    <w:lvl w:ilvl="6" w:tplc="B09CF3D0">
      <w:numFmt w:val="decimal"/>
      <w:lvlText w:val=""/>
      <w:lvlJc w:val="left"/>
    </w:lvl>
    <w:lvl w:ilvl="7" w:tplc="27F65DBC">
      <w:numFmt w:val="decimal"/>
      <w:lvlText w:val=""/>
      <w:lvlJc w:val="left"/>
    </w:lvl>
    <w:lvl w:ilvl="8" w:tplc="7B563250">
      <w:numFmt w:val="decimal"/>
      <w:lvlText w:val=""/>
      <w:lvlJc w:val="left"/>
    </w:lvl>
  </w:abstractNum>
  <w:abstractNum w:abstractNumId="50" w15:restartNumberingAfterBreak="0">
    <w:nsid w:val="00005876"/>
    <w:multiLevelType w:val="hybridMultilevel"/>
    <w:tmpl w:val="708C16C2"/>
    <w:lvl w:ilvl="0" w:tplc="6E842E68">
      <w:start w:val="1"/>
      <w:numFmt w:val="bullet"/>
      <w:lvlText w:val="В"/>
      <w:lvlJc w:val="left"/>
    </w:lvl>
    <w:lvl w:ilvl="1" w:tplc="C5EEEE12">
      <w:numFmt w:val="decimal"/>
      <w:lvlText w:val=""/>
      <w:lvlJc w:val="left"/>
    </w:lvl>
    <w:lvl w:ilvl="2" w:tplc="ACB66518">
      <w:numFmt w:val="decimal"/>
      <w:lvlText w:val=""/>
      <w:lvlJc w:val="left"/>
    </w:lvl>
    <w:lvl w:ilvl="3" w:tplc="B30448E4">
      <w:numFmt w:val="decimal"/>
      <w:lvlText w:val=""/>
      <w:lvlJc w:val="left"/>
    </w:lvl>
    <w:lvl w:ilvl="4" w:tplc="C00AF6BC">
      <w:numFmt w:val="decimal"/>
      <w:lvlText w:val=""/>
      <w:lvlJc w:val="left"/>
    </w:lvl>
    <w:lvl w:ilvl="5" w:tplc="2CF29F28">
      <w:numFmt w:val="decimal"/>
      <w:lvlText w:val=""/>
      <w:lvlJc w:val="left"/>
    </w:lvl>
    <w:lvl w:ilvl="6" w:tplc="5DF86062">
      <w:numFmt w:val="decimal"/>
      <w:lvlText w:val=""/>
      <w:lvlJc w:val="left"/>
    </w:lvl>
    <w:lvl w:ilvl="7" w:tplc="FA2619F6">
      <w:numFmt w:val="decimal"/>
      <w:lvlText w:val=""/>
      <w:lvlJc w:val="left"/>
    </w:lvl>
    <w:lvl w:ilvl="8" w:tplc="5FBC45DC">
      <w:numFmt w:val="decimal"/>
      <w:lvlText w:val=""/>
      <w:lvlJc w:val="left"/>
    </w:lvl>
  </w:abstractNum>
  <w:abstractNum w:abstractNumId="51" w15:restartNumberingAfterBreak="0">
    <w:nsid w:val="000058C5"/>
    <w:multiLevelType w:val="hybridMultilevel"/>
    <w:tmpl w:val="7BE80CC6"/>
    <w:lvl w:ilvl="0" w:tplc="785E35CE">
      <w:start w:val="1"/>
      <w:numFmt w:val="bullet"/>
      <w:lvlText w:val=""/>
      <w:lvlJc w:val="left"/>
    </w:lvl>
    <w:lvl w:ilvl="1" w:tplc="9118DB18">
      <w:numFmt w:val="decimal"/>
      <w:lvlText w:val=""/>
      <w:lvlJc w:val="left"/>
    </w:lvl>
    <w:lvl w:ilvl="2" w:tplc="A93CD49C">
      <w:numFmt w:val="decimal"/>
      <w:lvlText w:val=""/>
      <w:lvlJc w:val="left"/>
    </w:lvl>
    <w:lvl w:ilvl="3" w:tplc="200848E8">
      <w:numFmt w:val="decimal"/>
      <w:lvlText w:val=""/>
      <w:lvlJc w:val="left"/>
    </w:lvl>
    <w:lvl w:ilvl="4" w:tplc="489CEBD0">
      <w:numFmt w:val="decimal"/>
      <w:lvlText w:val=""/>
      <w:lvlJc w:val="left"/>
    </w:lvl>
    <w:lvl w:ilvl="5" w:tplc="41828FA4">
      <w:numFmt w:val="decimal"/>
      <w:lvlText w:val=""/>
      <w:lvlJc w:val="left"/>
    </w:lvl>
    <w:lvl w:ilvl="6" w:tplc="153E389E">
      <w:numFmt w:val="decimal"/>
      <w:lvlText w:val=""/>
      <w:lvlJc w:val="left"/>
    </w:lvl>
    <w:lvl w:ilvl="7" w:tplc="7BC25C50">
      <w:numFmt w:val="decimal"/>
      <w:lvlText w:val=""/>
      <w:lvlJc w:val="left"/>
    </w:lvl>
    <w:lvl w:ilvl="8" w:tplc="BEA2EFFC">
      <w:numFmt w:val="decimal"/>
      <w:lvlText w:val=""/>
      <w:lvlJc w:val="left"/>
    </w:lvl>
  </w:abstractNum>
  <w:abstractNum w:abstractNumId="52" w15:restartNumberingAfterBreak="0">
    <w:nsid w:val="00005C5E"/>
    <w:multiLevelType w:val="hybridMultilevel"/>
    <w:tmpl w:val="4A10A920"/>
    <w:lvl w:ilvl="0" w:tplc="B18020E4">
      <w:start w:val="1"/>
      <w:numFmt w:val="bullet"/>
      <w:lvlText w:val="и"/>
      <w:lvlJc w:val="left"/>
    </w:lvl>
    <w:lvl w:ilvl="1" w:tplc="12D24470">
      <w:start w:val="1"/>
      <w:numFmt w:val="bullet"/>
      <w:lvlText w:val="В"/>
      <w:lvlJc w:val="left"/>
    </w:lvl>
    <w:lvl w:ilvl="2" w:tplc="0DE44652">
      <w:numFmt w:val="decimal"/>
      <w:lvlText w:val=""/>
      <w:lvlJc w:val="left"/>
    </w:lvl>
    <w:lvl w:ilvl="3" w:tplc="338879DC">
      <w:numFmt w:val="decimal"/>
      <w:lvlText w:val=""/>
      <w:lvlJc w:val="left"/>
    </w:lvl>
    <w:lvl w:ilvl="4" w:tplc="68E0DA84">
      <w:numFmt w:val="decimal"/>
      <w:lvlText w:val=""/>
      <w:lvlJc w:val="left"/>
    </w:lvl>
    <w:lvl w:ilvl="5" w:tplc="9D6CA560">
      <w:numFmt w:val="decimal"/>
      <w:lvlText w:val=""/>
      <w:lvlJc w:val="left"/>
    </w:lvl>
    <w:lvl w:ilvl="6" w:tplc="00368C52">
      <w:numFmt w:val="decimal"/>
      <w:lvlText w:val=""/>
      <w:lvlJc w:val="left"/>
    </w:lvl>
    <w:lvl w:ilvl="7" w:tplc="B1885A54">
      <w:numFmt w:val="decimal"/>
      <w:lvlText w:val=""/>
      <w:lvlJc w:val="left"/>
    </w:lvl>
    <w:lvl w:ilvl="8" w:tplc="A7805914">
      <w:numFmt w:val="decimal"/>
      <w:lvlText w:val=""/>
      <w:lvlJc w:val="left"/>
    </w:lvl>
  </w:abstractNum>
  <w:abstractNum w:abstractNumId="53" w15:restartNumberingAfterBreak="0">
    <w:nsid w:val="00005D2B"/>
    <w:multiLevelType w:val="hybridMultilevel"/>
    <w:tmpl w:val="8136830C"/>
    <w:lvl w:ilvl="0" w:tplc="F9FE4864">
      <w:start w:val="1"/>
      <w:numFmt w:val="bullet"/>
      <w:lvlText w:val="К"/>
      <w:lvlJc w:val="left"/>
    </w:lvl>
    <w:lvl w:ilvl="1" w:tplc="B3FC7DEC">
      <w:numFmt w:val="decimal"/>
      <w:lvlText w:val=""/>
      <w:lvlJc w:val="left"/>
    </w:lvl>
    <w:lvl w:ilvl="2" w:tplc="6CDE0DA6">
      <w:numFmt w:val="decimal"/>
      <w:lvlText w:val=""/>
      <w:lvlJc w:val="left"/>
    </w:lvl>
    <w:lvl w:ilvl="3" w:tplc="ECF2C232">
      <w:numFmt w:val="decimal"/>
      <w:lvlText w:val=""/>
      <w:lvlJc w:val="left"/>
    </w:lvl>
    <w:lvl w:ilvl="4" w:tplc="B24C8F2E">
      <w:numFmt w:val="decimal"/>
      <w:lvlText w:val=""/>
      <w:lvlJc w:val="left"/>
    </w:lvl>
    <w:lvl w:ilvl="5" w:tplc="3B66425C">
      <w:numFmt w:val="decimal"/>
      <w:lvlText w:val=""/>
      <w:lvlJc w:val="left"/>
    </w:lvl>
    <w:lvl w:ilvl="6" w:tplc="0F768EF4">
      <w:numFmt w:val="decimal"/>
      <w:lvlText w:val=""/>
      <w:lvlJc w:val="left"/>
    </w:lvl>
    <w:lvl w:ilvl="7" w:tplc="BF047D20">
      <w:numFmt w:val="decimal"/>
      <w:lvlText w:val=""/>
      <w:lvlJc w:val="left"/>
    </w:lvl>
    <w:lvl w:ilvl="8" w:tplc="AF04C84C">
      <w:numFmt w:val="decimal"/>
      <w:lvlText w:val=""/>
      <w:lvlJc w:val="left"/>
    </w:lvl>
  </w:abstractNum>
  <w:abstractNum w:abstractNumId="54" w15:restartNumberingAfterBreak="0">
    <w:nsid w:val="00005E73"/>
    <w:multiLevelType w:val="hybridMultilevel"/>
    <w:tmpl w:val="CFE64E74"/>
    <w:lvl w:ilvl="0" w:tplc="4926BDD0">
      <w:start w:val="1"/>
      <w:numFmt w:val="bullet"/>
      <w:lvlText w:val=""/>
      <w:lvlJc w:val="left"/>
    </w:lvl>
    <w:lvl w:ilvl="1" w:tplc="4CBC5254">
      <w:numFmt w:val="decimal"/>
      <w:lvlText w:val=""/>
      <w:lvlJc w:val="left"/>
    </w:lvl>
    <w:lvl w:ilvl="2" w:tplc="BB9E4878">
      <w:numFmt w:val="decimal"/>
      <w:lvlText w:val=""/>
      <w:lvlJc w:val="left"/>
    </w:lvl>
    <w:lvl w:ilvl="3" w:tplc="9E5E1EB4">
      <w:numFmt w:val="decimal"/>
      <w:lvlText w:val=""/>
      <w:lvlJc w:val="left"/>
    </w:lvl>
    <w:lvl w:ilvl="4" w:tplc="49385D5E">
      <w:numFmt w:val="decimal"/>
      <w:lvlText w:val=""/>
      <w:lvlJc w:val="left"/>
    </w:lvl>
    <w:lvl w:ilvl="5" w:tplc="6DD86790">
      <w:numFmt w:val="decimal"/>
      <w:lvlText w:val=""/>
      <w:lvlJc w:val="left"/>
    </w:lvl>
    <w:lvl w:ilvl="6" w:tplc="83C47244">
      <w:numFmt w:val="decimal"/>
      <w:lvlText w:val=""/>
      <w:lvlJc w:val="left"/>
    </w:lvl>
    <w:lvl w:ilvl="7" w:tplc="3326BAA8">
      <w:numFmt w:val="decimal"/>
      <w:lvlText w:val=""/>
      <w:lvlJc w:val="left"/>
    </w:lvl>
    <w:lvl w:ilvl="8" w:tplc="47F634B2">
      <w:numFmt w:val="decimal"/>
      <w:lvlText w:val=""/>
      <w:lvlJc w:val="left"/>
    </w:lvl>
  </w:abstractNum>
  <w:abstractNum w:abstractNumId="55" w15:restartNumberingAfterBreak="0">
    <w:nsid w:val="00005F34"/>
    <w:multiLevelType w:val="hybridMultilevel"/>
    <w:tmpl w:val="E984256E"/>
    <w:lvl w:ilvl="0" w:tplc="5D3E97DA">
      <w:start w:val="1"/>
      <w:numFmt w:val="bullet"/>
      <w:lvlText w:val="В"/>
      <w:lvlJc w:val="left"/>
    </w:lvl>
    <w:lvl w:ilvl="1" w:tplc="251618A4">
      <w:numFmt w:val="decimal"/>
      <w:lvlText w:val=""/>
      <w:lvlJc w:val="left"/>
    </w:lvl>
    <w:lvl w:ilvl="2" w:tplc="BAAC0734">
      <w:numFmt w:val="decimal"/>
      <w:lvlText w:val=""/>
      <w:lvlJc w:val="left"/>
    </w:lvl>
    <w:lvl w:ilvl="3" w:tplc="A038EBA0">
      <w:numFmt w:val="decimal"/>
      <w:lvlText w:val=""/>
      <w:lvlJc w:val="left"/>
    </w:lvl>
    <w:lvl w:ilvl="4" w:tplc="E7CC1B26">
      <w:numFmt w:val="decimal"/>
      <w:lvlText w:val=""/>
      <w:lvlJc w:val="left"/>
    </w:lvl>
    <w:lvl w:ilvl="5" w:tplc="EA009D84">
      <w:numFmt w:val="decimal"/>
      <w:lvlText w:val=""/>
      <w:lvlJc w:val="left"/>
    </w:lvl>
    <w:lvl w:ilvl="6" w:tplc="6C7AF8AE">
      <w:numFmt w:val="decimal"/>
      <w:lvlText w:val=""/>
      <w:lvlJc w:val="left"/>
    </w:lvl>
    <w:lvl w:ilvl="7" w:tplc="EE8CFBA6">
      <w:numFmt w:val="decimal"/>
      <w:lvlText w:val=""/>
      <w:lvlJc w:val="left"/>
    </w:lvl>
    <w:lvl w:ilvl="8" w:tplc="B1EE8472">
      <w:numFmt w:val="decimal"/>
      <w:lvlText w:val=""/>
      <w:lvlJc w:val="left"/>
    </w:lvl>
  </w:abstractNum>
  <w:abstractNum w:abstractNumId="56" w15:restartNumberingAfterBreak="0">
    <w:nsid w:val="00005FA8"/>
    <w:multiLevelType w:val="hybridMultilevel"/>
    <w:tmpl w:val="930E0CEC"/>
    <w:lvl w:ilvl="0" w:tplc="04322A8E">
      <w:start w:val="1"/>
      <w:numFmt w:val="bullet"/>
      <w:lvlText w:val="в"/>
      <w:lvlJc w:val="left"/>
    </w:lvl>
    <w:lvl w:ilvl="1" w:tplc="EF0E91DA">
      <w:numFmt w:val="decimal"/>
      <w:lvlText w:val=""/>
      <w:lvlJc w:val="left"/>
    </w:lvl>
    <w:lvl w:ilvl="2" w:tplc="ECBCAB5E">
      <w:numFmt w:val="decimal"/>
      <w:lvlText w:val=""/>
      <w:lvlJc w:val="left"/>
    </w:lvl>
    <w:lvl w:ilvl="3" w:tplc="C06C6F34">
      <w:numFmt w:val="decimal"/>
      <w:lvlText w:val=""/>
      <w:lvlJc w:val="left"/>
    </w:lvl>
    <w:lvl w:ilvl="4" w:tplc="AC3AAD5E">
      <w:numFmt w:val="decimal"/>
      <w:lvlText w:val=""/>
      <w:lvlJc w:val="left"/>
    </w:lvl>
    <w:lvl w:ilvl="5" w:tplc="892E29A4">
      <w:numFmt w:val="decimal"/>
      <w:lvlText w:val=""/>
      <w:lvlJc w:val="left"/>
    </w:lvl>
    <w:lvl w:ilvl="6" w:tplc="C18A8068">
      <w:numFmt w:val="decimal"/>
      <w:lvlText w:val=""/>
      <w:lvlJc w:val="left"/>
    </w:lvl>
    <w:lvl w:ilvl="7" w:tplc="BB10E9A6">
      <w:numFmt w:val="decimal"/>
      <w:lvlText w:val=""/>
      <w:lvlJc w:val="left"/>
    </w:lvl>
    <w:lvl w:ilvl="8" w:tplc="48BE082A">
      <w:numFmt w:val="decimal"/>
      <w:lvlText w:val=""/>
      <w:lvlJc w:val="left"/>
    </w:lvl>
  </w:abstractNum>
  <w:abstractNum w:abstractNumId="57" w15:restartNumberingAfterBreak="0">
    <w:nsid w:val="00006486"/>
    <w:multiLevelType w:val="hybridMultilevel"/>
    <w:tmpl w:val="AD88E4D0"/>
    <w:lvl w:ilvl="0" w:tplc="A12A4F16">
      <w:start w:val="1"/>
      <w:numFmt w:val="bullet"/>
      <w:lvlText w:val="в"/>
      <w:lvlJc w:val="left"/>
    </w:lvl>
    <w:lvl w:ilvl="1" w:tplc="59A2FE8A">
      <w:numFmt w:val="decimal"/>
      <w:lvlText w:val=""/>
      <w:lvlJc w:val="left"/>
    </w:lvl>
    <w:lvl w:ilvl="2" w:tplc="8A7C5BCC">
      <w:numFmt w:val="decimal"/>
      <w:lvlText w:val=""/>
      <w:lvlJc w:val="left"/>
    </w:lvl>
    <w:lvl w:ilvl="3" w:tplc="0FB6F498">
      <w:numFmt w:val="decimal"/>
      <w:lvlText w:val=""/>
      <w:lvlJc w:val="left"/>
    </w:lvl>
    <w:lvl w:ilvl="4" w:tplc="252C850C">
      <w:numFmt w:val="decimal"/>
      <w:lvlText w:val=""/>
      <w:lvlJc w:val="left"/>
    </w:lvl>
    <w:lvl w:ilvl="5" w:tplc="90245B2A">
      <w:numFmt w:val="decimal"/>
      <w:lvlText w:val=""/>
      <w:lvlJc w:val="left"/>
    </w:lvl>
    <w:lvl w:ilvl="6" w:tplc="B00C2AB4">
      <w:numFmt w:val="decimal"/>
      <w:lvlText w:val=""/>
      <w:lvlJc w:val="left"/>
    </w:lvl>
    <w:lvl w:ilvl="7" w:tplc="9E6AD7BE">
      <w:numFmt w:val="decimal"/>
      <w:lvlText w:val=""/>
      <w:lvlJc w:val="left"/>
    </w:lvl>
    <w:lvl w:ilvl="8" w:tplc="511E442E">
      <w:numFmt w:val="decimal"/>
      <w:lvlText w:val=""/>
      <w:lvlJc w:val="left"/>
    </w:lvl>
  </w:abstractNum>
  <w:abstractNum w:abstractNumId="58" w15:restartNumberingAfterBreak="0">
    <w:nsid w:val="000064A0"/>
    <w:multiLevelType w:val="hybridMultilevel"/>
    <w:tmpl w:val="70DAC94E"/>
    <w:lvl w:ilvl="0" w:tplc="2C26139A">
      <w:start w:val="1"/>
      <w:numFmt w:val="bullet"/>
      <w:lvlText w:val="в"/>
      <w:lvlJc w:val="left"/>
    </w:lvl>
    <w:lvl w:ilvl="1" w:tplc="4D7CF5C0">
      <w:start w:val="1"/>
      <w:numFmt w:val="bullet"/>
      <w:lvlText w:val="В"/>
      <w:lvlJc w:val="left"/>
    </w:lvl>
    <w:lvl w:ilvl="2" w:tplc="8C9EF216">
      <w:numFmt w:val="decimal"/>
      <w:lvlText w:val=""/>
      <w:lvlJc w:val="left"/>
    </w:lvl>
    <w:lvl w:ilvl="3" w:tplc="DC0A16B6">
      <w:numFmt w:val="decimal"/>
      <w:lvlText w:val=""/>
      <w:lvlJc w:val="left"/>
    </w:lvl>
    <w:lvl w:ilvl="4" w:tplc="CC42A486">
      <w:numFmt w:val="decimal"/>
      <w:lvlText w:val=""/>
      <w:lvlJc w:val="left"/>
    </w:lvl>
    <w:lvl w:ilvl="5" w:tplc="27C642BC">
      <w:numFmt w:val="decimal"/>
      <w:lvlText w:val=""/>
      <w:lvlJc w:val="left"/>
    </w:lvl>
    <w:lvl w:ilvl="6" w:tplc="909AD914">
      <w:numFmt w:val="decimal"/>
      <w:lvlText w:val=""/>
      <w:lvlJc w:val="left"/>
    </w:lvl>
    <w:lvl w:ilvl="7" w:tplc="5E4E5AA4">
      <w:numFmt w:val="decimal"/>
      <w:lvlText w:val=""/>
      <w:lvlJc w:val="left"/>
    </w:lvl>
    <w:lvl w:ilvl="8" w:tplc="A2D2C366">
      <w:numFmt w:val="decimal"/>
      <w:lvlText w:val=""/>
      <w:lvlJc w:val="left"/>
    </w:lvl>
  </w:abstractNum>
  <w:abstractNum w:abstractNumId="59" w15:restartNumberingAfterBreak="0">
    <w:nsid w:val="000064E0"/>
    <w:multiLevelType w:val="hybridMultilevel"/>
    <w:tmpl w:val="19401A88"/>
    <w:lvl w:ilvl="0" w:tplc="3FFAA380">
      <w:start w:val="1"/>
      <w:numFmt w:val="bullet"/>
      <w:lvlText w:val="в"/>
      <w:lvlJc w:val="left"/>
    </w:lvl>
    <w:lvl w:ilvl="1" w:tplc="CE147576">
      <w:start w:val="1"/>
      <w:numFmt w:val="bullet"/>
      <w:lvlText w:val="В"/>
      <w:lvlJc w:val="left"/>
    </w:lvl>
    <w:lvl w:ilvl="2" w:tplc="D4DA39D8">
      <w:numFmt w:val="decimal"/>
      <w:lvlText w:val=""/>
      <w:lvlJc w:val="left"/>
    </w:lvl>
    <w:lvl w:ilvl="3" w:tplc="5F62C0FC">
      <w:numFmt w:val="decimal"/>
      <w:lvlText w:val=""/>
      <w:lvlJc w:val="left"/>
    </w:lvl>
    <w:lvl w:ilvl="4" w:tplc="082017C8">
      <w:numFmt w:val="decimal"/>
      <w:lvlText w:val=""/>
      <w:lvlJc w:val="left"/>
    </w:lvl>
    <w:lvl w:ilvl="5" w:tplc="DC844A9E">
      <w:numFmt w:val="decimal"/>
      <w:lvlText w:val=""/>
      <w:lvlJc w:val="left"/>
    </w:lvl>
    <w:lvl w:ilvl="6" w:tplc="067E8700">
      <w:numFmt w:val="decimal"/>
      <w:lvlText w:val=""/>
      <w:lvlJc w:val="left"/>
    </w:lvl>
    <w:lvl w:ilvl="7" w:tplc="94EEEDD4">
      <w:numFmt w:val="decimal"/>
      <w:lvlText w:val=""/>
      <w:lvlJc w:val="left"/>
    </w:lvl>
    <w:lvl w:ilvl="8" w:tplc="7D9434EA">
      <w:numFmt w:val="decimal"/>
      <w:lvlText w:val=""/>
      <w:lvlJc w:val="left"/>
    </w:lvl>
  </w:abstractNum>
  <w:abstractNum w:abstractNumId="60" w15:restartNumberingAfterBreak="0">
    <w:nsid w:val="00006512"/>
    <w:multiLevelType w:val="hybridMultilevel"/>
    <w:tmpl w:val="A686F72E"/>
    <w:lvl w:ilvl="0" w:tplc="5F3CFF64">
      <w:start w:val="1"/>
      <w:numFmt w:val="bullet"/>
      <w:lvlText w:val="и"/>
      <w:lvlJc w:val="left"/>
    </w:lvl>
    <w:lvl w:ilvl="1" w:tplc="46907658">
      <w:start w:val="1"/>
      <w:numFmt w:val="bullet"/>
      <w:lvlText w:val="В"/>
      <w:lvlJc w:val="left"/>
    </w:lvl>
    <w:lvl w:ilvl="2" w:tplc="8D72D106">
      <w:numFmt w:val="decimal"/>
      <w:lvlText w:val=""/>
      <w:lvlJc w:val="left"/>
    </w:lvl>
    <w:lvl w:ilvl="3" w:tplc="5398727E">
      <w:numFmt w:val="decimal"/>
      <w:lvlText w:val=""/>
      <w:lvlJc w:val="left"/>
    </w:lvl>
    <w:lvl w:ilvl="4" w:tplc="ACFA68E8">
      <w:numFmt w:val="decimal"/>
      <w:lvlText w:val=""/>
      <w:lvlJc w:val="left"/>
    </w:lvl>
    <w:lvl w:ilvl="5" w:tplc="0DBE7C86">
      <w:numFmt w:val="decimal"/>
      <w:lvlText w:val=""/>
      <w:lvlJc w:val="left"/>
    </w:lvl>
    <w:lvl w:ilvl="6" w:tplc="A97C8A90">
      <w:numFmt w:val="decimal"/>
      <w:lvlText w:val=""/>
      <w:lvlJc w:val="left"/>
    </w:lvl>
    <w:lvl w:ilvl="7" w:tplc="2B20EE12">
      <w:numFmt w:val="decimal"/>
      <w:lvlText w:val=""/>
      <w:lvlJc w:val="left"/>
    </w:lvl>
    <w:lvl w:ilvl="8" w:tplc="DFC8BFFE">
      <w:numFmt w:val="decimal"/>
      <w:lvlText w:val=""/>
      <w:lvlJc w:val="left"/>
    </w:lvl>
  </w:abstractNum>
  <w:abstractNum w:abstractNumId="61" w15:restartNumberingAfterBreak="0">
    <w:nsid w:val="000066B4"/>
    <w:multiLevelType w:val="hybridMultilevel"/>
    <w:tmpl w:val="BBD8EA6E"/>
    <w:lvl w:ilvl="0" w:tplc="3F9811C6">
      <w:start w:val="1"/>
      <w:numFmt w:val="bullet"/>
      <w:lvlText w:val="и"/>
      <w:lvlJc w:val="left"/>
    </w:lvl>
    <w:lvl w:ilvl="1" w:tplc="59C66772">
      <w:numFmt w:val="decimal"/>
      <w:lvlText w:val=""/>
      <w:lvlJc w:val="left"/>
    </w:lvl>
    <w:lvl w:ilvl="2" w:tplc="F40038FA">
      <w:numFmt w:val="decimal"/>
      <w:lvlText w:val=""/>
      <w:lvlJc w:val="left"/>
    </w:lvl>
    <w:lvl w:ilvl="3" w:tplc="2CD8DB96">
      <w:numFmt w:val="decimal"/>
      <w:lvlText w:val=""/>
      <w:lvlJc w:val="left"/>
    </w:lvl>
    <w:lvl w:ilvl="4" w:tplc="A654745A">
      <w:numFmt w:val="decimal"/>
      <w:lvlText w:val=""/>
      <w:lvlJc w:val="left"/>
    </w:lvl>
    <w:lvl w:ilvl="5" w:tplc="10CCE6E8">
      <w:numFmt w:val="decimal"/>
      <w:lvlText w:val=""/>
      <w:lvlJc w:val="left"/>
    </w:lvl>
    <w:lvl w:ilvl="6" w:tplc="E2C43F6E">
      <w:numFmt w:val="decimal"/>
      <w:lvlText w:val=""/>
      <w:lvlJc w:val="left"/>
    </w:lvl>
    <w:lvl w:ilvl="7" w:tplc="F190C090">
      <w:numFmt w:val="decimal"/>
      <w:lvlText w:val=""/>
      <w:lvlJc w:val="left"/>
    </w:lvl>
    <w:lvl w:ilvl="8" w:tplc="D44849BE">
      <w:numFmt w:val="decimal"/>
      <w:lvlText w:val=""/>
      <w:lvlJc w:val="left"/>
    </w:lvl>
  </w:abstractNum>
  <w:abstractNum w:abstractNumId="62" w15:restartNumberingAfterBreak="0">
    <w:nsid w:val="00006747"/>
    <w:multiLevelType w:val="hybridMultilevel"/>
    <w:tmpl w:val="6EBC9EBE"/>
    <w:lvl w:ilvl="0" w:tplc="7DBAB9F6">
      <w:start w:val="1"/>
      <w:numFmt w:val="bullet"/>
      <w:lvlText w:val="в"/>
      <w:lvlJc w:val="left"/>
    </w:lvl>
    <w:lvl w:ilvl="1" w:tplc="B5FE8972">
      <w:start w:val="1"/>
      <w:numFmt w:val="decimal"/>
      <w:lvlText w:val="%2."/>
      <w:lvlJc w:val="left"/>
    </w:lvl>
    <w:lvl w:ilvl="2" w:tplc="6D3897AA">
      <w:numFmt w:val="decimal"/>
      <w:lvlText w:val=""/>
      <w:lvlJc w:val="left"/>
    </w:lvl>
    <w:lvl w:ilvl="3" w:tplc="C0668938">
      <w:numFmt w:val="decimal"/>
      <w:lvlText w:val=""/>
      <w:lvlJc w:val="left"/>
    </w:lvl>
    <w:lvl w:ilvl="4" w:tplc="CEBED58E">
      <w:numFmt w:val="decimal"/>
      <w:lvlText w:val=""/>
      <w:lvlJc w:val="left"/>
    </w:lvl>
    <w:lvl w:ilvl="5" w:tplc="66CC00BA">
      <w:numFmt w:val="decimal"/>
      <w:lvlText w:val=""/>
      <w:lvlJc w:val="left"/>
    </w:lvl>
    <w:lvl w:ilvl="6" w:tplc="44F49BEE">
      <w:numFmt w:val="decimal"/>
      <w:lvlText w:val=""/>
      <w:lvlJc w:val="left"/>
    </w:lvl>
    <w:lvl w:ilvl="7" w:tplc="A3FA58B0">
      <w:numFmt w:val="decimal"/>
      <w:lvlText w:val=""/>
      <w:lvlJc w:val="left"/>
    </w:lvl>
    <w:lvl w:ilvl="8" w:tplc="DEF61E76">
      <w:numFmt w:val="decimal"/>
      <w:lvlText w:val=""/>
      <w:lvlJc w:val="left"/>
    </w:lvl>
  </w:abstractNum>
  <w:abstractNum w:abstractNumId="63" w15:restartNumberingAfterBreak="0">
    <w:nsid w:val="0000676D"/>
    <w:multiLevelType w:val="hybridMultilevel"/>
    <w:tmpl w:val="7EE6E0D2"/>
    <w:lvl w:ilvl="0" w:tplc="6420970E">
      <w:start w:val="1"/>
      <w:numFmt w:val="bullet"/>
      <w:lvlText w:val="и"/>
      <w:lvlJc w:val="left"/>
    </w:lvl>
    <w:lvl w:ilvl="1" w:tplc="85F45340">
      <w:numFmt w:val="decimal"/>
      <w:lvlText w:val=""/>
      <w:lvlJc w:val="left"/>
    </w:lvl>
    <w:lvl w:ilvl="2" w:tplc="0FD4AE6E">
      <w:numFmt w:val="decimal"/>
      <w:lvlText w:val=""/>
      <w:lvlJc w:val="left"/>
    </w:lvl>
    <w:lvl w:ilvl="3" w:tplc="455073DA">
      <w:numFmt w:val="decimal"/>
      <w:lvlText w:val=""/>
      <w:lvlJc w:val="left"/>
    </w:lvl>
    <w:lvl w:ilvl="4" w:tplc="03343244">
      <w:numFmt w:val="decimal"/>
      <w:lvlText w:val=""/>
      <w:lvlJc w:val="left"/>
    </w:lvl>
    <w:lvl w:ilvl="5" w:tplc="A152340E">
      <w:numFmt w:val="decimal"/>
      <w:lvlText w:val=""/>
      <w:lvlJc w:val="left"/>
    </w:lvl>
    <w:lvl w:ilvl="6" w:tplc="4942E61E">
      <w:numFmt w:val="decimal"/>
      <w:lvlText w:val=""/>
      <w:lvlJc w:val="left"/>
    </w:lvl>
    <w:lvl w:ilvl="7" w:tplc="8C1A6A14">
      <w:numFmt w:val="decimal"/>
      <w:lvlText w:val=""/>
      <w:lvlJc w:val="left"/>
    </w:lvl>
    <w:lvl w:ilvl="8" w:tplc="DF8C89B2">
      <w:numFmt w:val="decimal"/>
      <w:lvlText w:val=""/>
      <w:lvlJc w:val="left"/>
    </w:lvl>
  </w:abstractNum>
  <w:abstractNum w:abstractNumId="64" w15:restartNumberingAfterBreak="0">
    <w:nsid w:val="00006D76"/>
    <w:multiLevelType w:val="hybridMultilevel"/>
    <w:tmpl w:val="0DA273CE"/>
    <w:lvl w:ilvl="0" w:tplc="216EE644">
      <w:start w:val="1"/>
      <w:numFmt w:val="bullet"/>
      <w:lvlText w:val="ХХ"/>
      <w:lvlJc w:val="left"/>
    </w:lvl>
    <w:lvl w:ilvl="1" w:tplc="4C76C4B4">
      <w:numFmt w:val="decimal"/>
      <w:lvlText w:val=""/>
      <w:lvlJc w:val="left"/>
    </w:lvl>
    <w:lvl w:ilvl="2" w:tplc="E3C0C718">
      <w:numFmt w:val="decimal"/>
      <w:lvlText w:val=""/>
      <w:lvlJc w:val="left"/>
    </w:lvl>
    <w:lvl w:ilvl="3" w:tplc="8756839E">
      <w:numFmt w:val="decimal"/>
      <w:lvlText w:val=""/>
      <w:lvlJc w:val="left"/>
    </w:lvl>
    <w:lvl w:ilvl="4" w:tplc="EB0E09B4">
      <w:numFmt w:val="decimal"/>
      <w:lvlText w:val=""/>
      <w:lvlJc w:val="left"/>
    </w:lvl>
    <w:lvl w:ilvl="5" w:tplc="B8BC921E">
      <w:numFmt w:val="decimal"/>
      <w:lvlText w:val=""/>
      <w:lvlJc w:val="left"/>
    </w:lvl>
    <w:lvl w:ilvl="6" w:tplc="377AA3C8">
      <w:numFmt w:val="decimal"/>
      <w:lvlText w:val=""/>
      <w:lvlJc w:val="left"/>
    </w:lvl>
    <w:lvl w:ilvl="7" w:tplc="CC42762A">
      <w:numFmt w:val="decimal"/>
      <w:lvlText w:val=""/>
      <w:lvlJc w:val="left"/>
    </w:lvl>
    <w:lvl w:ilvl="8" w:tplc="B4B62B44">
      <w:numFmt w:val="decimal"/>
      <w:lvlText w:val=""/>
      <w:lvlJc w:val="left"/>
    </w:lvl>
  </w:abstractNum>
  <w:abstractNum w:abstractNumId="65" w15:restartNumberingAfterBreak="0">
    <w:nsid w:val="000071F2"/>
    <w:multiLevelType w:val="hybridMultilevel"/>
    <w:tmpl w:val="14BA902A"/>
    <w:lvl w:ilvl="0" w:tplc="02FE17B2">
      <w:start w:val="1"/>
      <w:numFmt w:val="bullet"/>
      <w:lvlText w:val="в"/>
      <w:lvlJc w:val="left"/>
    </w:lvl>
    <w:lvl w:ilvl="1" w:tplc="6B063E4E">
      <w:numFmt w:val="decimal"/>
      <w:lvlText w:val=""/>
      <w:lvlJc w:val="left"/>
    </w:lvl>
    <w:lvl w:ilvl="2" w:tplc="B604407E">
      <w:numFmt w:val="decimal"/>
      <w:lvlText w:val=""/>
      <w:lvlJc w:val="left"/>
    </w:lvl>
    <w:lvl w:ilvl="3" w:tplc="B3CAEC42">
      <w:numFmt w:val="decimal"/>
      <w:lvlText w:val=""/>
      <w:lvlJc w:val="left"/>
    </w:lvl>
    <w:lvl w:ilvl="4" w:tplc="4AF4CDCC">
      <w:numFmt w:val="decimal"/>
      <w:lvlText w:val=""/>
      <w:lvlJc w:val="left"/>
    </w:lvl>
    <w:lvl w:ilvl="5" w:tplc="A232040C">
      <w:numFmt w:val="decimal"/>
      <w:lvlText w:val=""/>
      <w:lvlJc w:val="left"/>
    </w:lvl>
    <w:lvl w:ilvl="6" w:tplc="A3240BE6">
      <w:numFmt w:val="decimal"/>
      <w:lvlText w:val=""/>
      <w:lvlJc w:val="left"/>
    </w:lvl>
    <w:lvl w:ilvl="7" w:tplc="BDB20B92">
      <w:numFmt w:val="decimal"/>
      <w:lvlText w:val=""/>
      <w:lvlJc w:val="left"/>
    </w:lvl>
    <w:lvl w:ilvl="8" w:tplc="438E1A68">
      <w:numFmt w:val="decimal"/>
      <w:lvlText w:val=""/>
      <w:lvlJc w:val="left"/>
    </w:lvl>
  </w:abstractNum>
  <w:abstractNum w:abstractNumId="66" w15:restartNumberingAfterBreak="0">
    <w:nsid w:val="00007346"/>
    <w:multiLevelType w:val="hybridMultilevel"/>
    <w:tmpl w:val="85C0AF44"/>
    <w:lvl w:ilvl="0" w:tplc="5CBAA3C2">
      <w:start w:val="1"/>
      <w:numFmt w:val="bullet"/>
      <w:lvlText w:val="В"/>
      <w:lvlJc w:val="left"/>
    </w:lvl>
    <w:lvl w:ilvl="1" w:tplc="B2D8AD30">
      <w:numFmt w:val="decimal"/>
      <w:lvlText w:val=""/>
      <w:lvlJc w:val="left"/>
    </w:lvl>
    <w:lvl w:ilvl="2" w:tplc="A1D28FA2">
      <w:numFmt w:val="decimal"/>
      <w:lvlText w:val=""/>
      <w:lvlJc w:val="left"/>
    </w:lvl>
    <w:lvl w:ilvl="3" w:tplc="C756CFD4">
      <w:numFmt w:val="decimal"/>
      <w:lvlText w:val=""/>
      <w:lvlJc w:val="left"/>
    </w:lvl>
    <w:lvl w:ilvl="4" w:tplc="A5F671A8">
      <w:numFmt w:val="decimal"/>
      <w:lvlText w:val=""/>
      <w:lvlJc w:val="left"/>
    </w:lvl>
    <w:lvl w:ilvl="5" w:tplc="AAB20756">
      <w:numFmt w:val="decimal"/>
      <w:lvlText w:val=""/>
      <w:lvlJc w:val="left"/>
    </w:lvl>
    <w:lvl w:ilvl="6" w:tplc="C798A360">
      <w:numFmt w:val="decimal"/>
      <w:lvlText w:val=""/>
      <w:lvlJc w:val="left"/>
    </w:lvl>
    <w:lvl w:ilvl="7" w:tplc="096851BE">
      <w:numFmt w:val="decimal"/>
      <w:lvlText w:val=""/>
      <w:lvlJc w:val="left"/>
    </w:lvl>
    <w:lvl w:ilvl="8" w:tplc="67DCBB3C">
      <w:numFmt w:val="decimal"/>
      <w:lvlText w:val=""/>
      <w:lvlJc w:val="left"/>
    </w:lvl>
  </w:abstractNum>
  <w:abstractNum w:abstractNumId="67" w15:restartNumberingAfterBreak="0">
    <w:nsid w:val="000073D9"/>
    <w:multiLevelType w:val="hybridMultilevel"/>
    <w:tmpl w:val="5016EFC6"/>
    <w:lvl w:ilvl="0" w:tplc="32C89BD2">
      <w:start w:val="1"/>
      <w:numFmt w:val="bullet"/>
      <w:lvlText w:val=""/>
      <w:lvlJc w:val="left"/>
    </w:lvl>
    <w:lvl w:ilvl="1" w:tplc="2C202D1E">
      <w:numFmt w:val="decimal"/>
      <w:lvlText w:val=""/>
      <w:lvlJc w:val="left"/>
    </w:lvl>
    <w:lvl w:ilvl="2" w:tplc="228A8BF6">
      <w:numFmt w:val="decimal"/>
      <w:lvlText w:val=""/>
      <w:lvlJc w:val="left"/>
    </w:lvl>
    <w:lvl w:ilvl="3" w:tplc="C0504BB4">
      <w:numFmt w:val="decimal"/>
      <w:lvlText w:val=""/>
      <w:lvlJc w:val="left"/>
    </w:lvl>
    <w:lvl w:ilvl="4" w:tplc="9CF27B64">
      <w:numFmt w:val="decimal"/>
      <w:lvlText w:val=""/>
      <w:lvlJc w:val="left"/>
    </w:lvl>
    <w:lvl w:ilvl="5" w:tplc="1EBC731E">
      <w:numFmt w:val="decimal"/>
      <w:lvlText w:val=""/>
      <w:lvlJc w:val="left"/>
    </w:lvl>
    <w:lvl w:ilvl="6" w:tplc="E6C0E75C">
      <w:numFmt w:val="decimal"/>
      <w:lvlText w:val=""/>
      <w:lvlJc w:val="left"/>
    </w:lvl>
    <w:lvl w:ilvl="7" w:tplc="7B1204D8">
      <w:numFmt w:val="decimal"/>
      <w:lvlText w:val=""/>
      <w:lvlJc w:val="left"/>
    </w:lvl>
    <w:lvl w:ilvl="8" w:tplc="4544B404">
      <w:numFmt w:val="decimal"/>
      <w:lvlText w:val=""/>
      <w:lvlJc w:val="left"/>
    </w:lvl>
  </w:abstractNum>
  <w:abstractNum w:abstractNumId="68" w15:restartNumberingAfterBreak="0">
    <w:nsid w:val="000075C1"/>
    <w:multiLevelType w:val="hybridMultilevel"/>
    <w:tmpl w:val="3334AECE"/>
    <w:lvl w:ilvl="0" w:tplc="A15273C8">
      <w:start w:val="1"/>
      <w:numFmt w:val="bullet"/>
      <w:lvlText w:val="В"/>
      <w:lvlJc w:val="left"/>
    </w:lvl>
    <w:lvl w:ilvl="1" w:tplc="5DF26556">
      <w:numFmt w:val="decimal"/>
      <w:lvlText w:val=""/>
      <w:lvlJc w:val="left"/>
    </w:lvl>
    <w:lvl w:ilvl="2" w:tplc="EE2E0E2E">
      <w:numFmt w:val="decimal"/>
      <w:lvlText w:val=""/>
      <w:lvlJc w:val="left"/>
    </w:lvl>
    <w:lvl w:ilvl="3" w:tplc="7604F162">
      <w:numFmt w:val="decimal"/>
      <w:lvlText w:val=""/>
      <w:lvlJc w:val="left"/>
    </w:lvl>
    <w:lvl w:ilvl="4" w:tplc="D054AC6C">
      <w:numFmt w:val="decimal"/>
      <w:lvlText w:val=""/>
      <w:lvlJc w:val="left"/>
    </w:lvl>
    <w:lvl w:ilvl="5" w:tplc="40765932">
      <w:numFmt w:val="decimal"/>
      <w:lvlText w:val=""/>
      <w:lvlJc w:val="left"/>
    </w:lvl>
    <w:lvl w:ilvl="6" w:tplc="36D6FD8A">
      <w:numFmt w:val="decimal"/>
      <w:lvlText w:val=""/>
      <w:lvlJc w:val="left"/>
    </w:lvl>
    <w:lvl w:ilvl="7" w:tplc="64AC9E3E">
      <w:numFmt w:val="decimal"/>
      <w:lvlText w:val=""/>
      <w:lvlJc w:val="left"/>
    </w:lvl>
    <w:lvl w:ilvl="8" w:tplc="5D5ACC3C">
      <w:numFmt w:val="decimal"/>
      <w:lvlText w:val=""/>
      <w:lvlJc w:val="left"/>
    </w:lvl>
  </w:abstractNum>
  <w:abstractNum w:abstractNumId="69" w15:restartNumberingAfterBreak="0">
    <w:nsid w:val="0000773F"/>
    <w:multiLevelType w:val="hybridMultilevel"/>
    <w:tmpl w:val="7B6445EE"/>
    <w:lvl w:ilvl="0" w:tplc="34843A80">
      <w:start w:val="8"/>
      <w:numFmt w:val="decimal"/>
      <w:lvlText w:val="%1)"/>
      <w:lvlJc w:val="left"/>
    </w:lvl>
    <w:lvl w:ilvl="1" w:tplc="ADB47260">
      <w:numFmt w:val="decimal"/>
      <w:lvlText w:val=""/>
      <w:lvlJc w:val="left"/>
    </w:lvl>
    <w:lvl w:ilvl="2" w:tplc="6F3814D4">
      <w:numFmt w:val="decimal"/>
      <w:lvlText w:val=""/>
      <w:lvlJc w:val="left"/>
    </w:lvl>
    <w:lvl w:ilvl="3" w:tplc="60A03F88">
      <w:numFmt w:val="decimal"/>
      <w:lvlText w:val=""/>
      <w:lvlJc w:val="left"/>
    </w:lvl>
    <w:lvl w:ilvl="4" w:tplc="BDFE5E14">
      <w:numFmt w:val="decimal"/>
      <w:lvlText w:val=""/>
      <w:lvlJc w:val="left"/>
    </w:lvl>
    <w:lvl w:ilvl="5" w:tplc="9C92FFEC">
      <w:numFmt w:val="decimal"/>
      <w:lvlText w:val=""/>
      <w:lvlJc w:val="left"/>
    </w:lvl>
    <w:lvl w:ilvl="6" w:tplc="BA4A3824">
      <w:numFmt w:val="decimal"/>
      <w:lvlText w:val=""/>
      <w:lvlJc w:val="left"/>
    </w:lvl>
    <w:lvl w:ilvl="7" w:tplc="10B8B6D8">
      <w:numFmt w:val="decimal"/>
      <w:lvlText w:val=""/>
      <w:lvlJc w:val="left"/>
    </w:lvl>
    <w:lvl w:ilvl="8" w:tplc="0530681E">
      <w:numFmt w:val="decimal"/>
      <w:lvlText w:val=""/>
      <w:lvlJc w:val="left"/>
    </w:lvl>
  </w:abstractNum>
  <w:abstractNum w:abstractNumId="70" w15:restartNumberingAfterBreak="0">
    <w:nsid w:val="000078D4"/>
    <w:multiLevelType w:val="hybridMultilevel"/>
    <w:tmpl w:val="F1389572"/>
    <w:lvl w:ilvl="0" w:tplc="CAE40432">
      <w:start w:val="1"/>
      <w:numFmt w:val="bullet"/>
      <w:lvlText w:val="В"/>
      <w:lvlJc w:val="left"/>
    </w:lvl>
    <w:lvl w:ilvl="1" w:tplc="57EC649A">
      <w:numFmt w:val="decimal"/>
      <w:lvlText w:val=""/>
      <w:lvlJc w:val="left"/>
    </w:lvl>
    <w:lvl w:ilvl="2" w:tplc="F10AAEF8">
      <w:numFmt w:val="decimal"/>
      <w:lvlText w:val=""/>
      <w:lvlJc w:val="left"/>
    </w:lvl>
    <w:lvl w:ilvl="3" w:tplc="0D782388">
      <w:numFmt w:val="decimal"/>
      <w:lvlText w:val=""/>
      <w:lvlJc w:val="left"/>
    </w:lvl>
    <w:lvl w:ilvl="4" w:tplc="8CEE2D28">
      <w:numFmt w:val="decimal"/>
      <w:lvlText w:val=""/>
      <w:lvlJc w:val="left"/>
    </w:lvl>
    <w:lvl w:ilvl="5" w:tplc="AA949C2C">
      <w:numFmt w:val="decimal"/>
      <w:lvlText w:val=""/>
      <w:lvlJc w:val="left"/>
    </w:lvl>
    <w:lvl w:ilvl="6" w:tplc="BE44EFC0">
      <w:numFmt w:val="decimal"/>
      <w:lvlText w:val=""/>
      <w:lvlJc w:val="left"/>
    </w:lvl>
    <w:lvl w:ilvl="7" w:tplc="3AB6D390">
      <w:numFmt w:val="decimal"/>
      <w:lvlText w:val=""/>
      <w:lvlJc w:val="left"/>
    </w:lvl>
    <w:lvl w:ilvl="8" w:tplc="CE60D58E">
      <w:numFmt w:val="decimal"/>
      <w:lvlText w:val=""/>
      <w:lvlJc w:val="left"/>
    </w:lvl>
  </w:abstractNum>
  <w:abstractNum w:abstractNumId="71" w15:restartNumberingAfterBreak="0">
    <w:nsid w:val="000078FE"/>
    <w:multiLevelType w:val="hybridMultilevel"/>
    <w:tmpl w:val="9DB81F7A"/>
    <w:lvl w:ilvl="0" w:tplc="E69807EA">
      <w:start w:val="1"/>
      <w:numFmt w:val="bullet"/>
      <w:lvlText w:val="в"/>
      <w:lvlJc w:val="left"/>
    </w:lvl>
    <w:lvl w:ilvl="1" w:tplc="E72639CC">
      <w:start w:val="1"/>
      <w:numFmt w:val="bullet"/>
      <w:lvlText w:val=""/>
      <w:lvlJc w:val="left"/>
    </w:lvl>
    <w:lvl w:ilvl="2" w:tplc="B25C0464">
      <w:numFmt w:val="decimal"/>
      <w:lvlText w:val=""/>
      <w:lvlJc w:val="left"/>
    </w:lvl>
    <w:lvl w:ilvl="3" w:tplc="D6307AD6">
      <w:numFmt w:val="decimal"/>
      <w:lvlText w:val=""/>
      <w:lvlJc w:val="left"/>
    </w:lvl>
    <w:lvl w:ilvl="4" w:tplc="07E89396">
      <w:numFmt w:val="decimal"/>
      <w:lvlText w:val=""/>
      <w:lvlJc w:val="left"/>
    </w:lvl>
    <w:lvl w:ilvl="5" w:tplc="88768D5A">
      <w:numFmt w:val="decimal"/>
      <w:lvlText w:val=""/>
      <w:lvlJc w:val="left"/>
    </w:lvl>
    <w:lvl w:ilvl="6" w:tplc="5BD09A22">
      <w:numFmt w:val="decimal"/>
      <w:lvlText w:val=""/>
      <w:lvlJc w:val="left"/>
    </w:lvl>
    <w:lvl w:ilvl="7" w:tplc="825C6D14">
      <w:numFmt w:val="decimal"/>
      <w:lvlText w:val=""/>
      <w:lvlJc w:val="left"/>
    </w:lvl>
    <w:lvl w:ilvl="8" w:tplc="2AEE4DB6">
      <w:numFmt w:val="decimal"/>
      <w:lvlText w:val=""/>
      <w:lvlJc w:val="left"/>
    </w:lvl>
  </w:abstractNum>
  <w:abstractNum w:abstractNumId="72" w15:restartNumberingAfterBreak="0">
    <w:nsid w:val="00007A54"/>
    <w:multiLevelType w:val="hybridMultilevel"/>
    <w:tmpl w:val="D5B2AA02"/>
    <w:lvl w:ilvl="0" w:tplc="87900FD0">
      <w:start w:val="1"/>
      <w:numFmt w:val="bullet"/>
      <w:lvlText w:val="и"/>
      <w:lvlJc w:val="left"/>
    </w:lvl>
    <w:lvl w:ilvl="1" w:tplc="DC1CC7C0">
      <w:start w:val="1"/>
      <w:numFmt w:val="bullet"/>
      <w:lvlText w:val=""/>
      <w:lvlJc w:val="left"/>
    </w:lvl>
    <w:lvl w:ilvl="2" w:tplc="9E6C317E">
      <w:numFmt w:val="decimal"/>
      <w:lvlText w:val=""/>
      <w:lvlJc w:val="left"/>
    </w:lvl>
    <w:lvl w:ilvl="3" w:tplc="3BD003DC">
      <w:numFmt w:val="decimal"/>
      <w:lvlText w:val=""/>
      <w:lvlJc w:val="left"/>
    </w:lvl>
    <w:lvl w:ilvl="4" w:tplc="851A9A80">
      <w:numFmt w:val="decimal"/>
      <w:lvlText w:val=""/>
      <w:lvlJc w:val="left"/>
    </w:lvl>
    <w:lvl w:ilvl="5" w:tplc="A0AA37F8">
      <w:numFmt w:val="decimal"/>
      <w:lvlText w:val=""/>
      <w:lvlJc w:val="left"/>
    </w:lvl>
    <w:lvl w:ilvl="6" w:tplc="B808AD3C">
      <w:numFmt w:val="decimal"/>
      <w:lvlText w:val=""/>
      <w:lvlJc w:val="left"/>
    </w:lvl>
    <w:lvl w:ilvl="7" w:tplc="70B0B1D0">
      <w:numFmt w:val="decimal"/>
      <w:lvlText w:val=""/>
      <w:lvlJc w:val="left"/>
    </w:lvl>
    <w:lvl w:ilvl="8" w:tplc="F5A2108C">
      <w:numFmt w:val="decimal"/>
      <w:lvlText w:val=""/>
      <w:lvlJc w:val="left"/>
    </w:lvl>
  </w:abstractNum>
  <w:abstractNum w:abstractNumId="73" w15:restartNumberingAfterBreak="0">
    <w:nsid w:val="00007E0E"/>
    <w:multiLevelType w:val="hybridMultilevel"/>
    <w:tmpl w:val="EDA47630"/>
    <w:lvl w:ilvl="0" w:tplc="95EAD1BE">
      <w:start w:val="1"/>
      <w:numFmt w:val="bullet"/>
      <w:lvlText w:val="и"/>
      <w:lvlJc w:val="left"/>
    </w:lvl>
    <w:lvl w:ilvl="1" w:tplc="0B1CA54C">
      <w:start w:val="1"/>
      <w:numFmt w:val="bullet"/>
      <w:lvlText w:val="В"/>
      <w:lvlJc w:val="left"/>
    </w:lvl>
    <w:lvl w:ilvl="2" w:tplc="C290A87E">
      <w:numFmt w:val="decimal"/>
      <w:lvlText w:val=""/>
      <w:lvlJc w:val="left"/>
    </w:lvl>
    <w:lvl w:ilvl="3" w:tplc="6A5CE630">
      <w:numFmt w:val="decimal"/>
      <w:lvlText w:val=""/>
      <w:lvlJc w:val="left"/>
    </w:lvl>
    <w:lvl w:ilvl="4" w:tplc="52482676">
      <w:numFmt w:val="decimal"/>
      <w:lvlText w:val=""/>
      <w:lvlJc w:val="left"/>
    </w:lvl>
    <w:lvl w:ilvl="5" w:tplc="D93686E4">
      <w:numFmt w:val="decimal"/>
      <w:lvlText w:val=""/>
      <w:lvlJc w:val="left"/>
    </w:lvl>
    <w:lvl w:ilvl="6" w:tplc="5AACE412">
      <w:numFmt w:val="decimal"/>
      <w:lvlText w:val=""/>
      <w:lvlJc w:val="left"/>
    </w:lvl>
    <w:lvl w:ilvl="7" w:tplc="4D400552">
      <w:numFmt w:val="decimal"/>
      <w:lvlText w:val=""/>
      <w:lvlJc w:val="left"/>
    </w:lvl>
    <w:lvl w:ilvl="8" w:tplc="8C3676E6">
      <w:numFmt w:val="decimal"/>
      <w:lvlText w:val=""/>
      <w:lvlJc w:val="left"/>
    </w:lvl>
  </w:abstractNum>
  <w:abstractNum w:abstractNumId="74" w15:restartNumberingAfterBreak="0">
    <w:nsid w:val="018F70E6"/>
    <w:multiLevelType w:val="hybridMultilevel"/>
    <w:tmpl w:val="057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019733F3"/>
    <w:multiLevelType w:val="hybridMultilevel"/>
    <w:tmpl w:val="50D4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02B2252B"/>
    <w:multiLevelType w:val="hybridMultilevel"/>
    <w:tmpl w:val="23FCDB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02ED63DC"/>
    <w:multiLevelType w:val="hybridMultilevel"/>
    <w:tmpl w:val="7074744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15:restartNumberingAfterBreak="0">
    <w:nsid w:val="03EC1F5F"/>
    <w:multiLevelType w:val="hybridMultilevel"/>
    <w:tmpl w:val="68E4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03FE64B7"/>
    <w:multiLevelType w:val="hybridMultilevel"/>
    <w:tmpl w:val="381A93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15:restartNumberingAfterBreak="0">
    <w:nsid w:val="04485BD3"/>
    <w:multiLevelType w:val="hybridMultilevel"/>
    <w:tmpl w:val="F0269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048347E3"/>
    <w:multiLevelType w:val="hybridMultilevel"/>
    <w:tmpl w:val="0D5A7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048809F6"/>
    <w:multiLevelType w:val="hybridMultilevel"/>
    <w:tmpl w:val="93BC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05801FE0"/>
    <w:multiLevelType w:val="hybridMultilevel"/>
    <w:tmpl w:val="05B06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060D5CB4"/>
    <w:multiLevelType w:val="hybridMultilevel"/>
    <w:tmpl w:val="74AEB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06B336AF"/>
    <w:multiLevelType w:val="hybridMultilevel"/>
    <w:tmpl w:val="F208D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06CA1D2E"/>
    <w:multiLevelType w:val="hybridMultilevel"/>
    <w:tmpl w:val="3B5CC7D8"/>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87" w15:restartNumberingAfterBreak="0">
    <w:nsid w:val="07190B83"/>
    <w:multiLevelType w:val="hybridMultilevel"/>
    <w:tmpl w:val="4CEC48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075749CC"/>
    <w:multiLevelType w:val="hybridMultilevel"/>
    <w:tmpl w:val="96085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07C96D28"/>
    <w:multiLevelType w:val="hybridMultilevel"/>
    <w:tmpl w:val="EA405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07E75FE1"/>
    <w:multiLevelType w:val="hybridMultilevel"/>
    <w:tmpl w:val="142EA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08CA6B31"/>
    <w:multiLevelType w:val="hybridMultilevel"/>
    <w:tmpl w:val="E86E5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097D24E9"/>
    <w:multiLevelType w:val="hybridMultilevel"/>
    <w:tmpl w:val="528426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15:restartNumberingAfterBreak="0">
    <w:nsid w:val="09F23372"/>
    <w:multiLevelType w:val="hybridMultilevel"/>
    <w:tmpl w:val="C46C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0AC148EA"/>
    <w:multiLevelType w:val="hybridMultilevel"/>
    <w:tmpl w:val="F54AD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0C8E43E6"/>
    <w:multiLevelType w:val="hybridMultilevel"/>
    <w:tmpl w:val="09766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0E9D49BC"/>
    <w:multiLevelType w:val="hybridMultilevel"/>
    <w:tmpl w:val="FBB4C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0F530ECC"/>
    <w:multiLevelType w:val="hybridMultilevel"/>
    <w:tmpl w:val="9DFE8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0F902EBB"/>
    <w:multiLevelType w:val="hybridMultilevel"/>
    <w:tmpl w:val="11A68C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9" w15:restartNumberingAfterBreak="0">
    <w:nsid w:val="0F927455"/>
    <w:multiLevelType w:val="hybridMultilevel"/>
    <w:tmpl w:val="FA5060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0" w15:restartNumberingAfterBreak="0">
    <w:nsid w:val="105A0075"/>
    <w:multiLevelType w:val="hybridMultilevel"/>
    <w:tmpl w:val="6C160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10B94742"/>
    <w:multiLevelType w:val="hybridMultilevel"/>
    <w:tmpl w:val="EEF6F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10C33F24"/>
    <w:multiLevelType w:val="hybridMultilevel"/>
    <w:tmpl w:val="0C00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118B36A5"/>
    <w:multiLevelType w:val="hybridMultilevel"/>
    <w:tmpl w:val="24CAD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120F056C"/>
    <w:multiLevelType w:val="hybridMultilevel"/>
    <w:tmpl w:val="55260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13833F37"/>
    <w:multiLevelType w:val="hybridMultilevel"/>
    <w:tmpl w:val="B100D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145116AC"/>
    <w:multiLevelType w:val="hybridMultilevel"/>
    <w:tmpl w:val="EB523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15AC0AC5"/>
    <w:multiLevelType w:val="hybridMultilevel"/>
    <w:tmpl w:val="CCAA2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162F4D5B"/>
    <w:multiLevelType w:val="hybridMultilevel"/>
    <w:tmpl w:val="E6CCB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16933FF7"/>
    <w:multiLevelType w:val="hybridMultilevel"/>
    <w:tmpl w:val="5A806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16A312F6"/>
    <w:multiLevelType w:val="hybridMultilevel"/>
    <w:tmpl w:val="4E64AC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1" w15:restartNumberingAfterBreak="0">
    <w:nsid w:val="17A247C4"/>
    <w:multiLevelType w:val="hybridMultilevel"/>
    <w:tmpl w:val="6B50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17B11E83"/>
    <w:multiLevelType w:val="hybridMultilevel"/>
    <w:tmpl w:val="9A3EB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17F94E6A"/>
    <w:multiLevelType w:val="hybridMultilevel"/>
    <w:tmpl w:val="DA12A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1878661E"/>
    <w:multiLevelType w:val="hybridMultilevel"/>
    <w:tmpl w:val="D4405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18A525BD"/>
    <w:multiLevelType w:val="hybridMultilevel"/>
    <w:tmpl w:val="18DAB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18C731F0"/>
    <w:multiLevelType w:val="hybridMultilevel"/>
    <w:tmpl w:val="E1BA3928"/>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17" w15:restartNumberingAfterBreak="0">
    <w:nsid w:val="1A590C24"/>
    <w:multiLevelType w:val="hybridMultilevel"/>
    <w:tmpl w:val="F8C8A6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8" w15:restartNumberingAfterBreak="0">
    <w:nsid w:val="1A654F32"/>
    <w:multiLevelType w:val="hybridMultilevel"/>
    <w:tmpl w:val="F8544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1BB17C08"/>
    <w:multiLevelType w:val="hybridMultilevel"/>
    <w:tmpl w:val="336AB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1BCE7324"/>
    <w:multiLevelType w:val="hybridMultilevel"/>
    <w:tmpl w:val="0F5A5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1CFA5DC1"/>
    <w:multiLevelType w:val="hybridMultilevel"/>
    <w:tmpl w:val="0338B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1D8123F8"/>
    <w:multiLevelType w:val="hybridMultilevel"/>
    <w:tmpl w:val="2A88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1DA62CDC"/>
    <w:multiLevelType w:val="hybridMultilevel"/>
    <w:tmpl w:val="5F98D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1DBD04D5"/>
    <w:multiLevelType w:val="hybridMultilevel"/>
    <w:tmpl w:val="D9A87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1DDC32D2"/>
    <w:multiLevelType w:val="hybridMultilevel"/>
    <w:tmpl w:val="D1BE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1EBD7898"/>
    <w:multiLevelType w:val="hybridMultilevel"/>
    <w:tmpl w:val="4A9E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1FC0504A"/>
    <w:multiLevelType w:val="hybridMultilevel"/>
    <w:tmpl w:val="8ED60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20F638E4"/>
    <w:multiLevelType w:val="hybridMultilevel"/>
    <w:tmpl w:val="5EF68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229027B9"/>
    <w:multiLevelType w:val="hybridMultilevel"/>
    <w:tmpl w:val="1C2C2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22EB4511"/>
    <w:multiLevelType w:val="hybridMultilevel"/>
    <w:tmpl w:val="DD18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23B33B47"/>
    <w:multiLevelType w:val="hybridMultilevel"/>
    <w:tmpl w:val="8E283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24B73B31"/>
    <w:multiLevelType w:val="hybridMultilevel"/>
    <w:tmpl w:val="11542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25045633"/>
    <w:multiLevelType w:val="hybridMultilevel"/>
    <w:tmpl w:val="485A13D8"/>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34" w15:restartNumberingAfterBreak="0">
    <w:nsid w:val="254A49B5"/>
    <w:multiLevelType w:val="hybridMultilevel"/>
    <w:tmpl w:val="BDA4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256B2CFB"/>
    <w:multiLevelType w:val="hybridMultilevel"/>
    <w:tmpl w:val="CAC8D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25FE36AD"/>
    <w:multiLevelType w:val="hybridMultilevel"/>
    <w:tmpl w:val="AB161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26B2274F"/>
    <w:multiLevelType w:val="hybridMultilevel"/>
    <w:tmpl w:val="92262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26FC4E1C"/>
    <w:multiLevelType w:val="hybridMultilevel"/>
    <w:tmpl w:val="BEF8C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272F755C"/>
    <w:multiLevelType w:val="hybridMultilevel"/>
    <w:tmpl w:val="16EE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27D3717F"/>
    <w:multiLevelType w:val="hybridMultilevel"/>
    <w:tmpl w:val="DF58F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28CB3C37"/>
    <w:multiLevelType w:val="hybridMultilevel"/>
    <w:tmpl w:val="83607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294913F6"/>
    <w:multiLevelType w:val="hybridMultilevel"/>
    <w:tmpl w:val="EAECE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29F31A0A"/>
    <w:multiLevelType w:val="hybridMultilevel"/>
    <w:tmpl w:val="392E2D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5" w15:restartNumberingAfterBreak="0">
    <w:nsid w:val="2BA51421"/>
    <w:multiLevelType w:val="hybridMultilevel"/>
    <w:tmpl w:val="B5AAD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2C1259DA"/>
    <w:multiLevelType w:val="hybridMultilevel"/>
    <w:tmpl w:val="6E145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2E510D04"/>
    <w:multiLevelType w:val="hybridMultilevel"/>
    <w:tmpl w:val="119AA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2FB44BBE"/>
    <w:multiLevelType w:val="hybridMultilevel"/>
    <w:tmpl w:val="F3EC3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30EB672C"/>
    <w:multiLevelType w:val="hybridMultilevel"/>
    <w:tmpl w:val="830AA1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0" w15:restartNumberingAfterBreak="0">
    <w:nsid w:val="31D0258B"/>
    <w:multiLevelType w:val="hybridMultilevel"/>
    <w:tmpl w:val="DA8CF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321A436F"/>
    <w:multiLevelType w:val="hybridMultilevel"/>
    <w:tmpl w:val="6FB6F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323F561E"/>
    <w:multiLevelType w:val="hybridMultilevel"/>
    <w:tmpl w:val="0610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32AE7009"/>
    <w:multiLevelType w:val="hybridMultilevel"/>
    <w:tmpl w:val="D34E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32C44455"/>
    <w:multiLevelType w:val="hybridMultilevel"/>
    <w:tmpl w:val="5178D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36121061"/>
    <w:multiLevelType w:val="hybridMultilevel"/>
    <w:tmpl w:val="016C0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372B1943"/>
    <w:multiLevelType w:val="hybridMultilevel"/>
    <w:tmpl w:val="A64C3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37B9058A"/>
    <w:multiLevelType w:val="hybridMultilevel"/>
    <w:tmpl w:val="0A302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38222E31"/>
    <w:multiLevelType w:val="hybridMultilevel"/>
    <w:tmpl w:val="CBF6308C"/>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59" w15:restartNumberingAfterBreak="0">
    <w:nsid w:val="383517B8"/>
    <w:multiLevelType w:val="hybridMultilevel"/>
    <w:tmpl w:val="3104F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3909609C"/>
    <w:multiLevelType w:val="hybridMultilevel"/>
    <w:tmpl w:val="F64C7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39CD1ECB"/>
    <w:multiLevelType w:val="hybridMultilevel"/>
    <w:tmpl w:val="28583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3B7372CC"/>
    <w:multiLevelType w:val="hybridMultilevel"/>
    <w:tmpl w:val="30D4B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3" w15:restartNumberingAfterBreak="0">
    <w:nsid w:val="3C14008F"/>
    <w:multiLevelType w:val="hybridMultilevel"/>
    <w:tmpl w:val="C3227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15:restartNumberingAfterBreak="0">
    <w:nsid w:val="3D9F4F45"/>
    <w:multiLevelType w:val="hybridMultilevel"/>
    <w:tmpl w:val="7C96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3DDF5F46"/>
    <w:multiLevelType w:val="hybridMultilevel"/>
    <w:tmpl w:val="E96A2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3DE707B0"/>
    <w:multiLevelType w:val="hybridMultilevel"/>
    <w:tmpl w:val="2724E0CE"/>
    <w:lvl w:ilvl="0" w:tplc="04190001">
      <w:start w:val="1"/>
      <w:numFmt w:val="bullet"/>
      <w:lvlText w:val=""/>
      <w:lvlJc w:val="left"/>
      <w:pPr>
        <w:ind w:left="713" w:hanging="360"/>
      </w:pPr>
      <w:rPr>
        <w:rFonts w:ascii="Symbol" w:hAnsi="Symbol"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168" w15:restartNumberingAfterBreak="0">
    <w:nsid w:val="3E80634F"/>
    <w:multiLevelType w:val="hybridMultilevel"/>
    <w:tmpl w:val="50321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3E894B1B"/>
    <w:multiLevelType w:val="hybridMultilevel"/>
    <w:tmpl w:val="1D72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3E91114C"/>
    <w:multiLevelType w:val="hybridMultilevel"/>
    <w:tmpl w:val="AAFAB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3EFF0E61"/>
    <w:multiLevelType w:val="hybridMultilevel"/>
    <w:tmpl w:val="963C2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3F72293A"/>
    <w:multiLevelType w:val="hybridMultilevel"/>
    <w:tmpl w:val="5B10D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3FA42FE9"/>
    <w:multiLevelType w:val="hybridMultilevel"/>
    <w:tmpl w:val="8D462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0692DC9"/>
    <w:multiLevelType w:val="hybridMultilevel"/>
    <w:tmpl w:val="8968DA08"/>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75" w15:restartNumberingAfterBreak="0">
    <w:nsid w:val="407A58D1"/>
    <w:multiLevelType w:val="hybridMultilevel"/>
    <w:tmpl w:val="22846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40F82EBD"/>
    <w:multiLevelType w:val="hybridMultilevel"/>
    <w:tmpl w:val="6526F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1203391"/>
    <w:multiLevelType w:val="hybridMultilevel"/>
    <w:tmpl w:val="5A0E5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1D018C2"/>
    <w:multiLevelType w:val="hybridMultilevel"/>
    <w:tmpl w:val="E7C4E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3944DA1"/>
    <w:multiLevelType w:val="hybridMultilevel"/>
    <w:tmpl w:val="A36E4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43B94803"/>
    <w:multiLevelType w:val="hybridMultilevel"/>
    <w:tmpl w:val="D64EE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44400115"/>
    <w:multiLevelType w:val="hybridMultilevel"/>
    <w:tmpl w:val="13BC99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2" w15:restartNumberingAfterBreak="0">
    <w:nsid w:val="45C736B0"/>
    <w:multiLevelType w:val="hybridMultilevel"/>
    <w:tmpl w:val="67E05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47183100"/>
    <w:multiLevelType w:val="hybridMultilevel"/>
    <w:tmpl w:val="2460C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47E674BF"/>
    <w:multiLevelType w:val="hybridMultilevel"/>
    <w:tmpl w:val="0358B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4809487A"/>
    <w:multiLevelType w:val="hybridMultilevel"/>
    <w:tmpl w:val="4BA6B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49840DC7"/>
    <w:multiLevelType w:val="hybridMultilevel"/>
    <w:tmpl w:val="5C7A1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4AAA1379"/>
    <w:multiLevelType w:val="hybridMultilevel"/>
    <w:tmpl w:val="57443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4AED2A47"/>
    <w:multiLevelType w:val="hybridMultilevel"/>
    <w:tmpl w:val="4B824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4D366833"/>
    <w:multiLevelType w:val="hybridMultilevel"/>
    <w:tmpl w:val="8FF41530"/>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91" w15:restartNumberingAfterBreak="0">
    <w:nsid w:val="4D3D5420"/>
    <w:multiLevelType w:val="hybridMultilevel"/>
    <w:tmpl w:val="3488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4DD94083"/>
    <w:multiLevelType w:val="hybridMultilevel"/>
    <w:tmpl w:val="2E48C5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3" w15:restartNumberingAfterBreak="0">
    <w:nsid w:val="4DE648B4"/>
    <w:multiLevelType w:val="hybridMultilevel"/>
    <w:tmpl w:val="8A127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4E071D26"/>
    <w:multiLevelType w:val="hybridMultilevel"/>
    <w:tmpl w:val="CAC22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4E9C0106"/>
    <w:multiLevelType w:val="hybridMultilevel"/>
    <w:tmpl w:val="DF38E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4F0234C1"/>
    <w:multiLevelType w:val="hybridMultilevel"/>
    <w:tmpl w:val="FA869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4F3A3B9A"/>
    <w:multiLevelType w:val="hybridMultilevel"/>
    <w:tmpl w:val="9F087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047002D"/>
    <w:multiLevelType w:val="hybridMultilevel"/>
    <w:tmpl w:val="F6B29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1C40D74"/>
    <w:multiLevelType w:val="hybridMultilevel"/>
    <w:tmpl w:val="7FF44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1C94633"/>
    <w:multiLevelType w:val="hybridMultilevel"/>
    <w:tmpl w:val="C3564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22F2C05"/>
    <w:multiLevelType w:val="hybridMultilevel"/>
    <w:tmpl w:val="CDF48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534D73ED"/>
    <w:multiLevelType w:val="hybridMultilevel"/>
    <w:tmpl w:val="26A88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37F0137"/>
    <w:multiLevelType w:val="hybridMultilevel"/>
    <w:tmpl w:val="2508E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4AC0175"/>
    <w:multiLevelType w:val="hybridMultilevel"/>
    <w:tmpl w:val="11F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55515163"/>
    <w:multiLevelType w:val="hybridMultilevel"/>
    <w:tmpl w:val="1A3CD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55C76C46"/>
    <w:multiLevelType w:val="hybridMultilevel"/>
    <w:tmpl w:val="14905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55D80F38"/>
    <w:multiLevelType w:val="hybridMultilevel"/>
    <w:tmpl w:val="22F45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6651BA0"/>
    <w:multiLevelType w:val="hybridMultilevel"/>
    <w:tmpl w:val="0FFA4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570E6D15"/>
    <w:multiLevelType w:val="hybridMultilevel"/>
    <w:tmpl w:val="F51CE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5764569D"/>
    <w:multiLevelType w:val="hybridMultilevel"/>
    <w:tmpl w:val="02C6B1AA"/>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11" w15:restartNumberingAfterBreak="0">
    <w:nsid w:val="57B9135E"/>
    <w:multiLevelType w:val="hybridMultilevel"/>
    <w:tmpl w:val="871E2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57ED77F6"/>
    <w:multiLevelType w:val="hybridMultilevel"/>
    <w:tmpl w:val="F834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591A72A0"/>
    <w:multiLevelType w:val="hybridMultilevel"/>
    <w:tmpl w:val="7B84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5A5D7751"/>
    <w:multiLevelType w:val="hybridMultilevel"/>
    <w:tmpl w:val="40C2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5B1633C7"/>
    <w:multiLevelType w:val="hybridMultilevel"/>
    <w:tmpl w:val="271CB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5B5351A3"/>
    <w:multiLevelType w:val="hybridMultilevel"/>
    <w:tmpl w:val="4EAA40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7" w15:restartNumberingAfterBreak="0">
    <w:nsid w:val="5BF22A46"/>
    <w:multiLevelType w:val="hybridMultilevel"/>
    <w:tmpl w:val="E244F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5E843DA1"/>
    <w:multiLevelType w:val="hybridMultilevel"/>
    <w:tmpl w:val="26781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5EE41F70"/>
    <w:multiLevelType w:val="hybridMultilevel"/>
    <w:tmpl w:val="A47C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5EED72B6"/>
    <w:multiLevelType w:val="hybridMultilevel"/>
    <w:tmpl w:val="1B2C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5F237958"/>
    <w:multiLevelType w:val="hybridMultilevel"/>
    <w:tmpl w:val="CDFE00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2" w15:restartNumberingAfterBreak="0">
    <w:nsid w:val="5F5C06DE"/>
    <w:multiLevelType w:val="hybridMultilevel"/>
    <w:tmpl w:val="358CB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605D29C0"/>
    <w:multiLevelType w:val="hybridMultilevel"/>
    <w:tmpl w:val="E85A49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4" w15:restartNumberingAfterBreak="0">
    <w:nsid w:val="609C0E16"/>
    <w:multiLevelType w:val="hybridMultilevel"/>
    <w:tmpl w:val="39F4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0A4351D"/>
    <w:multiLevelType w:val="hybridMultilevel"/>
    <w:tmpl w:val="932E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60B012D3"/>
    <w:multiLevelType w:val="hybridMultilevel"/>
    <w:tmpl w:val="93D25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0B70CA7"/>
    <w:multiLevelType w:val="hybridMultilevel"/>
    <w:tmpl w:val="1AC0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60C77415"/>
    <w:multiLevelType w:val="hybridMultilevel"/>
    <w:tmpl w:val="546E7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61E26971"/>
    <w:multiLevelType w:val="hybridMultilevel"/>
    <w:tmpl w:val="BA2A8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627F75C4"/>
    <w:multiLevelType w:val="hybridMultilevel"/>
    <w:tmpl w:val="477CE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62A81419"/>
    <w:multiLevelType w:val="hybridMultilevel"/>
    <w:tmpl w:val="7F6CD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630D39A4"/>
    <w:multiLevelType w:val="hybridMultilevel"/>
    <w:tmpl w:val="2B9A2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648B70C5"/>
    <w:multiLevelType w:val="hybridMultilevel"/>
    <w:tmpl w:val="0D48D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665A58B9"/>
    <w:multiLevelType w:val="hybridMultilevel"/>
    <w:tmpl w:val="F912E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66713F84"/>
    <w:multiLevelType w:val="hybridMultilevel"/>
    <w:tmpl w:val="DAC8B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668009A6"/>
    <w:multiLevelType w:val="hybridMultilevel"/>
    <w:tmpl w:val="A54A9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67B66E3B"/>
    <w:multiLevelType w:val="hybridMultilevel"/>
    <w:tmpl w:val="4A2E1F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89D1C62"/>
    <w:multiLevelType w:val="hybridMultilevel"/>
    <w:tmpl w:val="37FC1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6A5161CC"/>
    <w:multiLevelType w:val="hybridMultilevel"/>
    <w:tmpl w:val="37809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6A9F1EC5"/>
    <w:multiLevelType w:val="hybridMultilevel"/>
    <w:tmpl w:val="61BE5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6B14208F"/>
    <w:multiLevelType w:val="hybridMultilevel"/>
    <w:tmpl w:val="79F04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6B4161FB"/>
    <w:multiLevelType w:val="hybridMultilevel"/>
    <w:tmpl w:val="33FEE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6CC74DED"/>
    <w:multiLevelType w:val="hybridMultilevel"/>
    <w:tmpl w:val="88662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6CF71B7B"/>
    <w:multiLevelType w:val="hybridMultilevel"/>
    <w:tmpl w:val="EFAA0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6E20083C"/>
    <w:multiLevelType w:val="hybridMultilevel"/>
    <w:tmpl w:val="409E6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6E78487D"/>
    <w:multiLevelType w:val="hybridMultilevel"/>
    <w:tmpl w:val="73B8E1CE"/>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47" w15:restartNumberingAfterBreak="0">
    <w:nsid w:val="6F5A210D"/>
    <w:multiLevelType w:val="hybridMultilevel"/>
    <w:tmpl w:val="3D26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6F5B33C0"/>
    <w:multiLevelType w:val="hybridMultilevel"/>
    <w:tmpl w:val="070A66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9" w15:restartNumberingAfterBreak="0">
    <w:nsid w:val="6F671EFC"/>
    <w:multiLevelType w:val="hybridMultilevel"/>
    <w:tmpl w:val="C5DC0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6FDD5019"/>
    <w:multiLevelType w:val="hybridMultilevel"/>
    <w:tmpl w:val="1018F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6FF71360"/>
    <w:multiLevelType w:val="hybridMultilevel"/>
    <w:tmpl w:val="E3E8D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705E0711"/>
    <w:multiLevelType w:val="hybridMultilevel"/>
    <w:tmpl w:val="AF4A4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70C50123"/>
    <w:multiLevelType w:val="hybridMultilevel"/>
    <w:tmpl w:val="A2482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713F5F28"/>
    <w:multiLevelType w:val="hybridMultilevel"/>
    <w:tmpl w:val="227E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71FC1E3F"/>
    <w:multiLevelType w:val="hybridMultilevel"/>
    <w:tmpl w:val="31AC0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7223081C"/>
    <w:multiLevelType w:val="hybridMultilevel"/>
    <w:tmpl w:val="7A685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726433A6"/>
    <w:multiLevelType w:val="hybridMultilevel"/>
    <w:tmpl w:val="4F3C2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72CA7068"/>
    <w:multiLevelType w:val="hybridMultilevel"/>
    <w:tmpl w:val="14347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73281371"/>
    <w:multiLevelType w:val="hybridMultilevel"/>
    <w:tmpl w:val="323CB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7462253C"/>
    <w:multiLevelType w:val="hybridMultilevel"/>
    <w:tmpl w:val="52807A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1" w15:restartNumberingAfterBreak="0">
    <w:nsid w:val="7522703F"/>
    <w:multiLevelType w:val="hybridMultilevel"/>
    <w:tmpl w:val="E78CA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75A45BEC"/>
    <w:multiLevelType w:val="hybridMultilevel"/>
    <w:tmpl w:val="694A9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75BD24A2"/>
    <w:multiLevelType w:val="hybridMultilevel"/>
    <w:tmpl w:val="0472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76A158FE"/>
    <w:multiLevelType w:val="hybridMultilevel"/>
    <w:tmpl w:val="7C263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77E27027"/>
    <w:multiLevelType w:val="hybridMultilevel"/>
    <w:tmpl w:val="C540BC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6" w15:restartNumberingAfterBreak="0">
    <w:nsid w:val="77E31B3A"/>
    <w:multiLevelType w:val="hybridMultilevel"/>
    <w:tmpl w:val="71928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78CC75EA"/>
    <w:multiLevelType w:val="hybridMultilevel"/>
    <w:tmpl w:val="CDDE5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7A9D2794"/>
    <w:multiLevelType w:val="hybridMultilevel"/>
    <w:tmpl w:val="03BEE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7AD74FDA"/>
    <w:multiLevelType w:val="hybridMultilevel"/>
    <w:tmpl w:val="2976E6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0" w15:restartNumberingAfterBreak="0">
    <w:nsid w:val="7AE21242"/>
    <w:multiLevelType w:val="hybridMultilevel"/>
    <w:tmpl w:val="16BA2E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1" w15:restartNumberingAfterBreak="0">
    <w:nsid w:val="7B1245C3"/>
    <w:multiLevelType w:val="hybridMultilevel"/>
    <w:tmpl w:val="13DC2A9A"/>
    <w:lvl w:ilvl="0" w:tplc="D56AE41C">
      <w:start w:val="1"/>
      <w:numFmt w:val="decimal"/>
      <w:lvlText w:val="%1."/>
      <w:lvlJc w:val="left"/>
      <w:pPr>
        <w:ind w:left="786"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7B524BDC"/>
    <w:multiLevelType w:val="hybridMultilevel"/>
    <w:tmpl w:val="D58CD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7B85026C"/>
    <w:multiLevelType w:val="hybridMultilevel"/>
    <w:tmpl w:val="21ECE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7C2E350F"/>
    <w:multiLevelType w:val="hybridMultilevel"/>
    <w:tmpl w:val="7EF05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7CA630A6"/>
    <w:multiLevelType w:val="hybridMultilevel"/>
    <w:tmpl w:val="271C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7EA83FE9"/>
    <w:multiLevelType w:val="hybridMultilevel"/>
    <w:tmpl w:val="0906A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7F344D4F"/>
    <w:multiLevelType w:val="hybridMultilevel"/>
    <w:tmpl w:val="36A23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54"/>
  </w:num>
  <w:num w:numId="3">
    <w:abstractNumId w:val="40"/>
  </w:num>
  <w:num w:numId="4">
    <w:abstractNumId w:val="67"/>
  </w:num>
  <w:num w:numId="5">
    <w:abstractNumId w:val="50"/>
  </w:num>
  <w:num w:numId="6">
    <w:abstractNumId w:val="70"/>
  </w:num>
  <w:num w:numId="7">
    <w:abstractNumId w:val="12"/>
  </w:num>
  <w:num w:numId="8">
    <w:abstractNumId w:val="5"/>
  </w:num>
  <w:num w:numId="9">
    <w:abstractNumId w:val="68"/>
  </w:num>
  <w:num w:numId="10">
    <w:abstractNumId w:val="30"/>
  </w:num>
  <w:num w:numId="11">
    <w:abstractNumId w:val="56"/>
  </w:num>
  <w:num w:numId="12">
    <w:abstractNumId w:val="35"/>
  </w:num>
  <w:num w:numId="13">
    <w:abstractNumId w:val="31"/>
  </w:num>
  <w:num w:numId="14">
    <w:abstractNumId w:val="57"/>
  </w:num>
  <w:num w:numId="15">
    <w:abstractNumId w:val="72"/>
  </w:num>
  <w:num w:numId="16">
    <w:abstractNumId w:val="45"/>
  </w:num>
  <w:num w:numId="17">
    <w:abstractNumId w:val="28"/>
  </w:num>
  <w:num w:numId="18">
    <w:abstractNumId w:val="52"/>
  </w:num>
  <w:num w:numId="19">
    <w:abstractNumId w:val="2"/>
  </w:num>
  <w:num w:numId="20">
    <w:abstractNumId w:val="6"/>
  </w:num>
  <w:num w:numId="21">
    <w:abstractNumId w:val="18"/>
  </w:num>
  <w:num w:numId="22">
    <w:abstractNumId w:val="26"/>
  </w:num>
  <w:num w:numId="23">
    <w:abstractNumId w:val="27"/>
  </w:num>
  <w:num w:numId="24">
    <w:abstractNumId w:val="46"/>
  </w:num>
  <w:num w:numId="25">
    <w:abstractNumId w:val="61"/>
  </w:num>
  <w:num w:numId="26">
    <w:abstractNumId w:val="62"/>
  </w:num>
  <w:num w:numId="27">
    <w:abstractNumId w:val="38"/>
  </w:num>
  <w:num w:numId="28">
    <w:abstractNumId w:val="43"/>
  </w:num>
  <w:num w:numId="29">
    <w:abstractNumId w:val="66"/>
  </w:num>
  <w:num w:numId="30">
    <w:abstractNumId w:val="16"/>
  </w:num>
  <w:num w:numId="31">
    <w:abstractNumId w:val="44"/>
  </w:num>
  <w:num w:numId="32">
    <w:abstractNumId w:val="22"/>
  </w:num>
  <w:num w:numId="33">
    <w:abstractNumId w:val="14"/>
  </w:num>
  <w:num w:numId="34">
    <w:abstractNumId w:val="64"/>
  </w:num>
  <w:num w:numId="35">
    <w:abstractNumId w:val="7"/>
  </w:num>
  <w:num w:numId="36">
    <w:abstractNumId w:val="33"/>
  </w:num>
  <w:num w:numId="37">
    <w:abstractNumId w:val="41"/>
  </w:num>
  <w:num w:numId="38">
    <w:abstractNumId w:val="24"/>
  </w:num>
  <w:num w:numId="39">
    <w:abstractNumId w:val="39"/>
  </w:num>
  <w:num w:numId="40">
    <w:abstractNumId w:val="20"/>
  </w:num>
  <w:num w:numId="41">
    <w:abstractNumId w:val="25"/>
  </w:num>
  <w:num w:numId="42">
    <w:abstractNumId w:val="10"/>
  </w:num>
  <w:num w:numId="43">
    <w:abstractNumId w:val="63"/>
  </w:num>
  <w:num w:numId="44">
    <w:abstractNumId w:val="13"/>
  </w:num>
  <w:num w:numId="45">
    <w:abstractNumId w:val="59"/>
  </w:num>
  <w:num w:numId="46">
    <w:abstractNumId w:val="60"/>
  </w:num>
  <w:num w:numId="47">
    <w:abstractNumId w:val="55"/>
  </w:num>
  <w:num w:numId="48">
    <w:abstractNumId w:val="73"/>
  </w:num>
  <w:num w:numId="49">
    <w:abstractNumId w:val="4"/>
  </w:num>
  <w:num w:numId="50">
    <w:abstractNumId w:val="8"/>
  </w:num>
  <w:num w:numId="51">
    <w:abstractNumId w:val="36"/>
  </w:num>
  <w:num w:numId="52">
    <w:abstractNumId w:val="32"/>
  </w:num>
  <w:num w:numId="53">
    <w:abstractNumId w:val="9"/>
  </w:num>
  <w:num w:numId="54">
    <w:abstractNumId w:val="21"/>
  </w:num>
  <w:num w:numId="55">
    <w:abstractNumId w:val="17"/>
  </w:num>
  <w:num w:numId="56">
    <w:abstractNumId w:val="11"/>
  </w:num>
  <w:num w:numId="57">
    <w:abstractNumId w:val="69"/>
  </w:num>
  <w:num w:numId="58">
    <w:abstractNumId w:val="3"/>
  </w:num>
  <w:num w:numId="59">
    <w:abstractNumId w:val="51"/>
  </w:num>
  <w:num w:numId="60">
    <w:abstractNumId w:val="0"/>
  </w:num>
  <w:num w:numId="61">
    <w:abstractNumId w:val="37"/>
  </w:num>
  <w:num w:numId="62">
    <w:abstractNumId w:val="42"/>
  </w:num>
  <w:num w:numId="63">
    <w:abstractNumId w:val="23"/>
  </w:num>
  <w:num w:numId="64">
    <w:abstractNumId w:val="47"/>
  </w:num>
  <w:num w:numId="65">
    <w:abstractNumId w:val="71"/>
  </w:num>
  <w:num w:numId="66">
    <w:abstractNumId w:val="34"/>
  </w:num>
  <w:num w:numId="67">
    <w:abstractNumId w:val="65"/>
  </w:num>
  <w:num w:numId="68">
    <w:abstractNumId w:val="1"/>
  </w:num>
  <w:num w:numId="69">
    <w:abstractNumId w:val="58"/>
  </w:num>
  <w:num w:numId="70">
    <w:abstractNumId w:val="15"/>
  </w:num>
  <w:num w:numId="71">
    <w:abstractNumId w:val="19"/>
  </w:num>
  <w:num w:numId="72">
    <w:abstractNumId w:val="48"/>
  </w:num>
  <w:num w:numId="73">
    <w:abstractNumId w:val="49"/>
  </w:num>
  <w:num w:numId="74">
    <w:abstractNumId w:val="53"/>
  </w:num>
  <w:num w:numId="75">
    <w:abstractNumId w:val="186"/>
  </w:num>
  <w:num w:numId="76">
    <w:abstractNumId w:val="164"/>
    <w:lvlOverride w:ilvl="0">
      <w:startOverride w:val="1"/>
    </w:lvlOverride>
  </w:num>
  <w:num w:numId="77">
    <w:abstractNumId w:val="137"/>
  </w:num>
  <w:num w:numId="78">
    <w:abstractNumId w:val="170"/>
  </w:num>
  <w:num w:numId="79">
    <w:abstractNumId w:val="151"/>
  </w:num>
  <w:num w:numId="80">
    <w:abstractNumId w:val="206"/>
  </w:num>
  <w:num w:numId="81">
    <w:abstractNumId w:val="247"/>
  </w:num>
  <w:num w:numId="82">
    <w:abstractNumId w:val="274"/>
  </w:num>
  <w:num w:numId="83">
    <w:abstractNumId w:val="150"/>
  </w:num>
  <w:num w:numId="84">
    <w:abstractNumId w:val="105"/>
  </w:num>
  <w:num w:numId="85">
    <w:abstractNumId w:val="171"/>
  </w:num>
  <w:num w:numId="86">
    <w:abstractNumId w:val="109"/>
  </w:num>
  <w:num w:numId="87">
    <w:abstractNumId w:val="238"/>
  </w:num>
  <w:num w:numId="88">
    <w:abstractNumId w:val="193"/>
  </w:num>
  <w:num w:numId="89">
    <w:abstractNumId w:val="82"/>
  </w:num>
  <w:num w:numId="90">
    <w:abstractNumId w:val="242"/>
  </w:num>
  <w:num w:numId="91">
    <w:abstractNumId w:val="234"/>
  </w:num>
  <w:num w:numId="92">
    <w:abstractNumId w:val="199"/>
  </w:num>
  <w:num w:numId="93">
    <w:abstractNumId w:val="115"/>
  </w:num>
  <w:num w:numId="94">
    <w:abstractNumId w:val="231"/>
  </w:num>
  <w:num w:numId="95">
    <w:abstractNumId w:val="260"/>
  </w:num>
  <w:num w:numId="96">
    <w:abstractNumId w:val="118"/>
  </w:num>
  <w:num w:numId="97">
    <w:abstractNumId w:val="157"/>
  </w:num>
  <w:num w:numId="98">
    <w:abstractNumId w:val="162"/>
  </w:num>
  <w:num w:numId="99">
    <w:abstractNumId w:val="89"/>
  </w:num>
  <w:num w:numId="100">
    <w:abstractNumId w:val="257"/>
  </w:num>
  <w:num w:numId="101">
    <w:abstractNumId w:val="172"/>
  </w:num>
  <w:num w:numId="102">
    <w:abstractNumId w:val="88"/>
  </w:num>
  <w:num w:numId="103">
    <w:abstractNumId w:val="85"/>
  </w:num>
  <w:num w:numId="104">
    <w:abstractNumId w:val="181"/>
  </w:num>
  <w:num w:numId="105">
    <w:abstractNumId w:val="275"/>
  </w:num>
  <w:num w:numId="106">
    <w:abstractNumId w:val="204"/>
  </w:num>
  <w:num w:numId="107">
    <w:abstractNumId w:val="100"/>
  </w:num>
  <w:num w:numId="108">
    <w:abstractNumId w:val="267"/>
  </w:num>
  <w:num w:numId="109">
    <w:abstractNumId w:val="194"/>
  </w:num>
  <w:num w:numId="110">
    <w:abstractNumId w:val="179"/>
  </w:num>
  <w:num w:numId="111">
    <w:abstractNumId w:val="198"/>
  </w:num>
  <w:num w:numId="112">
    <w:abstractNumId w:val="130"/>
  </w:num>
  <w:num w:numId="113">
    <w:abstractNumId w:val="158"/>
  </w:num>
  <w:num w:numId="114">
    <w:abstractNumId w:val="254"/>
  </w:num>
  <w:num w:numId="115">
    <w:abstractNumId w:val="188"/>
  </w:num>
  <w:num w:numId="116">
    <w:abstractNumId w:val="148"/>
  </w:num>
  <w:num w:numId="117">
    <w:abstractNumId w:val="209"/>
  </w:num>
  <w:num w:numId="118">
    <w:abstractNumId w:val="268"/>
  </w:num>
  <w:num w:numId="119">
    <w:abstractNumId w:val="156"/>
  </w:num>
  <w:num w:numId="120">
    <w:abstractNumId w:val="243"/>
  </w:num>
  <w:num w:numId="121">
    <w:abstractNumId w:val="241"/>
  </w:num>
  <w:num w:numId="122">
    <w:abstractNumId w:val="210"/>
  </w:num>
  <w:num w:numId="123">
    <w:abstractNumId w:val="261"/>
  </w:num>
  <w:num w:numId="124">
    <w:abstractNumId w:val="233"/>
  </w:num>
  <w:num w:numId="125">
    <w:abstractNumId w:val="246"/>
  </w:num>
  <w:num w:numId="126">
    <w:abstractNumId w:val="112"/>
  </w:num>
  <w:num w:numId="127">
    <w:abstractNumId w:val="224"/>
  </w:num>
  <w:num w:numId="128">
    <w:abstractNumId w:val="178"/>
  </w:num>
  <w:num w:numId="129">
    <w:abstractNumId w:val="262"/>
  </w:num>
  <w:num w:numId="130">
    <w:abstractNumId w:val="212"/>
  </w:num>
  <w:num w:numId="131">
    <w:abstractNumId w:val="175"/>
  </w:num>
  <w:num w:numId="132">
    <w:abstractNumId w:val="272"/>
  </w:num>
  <w:num w:numId="133">
    <w:abstractNumId w:val="154"/>
  </w:num>
  <w:num w:numId="134">
    <w:abstractNumId w:val="143"/>
  </w:num>
  <w:num w:numId="135">
    <w:abstractNumId w:val="244"/>
  </w:num>
  <w:num w:numId="136">
    <w:abstractNumId w:val="102"/>
  </w:num>
  <w:num w:numId="137">
    <w:abstractNumId w:val="145"/>
  </w:num>
  <w:num w:numId="138">
    <w:abstractNumId w:val="135"/>
  </w:num>
  <w:num w:numId="139">
    <w:abstractNumId w:val="80"/>
  </w:num>
  <w:num w:numId="140">
    <w:abstractNumId w:val="120"/>
  </w:num>
  <w:num w:numId="141">
    <w:abstractNumId w:val="180"/>
  </w:num>
  <w:num w:numId="142">
    <w:abstractNumId w:val="98"/>
  </w:num>
  <w:num w:numId="143">
    <w:abstractNumId w:val="196"/>
  </w:num>
  <w:num w:numId="144">
    <w:abstractNumId w:val="99"/>
  </w:num>
  <w:num w:numId="145">
    <w:abstractNumId w:val="229"/>
  </w:num>
  <w:num w:numId="146">
    <w:abstractNumId w:val="205"/>
  </w:num>
  <w:num w:numId="147">
    <w:abstractNumId w:val="128"/>
  </w:num>
  <w:num w:numId="148">
    <w:abstractNumId w:val="155"/>
  </w:num>
  <w:num w:numId="149">
    <w:abstractNumId w:val="253"/>
  </w:num>
  <w:num w:numId="150">
    <w:abstractNumId w:val="111"/>
  </w:num>
  <w:num w:numId="151">
    <w:abstractNumId w:val="168"/>
  </w:num>
  <w:num w:numId="152">
    <w:abstractNumId w:val="93"/>
  </w:num>
  <w:num w:numId="153">
    <w:abstractNumId w:val="220"/>
  </w:num>
  <w:num w:numId="154">
    <w:abstractNumId w:val="123"/>
  </w:num>
  <w:num w:numId="155">
    <w:abstractNumId w:val="124"/>
  </w:num>
  <w:num w:numId="156">
    <w:abstractNumId w:val="127"/>
  </w:num>
  <w:num w:numId="157">
    <w:abstractNumId w:val="184"/>
  </w:num>
  <w:num w:numId="158">
    <w:abstractNumId w:val="237"/>
  </w:num>
  <w:num w:numId="159">
    <w:abstractNumId w:val="251"/>
  </w:num>
  <w:num w:numId="160">
    <w:abstractNumId w:val="185"/>
  </w:num>
  <w:num w:numId="161">
    <w:abstractNumId w:val="94"/>
  </w:num>
  <w:num w:numId="162">
    <w:abstractNumId w:val="203"/>
  </w:num>
  <w:num w:numId="163">
    <w:abstractNumId w:val="207"/>
  </w:num>
  <w:num w:numId="164">
    <w:abstractNumId w:val="240"/>
  </w:num>
  <w:num w:numId="165">
    <w:abstractNumId w:val="211"/>
  </w:num>
  <w:num w:numId="166">
    <w:abstractNumId w:val="125"/>
  </w:num>
  <w:num w:numId="167">
    <w:abstractNumId w:val="74"/>
  </w:num>
  <w:num w:numId="168">
    <w:abstractNumId w:val="177"/>
  </w:num>
  <w:num w:numId="169">
    <w:abstractNumId w:val="87"/>
  </w:num>
  <w:num w:numId="170">
    <w:abstractNumId w:val="190"/>
  </w:num>
  <w:num w:numId="171">
    <w:abstractNumId w:val="183"/>
  </w:num>
  <w:num w:numId="172">
    <w:abstractNumId w:val="96"/>
  </w:num>
  <w:num w:numId="173">
    <w:abstractNumId w:val="266"/>
  </w:num>
  <w:num w:numId="174">
    <w:abstractNumId w:val="218"/>
  </w:num>
  <w:num w:numId="175">
    <w:abstractNumId w:val="166"/>
  </w:num>
  <w:num w:numId="176">
    <w:abstractNumId w:val="239"/>
  </w:num>
  <w:num w:numId="177">
    <w:abstractNumId w:val="129"/>
  </w:num>
  <w:num w:numId="178">
    <w:abstractNumId w:val="263"/>
  </w:num>
  <w:num w:numId="179">
    <w:abstractNumId w:val="217"/>
  </w:num>
  <w:num w:numId="180">
    <w:abstractNumId w:val="219"/>
  </w:num>
  <w:num w:numId="181">
    <w:abstractNumId w:val="160"/>
  </w:num>
  <w:num w:numId="182">
    <w:abstractNumId w:val="90"/>
  </w:num>
  <w:num w:numId="183">
    <w:abstractNumId w:val="108"/>
  </w:num>
  <w:num w:numId="184">
    <w:abstractNumId w:val="227"/>
  </w:num>
  <w:num w:numId="185">
    <w:abstractNumId w:val="86"/>
  </w:num>
  <w:num w:numId="186">
    <w:abstractNumId w:val="122"/>
  </w:num>
  <w:num w:numId="187">
    <w:abstractNumId w:val="252"/>
  </w:num>
  <w:num w:numId="188">
    <w:abstractNumId w:val="91"/>
  </w:num>
  <w:num w:numId="189">
    <w:abstractNumId w:val="213"/>
  </w:num>
  <w:num w:numId="190">
    <w:abstractNumId w:val="277"/>
  </w:num>
  <w:num w:numId="191">
    <w:abstractNumId w:val="200"/>
  </w:num>
  <w:num w:numId="192">
    <w:abstractNumId w:val="256"/>
  </w:num>
  <w:num w:numId="193">
    <w:abstractNumId w:val="159"/>
  </w:num>
  <w:num w:numId="194">
    <w:abstractNumId w:val="83"/>
  </w:num>
  <w:num w:numId="195">
    <w:abstractNumId w:val="221"/>
  </w:num>
  <w:num w:numId="196">
    <w:abstractNumId w:val="110"/>
  </w:num>
  <w:num w:numId="197">
    <w:abstractNumId w:val="235"/>
  </w:num>
  <w:num w:numId="198">
    <w:abstractNumId w:val="141"/>
  </w:num>
  <w:num w:numId="199">
    <w:abstractNumId w:val="201"/>
  </w:num>
  <w:num w:numId="200">
    <w:abstractNumId w:val="163"/>
  </w:num>
  <w:num w:numId="201">
    <w:abstractNumId w:val="169"/>
  </w:num>
  <w:num w:numId="202">
    <w:abstractNumId w:val="133"/>
  </w:num>
  <w:num w:numId="203">
    <w:abstractNumId w:val="228"/>
  </w:num>
  <w:num w:numId="204">
    <w:abstractNumId w:val="236"/>
  </w:num>
  <w:num w:numId="205">
    <w:abstractNumId w:val="116"/>
  </w:num>
  <w:num w:numId="206">
    <w:abstractNumId w:val="114"/>
  </w:num>
  <w:num w:numId="207">
    <w:abstractNumId w:val="191"/>
  </w:num>
  <w:num w:numId="208">
    <w:abstractNumId w:val="104"/>
  </w:num>
  <w:num w:numId="209">
    <w:abstractNumId w:val="113"/>
  </w:num>
  <w:num w:numId="210">
    <w:abstractNumId w:val="84"/>
  </w:num>
  <w:num w:numId="211">
    <w:abstractNumId w:val="132"/>
  </w:num>
  <w:num w:numId="212">
    <w:abstractNumId w:val="195"/>
  </w:num>
  <w:num w:numId="213">
    <w:abstractNumId w:val="97"/>
  </w:num>
  <w:num w:numId="214">
    <w:abstractNumId w:val="95"/>
  </w:num>
  <w:num w:numId="215">
    <w:abstractNumId w:val="152"/>
  </w:num>
  <w:num w:numId="216">
    <w:abstractNumId w:val="230"/>
  </w:num>
  <w:num w:numId="217">
    <w:abstractNumId w:val="106"/>
  </w:num>
  <w:num w:numId="218">
    <w:abstractNumId w:val="101"/>
  </w:num>
  <w:num w:numId="219">
    <w:abstractNumId w:val="182"/>
  </w:num>
  <w:num w:numId="220">
    <w:abstractNumId w:val="75"/>
  </w:num>
  <w:num w:numId="221">
    <w:abstractNumId w:val="197"/>
  </w:num>
  <w:num w:numId="222">
    <w:abstractNumId w:val="215"/>
  </w:num>
  <w:num w:numId="223">
    <w:abstractNumId w:val="146"/>
  </w:num>
  <w:num w:numId="224">
    <w:abstractNumId w:val="232"/>
  </w:num>
  <w:num w:numId="225">
    <w:abstractNumId w:val="245"/>
  </w:num>
  <w:num w:numId="226">
    <w:abstractNumId w:val="131"/>
  </w:num>
  <w:num w:numId="227">
    <w:abstractNumId w:val="173"/>
  </w:num>
  <w:num w:numId="228">
    <w:abstractNumId w:val="255"/>
  </w:num>
  <w:num w:numId="229">
    <w:abstractNumId w:val="222"/>
  </w:num>
  <w:num w:numId="230">
    <w:abstractNumId w:val="165"/>
  </w:num>
  <w:num w:numId="231">
    <w:abstractNumId w:val="273"/>
  </w:num>
  <w:num w:numId="232">
    <w:abstractNumId w:val="107"/>
  </w:num>
  <w:num w:numId="233">
    <w:abstractNumId w:val="139"/>
  </w:num>
  <w:num w:numId="234">
    <w:abstractNumId w:val="147"/>
  </w:num>
  <w:num w:numId="235">
    <w:abstractNumId w:val="81"/>
  </w:num>
  <w:num w:numId="236">
    <w:abstractNumId w:val="161"/>
  </w:num>
  <w:num w:numId="237">
    <w:abstractNumId w:val="121"/>
  </w:num>
  <w:num w:numId="238">
    <w:abstractNumId w:val="103"/>
  </w:num>
  <w:num w:numId="239">
    <w:abstractNumId w:val="259"/>
  </w:num>
  <w:num w:numId="240">
    <w:abstractNumId w:val="250"/>
  </w:num>
  <w:num w:numId="241">
    <w:abstractNumId w:val="226"/>
  </w:num>
  <w:num w:numId="242">
    <w:abstractNumId w:val="176"/>
  </w:num>
  <w:num w:numId="243">
    <w:abstractNumId w:val="225"/>
  </w:num>
  <w:num w:numId="244">
    <w:abstractNumId w:val="142"/>
  </w:num>
  <w:num w:numId="245">
    <w:abstractNumId w:val="144"/>
  </w:num>
  <w:num w:numId="246">
    <w:abstractNumId w:val="189"/>
  </w:num>
  <w:num w:numId="247">
    <w:abstractNumId w:val="249"/>
  </w:num>
  <w:num w:numId="248">
    <w:abstractNumId w:val="138"/>
  </w:num>
  <w:num w:numId="249">
    <w:abstractNumId w:val="119"/>
  </w:num>
  <w:num w:numId="250">
    <w:abstractNumId w:val="140"/>
  </w:num>
  <w:num w:numId="251">
    <w:abstractNumId w:val="276"/>
  </w:num>
  <w:num w:numId="252">
    <w:abstractNumId w:val="202"/>
  </w:num>
  <w:num w:numId="253">
    <w:abstractNumId w:val="77"/>
  </w:num>
  <w:num w:numId="254">
    <w:abstractNumId w:val="174"/>
  </w:num>
  <w:num w:numId="255">
    <w:abstractNumId w:val="153"/>
  </w:num>
  <w:num w:numId="256">
    <w:abstractNumId w:val="187"/>
  </w:num>
  <w:num w:numId="257">
    <w:abstractNumId w:val="134"/>
  </w:num>
  <w:num w:numId="258">
    <w:abstractNumId w:val="149"/>
  </w:num>
  <w:num w:numId="259">
    <w:abstractNumId w:val="136"/>
  </w:num>
  <w:num w:numId="260">
    <w:abstractNumId w:val="76"/>
  </w:num>
  <w:num w:numId="261">
    <w:abstractNumId w:val="214"/>
  </w:num>
  <w:num w:numId="262">
    <w:abstractNumId w:val="258"/>
  </w:num>
  <w:num w:numId="263">
    <w:abstractNumId w:val="79"/>
  </w:num>
  <w:num w:numId="264">
    <w:abstractNumId w:val="265"/>
  </w:num>
  <w:num w:numId="265">
    <w:abstractNumId w:val="248"/>
  </w:num>
  <w:num w:numId="266">
    <w:abstractNumId w:val="208"/>
  </w:num>
  <w:num w:numId="267">
    <w:abstractNumId w:val="78"/>
  </w:num>
  <w:num w:numId="268">
    <w:abstractNumId w:val="223"/>
  </w:num>
  <w:num w:numId="269">
    <w:abstractNumId w:val="264"/>
  </w:num>
  <w:num w:numId="270">
    <w:abstractNumId w:val="270"/>
  </w:num>
  <w:num w:numId="271">
    <w:abstractNumId w:val="269"/>
  </w:num>
  <w:num w:numId="272">
    <w:abstractNumId w:val="92"/>
  </w:num>
  <w:num w:numId="273">
    <w:abstractNumId w:val="192"/>
  </w:num>
  <w:num w:numId="274">
    <w:abstractNumId w:val="216"/>
  </w:num>
  <w:num w:numId="275">
    <w:abstractNumId w:val="126"/>
  </w:num>
  <w:num w:numId="276">
    <w:abstractNumId w:val="167"/>
  </w:num>
  <w:num w:numId="27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71"/>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964"/>
    <w:rsid w:val="00000A90"/>
    <w:rsid w:val="00001FB0"/>
    <w:rsid w:val="000058B0"/>
    <w:rsid w:val="000128CF"/>
    <w:rsid w:val="00013A32"/>
    <w:rsid w:val="00030CFB"/>
    <w:rsid w:val="00031163"/>
    <w:rsid w:val="00040C76"/>
    <w:rsid w:val="0004208A"/>
    <w:rsid w:val="000530B6"/>
    <w:rsid w:val="0005363F"/>
    <w:rsid w:val="00060F99"/>
    <w:rsid w:val="00062EA1"/>
    <w:rsid w:val="00073591"/>
    <w:rsid w:val="00086507"/>
    <w:rsid w:val="0009017B"/>
    <w:rsid w:val="000B0BC2"/>
    <w:rsid w:val="000B4E6D"/>
    <w:rsid w:val="000C1F89"/>
    <w:rsid w:val="000E0F28"/>
    <w:rsid w:val="000E2B44"/>
    <w:rsid w:val="000E7DD0"/>
    <w:rsid w:val="000F27CE"/>
    <w:rsid w:val="000F4D3E"/>
    <w:rsid w:val="00105F4C"/>
    <w:rsid w:val="001141AC"/>
    <w:rsid w:val="0011683D"/>
    <w:rsid w:val="00135250"/>
    <w:rsid w:val="0013632B"/>
    <w:rsid w:val="00136364"/>
    <w:rsid w:val="00150007"/>
    <w:rsid w:val="001627D5"/>
    <w:rsid w:val="0018289D"/>
    <w:rsid w:val="00183C2F"/>
    <w:rsid w:val="001871D1"/>
    <w:rsid w:val="001A640C"/>
    <w:rsid w:val="001B14BD"/>
    <w:rsid w:val="001B3978"/>
    <w:rsid w:val="001C3A72"/>
    <w:rsid w:val="001C5669"/>
    <w:rsid w:val="001D1F5B"/>
    <w:rsid w:val="001D4BD1"/>
    <w:rsid w:val="001E34BE"/>
    <w:rsid w:val="001E435E"/>
    <w:rsid w:val="001E4F20"/>
    <w:rsid w:val="0021245F"/>
    <w:rsid w:val="002434F4"/>
    <w:rsid w:val="002806A5"/>
    <w:rsid w:val="00284E7B"/>
    <w:rsid w:val="002A05E6"/>
    <w:rsid w:val="002C1F43"/>
    <w:rsid w:val="002D0F45"/>
    <w:rsid w:val="002E1937"/>
    <w:rsid w:val="002F797D"/>
    <w:rsid w:val="0030603C"/>
    <w:rsid w:val="00306A42"/>
    <w:rsid w:val="00310C5D"/>
    <w:rsid w:val="00313004"/>
    <w:rsid w:val="00314C6B"/>
    <w:rsid w:val="00320F9F"/>
    <w:rsid w:val="00356C75"/>
    <w:rsid w:val="003810E7"/>
    <w:rsid w:val="0038508C"/>
    <w:rsid w:val="003925CA"/>
    <w:rsid w:val="003A4078"/>
    <w:rsid w:val="003B0E53"/>
    <w:rsid w:val="003C05E5"/>
    <w:rsid w:val="003C3D27"/>
    <w:rsid w:val="003D6228"/>
    <w:rsid w:val="003D7049"/>
    <w:rsid w:val="003E28D5"/>
    <w:rsid w:val="003E3A29"/>
    <w:rsid w:val="004319ED"/>
    <w:rsid w:val="00433585"/>
    <w:rsid w:val="004609F8"/>
    <w:rsid w:val="00465B7F"/>
    <w:rsid w:val="00483049"/>
    <w:rsid w:val="00483B9C"/>
    <w:rsid w:val="00487549"/>
    <w:rsid w:val="004914DA"/>
    <w:rsid w:val="004A378E"/>
    <w:rsid w:val="004B40FF"/>
    <w:rsid w:val="004C16FE"/>
    <w:rsid w:val="004E368D"/>
    <w:rsid w:val="00504786"/>
    <w:rsid w:val="00510D07"/>
    <w:rsid w:val="00517E4A"/>
    <w:rsid w:val="00521F3A"/>
    <w:rsid w:val="00527502"/>
    <w:rsid w:val="005336D5"/>
    <w:rsid w:val="00540807"/>
    <w:rsid w:val="00544215"/>
    <w:rsid w:val="00594627"/>
    <w:rsid w:val="00595132"/>
    <w:rsid w:val="00597C04"/>
    <w:rsid w:val="005B0719"/>
    <w:rsid w:val="005B55F1"/>
    <w:rsid w:val="005C07DF"/>
    <w:rsid w:val="005E54AD"/>
    <w:rsid w:val="005F21E3"/>
    <w:rsid w:val="005F3C04"/>
    <w:rsid w:val="006010F5"/>
    <w:rsid w:val="006015A6"/>
    <w:rsid w:val="0060330E"/>
    <w:rsid w:val="00612BD0"/>
    <w:rsid w:val="00623C16"/>
    <w:rsid w:val="006241A2"/>
    <w:rsid w:val="006356E3"/>
    <w:rsid w:val="00641373"/>
    <w:rsid w:val="00647758"/>
    <w:rsid w:val="00653768"/>
    <w:rsid w:val="0067410A"/>
    <w:rsid w:val="006A1845"/>
    <w:rsid w:val="006A4F91"/>
    <w:rsid w:val="006B6896"/>
    <w:rsid w:val="006D5964"/>
    <w:rsid w:val="006F5D81"/>
    <w:rsid w:val="0070307C"/>
    <w:rsid w:val="007104A9"/>
    <w:rsid w:val="0071055F"/>
    <w:rsid w:val="007249D9"/>
    <w:rsid w:val="00754A7B"/>
    <w:rsid w:val="00755B5C"/>
    <w:rsid w:val="007636F4"/>
    <w:rsid w:val="00767CCD"/>
    <w:rsid w:val="00775358"/>
    <w:rsid w:val="007773BE"/>
    <w:rsid w:val="007A203E"/>
    <w:rsid w:val="007B1ECA"/>
    <w:rsid w:val="007B3E96"/>
    <w:rsid w:val="007B507B"/>
    <w:rsid w:val="007C0EF7"/>
    <w:rsid w:val="007C1044"/>
    <w:rsid w:val="007D137D"/>
    <w:rsid w:val="007D1950"/>
    <w:rsid w:val="007D3F50"/>
    <w:rsid w:val="007D67E3"/>
    <w:rsid w:val="007D7688"/>
    <w:rsid w:val="007E2D8B"/>
    <w:rsid w:val="007E5C18"/>
    <w:rsid w:val="0080308C"/>
    <w:rsid w:val="008236A5"/>
    <w:rsid w:val="00835815"/>
    <w:rsid w:val="00841376"/>
    <w:rsid w:val="00850434"/>
    <w:rsid w:val="00850C40"/>
    <w:rsid w:val="008514B5"/>
    <w:rsid w:val="008714D7"/>
    <w:rsid w:val="0087474B"/>
    <w:rsid w:val="00876D88"/>
    <w:rsid w:val="00884674"/>
    <w:rsid w:val="00884C3B"/>
    <w:rsid w:val="0089761B"/>
    <w:rsid w:val="008A73E6"/>
    <w:rsid w:val="008B50B6"/>
    <w:rsid w:val="008B7F00"/>
    <w:rsid w:val="008C053E"/>
    <w:rsid w:val="008C1820"/>
    <w:rsid w:val="008E15B8"/>
    <w:rsid w:val="008E3F9E"/>
    <w:rsid w:val="008E4250"/>
    <w:rsid w:val="008F058F"/>
    <w:rsid w:val="0090627C"/>
    <w:rsid w:val="009116B4"/>
    <w:rsid w:val="009216DA"/>
    <w:rsid w:val="00924708"/>
    <w:rsid w:val="0092496A"/>
    <w:rsid w:val="0093338D"/>
    <w:rsid w:val="0093520F"/>
    <w:rsid w:val="009A6083"/>
    <w:rsid w:val="009B120D"/>
    <w:rsid w:val="009D6381"/>
    <w:rsid w:val="009F2E7C"/>
    <w:rsid w:val="009F3BDF"/>
    <w:rsid w:val="009F4075"/>
    <w:rsid w:val="009F54CA"/>
    <w:rsid w:val="00A00277"/>
    <w:rsid w:val="00A1455D"/>
    <w:rsid w:val="00A403BE"/>
    <w:rsid w:val="00A4316F"/>
    <w:rsid w:val="00A44A58"/>
    <w:rsid w:val="00A56CE4"/>
    <w:rsid w:val="00A57066"/>
    <w:rsid w:val="00A75E54"/>
    <w:rsid w:val="00A76A37"/>
    <w:rsid w:val="00AA2382"/>
    <w:rsid w:val="00AA62CF"/>
    <w:rsid w:val="00AA7489"/>
    <w:rsid w:val="00AB3CD4"/>
    <w:rsid w:val="00AB7D47"/>
    <w:rsid w:val="00AC2AB1"/>
    <w:rsid w:val="00AF2F51"/>
    <w:rsid w:val="00AF580A"/>
    <w:rsid w:val="00AF6DAD"/>
    <w:rsid w:val="00B176D7"/>
    <w:rsid w:val="00B23338"/>
    <w:rsid w:val="00B37BCB"/>
    <w:rsid w:val="00B44DBF"/>
    <w:rsid w:val="00B740EE"/>
    <w:rsid w:val="00B812CC"/>
    <w:rsid w:val="00BB091B"/>
    <w:rsid w:val="00BB4B60"/>
    <w:rsid w:val="00BB6A13"/>
    <w:rsid w:val="00BB6CC0"/>
    <w:rsid w:val="00BC3B51"/>
    <w:rsid w:val="00BC3FA6"/>
    <w:rsid w:val="00BC54E6"/>
    <w:rsid w:val="00BD7DB0"/>
    <w:rsid w:val="00BE1666"/>
    <w:rsid w:val="00BE3162"/>
    <w:rsid w:val="00BE5004"/>
    <w:rsid w:val="00BF08BD"/>
    <w:rsid w:val="00C04F7D"/>
    <w:rsid w:val="00C3144F"/>
    <w:rsid w:val="00C445E2"/>
    <w:rsid w:val="00C463C8"/>
    <w:rsid w:val="00C472CF"/>
    <w:rsid w:val="00C476B0"/>
    <w:rsid w:val="00C50B57"/>
    <w:rsid w:val="00C75482"/>
    <w:rsid w:val="00C80B41"/>
    <w:rsid w:val="00C8280B"/>
    <w:rsid w:val="00C86DB2"/>
    <w:rsid w:val="00C94F10"/>
    <w:rsid w:val="00CB7934"/>
    <w:rsid w:val="00CC670E"/>
    <w:rsid w:val="00CD22FE"/>
    <w:rsid w:val="00CD57C0"/>
    <w:rsid w:val="00CE4408"/>
    <w:rsid w:val="00CF2A54"/>
    <w:rsid w:val="00D03455"/>
    <w:rsid w:val="00D2532C"/>
    <w:rsid w:val="00D36A65"/>
    <w:rsid w:val="00D37CCB"/>
    <w:rsid w:val="00D44B3E"/>
    <w:rsid w:val="00D463E6"/>
    <w:rsid w:val="00D509E1"/>
    <w:rsid w:val="00D516F5"/>
    <w:rsid w:val="00D758B0"/>
    <w:rsid w:val="00D76543"/>
    <w:rsid w:val="00D87A20"/>
    <w:rsid w:val="00D87C9F"/>
    <w:rsid w:val="00D94B11"/>
    <w:rsid w:val="00D95E58"/>
    <w:rsid w:val="00DD1048"/>
    <w:rsid w:val="00DE59D1"/>
    <w:rsid w:val="00DF26FB"/>
    <w:rsid w:val="00E030AA"/>
    <w:rsid w:val="00E072C4"/>
    <w:rsid w:val="00E16279"/>
    <w:rsid w:val="00E23DC8"/>
    <w:rsid w:val="00E32F05"/>
    <w:rsid w:val="00E35287"/>
    <w:rsid w:val="00E3722F"/>
    <w:rsid w:val="00E374AB"/>
    <w:rsid w:val="00E53B6A"/>
    <w:rsid w:val="00E82219"/>
    <w:rsid w:val="00E900C8"/>
    <w:rsid w:val="00E902F7"/>
    <w:rsid w:val="00E9726C"/>
    <w:rsid w:val="00EB50A7"/>
    <w:rsid w:val="00EB5957"/>
    <w:rsid w:val="00EB5A0B"/>
    <w:rsid w:val="00ED5154"/>
    <w:rsid w:val="00EE2813"/>
    <w:rsid w:val="00F0671E"/>
    <w:rsid w:val="00F137C7"/>
    <w:rsid w:val="00F33F53"/>
    <w:rsid w:val="00F47C59"/>
    <w:rsid w:val="00F53170"/>
    <w:rsid w:val="00F543EC"/>
    <w:rsid w:val="00F5712C"/>
    <w:rsid w:val="00F736DE"/>
    <w:rsid w:val="00FD11BB"/>
    <w:rsid w:val="00FD6E34"/>
    <w:rsid w:val="00FF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5"/>
    <o:shapelayout v:ext="edit">
      <o:idmap v:ext="edit" data="1"/>
    </o:shapelayout>
  </w:shapeDefaults>
  <w:decimalSymbol w:val=","/>
  <w:listSeparator w:val=";"/>
  <w14:docId w14:val="6FDD6208"/>
  <w15:docId w15:val="{BFE3B8BA-F0CF-461C-BD0B-DA56809C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D5964"/>
  </w:style>
  <w:style w:type="paragraph" w:styleId="1">
    <w:name w:val="heading 1"/>
    <w:basedOn w:val="a2"/>
    <w:next w:val="a2"/>
    <w:link w:val="10"/>
    <w:uiPriority w:val="9"/>
    <w:qFormat/>
    <w:rsid w:val="000C1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semiHidden/>
    <w:unhideWhenUsed/>
    <w:qFormat/>
    <w:rsid w:val="005F3C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semiHidden/>
    <w:unhideWhenUsed/>
    <w:qFormat/>
    <w:rsid w:val="005F3C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qFormat/>
    <w:rsid w:val="003E28D5"/>
    <w:pPr>
      <w:keepNext/>
      <w:keepLines/>
      <w:suppressAutoHyphens/>
      <w:spacing w:line="360" w:lineRule="auto"/>
      <w:ind w:firstLine="709"/>
      <w:jc w:val="both"/>
      <w:outlineLvl w:val="3"/>
    </w:pPr>
    <w:rPr>
      <w:rFonts w:eastAsia="Times New Roman"/>
      <w:b/>
      <w:iCs/>
      <w:sz w:val="28"/>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4D5BDC"/>
    <w:rPr>
      <w:color w:val="0000FF"/>
      <w:u w:val="single"/>
    </w:rPr>
  </w:style>
  <w:style w:type="paragraph" w:customStyle="1" w:styleId="a7">
    <w:name w:val="А_основной"/>
    <w:basedOn w:val="a2"/>
    <w:link w:val="a8"/>
    <w:uiPriority w:val="99"/>
    <w:qFormat/>
    <w:rsid w:val="00D758B0"/>
    <w:pPr>
      <w:spacing w:line="360" w:lineRule="auto"/>
      <w:ind w:firstLine="454"/>
      <w:jc w:val="both"/>
    </w:pPr>
    <w:rPr>
      <w:rFonts w:eastAsia="Calibri"/>
      <w:sz w:val="28"/>
      <w:szCs w:val="28"/>
      <w:lang w:eastAsia="en-US"/>
    </w:rPr>
  </w:style>
  <w:style w:type="character" w:customStyle="1" w:styleId="a8">
    <w:name w:val="А_основной Знак"/>
    <w:link w:val="a7"/>
    <w:uiPriority w:val="99"/>
    <w:rsid w:val="00D758B0"/>
    <w:rPr>
      <w:rFonts w:eastAsia="Calibri"/>
      <w:sz w:val="28"/>
      <w:szCs w:val="28"/>
      <w:lang w:eastAsia="en-US"/>
    </w:rPr>
  </w:style>
  <w:style w:type="paragraph" w:styleId="a9">
    <w:name w:val="List Paragraph"/>
    <w:basedOn w:val="a2"/>
    <w:uiPriority w:val="99"/>
    <w:qFormat/>
    <w:rsid w:val="00D758B0"/>
    <w:pPr>
      <w:ind w:left="720"/>
      <w:contextualSpacing/>
    </w:pPr>
  </w:style>
  <w:style w:type="character" w:customStyle="1" w:styleId="40">
    <w:name w:val="Заголовок 4 Знак"/>
    <w:basedOn w:val="a3"/>
    <w:link w:val="4"/>
    <w:uiPriority w:val="9"/>
    <w:rsid w:val="003E28D5"/>
    <w:rPr>
      <w:rFonts w:eastAsia="Times New Roman"/>
      <w:b/>
      <w:iCs/>
      <w:sz w:val="28"/>
      <w:lang w:eastAsia="en-US"/>
    </w:rPr>
  </w:style>
  <w:style w:type="character" w:styleId="aa">
    <w:name w:val="footnote reference"/>
    <w:rsid w:val="003E28D5"/>
    <w:rPr>
      <w:rFonts w:cs="Times New Roman"/>
      <w:vertAlign w:val="superscript"/>
    </w:rPr>
  </w:style>
  <w:style w:type="paragraph" w:styleId="ab">
    <w:name w:val="footnote text"/>
    <w:aliases w:val="Знак6,F1"/>
    <w:basedOn w:val="a2"/>
    <w:link w:val="ac"/>
    <w:rsid w:val="003E28D5"/>
    <w:pPr>
      <w:spacing w:line="360" w:lineRule="auto"/>
    </w:pPr>
    <w:rPr>
      <w:rFonts w:eastAsia="Times New Roman"/>
      <w:sz w:val="20"/>
      <w:szCs w:val="20"/>
    </w:rPr>
  </w:style>
  <w:style w:type="character" w:customStyle="1" w:styleId="ac">
    <w:name w:val="Текст сноски Знак"/>
    <w:aliases w:val="Знак6 Знак,F1 Знак"/>
    <w:basedOn w:val="a3"/>
    <w:link w:val="ab"/>
    <w:rsid w:val="003E28D5"/>
    <w:rPr>
      <w:rFonts w:eastAsia="Times New Roman"/>
      <w:sz w:val="20"/>
      <w:szCs w:val="20"/>
    </w:rPr>
  </w:style>
  <w:style w:type="character" w:customStyle="1" w:styleId="dash041e0431044b0447043d044b0439char1">
    <w:name w:val="dash041e_0431_044b_0447_043d_044b_0439__char1"/>
    <w:uiPriority w:val="99"/>
    <w:rsid w:val="003E28D5"/>
    <w:rPr>
      <w:rFonts w:ascii="Times New Roman" w:hAnsi="Times New Roman" w:cs="Times New Roman" w:hint="default"/>
      <w:strike w:val="0"/>
      <w:dstrike w:val="0"/>
      <w:sz w:val="24"/>
      <w:szCs w:val="24"/>
      <w:u w:val="none"/>
      <w:effect w:val="none"/>
    </w:rPr>
  </w:style>
  <w:style w:type="paragraph" w:customStyle="1" w:styleId="a1">
    <w:name w:val="Перечисление"/>
    <w:link w:val="ad"/>
    <w:uiPriority w:val="99"/>
    <w:qFormat/>
    <w:rsid w:val="003E28D5"/>
    <w:pPr>
      <w:numPr>
        <w:numId w:val="75"/>
      </w:numPr>
      <w:spacing w:after="60"/>
      <w:jc w:val="both"/>
    </w:pPr>
    <w:rPr>
      <w:rFonts w:eastAsia="Calibri"/>
      <w:sz w:val="20"/>
      <w:szCs w:val="20"/>
      <w:lang w:eastAsia="en-US"/>
    </w:rPr>
  </w:style>
  <w:style w:type="character" w:customStyle="1" w:styleId="ad">
    <w:name w:val="Перечисление Знак"/>
    <w:link w:val="a1"/>
    <w:uiPriority w:val="99"/>
    <w:rsid w:val="003E28D5"/>
    <w:rPr>
      <w:rFonts w:eastAsia="Calibri"/>
      <w:sz w:val="20"/>
      <w:szCs w:val="20"/>
      <w:lang w:eastAsia="en-US"/>
    </w:rPr>
  </w:style>
  <w:style w:type="paragraph" w:customStyle="1" w:styleId="a0">
    <w:name w:val="НОМЕРА"/>
    <w:basedOn w:val="ae"/>
    <w:link w:val="af"/>
    <w:uiPriority w:val="99"/>
    <w:qFormat/>
    <w:rsid w:val="003E28D5"/>
    <w:pPr>
      <w:numPr>
        <w:numId w:val="76"/>
      </w:numPr>
      <w:jc w:val="both"/>
    </w:pPr>
    <w:rPr>
      <w:rFonts w:ascii="Arial Narrow" w:eastAsia="Calibri" w:hAnsi="Arial Narrow"/>
      <w:sz w:val="18"/>
      <w:szCs w:val="18"/>
    </w:rPr>
  </w:style>
  <w:style w:type="character" w:customStyle="1" w:styleId="af">
    <w:name w:val="НОМЕРА Знак"/>
    <w:link w:val="a0"/>
    <w:uiPriority w:val="99"/>
    <w:rsid w:val="003E28D5"/>
    <w:rPr>
      <w:rFonts w:ascii="Arial Narrow" w:eastAsia="Calibri" w:hAnsi="Arial Narrow"/>
      <w:sz w:val="18"/>
      <w:szCs w:val="18"/>
    </w:rPr>
  </w:style>
  <w:style w:type="table" w:styleId="-3">
    <w:name w:val="Light Grid Accent 3"/>
    <w:basedOn w:val="a4"/>
    <w:uiPriority w:val="62"/>
    <w:rsid w:val="003E28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e">
    <w:name w:val="Normal (Web)"/>
    <w:basedOn w:val="a2"/>
    <w:uiPriority w:val="99"/>
    <w:semiHidden/>
    <w:unhideWhenUsed/>
    <w:rsid w:val="003E28D5"/>
    <w:rPr>
      <w:sz w:val="24"/>
      <w:szCs w:val="24"/>
    </w:rPr>
  </w:style>
  <w:style w:type="paragraph" w:styleId="af0">
    <w:name w:val="Balloon Text"/>
    <w:basedOn w:val="a2"/>
    <w:link w:val="af1"/>
    <w:uiPriority w:val="99"/>
    <w:semiHidden/>
    <w:unhideWhenUsed/>
    <w:rsid w:val="00AA2382"/>
    <w:rPr>
      <w:rFonts w:ascii="Tahoma" w:hAnsi="Tahoma" w:cs="Tahoma"/>
      <w:sz w:val="16"/>
      <w:szCs w:val="16"/>
    </w:rPr>
  </w:style>
  <w:style w:type="character" w:customStyle="1" w:styleId="af1">
    <w:name w:val="Текст выноски Знак"/>
    <w:basedOn w:val="a3"/>
    <w:link w:val="af0"/>
    <w:uiPriority w:val="99"/>
    <w:semiHidden/>
    <w:rsid w:val="00AA2382"/>
    <w:rPr>
      <w:rFonts w:ascii="Tahoma" w:hAnsi="Tahoma" w:cs="Tahoma"/>
      <w:sz w:val="16"/>
      <w:szCs w:val="16"/>
    </w:rPr>
  </w:style>
  <w:style w:type="paragraph" w:styleId="af2">
    <w:name w:val="header"/>
    <w:basedOn w:val="a2"/>
    <w:link w:val="af3"/>
    <w:uiPriority w:val="99"/>
    <w:unhideWhenUsed/>
    <w:rsid w:val="00FD6E34"/>
    <w:pPr>
      <w:tabs>
        <w:tab w:val="center" w:pos="4677"/>
        <w:tab w:val="right" w:pos="9355"/>
      </w:tabs>
    </w:pPr>
  </w:style>
  <w:style w:type="character" w:customStyle="1" w:styleId="af3">
    <w:name w:val="Верхний колонтитул Знак"/>
    <w:basedOn w:val="a3"/>
    <w:link w:val="af2"/>
    <w:uiPriority w:val="99"/>
    <w:rsid w:val="00FD6E34"/>
  </w:style>
  <w:style w:type="paragraph" w:styleId="af4">
    <w:name w:val="footer"/>
    <w:basedOn w:val="a2"/>
    <w:link w:val="af5"/>
    <w:uiPriority w:val="99"/>
    <w:unhideWhenUsed/>
    <w:rsid w:val="00FD6E34"/>
    <w:pPr>
      <w:tabs>
        <w:tab w:val="center" w:pos="4677"/>
        <w:tab w:val="right" w:pos="9355"/>
      </w:tabs>
    </w:pPr>
  </w:style>
  <w:style w:type="character" w:customStyle="1" w:styleId="af5">
    <w:name w:val="Нижний колонтитул Знак"/>
    <w:basedOn w:val="a3"/>
    <w:link w:val="af4"/>
    <w:uiPriority w:val="99"/>
    <w:rsid w:val="00FD6E34"/>
  </w:style>
  <w:style w:type="paragraph" w:customStyle="1" w:styleId="a">
    <w:name w:val="Перечень"/>
    <w:basedOn w:val="a2"/>
    <w:next w:val="a2"/>
    <w:link w:val="af6"/>
    <w:qFormat/>
    <w:rsid w:val="007E2D8B"/>
    <w:pPr>
      <w:numPr>
        <w:numId w:val="77"/>
      </w:numPr>
      <w:suppressAutoHyphens/>
      <w:spacing w:line="360" w:lineRule="auto"/>
      <w:ind w:left="0" w:firstLine="284"/>
      <w:jc w:val="both"/>
    </w:pPr>
    <w:rPr>
      <w:rFonts w:eastAsia="Calibri"/>
      <w:sz w:val="28"/>
      <w:u w:color="000000"/>
      <w:bdr w:val="nil"/>
    </w:rPr>
  </w:style>
  <w:style w:type="character" w:customStyle="1" w:styleId="af6">
    <w:name w:val="Перечень Знак"/>
    <w:link w:val="a"/>
    <w:rsid w:val="007E2D8B"/>
    <w:rPr>
      <w:rFonts w:eastAsia="Calibri"/>
      <w:sz w:val="28"/>
      <w:u w:color="000000"/>
      <w:bdr w:val="nil"/>
    </w:rPr>
  </w:style>
  <w:style w:type="paragraph" w:styleId="af7">
    <w:name w:val="No Spacing"/>
    <w:uiPriority w:val="1"/>
    <w:qFormat/>
    <w:rsid w:val="00DE59D1"/>
    <w:rPr>
      <w:rFonts w:asciiTheme="minorHAnsi" w:eastAsiaTheme="minorHAnsi" w:hAnsiTheme="minorHAnsi" w:cstheme="minorBidi"/>
      <w:lang w:eastAsia="en-US"/>
    </w:rPr>
  </w:style>
  <w:style w:type="character" w:customStyle="1" w:styleId="20">
    <w:name w:val="Заголовок 2 Знак"/>
    <w:basedOn w:val="a3"/>
    <w:link w:val="2"/>
    <w:uiPriority w:val="9"/>
    <w:semiHidden/>
    <w:rsid w:val="005F3C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
    <w:semiHidden/>
    <w:rsid w:val="005F3C04"/>
    <w:rPr>
      <w:rFonts w:asciiTheme="majorHAnsi" w:eastAsiaTheme="majorEastAsia" w:hAnsiTheme="majorHAnsi" w:cstheme="majorBidi"/>
      <w:b/>
      <w:bCs/>
      <w:color w:val="4F81BD" w:themeColor="accent1"/>
    </w:rPr>
  </w:style>
  <w:style w:type="paragraph" w:customStyle="1" w:styleId="footnotedescription">
    <w:name w:val="footnote description"/>
    <w:next w:val="a2"/>
    <w:link w:val="footnotedescriptionChar"/>
    <w:hidden/>
    <w:rsid w:val="005F3C04"/>
    <w:pPr>
      <w:spacing w:line="230" w:lineRule="auto"/>
      <w:ind w:right="54" w:firstLine="283"/>
      <w:jc w:val="both"/>
    </w:pPr>
    <w:rPr>
      <w:rFonts w:ascii="Calibri" w:eastAsia="Calibri" w:hAnsi="Calibri" w:cs="Calibri"/>
      <w:color w:val="231F20"/>
      <w:sz w:val="19"/>
    </w:rPr>
  </w:style>
  <w:style w:type="character" w:customStyle="1" w:styleId="footnotedescriptionChar">
    <w:name w:val="footnote description Char"/>
    <w:link w:val="footnotedescription"/>
    <w:rsid w:val="005F3C04"/>
    <w:rPr>
      <w:rFonts w:ascii="Calibri" w:eastAsia="Calibri" w:hAnsi="Calibri" w:cs="Calibri"/>
      <w:color w:val="231F20"/>
      <w:sz w:val="19"/>
    </w:rPr>
  </w:style>
  <w:style w:type="character" w:customStyle="1" w:styleId="footnotemark">
    <w:name w:val="footnote mark"/>
    <w:hidden/>
    <w:rsid w:val="005F3C04"/>
    <w:rPr>
      <w:rFonts w:ascii="Calibri" w:eastAsia="Calibri" w:hAnsi="Calibri" w:cs="Calibri"/>
      <w:color w:val="231F20"/>
      <w:sz w:val="19"/>
      <w:vertAlign w:val="superscript"/>
    </w:rPr>
  </w:style>
  <w:style w:type="character" w:customStyle="1" w:styleId="10">
    <w:name w:val="Заголовок 1 Знак"/>
    <w:basedOn w:val="a3"/>
    <w:link w:val="1"/>
    <w:uiPriority w:val="9"/>
    <w:rsid w:val="000C1F89"/>
    <w:rPr>
      <w:rFonts w:asciiTheme="majorHAnsi" w:eastAsiaTheme="majorEastAsia" w:hAnsiTheme="majorHAnsi" w:cstheme="majorBidi"/>
      <w:b/>
      <w:bCs/>
      <w:color w:val="365F91" w:themeColor="accent1" w:themeShade="BF"/>
      <w:sz w:val="28"/>
      <w:szCs w:val="28"/>
    </w:rPr>
  </w:style>
  <w:style w:type="paragraph" w:styleId="21">
    <w:name w:val="Body Text Indent 2"/>
    <w:basedOn w:val="a2"/>
    <w:link w:val="22"/>
    <w:semiHidden/>
    <w:rsid w:val="004A378E"/>
    <w:pPr>
      <w:spacing w:before="100" w:beforeAutospacing="1" w:after="100" w:afterAutospacing="1"/>
    </w:pPr>
    <w:rPr>
      <w:rFonts w:eastAsia="Times New Roman"/>
      <w:sz w:val="24"/>
      <w:szCs w:val="24"/>
    </w:rPr>
  </w:style>
  <w:style w:type="character" w:customStyle="1" w:styleId="22">
    <w:name w:val="Основной текст с отступом 2 Знак"/>
    <w:basedOn w:val="a3"/>
    <w:link w:val="21"/>
    <w:semiHidden/>
    <w:rsid w:val="004A378E"/>
    <w:rPr>
      <w:rFonts w:eastAsia="Times New Roman"/>
      <w:sz w:val="24"/>
      <w:szCs w:val="24"/>
    </w:rPr>
  </w:style>
  <w:style w:type="paragraph" w:styleId="31">
    <w:name w:val="Body Text Indent 3"/>
    <w:basedOn w:val="a2"/>
    <w:link w:val="32"/>
    <w:semiHidden/>
    <w:rsid w:val="004A378E"/>
    <w:pPr>
      <w:spacing w:before="100" w:beforeAutospacing="1" w:after="100" w:afterAutospacing="1"/>
    </w:pPr>
    <w:rPr>
      <w:rFonts w:eastAsia="Times New Roman"/>
      <w:sz w:val="24"/>
      <w:szCs w:val="24"/>
    </w:rPr>
  </w:style>
  <w:style w:type="character" w:customStyle="1" w:styleId="32">
    <w:name w:val="Основной текст с отступом 3 Знак"/>
    <w:basedOn w:val="a3"/>
    <w:link w:val="31"/>
    <w:semiHidden/>
    <w:rsid w:val="004A378E"/>
    <w:rPr>
      <w:rFonts w:eastAsia="Times New Roman"/>
      <w:sz w:val="24"/>
      <w:szCs w:val="24"/>
    </w:rPr>
  </w:style>
  <w:style w:type="table" w:styleId="af8">
    <w:name w:val="Table Grid"/>
    <w:basedOn w:val="a4"/>
    <w:uiPriority w:val="59"/>
    <w:rsid w:val="00E374A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3"/>
    <w:uiPriority w:val="99"/>
    <w:semiHidden/>
    <w:unhideWhenUsed/>
    <w:rsid w:val="0065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8864">
      <w:bodyDiv w:val="1"/>
      <w:marLeft w:val="0"/>
      <w:marRight w:val="0"/>
      <w:marTop w:val="0"/>
      <w:marBottom w:val="0"/>
      <w:divBdr>
        <w:top w:val="none" w:sz="0" w:space="0" w:color="auto"/>
        <w:left w:val="none" w:sz="0" w:space="0" w:color="auto"/>
        <w:bottom w:val="none" w:sz="0" w:space="0" w:color="auto"/>
        <w:right w:val="none" w:sz="0" w:space="0" w:color="auto"/>
      </w:divBdr>
    </w:div>
    <w:div w:id="717706042">
      <w:bodyDiv w:val="1"/>
      <w:marLeft w:val="0"/>
      <w:marRight w:val="0"/>
      <w:marTop w:val="0"/>
      <w:marBottom w:val="0"/>
      <w:divBdr>
        <w:top w:val="none" w:sz="0" w:space="0" w:color="auto"/>
        <w:left w:val="none" w:sz="0" w:space="0" w:color="auto"/>
        <w:bottom w:val="none" w:sz="0" w:space="0" w:color="auto"/>
        <w:right w:val="none" w:sz="0" w:space="0" w:color="auto"/>
      </w:divBdr>
    </w:div>
    <w:div w:id="866480252">
      <w:bodyDiv w:val="1"/>
      <w:marLeft w:val="0"/>
      <w:marRight w:val="0"/>
      <w:marTop w:val="0"/>
      <w:marBottom w:val="0"/>
      <w:divBdr>
        <w:top w:val="none" w:sz="0" w:space="0" w:color="auto"/>
        <w:left w:val="none" w:sz="0" w:space="0" w:color="auto"/>
        <w:bottom w:val="none" w:sz="0" w:space="0" w:color="auto"/>
        <w:right w:val="none" w:sz="0" w:space="0" w:color="auto"/>
      </w:divBdr>
    </w:div>
    <w:div w:id="1533033185">
      <w:bodyDiv w:val="1"/>
      <w:marLeft w:val="0"/>
      <w:marRight w:val="0"/>
      <w:marTop w:val="0"/>
      <w:marBottom w:val="0"/>
      <w:divBdr>
        <w:top w:val="none" w:sz="0" w:space="0" w:color="auto"/>
        <w:left w:val="none" w:sz="0" w:space="0" w:color="auto"/>
        <w:bottom w:val="none" w:sz="0" w:space="0" w:color="auto"/>
        <w:right w:val="none" w:sz="0" w:space="0" w:color="auto"/>
      </w:divBdr>
    </w:div>
    <w:div w:id="20032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oipkro.ru/content/files/documents/podrazdeleniya/cuar/normativ/prikaz-345-ot-28.12.2018-fpu.pdf"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5D70-3A4D-486D-99D0-68B21D4D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2035</TotalTime>
  <Pages>1</Pages>
  <Words>82836</Words>
  <Characters>472171</Characters>
  <Application>Microsoft Office Word</Application>
  <DocSecurity>0</DocSecurity>
  <Lines>3934</Lines>
  <Paragraphs>1107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Директор</cp:lastModifiedBy>
  <cp:revision>125</cp:revision>
  <cp:lastPrinted>2021-04-16T13:16:00Z</cp:lastPrinted>
  <dcterms:created xsi:type="dcterms:W3CDTF">2021-02-06T07:06:00Z</dcterms:created>
  <dcterms:modified xsi:type="dcterms:W3CDTF">2021-04-16T13:16:00Z</dcterms:modified>
</cp:coreProperties>
</file>