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9" w:rsidRDefault="00D80591" w:rsidP="00D8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E6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  <w:r w:rsidR="002F3B3A">
        <w:rPr>
          <w:rFonts w:ascii="Times New Roman" w:hAnsi="Times New Roman" w:cs="Times New Roman"/>
          <w:b/>
          <w:sz w:val="28"/>
          <w:szCs w:val="28"/>
        </w:rPr>
        <w:t xml:space="preserve"> по географии и ОБЖ  с 18 по 29 мая 2020 г.</w:t>
      </w:r>
    </w:p>
    <w:p w:rsidR="002F3B3A" w:rsidRPr="00C441E6" w:rsidRDefault="002F3B3A" w:rsidP="00D80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9"/>
        <w:gridCol w:w="2098"/>
        <w:gridCol w:w="1255"/>
        <w:gridCol w:w="4969"/>
      </w:tblGrid>
      <w:tr w:rsidR="00D80591" w:rsidTr="00C441E6">
        <w:trPr>
          <w:trHeight w:val="1095"/>
          <w:jc w:val="center"/>
        </w:trPr>
        <w:tc>
          <w:tcPr>
            <w:tcW w:w="1263" w:type="dxa"/>
          </w:tcPr>
          <w:p w:rsidR="00D80591" w:rsidRPr="00C441E6" w:rsidRDefault="00D80591" w:rsidP="00D8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1E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D80591" w:rsidRPr="00C441E6" w:rsidRDefault="00D80591" w:rsidP="00D8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1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5" w:type="dxa"/>
          </w:tcPr>
          <w:p w:rsidR="00D80591" w:rsidRPr="00C441E6" w:rsidRDefault="00D80591" w:rsidP="00D8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1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D80591" w:rsidRPr="00C441E6" w:rsidRDefault="00D80591" w:rsidP="00D80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1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80591" w:rsidTr="00C441E6">
        <w:trPr>
          <w:trHeight w:val="315"/>
          <w:jc w:val="center"/>
        </w:trPr>
        <w:tc>
          <w:tcPr>
            <w:tcW w:w="1263" w:type="dxa"/>
          </w:tcPr>
          <w:p w:rsidR="00D80591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80591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D80591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AE2A49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C441E6" w:rsidRDefault="00C441E6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80591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  <w:p w:rsidR="00AE2A49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инфраструктура </w:t>
            </w:r>
          </w:p>
          <w:p w:rsidR="00C441E6" w:rsidRDefault="00C441E6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услуг своего района</w:t>
            </w:r>
          </w:p>
        </w:tc>
      </w:tr>
      <w:tr w:rsidR="00AE2A49" w:rsidTr="00C441E6">
        <w:trPr>
          <w:trHeight w:val="1180"/>
          <w:jc w:val="center"/>
        </w:trPr>
        <w:tc>
          <w:tcPr>
            <w:tcW w:w="1263" w:type="dxa"/>
          </w:tcPr>
          <w:p w:rsidR="00AE2A49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AE2A49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AE2A49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AE2A49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C441E6" w:rsidRDefault="00C441E6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5103" w:type="dxa"/>
          </w:tcPr>
          <w:p w:rsidR="00AE2A49" w:rsidRDefault="002F3B3A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</w:t>
            </w:r>
            <w:r w:rsidR="00AE2A49">
              <w:rPr>
                <w:rFonts w:ascii="Times New Roman" w:hAnsi="Times New Roman" w:cs="Times New Roman"/>
                <w:sz w:val="28"/>
                <w:szCs w:val="28"/>
              </w:rPr>
              <w:t>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2A4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</w:t>
            </w:r>
          </w:p>
          <w:p w:rsidR="00AE2A49" w:rsidRDefault="00AE2A49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  <w:r w:rsidR="002F3B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перспективы</w:t>
            </w:r>
          </w:p>
          <w:p w:rsidR="00C441E6" w:rsidRDefault="00C441E6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мире </w:t>
            </w:r>
          </w:p>
        </w:tc>
      </w:tr>
      <w:tr w:rsidR="00AE2A49" w:rsidTr="00C441E6">
        <w:trPr>
          <w:trHeight w:val="495"/>
          <w:jc w:val="center"/>
        </w:trPr>
        <w:tc>
          <w:tcPr>
            <w:tcW w:w="1263" w:type="dxa"/>
          </w:tcPr>
          <w:p w:rsidR="00AE2A49" w:rsidRDefault="00C441E6" w:rsidP="00C4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127" w:type="dxa"/>
          </w:tcPr>
          <w:p w:rsidR="00AE2A49" w:rsidRDefault="00C441E6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5" w:type="dxa"/>
          </w:tcPr>
          <w:p w:rsidR="00AE2A49" w:rsidRDefault="00C441E6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5103" w:type="dxa"/>
          </w:tcPr>
          <w:p w:rsidR="00AE2A49" w:rsidRDefault="00C441E6" w:rsidP="00D8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ожогах</w:t>
            </w:r>
          </w:p>
        </w:tc>
      </w:tr>
    </w:tbl>
    <w:p w:rsidR="00D80591" w:rsidRDefault="00D80591" w:rsidP="00D80591">
      <w:pPr>
        <w:rPr>
          <w:rFonts w:ascii="Times New Roman" w:hAnsi="Times New Roman" w:cs="Times New Roman"/>
          <w:sz w:val="28"/>
          <w:szCs w:val="28"/>
        </w:rPr>
      </w:pPr>
    </w:p>
    <w:p w:rsidR="009E2782" w:rsidRDefault="00F547A2" w:rsidP="009E27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3B3A">
        <w:rPr>
          <w:rFonts w:ascii="Times New Roman" w:hAnsi="Times New Roman" w:cs="Times New Roman"/>
          <w:sz w:val="28"/>
          <w:szCs w:val="28"/>
        </w:rPr>
        <w:t xml:space="preserve">Формат консультаций: </w:t>
      </w:r>
      <w:r w:rsidR="009E2782">
        <w:rPr>
          <w:rFonts w:ascii="Times New Roman" w:hAnsi="Times New Roman" w:cs="Times New Roman"/>
          <w:sz w:val="28"/>
        </w:rPr>
        <w:t>ответы на вопросы</w:t>
      </w:r>
      <w:r w:rsidR="009E2782" w:rsidRPr="00391EC5">
        <w:rPr>
          <w:rFonts w:ascii="Times New Roman" w:hAnsi="Times New Roman" w:cs="Times New Roman"/>
          <w:sz w:val="28"/>
        </w:rPr>
        <w:t xml:space="preserve"> </w:t>
      </w:r>
      <w:r w:rsidR="009E2782">
        <w:rPr>
          <w:rFonts w:ascii="Times New Roman" w:hAnsi="Times New Roman" w:cs="Times New Roman"/>
          <w:sz w:val="28"/>
        </w:rPr>
        <w:t>через</w:t>
      </w:r>
      <w:r w:rsidR="009E2782" w:rsidRPr="00391EC5">
        <w:rPr>
          <w:rFonts w:ascii="Times New Roman" w:hAnsi="Times New Roman" w:cs="Times New Roman"/>
          <w:sz w:val="28"/>
        </w:rPr>
        <w:t xml:space="preserve"> </w:t>
      </w:r>
      <w:r w:rsidR="009E2782">
        <w:rPr>
          <w:rFonts w:ascii="Times New Roman" w:hAnsi="Times New Roman" w:cs="Times New Roman"/>
          <w:sz w:val="28"/>
        </w:rPr>
        <w:t>сеть</w:t>
      </w:r>
      <w:r w:rsidR="009E2782" w:rsidRPr="00391E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2782">
        <w:rPr>
          <w:rFonts w:ascii="Times New Roman" w:hAnsi="Times New Roman" w:cs="Times New Roman"/>
          <w:sz w:val="28"/>
          <w:lang w:val="en-US"/>
        </w:rPr>
        <w:t>vk</w:t>
      </w:r>
      <w:proofErr w:type="spellEnd"/>
      <w:r w:rsidR="009E2782">
        <w:rPr>
          <w:rFonts w:ascii="Times New Roman" w:hAnsi="Times New Roman" w:cs="Times New Roman"/>
          <w:sz w:val="28"/>
        </w:rPr>
        <w:t>.</w:t>
      </w:r>
      <w:r w:rsidR="009E2782">
        <w:rPr>
          <w:rFonts w:ascii="Times New Roman" w:hAnsi="Times New Roman" w:cs="Times New Roman"/>
          <w:sz w:val="28"/>
          <w:lang w:val="en-US"/>
        </w:rPr>
        <w:t>com</w:t>
      </w:r>
      <w:r w:rsidR="009E278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E2782">
        <w:rPr>
          <w:rFonts w:ascii="Times New Roman" w:hAnsi="Times New Roman" w:cs="Times New Roman"/>
          <w:sz w:val="28"/>
        </w:rPr>
        <w:t>видеоуроки</w:t>
      </w:r>
      <w:proofErr w:type="spellEnd"/>
      <w:r w:rsidR="009E2782">
        <w:rPr>
          <w:rFonts w:ascii="Times New Roman" w:hAnsi="Times New Roman" w:cs="Times New Roman"/>
          <w:sz w:val="28"/>
        </w:rPr>
        <w:t xml:space="preserve">. </w:t>
      </w:r>
    </w:p>
    <w:p w:rsidR="002F3B3A" w:rsidRDefault="002F3B3A" w:rsidP="00D80591">
      <w:pPr>
        <w:rPr>
          <w:rFonts w:ascii="Times New Roman" w:hAnsi="Times New Roman" w:cs="Times New Roman"/>
          <w:sz w:val="28"/>
          <w:szCs w:val="28"/>
        </w:rPr>
      </w:pPr>
    </w:p>
    <w:p w:rsidR="002F3B3A" w:rsidRDefault="002F3B3A" w:rsidP="00D80591">
      <w:pPr>
        <w:rPr>
          <w:rFonts w:ascii="Times New Roman" w:hAnsi="Times New Roman" w:cs="Times New Roman"/>
          <w:sz w:val="28"/>
          <w:szCs w:val="28"/>
        </w:rPr>
      </w:pPr>
    </w:p>
    <w:p w:rsidR="002F3B3A" w:rsidRPr="00D80591" w:rsidRDefault="002F3B3A" w:rsidP="00D8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2F3B3A" w:rsidRPr="00D80591" w:rsidSect="009E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591"/>
    <w:rsid w:val="002F3B3A"/>
    <w:rsid w:val="00923EC9"/>
    <w:rsid w:val="009E2782"/>
    <w:rsid w:val="00AE2A49"/>
    <w:rsid w:val="00AF1B17"/>
    <w:rsid w:val="00C441E6"/>
    <w:rsid w:val="00D80591"/>
    <w:rsid w:val="00F5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ДСОШ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Д.Е.В.</dc:creator>
  <cp:keywords/>
  <dc:description/>
  <cp:lastModifiedBy>user</cp:lastModifiedBy>
  <cp:revision>4</cp:revision>
  <dcterms:created xsi:type="dcterms:W3CDTF">2020-05-18T16:28:00Z</dcterms:created>
  <dcterms:modified xsi:type="dcterms:W3CDTF">2020-05-18T17:48:00Z</dcterms:modified>
</cp:coreProperties>
</file>