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84" w:rsidRPr="0033799B" w:rsidRDefault="005417CA" w:rsidP="00992BA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33799B">
        <w:rPr>
          <w:rFonts w:ascii="Times New Roman" w:hAnsi="Times New Roman" w:cs="Times New Roman"/>
          <w:b/>
          <w:sz w:val="32"/>
        </w:rPr>
        <w:t>График консультаций</w:t>
      </w:r>
      <w:r w:rsidR="00992BAF" w:rsidRPr="0033799B">
        <w:rPr>
          <w:rFonts w:ascii="Times New Roman" w:hAnsi="Times New Roman" w:cs="Times New Roman"/>
          <w:b/>
          <w:sz w:val="32"/>
        </w:rPr>
        <w:t xml:space="preserve"> по предметам в 4 классе</w:t>
      </w:r>
    </w:p>
    <w:p w:rsidR="00992BAF" w:rsidRDefault="00992BAF" w:rsidP="00992BA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3799B" w:rsidRDefault="0033799B" w:rsidP="00992BAF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850"/>
        <w:gridCol w:w="3200"/>
        <w:gridCol w:w="6156"/>
        <w:gridCol w:w="2551"/>
      </w:tblGrid>
      <w:tr w:rsidR="005417CA" w:rsidTr="005417CA">
        <w:tc>
          <w:tcPr>
            <w:tcW w:w="850" w:type="dxa"/>
          </w:tcPr>
          <w:p w:rsidR="005417CA" w:rsidRDefault="005417CA" w:rsidP="00992BA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200" w:type="dxa"/>
          </w:tcPr>
          <w:p w:rsidR="005417CA" w:rsidRDefault="005417CA" w:rsidP="00992BA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6156" w:type="dxa"/>
          </w:tcPr>
          <w:p w:rsidR="005417CA" w:rsidRDefault="005417CA" w:rsidP="00992BA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2551" w:type="dxa"/>
          </w:tcPr>
          <w:p w:rsidR="005417CA" w:rsidRDefault="005417CA" w:rsidP="00992BA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5417CA" w:rsidTr="005417CA">
        <w:trPr>
          <w:trHeight w:val="668"/>
        </w:trPr>
        <w:tc>
          <w:tcPr>
            <w:tcW w:w="850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00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6156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«Особые случаи умножения и деления многозначных чисел »</w:t>
            </w:r>
          </w:p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19.05.2020</w:t>
            </w:r>
          </w:p>
        </w:tc>
      </w:tr>
      <w:tr w:rsidR="005417CA" w:rsidTr="005417CA">
        <w:tc>
          <w:tcPr>
            <w:tcW w:w="850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00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6156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«Повторение правил правописания»</w:t>
            </w:r>
          </w:p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20.05.2020</w:t>
            </w:r>
          </w:p>
        </w:tc>
      </w:tr>
      <w:tr w:rsidR="005417CA" w:rsidTr="005417CA">
        <w:tc>
          <w:tcPr>
            <w:tcW w:w="850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00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6156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«Умножение и деление многозначных чисел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трёхзначное»</w:t>
            </w:r>
          </w:p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21.05.2020.</w:t>
            </w:r>
          </w:p>
        </w:tc>
      </w:tr>
      <w:tr w:rsidR="005417CA" w:rsidTr="005417CA">
        <w:tc>
          <w:tcPr>
            <w:tcW w:w="850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00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6156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1 и 2 спряжение глаголов»</w:t>
            </w:r>
          </w:p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22.05.2020.</w:t>
            </w:r>
          </w:p>
        </w:tc>
      </w:tr>
      <w:tr w:rsidR="005417CA" w:rsidTr="005417CA">
        <w:tc>
          <w:tcPr>
            <w:tcW w:w="850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00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6156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«Деление многозначного числа с остатком»</w:t>
            </w:r>
          </w:p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5417CA" w:rsidRDefault="005417CA" w:rsidP="00630A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22.05.2020.</w:t>
            </w:r>
          </w:p>
        </w:tc>
      </w:tr>
    </w:tbl>
    <w:p w:rsidR="00992BAF" w:rsidRDefault="00992BAF" w:rsidP="00992BAF">
      <w:pPr>
        <w:pStyle w:val="a3"/>
        <w:rPr>
          <w:rFonts w:ascii="Times New Roman" w:hAnsi="Times New Roman" w:cs="Times New Roman"/>
          <w:sz w:val="28"/>
        </w:rPr>
      </w:pPr>
    </w:p>
    <w:p w:rsidR="005417CA" w:rsidRDefault="005417CA" w:rsidP="005417CA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Формат консультаций: ответы на вопросы в режиме</w:t>
      </w:r>
      <w:r w:rsidRPr="005417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телефонной связи,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vk</w:t>
      </w:r>
      <w:proofErr w:type="spellEnd"/>
      <w:r w:rsidRPr="005417C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7CA">
        <w:rPr>
          <w:rFonts w:ascii="Times New Roman" w:eastAsia="Times New Roman" w:hAnsi="Times New Roman" w:cs="Times New Roman"/>
          <w:bCs/>
          <w:color w:val="272727"/>
          <w:kern w:val="36"/>
          <w:sz w:val="28"/>
          <w:szCs w:val="28"/>
          <w:lang w:eastAsia="ru-RU"/>
        </w:rPr>
        <w:t>Viber</w:t>
      </w:r>
      <w:proofErr w:type="spellEnd"/>
      <w:r w:rsidRPr="005417CA">
        <w:rPr>
          <w:rFonts w:ascii="Times New Roman" w:eastAsia="Times New Roman" w:hAnsi="Times New Roman" w:cs="Times New Roman"/>
          <w:bCs/>
          <w:color w:val="272727"/>
          <w:kern w:val="36"/>
          <w:sz w:val="28"/>
          <w:szCs w:val="28"/>
          <w:lang w:eastAsia="ru-RU"/>
        </w:rPr>
        <w:t xml:space="preserve">, </w:t>
      </w:r>
      <w:proofErr w:type="spellStart"/>
      <w:r w:rsidRPr="005417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417CA" w:rsidRDefault="005417CA" w:rsidP="005417CA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96240" w:rsidRPr="00992BAF" w:rsidRDefault="005417CA" w:rsidP="00992B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272727"/>
          <w:kern w:val="36"/>
          <w:sz w:val="28"/>
          <w:szCs w:val="28"/>
          <w:lang w:eastAsia="ru-RU"/>
        </w:rPr>
        <w:tab/>
      </w:r>
      <w:r w:rsidR="00D96240">
        <w:rPr>
          <w:rFonts w:ascii="Times New Roman" w:hAnsi="Times New Roman" w:cs="Times New Roman"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6240">
        <w:rPr>
          <w:rFonts w:ascii="Times New Roman" w:hAnsi="Times New Roman" w:cs="Times New Roman"/>
          <w:sz w:val="28"/>
        </w:rPr>
        <w:t>Рожнёва</w:t>
      </w:r>
      <w:proofErr w:type="spellEnd"/>
      <w:r w:rsidR="00D96240">
        <w:rPr>
          <w:rFonts w:ascii="Times New Roman" w:hAnsi="Times New Roman" w:cs="Times New Roman"/>
          <w:sz w:val="28"/>
        </w:rPr>
        <w:t xml:space="preserve"> С.П.</w:t>
      </w:r>
      <w:bookmarkStart w:id="0" w:name="_GoBack"/>
      <w:bookmarkEnd w:id="0"/>
    </w:p>
    <w:sectPr w:rsidR="00D96240" w:rsidRPr="00992BAF" w:rsidSect="00992B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884"/>
    <w:rsid w:val="0033799B"/>
    <w:rsid w:val="003D5E88"/>
    <w:rsid w:val="005417CA"/>
    <w:rsid w:val="00630A03"/>
    <w:rsid w:val="00992BAF"/>
    <w:rsid w:val="00D96240"/>
    <w:rsid w:val="00F0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88"/>
  </w:style>
  <w:style w:type="paragraph" w:styleId="1">
    <w:name w:val="heading 1"/>
    <w:basedOn w:val="a"/>
    <w:next w:val="a"/>
    <w:link w:val="10"/>
    <w:uiPriority w:val="9"/>
    <w:qFormat/>
    <w:rsid w:val="00D96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AF"/>
    <w:pPr>
      <w:spacing w:after="0" w:line="240" w:lineRule="auto"/>
    </w:pPr>
  </w:style>
  <w:style w:type="table" w:styleId="a4">
    <w:name w:val="Table Grid"/>
    <w:basedOn w:val="a1"/>
    <w:uiPriority w:val="59"/>
    <w:rsid w:val="0099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AF"/>
    <w:pPr>
      <w:spacing w:after="0" w:line="240" w:lineRule="auto"/>
    </w:pPr>
  </w:style>
  <w:style w:type="table" w:styleId="a4">
    <w:name w:val="Table Grid"/>
    <w:basedOn w:val="a1"/>
    <w:uiPriority w:val="59"/>
    <w:rsid w:val="0099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</cp:revision>
  <dcterms:created xsi:type="dcterms:W3CDTF">2020-05-18T16:34:00Z</dcterms:created>
  <dcterms:modified xsi:type="dcterms:W3CDTF">2020-05-18T17:46:00Z</dcterms:modified>
</cp:coreProperties>
</file>